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894530">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894530">
              <w:rPr>
                <w:rFonts w:ascii="Times New Roman" w:eastAsia="Times New Roman" w:hAnsi="Times New Roman" w:cs="Times New Roman"/>
                <w:b/>
                <w:bCs/>
                <w:sz w:val="26"/>
                <w:szCs w:val="26"/>
                <w:lang w:eastAsia="ru-RU"/>
              </w:rPr>
              <w:t>1168</w:t>
            </w:r>
            <w:r w:rsidRPr="00C91BE0">
              <w:rPr>
                <w:rFonts w:ascii="Times New Roman" w:eastAsia="Times New Roman" w:hAnsi="Times New Roman" w:cs="Times New Roman"/>
                <w:b/>
                <w:bCs/>
                <w:sz w:val="26"/>
                <w:szCs w:val="26"/>
                <w:lang w:eastAsia="ru-RU"/>
              </w:rPr>
              <w:t xml:space="preserve"> раздел </w:t>
            </w:r>
            <w:r w:rsidR="00894530">
              <w:rPr>
                <w:rFonts w:ascii="Times New Roman" w:eastAsia="Times New Roman" w:hAnsi="Times New Roman" w:cs="Times New Roman"/>
                <w:b/>
                <w:bCs/>
                <w:sz w:val="26"/>
                <w:szCs w:val="26"/>
                <w:lang w:eastAsia="ru-RU"/>
              </w:rPr>
              <w:t>4</w:t>
            </w:r>
            <w:r w:rsidR="00CD52F1">
              <w:rPr>
                <w:rFonts w:ascii="Times New Roman" w:eastAsia="Times New Roman" w:hAnsi="Times New Roman" w:cs="Times New Roman"/>
                <w:b/>
                <w:bCs/>
                <w:sz w:val="26"/>
                <w:szCs w:val="26"/>
                <w:lang w:eastAsia="ru-RU"/>
              </w:rPr>
              <w:t>.1</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6E09C5">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E768BE">
              <w:rPr>
                <w:b/>
                <w:i/>
                <w:snapToGrid w:val="0"/>
                <w:sz w:val="26"/>
                <w:szCs w:val="26"/>
                <w:lang w:eastAsia="en-US"/>
              </w:rPr>
              <w:t>525</w:t>
            </w:r>
            <w:r w:rsidRPr="00C91BE0">
              <w:rPr>
                <w:b/>
                <w:i/>
                <w:snapToGrid w:val="0"/>
                <w:sz w:val="26"/>
                <w:szCs w:val="26"/>
                <w:lang w:eastAsia="en-US"/>
              </w:rPr>
              <w:t>/</w:t>
            </w:r>
            <w:r w:rsidR="008B51BB">
              <w:rPr>
                <w:b/>
                <w:i/>
                <w:snapToGrid w:val="0"/>
                <w:sz w:val="26"/>
                <w:szCs w:val="26"/>
                <w:lang w:eastAsia="en-US"/>
              </w:rPr>
              <w:t>У</w:t>
            </w:r>
            <w:r w:rsidR="006E09C5">
              <w:rPr>
                <w:b/>
                <w:i/>
                <w:snapToGrid w:val="0"/>
                <w:sz w:val="26"/>
                <w:szCs w:val="26"/>
                <w:lang w:eastAsia="en-US"/>
              </w:rPr>
              <w:t>Э</w:t>
            </w:r>
          </w:p>
        </w:tc>
        <w:tc>
          <w:tcPr>
            <w:tcW w:w="4786" w:type="dxa"/>
            <w:hideMark/>
          </w:tcPr>
          <w:p w:rsidR="00C2186E" w:rsidRPr="00C91BE0" w:rsidRDefault="00422A85" w:rsidP="00E768BE">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E768BE">
              <w:rPr>
                <w:b/>
                <w:i/>
                <w:snapToGrid w:val="0"/>
                <w:sz w:val="26"/>
                <w:szCs w:val="26"/>
                <w:lang w:eastAsia="en-US"/>
              </w:rPr>
              <w:t>15</w:t>
            </w:r>
            <w:r w:rsidR="00C2186E" w:rsidRPr="00C91BE0">
              <w:rPr>
                <w:b/>
                <w:i/>
                <w:snapToGrid w:val="0"/>
                <w:sz w:val="26"/>
                <w:szCs w:val="26"/>
                <w:lang w:eastAsia="en-US"/>
              </w:rPr>
              <w:t xml:space="preserve">» </w:t>
            </w:r>
            <w:r w:rsidR="00894530">
              <w:rPr>
                <w:b/>
                <w:i/>
                <w:snapToGrid w:val="0"/>
                <w:sz w:val="26"/>
                <w:szCs w:val="26"/>
                <w:lang w:eastAsia="en-US"/>
              </w:rPr>
              <w:t>июня</w:t>
            </w:r>
            <w:r w:rsidR="00C2186E" w:rsidRPr="00C91BE0">
              <w:rPr>
                <w:b/>
                <w:i/>
                <w:snapToGrid w:val="0"/>
                <w:sz w:val="26"/>
                <w:szCs w:val="26"/>
                <w:lang w:eastAsia="en-US"/>
              </w:rPr>
              <w:t xml:space="preserve"> 201</w:t>
            </w:r>
            <w:r w:rsidR="00CD52F1">
              <w:rPr>
                <w:b/>
                <w:i/>
                <w:snapToGrid w:val="0"/>
                <w:sz w:val="26"/>
                <w:szCs w:val="26"/>
                <w:lang w:eastAsia="en-US"/>
              </w:rPr>
              <w:t>8</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w:t>
      </w:r>
      <w:bookmarkStart w:id="0" w:name="_GoBack"/>
      <w:bookmarkEnd w:id="0"/>
      <w:r w:rsidR="00BF6AD1" w:rsidRPr="00C91BE0">
        <w:rPr>
          <w:sz w:val="26"/>
          <w:szCs w:val="26"/>
        </w:rPr>
        <w:t>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3C76D3" w:rsidRDefault="00702A87" w:rsidP="00894530">
      <w:pPr>
        <w:pStyle w:val="a"/>
        <w:numPr>
          <w:ilvl w:val="0"/>
          <w:numId w:val="2"/>
        </w:numPr>
        <w:tabs>
          <w:tab w:val="left" w:pos="567"/>
        </w:tabs>
        <w:spacing w:before="0" w:line="240" w:lineRule="auto"/>
        <w:ind w:left="0" w:hanging="11"/>
        <w:rPr>
          <w:sz w:val="26"/>
          <w:szCs w:val="26"/>
          <w:u w:val="single"/>
        </w:rPr>
      </w:pPr>
      <w:r w:rsidRPr="003A6118">
        <w:rPr>
          <w:sz w:val="26"/>
          <w:szCs w:val="26"/>
          <w:u w:val="single"/>
        </w:rPr>
        <w:t>Способ и предмет закупки</w:t>
      </w:r>
      <w:r w:rsidRPr="00CD52F1">
        <w:rPr>
          <w:sz w:val="26"/>
          <w:szCs w:val="26"/>
          <w:u w:val="single"/>
        </w:rPr>
        <w:t>:</w:t>
      </w:r>
      <w:r w:rsidRPr="00CD52F1">
        <w:rPr>
          <w:sz w:val="26"/>
          <w:szCs w:val="26"/>
        </w:rPr>
        <w:t xml:space="preserve"> </w:t>
      </w:r>
      <w:r w:rsidR="00BF6AD1" w:rsidRPr="00CD52F1">
        <w:rPr>
          <w:sz w:val="26"/>
          <w:szCs w:val="26"/>
        </w:rPr>
        <w:t xml:space="preserve">открытый запрос предложений на право  заключения договора </w:t>
      </w:r>
      <w:r w:rsidR="00422A85" w:rsidRPr="00CD52F1">
        <w:rPr>
          <w:sz w:val="26"/>
          <w:szCs w:val="26"/>
        </w:rPr>
        <w:t>на выполнение работ</w:t>
      </w:r>
      <w:r w:rsidR="00BF6AD1" w:rsidRPr="00CD52F1">
        <w:rPr>
          <w:sz w:val="26"/>
          <w:szCs w:val="26"/>
        </w:rPr>
        <w:t xml:space="preserve">: </w:t>
      </w:r>
      <w:r w:rsidR="00BF6AD1" w:rsidRPr="003C76D3">
        <w:rPr>
          <w:b/>
          <w:i/>
          <w:sz w:val="26"/>
          <w:szCs w:val="26"/>
        </w:rPr>
        <w:t>«</w:t>
      </w:r>
      <w:r w:rsidR="00894530" w:rsidRPr="00894530">
        <w:rPr>
          <w:b/>
          <w:i/>
          <w:sz w:val="26"/>
          <w:szCs w:val="26"/>
        </w:rPr>
        <w:t xml:space="preserve">Техническое обслуживание оборудования </w:t>
      </w:r>
      <w:proofErr w:type="spellStart"/>
      <w:r w:rsidR="00894530" w:rsidRPr="00894530">
        <w:rPr>
          <w:b/>
          <w:i/>
          <w:sz w:val="26"/>
          <w:szCs w:val="26"/>
        </w:rPr>
        <w:t>светоограждения</w:t>
      </w:r>
      <w:proofErr w:type="spellEnd"/>
      <w:r w:rsidR="00894530" w:rsidRPr="00894530">
        <w:rPr>
          <w:b/>
          <w:i/>
          <w:sz w:val="26"/>
          <w:szCs w:val="26"/>
        </w:rPr>
        <w:t xml:space="preserve"> переходных опор через пролив Босфор Восточный филиала ПЭС</w:t>
      </w:r>
      <w:r w:rsidR="00BF6AD1" w:rsidRPr="003C76D3">
        <w:rPr>
          <w:b/>
          <w:i/>
          <w:sz w:val="26"/>
          <w:szCs w:val="26"/>
        </w:rPr>
        <w:t>»</w:t>
      </w:r>
      <w:r w:rsidR="002B6D54" w:rsidRPr="003C76D3">
        <w:rPr>
          <w:b/>
          <w:i/>
          <w:sz w:val="26"/>
          <w:szCs w:val="26"/>
        </w:rPr>
        <w:t>.</w:t>
      </w:r>
      <w:r w:rsidR="00BF6AD1" w:rsidRPr="003C76D3">
        <w:rPr>
          <w:b/>
          <w:i/>
          <w:sz w:val="26"/>
          <w:szCs w:val="26"/>
        </w:rPr>
        <w:t xml:space="preserve"> </w:t>
      </w:r>
      <w:r w:rsidRPr="003C76D3">
        <w:rPr>
          <w:sz w:val="26"/>
          <w:szCs w:val="26"/>
        </w:rPr>
        <w:t xml:space="preserve">(Лот № </w:t>
      </w:r>
      <w:r w:rsidR="00894530">
        <w:rPr>
          <w:sz w:val="26"/>
          <w:szCs w:val="26"/>
        </w:rPr>
        <w:t>1168</w:t>
      </w:r>
      <w:r w:rsidR="00466578" w:rsidRPr="003C76D3">
        <w:rPr>
          <w:sz w:val="26"/>
          <w:szCs w:val="26"/>
        </w:rPr>
        <w:t>.1</w:t>
      </w:r>
      <w:r w:rsidRPr="003C76D3">
        <w:rPr>
          <w:sz w:val="26"/>
          <w:szCs w:val="26"/>
        </w:rPr>
        <w:t>).</w:t>
      </w:r>
    </w:p>
    <w:p w:rsidR="00126533" w:rsidRPr="00975229"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975229" w:rsidRPr="00975229">
        <w:rPr>
          <w:b/>
          <w:i/>
          <w:color w:val="FF0000"/>
          <w:sz w:val="26"/>
          <w:szCs w:val="26"/>
        </w:rPr>
        <w:t>Участвовать в закупке могут любые заинтересованные лица</w:t>
      </w:r>
      <w:r w:rsidR="00447B6F" w:rsidRPr="00975229">
        <w:rPr>
          <w:sz w:val="26"/>
          <w:szCs w:val="26"/>
        </w:rPr>
        <w:t>.</w:t>
      </w:r>
      <w:r w:rsidR="00AF5ABF" w:rsidRPr="00975229">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CD52F1" w:rsidRPr="006A576B" w:rsidRDefault="00CD52F1" w:rsidP="00CD52F1">
      <w:pPr>
        <w:pStyle w:val="a"/>
        <w:numPr>
          <w:ilvl w:val="0"/>
          <w:numId w:val="0"/>
        </w:numPr>
        <w:tabs>
          <w:tab w:val="left" w:pos="567"/>
        </w:tabs>
        <w:spacing w:before="0" w:line="240" w:lineRule="auto"/>
        <w:rPr>
          <w:snapToGrid w:val="0"/>
          <w:sz w:val="24"/>
        </w:rPr>
      </w:pPr>
      <w:r w:rsidRPr="006A576B">
        <w:rPr>
          <w:b/>
          <w:i/>
          <w:snapToGrid w:val="0"/>
          <w:sz w:val="24"/>
        </w:rPr>
        <w:t xml:space="preserve">- </w:t>
      </w:r>
      <w:r w:rsidR="00592D21" w:rsidRPr="00592D21">
        <w:rPr>
          <w:b/>
          <w:i/>
          <w:snapToGrid w:val="0"/>
          <w:sz w:val="24"/>
        </w:rPr>
        <w:t>1 152 200.00</w:t>
      </w:r>
      <w:r w:rsidR="00592D21">
        <w:rPr>
          <w:b/>
          <w:i/>
          <w:snapToGrid w:val="0"/>
          <w:sz w:val="24"/>
        </w:rPr>
        <w:t xml:space="preserve"> </w:t>
      </w:r>
      <w:r w:rsidRPr="006A576B">
        <w:rPr>
          <w:b/>
          <w:i/>
          <w:snapToGrid w:val="0"/>
          <w:sz w:val="24"/>
        </w:rPr>
        <w:t xml:space="preserve">руб., </w:t>
      </w:r>
      <w:r w:rsidRPr="006A576B">
        <w:rPr>
          <w:snapToGrid w:val="0"/>
          <w:sz w:val="24"/>
        </w:rPr>
        <w:t>без учета НДС;</w:t>
      </w:r>
    </w:p>
    <w:p w:rsidR="00C91BE0" w:rsidRDefault="00CD52F1" w:rsidP="00CD52F1">
      <w:pPr>
        <w:pStyle w:val="a"/>
        <w:numPr>
          <w:ilvl w:val="0"/>
          <w:numId w:val="0"/>
        </w:numPr>
        <w:tabs>
          <w:tab w:val="left" w:pos="567"/>
        </w:tabs>
        <w:spacing w:before="0" w:line="240" w:lineRule="auto"/>
        <w:rPr>
          <w:sz w:val="26"/>
          <w:szCs w:val="26"/>
        </w:rPr>
      </w:pPr>
      <w:r w:rsidRPr="006A576B">
        <w:rPr>
          <w:b/>
          <w:i/>
          <w:sz w:val="24"/>
        </w:rPr>
        <w:t xml:space="preserve">- </w:t>
      </w:r>
      <w:r w:rsidR="00592D21" w:rsidRPr="00592D21">
        <w:rPr>
          <w:b/>
          <w:i/>
          <w:sz w:val="24"/>
        </w:rPr>
        <w:t>1 359 596.00</w:t>
      </w:r>
      <w:r w:rsidR="00592D21">
        <w:rPr>
          <w:b/>
          <w:i/>
          <w:sz w:val="24"/>
        </w:rPr>
        <w:t xml:space="preserve"> </w:t>
      </w:r>
      <w:r w:rsidRPr="006A576B">
        <w:rPr>
          <w:b/>
          <w:i/>
          <w:sz w:val="24"/>
        </w:rPr>
        <w:t xml:space="preserve">руб., </w:t>
      </w:r>
      <w:r w:rsidRPr="006A576B">
        <w:rPr>
          <w:sz w:val="24"/>
        </w:rPr>
        <w:t>с учетом НДС</w:t>
      </w:r>
      <w:r w:rsidR="00702A87" w:rsidRPr="00F51425">
        <w:rPr>
          <w:sz w:val="26"/>
          <w:szCs w:val="26"/>
        </w:rPr>
        <w:t>.</w:t>
      </w:r>
      <w:bookmarkStart w:id="1" w:name="_Ref462667934"/>
      <w:bookmarkStart w:id="2" w:name="_Ref462671612"/>
    </w:p>
    <w:bookmarkEnd w:id="1"/>
    <w:bookmarkEnd w:id="2"/>
    <w:p w:rsidR="00470006" w:rsidRPr="00894530" w:rsidRDefault="00702A87" w:rsidP="0089453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592D21">
        <w:rPr>
          <w:sz w:val="26"/>
          <w:szCs w:val="26"/>
        </w:rPr>
        <w:t>:</w:t>
      </w:r>
      <w:r w:rsidR="0056081D" w:rsidRPr="00592D21">
        <w:rPr>
          <w:sz w:val="26"/>
          <w:szCs w:val="26"/>
        </w:rPr>
        <w:t xml:space="preserve"> </w:t>
      </w:r>
      <w:r w:rsidR="00470006" w:rsidRPr="00894530">
        <w:rPr>
          <w:sz w:val="26"/>
          <w:szCs w:val="26"/>
        </w:rPr>
        <w:t xml:space="preserve">с </w:t>
      </w:r>
      <w:r w:rsidR="00CE7AC8">
        <w:rPr>
          <w:sz w:val="26"/>
          <w:szCs w:val="26"/>
        </w:rPr>
        <w:t>1</w:t>
      </w:r>
      <w:r w:rsidR="00E768BE">
        <w:rPr>
          <w:sz w:val="26"/>
          <w:szCs w:val="26"/>
        </w:rPr>
        <w:t>5</w:t>
      </w:r>
      <w:r w:rsidR="00C74A33" w:rsidRPr="00894530">
        <w:rPr>
          <w:sz w:val="26"/>
          <w:szCs w:val="26"/>
        </w:rPr>
        <w:t xml:space="preserve"> </w:t>
      </w:r>
      <w:r w:rsidR="00CE7AC8">
        <w:rPr>
          <w:sz w:val="26"/>
          <w:szCs w:val="26"/>
        </w:rPr>
        <w:t>июня</w:t>
      </w:r>
      <w:r w:rsidR="00C74A33" w:rsidRPr="00894530">
        <w:rPr>
          <w:sz w:val="26"/>
          <w:szCs w:val="26"/>
        </w:rPr>
        <w:t xml:space="preserve"> 2018</w:t>
      </w:r>
      <w:r w:rsidR="00470006" w:rsidRPr="00894530">
        <w:rPr>
          <w:sz w:val="26"/>
          <w:szCs w:val="26"/>
        </w:rPr>
        <w:t xml:space="preserve"> года  по </w:t>
      </w:r>
      <w:r w:rsidR="00CE7AC8">
        <w:rPr>
          <w:sz w:val="26"/>
          <w:szCs w:val="26"/>
        </w:rPr>
        <w:t>2</w:t>
      </w:r>
      <w:r w:rsidR="00E768BE">
        <w:rPr>
          <w:sz w:val="26"/>
          <w:szCs w:val="26"/>
        </w:rPr>
        <w:t>7</w:t>
      </w:r>
      <w:r w:rsidR="004E2A9E" w:rsidRPr="00894530">
        <w:rPr>
          <w:sz w:val="26"/>
          <w:szCs w:val="26"/>
        </w:rPr>
        <w:t xml:space="preserve"> </w:t>
      </w:r>
      <w:r w:rsidR="00CE7AC8">
        <w:rPr>
          <w:sz w:val="26"/>
          <w:szCs w:val="26"/>
        </w:rPr>
        <w:t>июня</w:t>
      </w:r>
      <w:r w:rsidR="00C74A33" w:rsidRPr="00894530">
        <w:rPr>
          <w:sz w:val="26"/>
          <w:szCs w:val="26"/>
        </w:rPr>
        <w:t xml:space="preserve"> 2018 </w:t>
      </w:r>
      <w:r w:rsidR="00470006" w:rsidRPr="00894530">
        <w:rPr>
          <w:sz w:val="26"/>
          <w:szCs w:val="26"/>
        </w:rPr>
        <w:t>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w:t>
      </w:r>
      <w:r w:rsidR="00F37FC8">
        <w:rPr>
          <w:sz w:val="26"/>
          <w:szCs w:val="26"/>
        </w:rPr>
        <w:t xml:space="preserve">  </w:t>
      </w:r>
      <w:r w:rsidRPr="00C91BE0">
        <w:rPr>
          <w:sz w:val="26"/>
          <w:szCs w:val="26"/>
        </w:rPr>
        <w:t xml:space="preserve">дата начала подачи заявок на участие в закупке: </w:t>
      </w:r>
      <w:r w:rsidR="00422A85" w:rsidRPr="00C91BE0">
        <w:rPr>
          <w:sz w:val="26"/>
          <w:szCs w:val="26"/>
        </w:rPr>
        <w:t xml:space="preserve"> </w:t>
      </w:r>
      <w:r w:rsidR="00CE7AC8" w:rsidRPr="00CE7AC8">
        <w:rPr>
          <w:b/>
          <w:i/>
          <w:sz w:val="26"/>
          <w:szCs w:val="26"/>
        </w:rPr>
        <w:t>1</w:t>
      </w:r>
      <w:r w:rsidR="00E768BE">
        <w:rPr>
          <w:b/>
          <w:i/>
          <w:sz w:val="26"/>
          <w:szCs w:val="26"/>
        </w:rPr>
        <w:t>5</w:t>
      </w:r>
      <w:r w:rsidR="00CE7AC8" w:rsidRPr="00CE7AC8">
        <w:rPr>
          <w:b/>
          <w:i/>
          <w:sz w:val="26"/>
          <w:szCs w:val="26"/>
        </w:rPr>
        <w:t xml:space="preserve"> июня </w:t>
      </w:r>
      <w:r w:rsidR="00C74A33" w:rsidRPr="00C74A33">
        <w:rPr>
          <w:b/>
          <w:i/>
          <w:sz w:val="26"/>
          <w:szCs w:val="26"/>
        </w:rPr>
        <w:t xml:space="preserve">2018 </w:t>
      </w:r>
      <w:r w:rsidRPr="00C91BE0">
        <w:rPr>
          <w:b/>
          <w:i/>
          <w:sz w:val="26"/>
          <w:szCs w:val="26"/>
        </w:rPr>
        <w:t>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lastRenderedPageBreak/>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CE7AC8" w:rsidRPr="00CE7AC8">
        <w:rPr>
          <w:b/>
          <w:i/>
          <w:sz w:val="26"/>
          <w:szCs w:val="26"/>
        </w:rPr>
        <w:t>2</w:t>
      </w:r>
      <w:r w:rsidR="00E768BE">
        <w:rPr>
          <w:b/>
          <w:i/>
          <w:sz w:val="26"/>
          <w:szCs w:val="26"/>
        </w:rPr>
        <w:t>7</w:t>
      </w:r>
      <w:r w:rsidR="00CE7AC8" w:rsidRPr="00CE7AC8">
        <w:rPr>
          <w:b/>
          <w:i/>
          <w:sz w:val="26"/>
          <w:szCs w:val="26"/>
        </w:rPr>
        <w:t xml:space="preserve"> июня </w:t>
      </w:r>
      <w:r w:rsidR="00C74A33" w:rsidRPr="00C74A33">
        <w:rPr>
          <w:b/>
          <w:i/>
          <w:sz w:val="26"/>
          <w:szCs w:val="26"/>
        </w:rPr>
        <w:t xml:space="preserve">2018 </w:t>
      </w:r>
      <w:r w:rsidRPr="00C91BE0">
        <w:rPr>
          <w:b/>
          <w:i/>
          <w:sz w:val="26"/>
          <w:szCs w:val="26"/>
        </w:rPr>
        <w:t>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3"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CE7AC8" w:rsidRPr="00CE7AC8">
        <w:rPr>
          <w:b/>
          <w:i/>
          <w:sz w:val="26"/>
          <w:szCs w:val="26"/>
        </w:rPr>
        <w:t>2</w:t>
      </w:r>
      <w:r w:rsidR="00E768BE">
        <w:rPr>
          <w:b/>
          <w:i/>
          <w:sz w:val="26"/>
          <w:szCs w:val="26"/>
        </w:rPr>
        <w:t>7</w:t>
      </w:r>
      <w:r w:rsidR="00CE7AC8" w:rsidRPr="00CE7AC8">
        <w:rPr>
          <w:b/>
          <w:i/>
          <w:sz w:val="26"/>
          <w:szCs w:val="26"/>
        </w:rPr>
        <w:t xml:space="preserve"> июня </w:t>
      </w:r>
      <w:r w:rsidR="00CE7AC8" w:rsidRPr="00C74A33">
        <w:rPr>
          <w:b/>
          <w:i/>
          <w:sz w:val="26"/>
          <w:szCs w:val="26"/>
        </w:rPr>
        <w:t xml:space="preserve">2018 </w:t>
      </w:r>
      <w:r w:rsidR="00470006" w:rsidRPr="00C91BE0">
        <w:rPr>
          <w:b/>
          <w:i/>
          <w:sz w:val="26"/>
          <w:szCs w:val="26"/>
        </w:rPr>
        <w:t>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3"/>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CE7AC8" w:rsidRPr="00CE7AC8">
        <w:rPr>
          <w:b/>
          <w:i/>
          <w:sz w:val="26"/>
          <w:szCs w:val="26"/>
        </w:rPr>
        <w:t>2</w:t>
      </w:r>
      <w:r w:rsidR="00D04AB7">
        <w:rPr>
          <w:b/>
          <w:i/>
          <w:sz w:val="26"/>
          <w:szCs w:val="26"/>
        </w:rPr>
        <w:t>6</w:t>
      </w:r>
      <w:r w:rsidR="00CE7AC8" w:rsidRPr="00CE7AC8">
        <w:rPr>
          <w:b/>
          <w:i/>
          <w:sz w:val="26"/>
          <w:szCs w:val="26"/>
        </w:rPr>
        <w:t xml:space="preserve"> ию</w:t>
      </w:r>
      <w:r w:rsidR="00CE7AC8">
        <w:rPr>
          <w:b/>
          <w:i/>
          <w:sz w:val="26"/>
          <w:szCs w:val="26"/>
        </w:rPr>
        <w:t>л</w:t>
      </w:r>
      <w:r w:rsidR="00CE7AC8" w:rsidRPr="00CE7AC8">
        <w:rPr>
          <w:b/>
          <w:i/>
          <w:sz w:val="26"/>
          <w:szCs w:val="26"/>
        </w:rPr>
        <w:t xml:space="preserve">я </w:t>
      </w:r>
      <w:r w:rsidR="00CE7AC8" w:rsidRPr="00C74A33">
        <w:rPr>
          <w:b/>
          <w:i/>
          <w:sz w:val="26"/>
          <w:szCs w:val="26"/>
        </w:rPr>
        <w:t xml:space="preserve">2018 </w:t>
      </w:r>
      <w:r w:rsidR="00B71176" w:rsidRPr="00C91BE0">
        <w:rPr>
          <w:b/>
          <w:i/>
          <w:sz w:val="26"/>
          <w:szCs w:val="26"/>
        </w:rPr>
        <w:t>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CE7AC8">
        <w:rPr>
          <w:b/>
          <w:i/>
          <w:sz w:val="26"/>
          <w:szCs w:val="26"/>
        </w:rPr>
        <w:t>07</w:t>
      </w:r>
      <w:r w:rsidR="00CE7AC8" w:rsidRPr="00CE7AC8">
        <w:rPr>
          <w:b/>
          <w:i/>
          <w:sz w:val="26"/>
          <w:szCs w:val="26"/>
        </w:rPr>
        <w:t xml:space="preserve"> </w:t>
      </w:r>
      <w:r w:rsidR="00CE7AC8">
        <w:rPr>
          <w:b/>
          <w:i/>
          <w:sz w:val="26"/>
          <w:szCs w:val="26"/>
        </w:rPr>
        <w:t>августа</w:t>
      </w:r>
      <w:r w:rsidR="00CE7AC8" w:rsidRPr="00CE7AC8">
        <w:rPr>
          <w:b/>
          <w:i/>
          <w:sz w:val="26"/>
          <w:szCs w:val="26"/>
        </w:rPr>
        <w:t xml:space="preserve"> </w:t>
      </w:r>
      <w:r w:rsidR="00CE7AC8" w:rsidRPr="00C74A33">
        <w:rPr>
          <w:b/>
          <w:i/>
          <w:sz w:val="26"/>
          <w:szCs w:val="26"/>
        </w:rPr>
        <w:t xml:space="preserve">2018 </w:t>
      </w:r>
      <w:r w:rsidR="00A71A08" w:rsidRPr="00C91BE0">
        <w:rPr>
          <w:b/>
          <w:i/>
          <w:sz w:val="26"/>
          <w:szCs w:val="26"/>
        </w:rPr>
        <w:t>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Председател</w:t>
      </w:r>
      <w:r w:rsidR="00355C2F">
        <w:rPr>
          <w:rFonts w:ascii="Times New Roman" w:eastAsia="Times New Roman" w:hAnsi="Times New Roman" w:cs="Times New Roman"/>
          <w:b/>
          <w:i/>
          <w:snapToGrid w:val="0"/>
          <w:sz w:val="26"/>
          <w:szCs w:val="26"/>
          <w:lang w:eastAsia="ru-RU"/>
        </w:rPr>
        <w:t>ь</w:t>
      </w:r>
      <w:r w:rsidRPr="00C91BE0">
        <w:rPr>
          <w:rFonts w:ascii="Times New Roman" w:eastAsia="Times New Roman" w:hAnsi="Times New Roman" w:cs="Times New Roman"/>
          <w:b/>
          <w:i/>
          <w:snapToGrid w:val="0"/>
          <w:sz w:val="26"/>
          <w:szCs w:val="26"/>
          <w:lang w:eastAsia="ru-RU"/>
        </w:rPr>
        <w:t xml:space="preserve">  </w:t>
      </w:r>
      <w:proofErr w:type="gramStart"/>
      <w:r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w:t>
      </w:r>
      <w:r w:rsidRPr="00355C2F">
        <w:rPr>
          <w:rFonts w:ascii="Times New Roman" w:hAnsi="Times New Roman" w:cs="Times New Roman"/>
          <w:b/>
          <w:i/>
          <w:sz w:val="26"/>
          <w:szCs w:val="26"/>
        </w:rPr>
        <w:t xml:space="preserve">уровня                                                    </w:t>
      </w:r>
      <w:r w:rsidR="00355C2F" w:rsidRPr="00355C2F">
        <w:rPr>
          <w:rFonts w:ascii="Times New Roman" w:hAnsi="Times New Roman" w:cs="Times New Roman"/>
          <w:b/>
          <w:i/>
          <w:sz w:val="26"/>
          <w:szCs w:val="26"/>
        </w:rPr>
        <w:t xml:space="preserve">В.А. </w:t>
      </w:r>
      <w:proofErr w:type="spellStart"/>
      <w:r w:rsidR="00355C2F" w:rsidRPr="00355C2F">
        <w:rPr>
          <w:rFonts w:ascii="Times New Roman" w:hAnsi="Times New Roman" w:cs="Times New Roman"/>
          <w:b/>
          <w:i/>
          <w:sz w:val="26"/>
          <w:szCs w:val="26"/>
        </w:rPr>
        <w:t>Юхимук</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67C"/>
    <w:rsid w:val="000D55CF"/>
    <w:rsid w:val="000D6F3C"/>
    <w:rsid w:val="000E0250"/>
    <w:rsid w:val="000F6AE2"/>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4EB3"/>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5C2F"/>
    <w:rsid w:val="003605BF"/>
    <w:rsid w:val="003653C7"/>
    <w:rsid w:val="00367733"/>
    <w:rsid w:val="003744FB"/>
    <w:rsid w:val="003778C8"/>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C76D3"/>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66578"/>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350D"/>
    <w:rsid w:val="004C6709"/>
    <w:rsid w:val="004D14D8"/>
    <w:rsid w:val="004D27AC"/>
    <w:rsid w:val="004D3B8E"/>
    <w:rsid w:val="004D6E9A"/>
    <w:rsid w:val="004E2A9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6CD3"/>
    <w:rsid w:val="00587985"/>
    <w:rsid w:val="0059091A"/>
    <w:rsid w:val="00592D21"/>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87FA1"/>
    <w:rsid w:val="00693B9C"/>
    <w:rsid w:val="006A0309"/>
    <w:rsid w:val="006A34FE"/>
    <w:rsid w:val="006A4F8B"/>
    <w:rsid w:val="006B2C23"/>
    <w:rsid w:val="006B789C"/>
    <w:rsid w:val="006C1BEB"/>
    <w:rsid w:val="006C4A07"/>
    <w:rsid w:val="006D3EE4"/>
    <w:rsid w:val="006D631A"/>
    <w:rsid w:val="006E09C5"/>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235"/>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4530"/>
    <w:rsid w:val="00895C88"/>
    <w:rsid w:val="00896071"/>
    <w:rsid w:val="00897EC8"/>
    <w:rsid w:val="008A3161"/>
    <w:rsid w:val="008A3F38"/>
    <w:rsid w:val="008A41B4"/>
    <w:rsid w:val="008B51BB"/>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5229"/>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390A"/>
    <w:rsid w:val="00A35A33"/>
    <w:rsid w:val="00A3674D"/>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4A33"/>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52F1"/>
    <w:rsid w:val="00CD7BDC"/>
    <w:rsid w:val="00CD7FF1"/>
    <w:rsid w:val="00CE2815"/>
    <w:rsid w:val="00CE2CAE"/>
    <w:rsid w:val="00CE3B94"/>
    <w:rsid w:val="00CE47D2"/>
    <w:rsid w:val="00CE7AC8"/>
    <w:rsid w:val="00CF0664"/>
    <w:rsid w:val="00CF334C"/>
    <w:rsid w:val="00CF77EB"/>
    <w:rsid w:val="00D00942"/>
    <w:rsid w:val="00D00B4A"/>
    <w:rsid w:val="00D023CA"/>
    <w:rsid w:val="00D04AB7"/>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B0BC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55C91"/>
    <w:rsid w:val="00E638A5"/>
    <w:rsid w:val="00E64D88"/>
    <w:rsid w:val="00E656F2"/>
    <w:rsid w:val="00E70440"/>
    <w:rsid w:val="00E718FC"/>
    <w:rsid w:val="00E768BE"/>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0C7"/>
    <w:rsid w:val="00EF07D5"/>
    <w:rsid w:val="00EF0930"/>
    <w:rsid w:val="00EF2CE2"/>
    <w:rsid w:val="00EF3F5A"/>
    <w:rsid w:val="00EF70B3"/>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37FC8"/>
    <w:rsid w:val="00F403D7"/>
    <w:rsid w:val="00F4073A"/>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B462B-8239-4F0A-89BC-BF6EE111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698</Words>
  <Characters>3981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55</cp:revision>
  <cp:lastPrinted>2018-02-15T05:42:00Z</cp:lastPrinted>
  <dcterms:created xsi:type="dcterms:W3CDTF">2017-10-06T04:59:00Z</dcterms:created>
  <dcterms:modified xsi:type="dcterms:W3CDTF">2018-06-15T00:24:00Z</dcterms:modified>
</cp:coreProperties>
</file>