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55EB">
              <w:rPr>
                <w:rFonts w:ascii="Times New Roman" w:eastAsia="Times New Roman" w:hAnsi="Times New Roman" w:cs="Times New Roman"/>
                <w:b/>
                <w:bCs/>
                <w:sz w:val="26"/>
                <w:szCs w:val="20"/>
                <w:lang w:eastAsia="ru-RU"/>
              </w:rPr>
              <w:t>3024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F55EB">
              <w:rPr>
                <w:b/>
                <w:i/>
                <w:snapToGrid w:val="0"/>
                <w:sz w:val="26"/>
                <w:szCs w:val="26"/>
                <w:lang w:eastAsia="en-US"/>
              </w:rPr>
              <w:t xml:space="preserve"> 510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F55EB">
              <w:rPr>
                <w:b/>
                <w:i/>
                <w:snapToGrid w:val="0"/>
                <w:sz w:val="26"/>
                <w:szCs w:val="26"/>
                <w:lang w:eastAsia="en-US"/>
              </w:rPr>
              <w:t>05</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5F55EB">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5F55EB" w:rsidRPr="005F55EB">
        <w:rPr>
          <w:b/>
          <w:i/>
          <w:sz w:val="26"/>
          <w:szCs w:val="26"/>
        </w:rPr>
        <w:t xml:space="preserve">Капитальный ремонт </w:t>
      </w:r>
      <w:proofErr w:type="gramStart"/>
      <w:r w:rsidR="005F55EB" w:rsidRPr="005F55EB">
        <w:rPr>
          <w:b/>
          <w:i/>
          <w:sz w:val="26"/>
          <w:szCs w:val="26"/>
        </w:rPr>
        <w:t>ВЛ</w:t>
      </w:r>
      <w:proofErr w:type="gramEnd"/>
      <w:r w:rsidR="005F55EB" w:rsidRPr="005F55EB">
        <w:rPr>
          <w:b/>
          <w:i/>
          <w:sz w:val="26"/>
          <w:szCs w:val="26"/>
        </w:rPr>
        <w:t xml:space="preserve"> 110 </w:t>
      </w:r>
      <w:proofErr w:type="spellStart"/>
      <w:r w:rsidR="005F55EB" w:rsidRPr="005F55EB">
        <w:rPr>
          <w:b/>
          <w:i/>
          <w:sz w:val="26"/>
          <w:szCs w:val="26"/>
        </w:rPr>
        <w:t>кВ</w:t>
      </w:r>
      <w:proofErr w:type="spellEnd"/>
      <w:r w:rsidR="005F55EB" w:rsidRPr="005F55EB">
        <w:rPr>
          <w:b/>
          <w:i/>
          <w:sz w:val="26"/>
          <w:szCs w:val="26"/>
        </w:rPr>
        <w:t xml:space="preserve"> Вознесенская - </w:t>
      </w:r>
      <w:proofErr w:type="spellStart"/>
      <w:r w:rsidR="005F55EB" w:rsidRPr="005F55EB">
        <w:rPr>
          <w:b/>
          <w:i/>
          <w:sz w:val="26"/>
          <w:szCs w:val="26"/>
        </w:rPr>
        <w:t>Иннокентьевка</w:t>
      </w:r>
      <w:proofErr w:type="spellEnd"/>
      <w:r w:rsidR="005F55EB" w:rsidRPr="005F55EB">
        <w:rPr>
          <w:b/>
          <w:i/>
          <w:sz w:val="26"/>
          <w:szCs w:val="26"/>
        </w:rPr>
        <w:t xml:space="preserve"> (С-106)</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5F55EB">
        <w:rPr>
          <w:b/>
          <w:color w:val="000000" w:themeColor="text1"/>
          <w:sz w:val="26"/>
          <w:szCs w:val="26"/>
        </w:rPr>
        <w:t>2 139 830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5F55EB">
        <w:rPr>
          <w:b/>
          <w:color w:val="000000" w:themeColor="text1"/>
          <w:sz w:val="26"/>
          <w:szCs w:val="26"/>
        </w:rPr>
        <w:t>2 524 999,40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A42C9">
        <w:rPr>
          <w:b/>
          <w:i/>
          <w:snapToGrid w:val="0"/>
          <w:sz w:val="26"/>
          <w:szCs w:val="26"/>
          <w:lang w:eastAsia="en-US"/>
        </w:rPr>
        <w:t>«06</w:t>
      </w:r>
      <w:r w:rsidRPr="00320C49">
        <w:rPr>
          <w:b/>
          <w:i/>
          <w:snapToGrid w:val="0"/>
          <w:sz w:val="26"/>
          <w:szCs w:val="26"/>
          <w:lang w:eastAsia="en-US"/>
        </w:rPr>
        <w:t xml:space="preserve">» </w:t>
      </w:r>
      <w:r w:rsidR="00AA42C9">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A42C9">
        <w:rPr>
          <w:b/>
          <w:i/>
          <w:snapToGrid w:val="0"/>
          <w:sz w:val="26"/>
          <w:szCs w:val="26"/>
          <w:lang w:eastAsia="en-US"/>
        </w:rPr>
        <w:t>«21</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A42C9">
        <w:rPr>
          <w:b/>
          <w:i/>
          <w:snapToGrid w:val="0"/>
          <w:sz w:val="26"/>
          <w:szCs w:val="26"/>
          <w:lang w:eastAsia="en-US"/>
        </w:rPr>
        <w:t>«06</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F55EB">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5F55EB">
        <w:rPr>
          <w:sz w:val="26"/>
          <w:szCs w:val="26"/>
        </w:rPr>
        <w:t>9</w:t>
      </w:r>
      <w:r w:rsidR="00905391">
        <w:rPr>
          <w:sz w:val="26"/>
          <w:szCs w:val="26"/>
        </w:rPr>
        <w:t>:00 часов</w:t>
      </w:r>
      <w:r>
        <w:rPr>
          <w:sz w:val="26"/>
          <w:szCs w:val="26"/>
        </w:rPr>
        <w:t xml:space="preserve"> </w:t>
      </w:r>
      <w:r w:rsidRPr="006509CA">
        <w:rPr>
          <w:sz w:val="26"/>
          <w:szCs w:val="26"/>
        </w:rPr>
        <w:t xml:space="preserve">Московского времени) </w:t>
      </w:r>
      <w:r w:rsidR="00AA42C9">
        <w:rPr>
          <w:b/>
          <w:i/>
          <w:snapToGrid w:val="0"/>
          <w:sz w:val="26"/>
          <w:szCs w:val="26"/>
          <w:lang w:eastAsia="en-US"/>
        </w:rPr>
        <w:t>«21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F55EB">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5F55EB">
        <w:rPr>
          <w:sz w:val="26"/>
          <w:szCs w:val="26"/>
        </w:rPr>
        <w:t>9</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w:t>
      </w:r>
      <w:r w:rsidR="00AA42C9">
        <w:rPr>
          <w:b/>
          <w:i/>
          <w:snapToGrid w:val="0"/>
          <w:sz w:val="26"/>
          <w:szCs w:val="26"/>
          <w:lang w:eastAsia="en-US"/>
        </w:rPr>
        <w:t>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время и м</w:t>
      </w:r>
      <w:bookmarkStart w:id="0" w:name="_GoBack"/>
      <w:bookmarkEnd w:id="0"/>
      <w:r w:rsidRPr="006509CA">
        <w:rPr>
          <w:sz w:val="26"/>
          <w:szCs w:val="26"/>
        </w:rPr>
        <w:t xml:space="preserve">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12929"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29" w:rsidRDefault="00912929" w:rsidP="00031165">
      <w:pPr>
        <w:spacing w:after="0" w:line="240" w:lineRule="auto"/>
      </w:pPr>
      <w:r>
        <w:separator/>
      </w:r>
    </w:p>
  </w:endnote>
  <w:endnote w:type="continuationSeparator" w:id="0">
    <w:p w:rsidR="00912929" w:rsidRDefault="0091292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29" w:rsidRDefault="00912929" w:rsidP="00031165">
      <w:pPr>
        <w:spacing w:after="0" w:line="240" w:lineRule="auto"/>
      </w:pPr>
      <w:r>
        <w:separator/>
      </w:r>
    </w:p>
  </w:footnote>
  <w:footnote w:type="continuationSeparator" w:id="0">
    <w:p w:rsidR="00912929" w:rsidRDefault="0091292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5F55EB">
      <w:rPr>
        <w:i/>
        <w:sz w:val="18"/>
        <w:szCs w:val="18"/>
      </w:rPr>
      <w:t>24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27483"/>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55E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A57"/>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2929"/>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2C9"/>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1C4C"/>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388B-F652-4956-93A4-A7FA097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2018-06-05T00:56:00Z</cp:lastPrinted>
  <dcterms:created xsi:type="dcterms:W3CDTF">2017-11-22T07:45:00Z</dcterms:created>
  <dcterms:modified xsi:type="dcterms:W3CDTF">2018-06-05T01:04:00Z</dcterms:modified>
</cp:coreProperties>
</file>