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</w:t>
      </w:r>
      <w:r w:rsidR="004403D4">
        <w:rPr>
          <w:rFonts w:ascii="Times New Roman" w:hAnsi="Times New Roman"/>
          <w:bCs w:val="0"/>
          <w:caps/>
          <w:sz w:val="28"/>
          <w:szCs w:val="28"/>
        </w:rPr>
        <w:t>59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2A5013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4403D4" w:rsidRPr="004403D4">
        <w:rPr>
          <w:b/>
          <w:bCs/>
          <w:iCs/>
          <w:color w:val="000000" w:themeColor="text1"/>
          <w:szCs w:val="28"/>
        </w:rPr>
        <w:t xml:space="preserve">"Мероприятия по строительству и реконструкции электрических сетей до 10 </w:t>
      </w:r>
      <w:proofErr w:type="spellStart"/>
      <w:r w:rsidR="004403D4" w:rsidRPr="004403D4">
        <w:rPr>
          <w:b/>
          <w:bCs/>
          <w:iCs/>
          <w:color w:val="000000" w:themeColor="text1"/>
          <w:szCs w:val="28"/>
        </w:rPr>
        <w:t>кВ</w:t>
      </w:r>
      <w:proofErr w:type="spellEnd"/>
      <w:r w:rsidR="004403D4" w:rsidRPr="004403D4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(с. Вольно-</w:t>
      </w:r>
      <w:proofErr w:type="spellStart"/>
      <w:r w:rsidR="004403D4" w:rsidRPr="004403D4">
        <w:rPr>
          <w:b/>
          <w:bCs/>
          <w:iCs/>
          <w:color w:val="000000" w:themeColor="text1"/>
          <w:szCs w:val="28"/>
        </w:rPr>
        <w:t>Надеждинское</w:t>
      </w:r>
      <w:proofErr w:type="spellEnd"/>
      <w:r w:rsidR="004403D4" w:rsidRPr="004403D4">
        <w:rPr>
          <w:b/>
          <w:bCs/>
          <w:iCs/>
          <w:color w:val="000000" w:themeColor="text1"/>
          <w:szCs w:val="28"/>
        </w:rPr>
        <w:t>) "</w:t>
      </w:r>
      <w:r w:rsidR="00702BDA" w:rsidRPr="00702BDA">
        <w:rPr>
          <w:b/>
          <w:bCs/>
          <w:iCs/>
          <w:color w:val="000000" w:themeColor="text1"/>
          <w:szCs w:val="28"/>
        </w:rPr>
        <w:t>, закупка 20</w:t>
      </w:r>
      <w:r w:rsidR="004403D4">
        <w:rPr>
          <w:b/>
          <w:bCs/>
          <w:iCs/>
          <w:color w:val="000000" w:themeColor="text1"/>
          <w:szCs w:val="28"/>
        </w:rPr>
        <w:t>88</w:t>
      </w:r>
      <w:r w:rsidR="00702BDA" w:rsidRPr="00702BDA">
        <w:rPr>
          <w:b/>
          <w:bCs/>
          <w:iCs/>
          <w:color w:val="000000" w:themeColor="text1"/>
          <w:szCs w:val="28"/>
        </w:rPr>
        <w:t xml:space="preserve">  </w:t>
      </w:r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4403D4">
              <w:rPr>
                <w:b/>
                <w:i/>
                <w:sz w:val="24"/>
                <w:szCs w:val="24"/>
              </w:rPr>
              <w:t>472767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1748D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1748D5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4403D4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4403D4" w:rsidRPr="004403D4">
        <w:rPr>
          <w:b/>
          <w:bCs/>
          <w:i/>
          <w:snapToGrid w:val="0"/>
          <w:sz w:val="26"/>
          <w:szCs w:val="26"/>
        </w:rPr>
        <w:t xml:space="preserve">"Мероприятия по строительству и реконструкции электрических сетей до 10 </w:t>
      </w:r>
      <w:proofErr w:type="spellStart"/>
      <w:r w:rsidR="004403D4" w:rsidRPr="004403D4">
        <w:rPr>
          <w:b/>
          <w:bCs/>
          <w:i/>
          <w:snapToGrid w:val="0"/>
          <w:sz w:val="26"/>
          <w:szCs w:val="26"/>
        </w:rPr>
        <w:t>кВ</w:t>
      </w:r>
      <w:proofErr w:type="spellEnd"/>
      <w:r w:rsidR="004403D4" w:rsidRPr="004403D4">
        <w:rPr>
          <w:b/>
          <w:bCs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</w:t>
      </w:r>
      <w:bookmarkStart w:id="2" w:name="_GoBack"/>
      <w:bookmarkEnd w:id="2"/>
      <w:r w:rsidR="004403D4" w:rsidRPr="004403D4">
        <w:rPr>
          <w:b/>
          <w:bCs/>
          <w:i/>
          <w:snapToGrid w:val="0"/>
          <w:sz w:val="26"/>
          <w:szCs w:val="26"/>
        </w:rPr>
        <w:t>иала ПЭС (с. Вольно-</w:t>
      </w:r>
      <w:proofErr w:type="spellStart"/>
      <w:r w:rsidR="004403D4" w:rsidRPr="004403D4">
        <w:rPr>
          <w:b/>
          <w:bCs/>
          <w:i/>
          <w:snapToGrid w:val="0"/>
          <w:sz w:val="26"/>
          <w:szCs w:val="26"/>
        </w:rPr>
        <w:t>Надеждинское</w:t>
      </w:r>
      <w:proofErr w:type="spellEnd"/>
      <w:r w:rsidR="004403D4" w:rsidRPr="004403D4">
        <w:rPr>
          <w:b/>
          <w:bCs/>
          <w:i/>
          <w:snapToGrid w:val="0"/>
          <w:sz w:val="26"/>
          <w:szCs w:val="26"/>
        </w:rPr>
        <w:t>) "</w:t>
      </w:r>
      <w:r w:rsidR="00702BDA" w:rsidRPr="00702BDA">
        <w:rPr>
          <w:b/>
          <w:bCs/>
          <w:snapToGrid w:val="0"/>
          <w:sz w:val="26"/>
          <w:szCs w:val="26"/>
        </w:rPr>
        <w:t xml:space="preserve">, </w:t>
      </w:r>
      <w:r w:rsidR="00702BDA" w:rsidRPr="00702BDA">
        <w:rPr>
          <w:bCs/>
          <w:snapToGrid w:val="0"/>
          <w:sz w:val="26"/>
          <w:szCs w:val="26"/>
        </w:rPr>
        <w:t>закупка 20</w:t>
      </w:r>
      <w:r w:rsidR="004403D4">
        <w:rPr>
          <w:bCs/>
          <w:snapToGrid w:val="0"/>
          <w:sz w:val="26"/>
          <w:szCs w:val="26"/>
        </w:rPr>
        <w:t>88</w:t>
      </w:r>
      <w:r w:rsidR="00702BDA" w:rsidRPr="00702BDA">
        <w:rPr>
          <w:b/>
          <w:bCs/>
          <w:snapToGrid w:val="0"/>
          <w:sz w:val="26"/>
          <w:szCs w:val="26"/>
        </w:rPr>
        <w:t xml:space="preserve">  </w:t>
      </w:r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429E3" w:rsidRPr="00AC6B94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C6B94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429E3" w:rsidRPr="00AC6B94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C6B9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C6B9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C6B9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429E3" w:rsidRPr="00AC6B94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C6B94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AC6B94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AC6B9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AC6B9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C6B94">
        <w:rPr>
          <w:bCs/>
          <w:i/>
          <w:iCs/>
          <w:snapToGrid/>
          <w:sz w:val="26"/>
          <w:szCs w:val="26"/>
        </w:rPr>
        <w:t xml:space="preserve"> заявок</w:t>
      </w:r>
    </w:p>
    <w:p w:rsidR="00A429E3" w:rsidRPr="00AC6B94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C6B94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C6B94" w:rsidRPr="00AC6B94" w:rsidRDefault="00AC6B94" w:rsidP="00AC6B94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AC6B9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C6B94" w:rsidRPr="00AC6B94" w:rsidRDefault="00AC6B94" w:rsidP="00AC6B94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AC6B94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208"/>
        <w:gridCol w:w="3588"/>
        <w:gridCol w:w="1799"/>
        <w:gridCol w:w="1559"/>
        <w:gridCol w:w="799"/>
      </w:tblGrid>
      <w:tr w:rsidR="00AC6B94" w:rsidRPr="00AC6B94" w:rsidTr="00403266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6B94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AC6B9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AC6B9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6B9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6B9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6B9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6B9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C6B94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AC6B94" w:rsidRPr="00AC6B94" w:rsidTr="00403266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C6B94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27.05.18 19:30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«Региональная </w:t>
            </w:r>
            <w:proofErr w:type="spellStart"/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ЭнергоМонтажная</w:t>
            </w:r>
            <w:proofErr w:type="spellEnd"/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Компания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» ИНН/КПП 2466216351/246601001 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1082468059288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2 876 387.19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3 394 136.88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AC6B94" w:rsidRPr="00AC6B94" w:rsidTr="00403266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C6B94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29.05.18 02:27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 2539057716/ 253901001 ОГРН 1032502131056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2 960 000.00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3 492 800.00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AC6B94" w:rsidRPr="00AC6B94" w:rsidTr="00403266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C6B94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28.05.18 07:59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"Дальневосточная Монтажная Компания" </w:t>
            </w: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br/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2506012068/250601001 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1172536025507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2 191 483.81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2 585 950.90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AC6B94" w:rsidRPr="00AC6B94" w:rsidTr="00403266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C6B94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28.05.18 07:59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"Востокэнергосервис"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2536299964/253601001 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1162536097866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2 710 000.00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3 197 800.00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C6B94" w:rsidRPr="00AC6B94" w:rsidRDefault="00AC6B94" w:rsidP="00AC6B94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AC6B94">
        <w:rPr>
          <w:b/>
          <w:sz w:val="26"/>
          <w:szCs w:val="26"/>
        </w:rPr>
        <w:t>1. Признать</w:t>
      </w:r>
      <w:r w:rsidRPr="00AC6B94">
        <w:rPr>
          <w:sz w:val="26"/>
          <w:szCs w:val="26"/>
        </w:rPr>
        <w:t xml:space="preserve"> заявки </w:t>
      </w:r>
      <w:r w:rsidRPr="00AC6B9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«Региональная </w:t>
      </w:r>
      <w:proofErr w:type="spellStart"/>
      <w:r w:rsidRPr="00AC6B94">
        <w:rPr>
          <w:rFonts w:eastAsiaTheme="minorHAnsi"/>
          <w:b/>
          <w:i/>
          <w:snapToGrid/>
          <w:sz w:val="26"/>
          <w:szCs w:val="26"/>
          <w:lang w:eastAsia="en-US"/>
        </w:rPr>
        <w:t>ЭнергоМонтажная</w:t>
      </w:r>
      <w:proofErr w:type="spellEnd"/>
      <w:r w:rsidRPr="00AC6B9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Компания</w:t>
      </w:r>
      <w:r w:rsidRPr="00AC6B94">
        <w:rPr>
          <w:rFonts w:eastAsiaTheme="minorHAnsi"/>
          <w:snapToGrid/>
          <w:sz w:val="26"/>
          <w:szCs w:val="26"/>
          <w:lang w:eastAsia="en-US"/>
        </w:rPr>
        <w:t xml:space="preserve">» ИНН/КПП 2466216351/246601001 ОГРН 1082468059288, </w:t>
      </w:r>
      <w:r w:rsidRPr="00AC6B94">
        <w:rPr>
          <w:rFonts w:eastAsiaTheme="minorHAnsi"/>
          <w:b/>
          <w:i/>
          <w:snapToGrid/>
          <w:sz w:val="26"/>
          <w:szCs w:val="26"/>
          <w:lang w:eastAsia="en-US"/>
        </w:rPr>
        <w:t>ООО "ТЕХЦЕНТР"</w:t>
      </w:r>
      <w:r w:rsidRPr="00AC6B94">
        <w:rPr>
          <w:rFonts w:eastAsiaTheme="minorHAnsi"/>
          <w:snapToGrid/>
          <w:sz w:val="26"/>
          <w:szCs w:val="26"/>
          <w:lang w:eastAsia="en-US"/>
        </w:rPr>
        <w:t xml:space="preserve"> ИНН/КПП 2539057716/253901001 ОГРН 1032502131056, </w:t>
      </w:r>
      <w:r w:rsidRPr="00AC6B9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ООО "Дальневосточная Монтажная Компания" </w:t>
      </w:r>
      <w:r w:rsidRPr="00AC6B94">
        <w:rPr>
          <w:rFonts w:eastAsiaTheme="minorHAnsi"/>
          <w:snapToGrid/>
          <w:sz w:val="26"/>
          <w:szCs w:val="26"/>
          <w:lang w:eastAsia="en-US"/>
        </w:rPr>
        <w:t xml:space="preserve">ИНН/КПП 2506012068/250601001 ОГРН 1172536025507, </w:t>
      </w:r>
      <w:r w:rsidRPr="00AC6B94">
        <w:rPr>
          <w:rFonts w:eastAsiaTheme="minorHAnsi"/>
          <w:b/>
          <w:i/>
          <w:snapToGrid/>
          <w:sz w:val="26"/>
          <w:szCs w:val="26"/>
          <w:lang w:eastAsia="en-US"/>
        </w:rPr>
        <w:t>ООО "Востокэнергосервис"</w:t>
      </w:r>
      <w:r w:rsidRPr="00AC6B94">
        <w:rPr>
          <w:rFonts w:eastAsiaTheme="minorHAnsi"/>
          <w:snapToGrid/>
          <w:sz w:val="26"/>
          <w:szCs w:val="26"/>
          <w:lang w:eastAsia="en-US"/>
        </w:rPr>
        <w:t xml:space="preserve"> ИНН/КПП 2536299964/253601001 ОГРН 1162536097866 </w:t>
      </w:r>
      <w:r w:rsidRPr="00AC6B94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AC6B9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C6B94" w:rsidRPr="00AC6B94" w:rsidRDefault="00AC6B94" w:rsidP="00AC6B94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C6B94">
        <w:rPr>
          <w:sz w:val="26"/>
          <w:szCs w:val="26"/>
        </w:rPr>
        <w:t xml:space="preserve">Утвердить </w:t>
      </w:r>
      <w:proofErr w:type="gramStart"/>
      <w:r w:rsidRPr="00AC6B94">
        <w:rPr>
          <w:sz w:val="26"/>
          <w:szCs w:val="26"/>
        </w:rPr>
        <w:t>итоговую</w:t>
      </w:r>
      <w:proofErr w:type="gramEnd"/>
      <w:r w:rsidRPr="00AC6B94">
        <w:rPr>
          <w:sz w:val="26"/>
          <w:szCs w:val="26"/>
        </w:rPr>
        <w:t xml:space="preserve"> </w:t>
      </w:r>
      <w:proofErr w:type="spellStart"/>
      <w:r w:rsidRPr="00AC6B94">
        <w:rPr>
          <w:sz w:val="26"/>
          <w:szCs w:val="26"/>
        </w:rPr>
        <w:t>ранжировку</w:t>
      </w:r>
      <w:proofErr w:type="spellEnd"/>
      <w:r w:rsidRPr="00AC6B94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942"/>
        <w:gridCol w:w="1984"/>
        <w:gridCol w:w="1618"/>
      </w:tblGrid>
      <w:tr w:rsidR="00AC6B94" w:rsidRPr="00AC6B94" w:rsidTr="00403266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B94" w:rsidRPr="00AC6B94" w:rsidRDefault="00AC6B94" w:rsidP="00AC6B9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C6B94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AC6B94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AC6B94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AC6B94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B94" w:rsidRPr="00AC6B94" w:rsidRDefault="00AC6B94" w:rsidP="00AC6B9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C6B94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6B94" w:rsidRPr="00AC6B94" w:rsidRDefault="00AC6B94" w:rsidP="00AC6B9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C6B94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C6B94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AC6B94" w:rsidRPr="00AC6B94" w:rsidTr="00403266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C6B94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"Дальневосточная Монтажная Компания" 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>ИНН/КПП 2506012068/ 250601001 ОГРН 1172536025507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2 191 483.81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C6B94" w:rsidRPr="00AC6B94" w:rsidTr="00403266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C6B94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"Востокэнергосервис"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2536299964/253601001 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1162536097866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2 710 000.00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C6B94" w:rsidRPr="00AC6B94" w:rsidTr="00403266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C6B94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«Региональная </w:t>
            </w:r>
            <w:proofErr w:type="spellStart"/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</w:t>
            </w:r>
            <w:proofErr w:type="spellEnd"/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Монтажная Компания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» ИНН/КПП 2466216351/246601001 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1082468059288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2 876 387.19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C6B94" w:rsidRPr="00AC6B94" w:rsidTr="00403266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C6B94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1" w:firstLine="7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AC6B94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2539057716/253901001 ОГРН 1032502131056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74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2 960 000.00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C6B94" w:rsidRPr="00AC6B94" w:rsidRDefault="00AC6B94" w:rsidP="00AC6B94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C6B9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AC6B94" w:rsidRPr="00AC6B94" w:rsidRDefault="00AC6B94" w:rsidP="00AC6B94">
      <w:pPr>
        <w:tabs>
          <w:tab w:val="left" w:pos="0"/>
          <w:tab w:val="left" w:pos="1276"/>
        </w:tabs>
        <w:spacing w:after="200" w:line="276" w:lineRule="auto"/>
        <w:ind w:firstLine="426"/>
        <w:contextualSpacing/>
        <w:rPr>
          <w:snapToGrid/>
          <w:sz w:val="26"/>
          <w:szCs w:val="26"/>
        </w:rPr>
      </w:pPr>
      <w:r w:rsidRPr="00AC6B94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AC6B94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AC6B94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AC6B94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AC6B9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"Мероприятия по строительству и реконструкции электрических сетей до 10 </w:t>
      </w:r>
      <w:proofErr w:type="spellStart"/>
      <w:r w:rsidRPr="00AC6B94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AC6B9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технологического присоединения потребителей (в том числе ПИР) на территории филиала ПЭС (с. Вольно-</w:t>
      </w:r>
      <w:proofErr w:type="spellStart"/>
      <w:r w:rsidRPr="00AC6B94">
        <w:rPr>
          <w:rFonts w:eastAsiaTheme="minorHAnsi"/>
          <w:b/>
          <w:bCs/>
          <w:i/>
          <w:iCs/>
          <w:sz w:val="26"/>
          <w:szCs w:val="26"/>
          <w:lang w:eastAsia="en-US"/>
        </w:rPr>
        <w:t>Надеждинское</w:t>
      </w:r>
      <w:proofErr w:type="spellEnd"/>
      <w:r w:rsidRPr="00AC6B9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) ",  </w:t>
      </w:r>
      <w:r w:rsidRPr="00AC6B94">
        <w:rPr>
          <w:rFonts w:eastAsiaTheme="minorHAnsi"/>
          <w:sz w:val="26"/>
          <w:szCs w:val="26"/>
          <w:lang w:eastAsia="en-US"/>
        </w:rPr>
        <w:t xml:space="preserve">участника, занявшего </w:t>
      </w:r>
      <w:r w:rsidRPr="00AC6B94">
        <w:rPr>
          <w:rFonts w:eastAsiaTheme="minorHAnsi"/>
          <w:sz w:val="26"/>
          <w:szCs w:val="26"/>
          <w:lang w:eastAsia="en-US"/>
        </w:rPr>
        <w:lastRenderedPageBreak/>
        <w:t xml:space="preserve">первое место в итоговой </w:t>
      </w:r>
      <w:proofErr w:type="spellStart"/>
      <w:r w:rsidRPr="00AC6B94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AC6B94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AC6B9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"Дальневосточная Монтажная Компания" </w:t>
      </w:r>
      <w:r w:rsidRPr="00AC6B94">
        <w:rPr>
          <w:rFonts w:eastAsiaTheme="minorHAnsi"/>
          <w:snapToGrid/>
          <w:sz w:val="26"/>
          <w:szCs w:val="26"/>
          <w:lang w:eastAsia="en-US"/>
        </w:rPr>
        <w:t>ИНН/КПП2506012068/250601001 ОГРН 1172536025507</w:t>
      </w:r>
      <w:r w:rsidRPr="00AC6B94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AC6B94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AC6B94">
        <w:rPr>
          <w:rFonts w:eastAsiaTheme="minorHAnsi"/>
          <w:b/>
          <w:i/>
          <w:snapToGrid/>
          <w:sz w:val="26"/>
          <w:szCs w:val="26"/>
          <w:lang w:eastAsia="en-US"/>
        </w:rPr>
        <w:t>2 191</w:t>
      </w:r>
      <w:proofErr w:type="gramEnd"/>
      <w:r w:rsidRPr="00AC6B9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483.81 руб. без учета НДС (</w:t>
      </w:r>
      <w:r w:rsidRPr="00AC6B94">
        <w:rPr>
          <w:rFonts w:eastAsiaTheme="minorHAnsi"/>
          <w:snapToGrid/>
          <w:sz w:val="26"/>
          <w:szCs w:val="26"/>
          <w:lang w:eastAsia="en-US"/>
        </w:rPr>
        <w:t xml:space="preserve">2 585 950.90 руб. с учетом НДС). Срок выполнения работ:  с момента подписания договора до 27.09.2018. Условия оплаты: </w:t>
      </w:r>
      <w:r w:rsidRPr="00AC6B94">
        <w:rPr>
          <w:snapToGrid/>
          <w:color w:val="000000"/>
          <w:sz w:val="26"/>
          <w:szCs w:val="26"/>
        </w:rPr>
        <w:t xml:space="preserve">оплата выполненных работ производится в течение 30 (тридцати) календарных дней </w:t>
      </w:r>
      <w:proofErr w:type="gramStart"/>
      <w:r w:rsidRPr="00AC6B94">
        <w:rPr>
          <w:snapToGrid/>
          <w:color w:val="000000"/>
          <w:sz w:val="26"/>
          <w:szCs w:val="26"/>
        </w:rPr>
        <w:t>с даты подписания</w:t>
      </w:r>
      <w:proofErr w:type="gramEnd"/>
      <w:r w:rsidRPr="00AC6B94">
        <w:rPr>
          <w:snapToGrid/>
          <w:color w:val="000000"/>
          <w:sz w:val="26"/>
          <w:szCs w:val="26"/>
        </w:rPr>
        <w:t xml:space="preserve"> актов выполненных работ, на основании выставленных Подрядчиком счетов. </w:t>
      </w:r>
      <w:r w:rsidRPr="00AC6B94">
        <w:rPr>
          <w:snapToGrid/>
          <w:sz w:val="26"/>
          <w:szCs w:val="26"/>
        </w:rPr>
        <w:t xml:space="preserve">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AC6B94">
        <w:rPr>
          <w:snapToGrid/>
          <w:sz w:val="26"/>
          <w:szCs w:val="26"/>
        </w:rPr>
        <w:t>с даты подписания</w:t>
      </w:r>
      <w:proofErr w:type="gramEnd"/>
      <w:r w:rsidRPr="00AC6B94">
        <w:rPr>
          <w:snapToGrid/>
          <w:sz w:val="26"/>
          <w:szCs w:val="26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Гарантийные обязательства: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429E3" w:rsidRPr="006F7336" w:rsidRDefault="00A429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4403D4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4403D4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A7C01" w:rsidRDefault="003A7C0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AE7" w:rsidRDefault="00235AE7" w:rsidP="00355095">
      <w:pPr>
        <w:spacing w:line="240" w:lineRule="auto"/>
      </w:pPr>
      <w:r>
        <w:separator/>
      </w:r>
    </w:p>
  </w:endnote>
  <w:endnote w:type="continuationSeparator" w:id="0">
    <w:p w:rsidR="00235AE7" w:rsidRDefault="00235A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D4" w:rsidRDefault="004403D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8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48D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D4" w:rsidRDefault="004403D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AE7" w:rsidRDefault="00235AE7" w:rsidP="00355095">
      <w:pPr>
        <w:spacing w:line="240" w:lineRule="auto"/>
      </w:pPr>
      <w:r>
        <w:separator/>
      </w:r>
    </w:p>
  </w:footnote>
  <w:footnote w:type="continuationSeparator" w:id="0">
    <w:p w:rsidR="00235AE7" w:rsidRDefault="00235A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D4" w:rsidRDefault="004403D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4403D4">
      <w:rPr>
        <w:i/>
        <w:sz w:val="20"/>
      </w:rPr>
      <w:t>2088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3D4" w:rsidRDefault="004403D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0"/>
  </w:num>
  <w:num w:numId="9">
    <w:abstractNumId w:val="4"/>
  </w:num>
  <w:num w:numId="10">
    <w:abstractNumId w:val="27"/>
  </w:num>
  <w:num w:numId="11">
    <w:abstractNumId w:val="9"/>
  </w:num>
  <w:num w:numId="12">
    <w:abstractNumId w:val="16"/>
  </w:num>
  <w:num w:numId="13">
    <w:abstractNumId w:val="26"/>
  </w:num>
  <w:num w:numId="14">
    <w:abstractNumId w:val="23"/>
  </w:num>
  <w:num w:numId="15">
    <w:abstractNumId w:val="10"/>
  </w:num>
  <w:num w:numId="16">
    <w:abstractNumId w:val="29"/>
  </w:num>
  <w:num w:numId="17">
    <w:abstractNumId w:val="14"/>
  </w:num>
  <w:num w:numId="18">
    <w:abstractNumId w:val="6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1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3685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748D5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35AE7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A5013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5BB1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3D4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50B8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C6B94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5D1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167</cp:revision>
  <cp:lastPrinted>2018-06-07T06:14:00Z</cp:lastPrinted>
  <dcterms:created xsi:type="dcterms:W3CDTF">2015-03-25T00:17:00Z</dcterms:created>
  <dcterms:modified xsi:type="dcterms:W3CDTF">2018-06-13T23:21:00Z</dcterms:modified>
</cp:coreProperties>
</file>