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41044A">
            <w:pPr>
              <w:spacing w:line="240" w:lineRule="auto"/>
              <w:ind w:left="-108"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41044A">
              <w:rPr>
                <w:b/>
                <w:szCs w:val="28"/>
              </w:rPr>
              <w:t>470</w:t>
            </w:r>
            <w:r w:rsidR="00C17835">
              <w:rPr>
                <w:b/>
                <w:szCs w:val="28"/>
              </w:rPr>
              <w:t>/</w:t>
            </w:r>
            <w:proofErr w:type="gramStart"/>
            <w:r w:rsidR="00FC2D2C">
              <w:rPr>
                <w:b/>
                <w:szCs w:val="28"/>
              </w:rPr>
              <w:t>М</w:t>
            </w:r>
            <w:r w:rsidR="0041044A">
              <w:rPr>
                <w:b/>
                <w:szCs w:val="28"/>
              </w:rPr>
              <w:t>Э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1044A" w:rsidP="007C01AA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 мая</w:t>
            </w:r>
            <w:r w:rsidR="00755211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FD1A51" w:rsidRDefault="00621B50" w:rsidP="007C01AA">
      <w:pPr>
        <w:widowControl w:val="0"/>
        <w:autoSpaceDE w:val="0"/>
        <w:autoSpaceDN w:val="0"/>
        <w:adjustRightInd w:val="0"/>
        <w:spacing w:line="240" w:lineRule="auto"/>
        <w:rPr>
          <w:sz w:val="24"/>
        </w:rPr>
      </w:pPr>
      <w:r w:rsidRPr="00FD1A51">
        <w:rPr>
          <w:sz w:val="24"/>
        </w:rPr>
        <w:t xml:space="preserve">СПОСОБ И </w:t>
      </w:r>
      <w:r w:rsidRPr="00FD1A51">
        <w:rPr>
          <w:sz w:val="22"/>
          <w:szCs w:val="22"/>
        </w:rPr>
        <w:t xml:space="preserve">ПРЕДМЕТ ЗАКУПКИ: </w:t>
      </w:r>
      <w:r w:rsidRPr="00FD1A51">
        <w:rPr>
          <w:sz w:val="24"/>
        </w:rPr>
        <w:t xml:space="preserve">открытый запрос </w:t>
      </w:r>
      <w:r w:rsidR="007C01AA">
        <w:rPr>
          <w:sz w:val="24"/>
          <w:szCs w:val="24"/>
        </w:rPr>
        <w:t>предложений</w:t>
      </w:r>
      <w:r w:rsidRPr="00FD1A51">
        <w:rPr>
          <w:sz w:val="24"/>
        </w:rPr>
        <w:t xml:space="preserve"> на право заключения </w:t>
      </w:r>
      <w:r w:rsidR="008B1773" w:rsidRPr="00FD1A51">
        <w:rPr>
          <w:sz w:val="24"/>
        </w:rPr>
        <w:t xml:space="preserve">договора </w:t>
      </w:r>
      <w:r w:rsidR="00FC2D2C" w:rsidRPr="00FD1A51">
        <w:rPr>
          <w:sz w:val="24"/>
        </w:rPr>
        <w:t xml:space="preserve">поставки: </w:t>
      </w:r>
      <w:r w:rsidR="007C01AA" w:rsidRPr="007C01AA">
        <w:rPr>
          <w:rFonts w:eastAsiaTheme="minorEastAsia"/>
          <w:snapToGrid/>
          <w:sz w:val="24"/>
          <w:szCs w:val="24"/>
        </w:rPr>
        <w:t>«</w:t>
      </w:r>
      <w:r w:rsidR="0041044A" w:rsidRPr="0041044A">
        <w:rPr>
          <w:b/>
          <w:i/>
          <w:sz w:val="24"/>
          <w:szCs w:val="24"/>
        </w:rPr>
        <w:t>Автошины для нужд филиалов АО "ДРСК</w:t>
      </w:r>
      <w:r w:rsidR="007C01AA" w:rsidRPr="007C01AA">
        <w:rPr>
          <w:rFonts w:eastAsiaTheme="minorEastAsia"/>
          <w:snapToGrid/>
          <w:sz w:val="24"/>
          <w:szCs w:val="24"/>
        </w:rPr>
        <w:t>»</w:t>
      </w:r>
      <w:r w:rsidR="007C01AA">
        <w:rPr>
          <w:rFonts w:eastAsiaTheme="minorEastAsia"/>
          <w:snapToGrid/>
          <w:sz w:val="24"/>
          <w:szCs w:val="24"/>
        </w:rPr>
        <w:t xml:space="preserve"> (</w:t>
      </w:r>
      <w:r w:rsidR="0041044A">
        <w:rPr>
          <w:rFonts w:eastAsiaTheme="minorEastAsia"/>
          <w:snapToGrid/>
          <w:sz w:val="24"/>
          <w:szCs w:val="24"/>
        </w:rPr>
        <w:t>лот</w:t>
      </w:r>
      <w:proofErr w:type="gramStart"/>
      <w:r w:rsidR="0041044A">
        <w:rPr>
          <w:rFonts w:eastAsiaTheme="minorEastAsia"/>
          <w:snapToGrid/>
          <w:sz w:val="24"/>
          <w:szCs w:val="24"/>
        </w:rPr>
        <w:t>1</w:t>
      </w:r>
      <w:proofErr w:type="gramEnd"/>
      <w:r w:rsidR="0041044A">
        <w:rPr>
          <w:rFonts w:eastAsiaTheme="minorEastAsia"/>
          <w:snapToGrid/>
          <w:sz w:val="24"/>
          <w:szCs w:val="24"/>
        </w:rPr>
        <w:t>,2</w:t>
      </w:r>
      <w:r w:rsidR="007C01AA">
        <w:rPr>
          <w:rFonts w:eastAsiaTheme="minorEastAsia"/>
          <w:snapToGrid/>
          <w:sz w:val="24"/>
          <w:szCs w:val="24"/>
        </w:rPr>
        <w:t>)</w:t>
      </w:r>
      <w:r w:rsidR="007C01AA" w:rsidRPr="007C01AA">
        <w:rPr>
          <w:rFonts w:eastAsiaTheme="minorEastAsia"/>
          <w:snapToGrid/>
          <w:sz w:val="24"/>
          <w:szCs w:val="24"/>
        </w:rPr>
        <w:t xml:space="preserve"> </w:t>
      </w:r>
      <w:r w:rsidR="007C01AA" w:rsidRPr="00FD1A51">
        <w:rPr>
          <w:sz w:val="24"/>
        </w:rPr>
        <w:t xml:space="preserve"> </w:t>
      </w:r>
      <w:r w:rsidR="00A44BD0" w:rsidRPr="00FD1A51">
        <w:rPr>
          <w:sz w:val="24"/>
        </w:rPr>
        <w:t xml:space="preserve">(закупка </w:t>
      </w:r>
      <w:r w:rsidR="0041044A">
        <w:rPr>
          <w:sz w:val="24"/>
        </w:rPr>
        <w:t>1317</w:t>
      </w:r>
      <w:r w:rsidR="00BE4C21" w:rsidRPr="00FD1A51">
        <w:rPr>
          <w:sz w:val="24"/>
        </w:rPr>
        <w:t xml:space="preserve"> </w:t>
      </w:r>
      <w:r w:rsidRPr="00FD1A51">
        <w:rPr>
          <w:sz w:val="24"/>
        </w:rPr>
        <w:t>раздела</w:t>
      </w:r>
      <w:r w:rsidR="00F43E5B" w:rsidRPr="00FD1A51">
        <w:rPr>
          <w:sz w:val="24"/>
        </w:rPr>
        <w:t xml:space="preserve"> </w:t>
      </w:r>
      <w:r w:rsidR="0041044A">
        <w:rPr>
          <w:sz w:val="24"/>
        </w:rPr>
        <w:t>4</w:t>
      </w:r>
      <w:r w:rsidR="00217F65" w:rsidRPr="00FD1A51">
        <w:rPr>
          <w:sz w:val="24"/>
        </w:rPr>
        <w:t>.2</w:t>
      </w:r>
      <w:r w:rsidRPr="00FD1A51">
        <w:rPr>
          <w:sz w:val="24"/>
        </w:rPr>
        <w:t xml:space="preserve"> ГКПЗ 201</w:t>
      </w:r>
      <w:r w:rsidR="00FD1A51" w:rsidRPr="00FD1A51">
        <w:rPr>
          <w:sz w:val="24"/>
        </w:rPr>
        <w:t>8</w:t>
      </w:r>
      <w:r w:rsidRPr="00FD1A51">
        <w:rPr>
          <w:sz w:val="24"/>
        </w:rPr>
        <w:t xml:space="preserve"> г.).</w:t>
      </w:r>
    </w:p>
    <w:p w:rsidR="007C01AA" w:rsidRDefault="00A9496B" w:rsidP="007C01AA">
      <w:pPr>
        <w:pStyle w:val="a4"/>
        <w:tabs>
          <w:tab w:val="left" w:pos="567"/>
          <w:tab w:val="left" w:pos="851"/>
        </w:tabs>
        <w:spacing w:before="0" w:line="240" w:lineRule="auto"/>
        <w:rPr>
          <w:i/>
          <w:sz w:val="24"/>
        </w:rPr>
      </w:pPr>
      <w:r w:rsidRPr="00FD1A51">
        <w:rPr>
          <w:i/>
          <w:sz w:val="24"/>
        </w:rPr>
        <w:t xml:space="preserve">Плановая стоимость: </w:t>
      </w:r>
    </w:p>
    <w:p w:rsidR="0041044A" w:rsidRPr="0041044A" w:rsidRDefault="0041044A" w:rsidP="0041044A">
      <w:pPr>
        <w:tabs>
          <w:tab w:val="left" w:pos="567"/>
          <w:tab w:val="left" w:pos="851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41044A">
        <w:rPr>
          <w:snapToGrid/>
          <w:sz w:val="26"/>
          <w:szCs w:val="26"/>
        </w:rPr>
        <w:t xml:space="preserve">Лот № 1:  </w:t>
      </w:r>
      <w:r w:rsidRPr="0041044A">
        <w:rPr>
          <w:b/>
          <w:snapToGrid/>
          <w:sz w:val="26"/>
          <w:szCs w:val="26"/>
        </w:rPr>
        <w:t>1 235 389,25</w:t>
      </w:r>
      <w:r w:rsidRPr="0041044A">
        <w:rPr>
          <w:snapToGrid/>
          <w:sz w:val="26"/>
          <w:szCs w:val="26"/>
        </w:rPr>
        <w:t xml:space="preserve"> руб., без учета НДС; </w:t>
      </w:r>
      <w:proofErr w:type="gramStart"/>
      <w:r w:rsidRPr="0041044A">
        <w:rPr>
          <w:snapToGrid/>
          <w:sz w:val="26"/>
          <w:szCs w:val="26"/>
        </w:rPr>
        <w:t>(</w:t>
      </w:r>
      <w:r w:rsidRPr="0041044A">
        <w:rPr>
          <w:b/>
          <w:snapToGrid/>
          <w:sz w:val="26"/>
          <w:szCs w:val="26"/>
        </w:rPr>
        <w:t xml:space="preserve"> </w:t>
      </w:r>
      <w:proofErr w:type="gramEnd"/>
      <w:r w:rsidRPr="0041044A">
        <w:rPr>
          <w:b/>
          <w:snapToGrid/>
          <w:sz w:val="26"/>
          <w:szCs w:val="26"/>
        </w:rPr>
        <w:t>1 457 759,32</w:t>
      </w:r>
      <w:r w:rsidRPr="0041044A">
        <w:rPr>
          <w:snapToGrid/>
          <w:sz w:val="26"/>
          <w:szCs w:val="26"/>
        </w:rPr>
        <w:t xml:space="preserve"> руб., с учетом НДС);</w:t>
      </w:r>
    </w:p>
    <w:p w:rsidR="0041044A" w:rsidRPr="0041044A" w:rsidRDefault="0041044A" w:rsidP="0041044A">
      <w:pPr>
        <w:tabs>
          <w:tab w:val="left" w:pos="567"/>
          <w:tab w:val="left" w:pos="851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41044A">
        <w:rPr>
          <w:snapToGrid/>
          <w:sz w:val="26"/>
          <w:szCs w:val="26"/>
        </w:rPr>
        <w:t xml:space="preserve">Лот № 2:  </w:t>
      </w:r>
      <w:r w:rsidRPr="0041044A">
        <w:rPr>
          <w:b/>
          <w:snapToGrid/>
          <w:sz w:val="26"/>
          <w:szCs w:val="26"/>
        </w:rPr>
        <w:t>3 670 713,97</w:t>
      </w:r>
      <w:r w:rsidRPr="0041044A">
        <w:rPr>
          <w:snapToGrid/>
          <w:sz w:val="26"/>
          <w:szCs w:val="26"/>
        </w:rPr>
        <w:t xml:space="preserve"> руб., без учета НДС; </w:t>
      </w:r>
      <w:proofErr w:type="gramStart"/>
      <w:r w:rsidRPr="0041044A">
        <w:rPr>
          <w:snapToGrid/>
          <w:sz w:val="26"/>
          <w:szCs w:val="26"/>
        </w:rPr>
        <w:t>(</w:t>
      </w:r>
      <w:r w:rsidRPr="0041044A">
        <w:rPr>
          <w:b/>
          <w:snapToGrid/>
          <w:sz w:val="26"/>
          <w:szCs w:val="26"/>
        </w:rPr>
        <w:t xml:space="preserve"> </w:t>
      </w:r>
      <w:proofErr w:type="gramEnd"/>
      <w:r w:rsidRPr="0041044A">
        <w:rPr>
          <w:b/>
          <w:snapToGrid/>
          <w:sz w:val="26"/>
          <w:szCs w:val="26"/>
        </w:rPr>
        <w:t>4 331 442,48</w:t>
      </w:r>
      <w:r w:rsidRPr="0041044A">
        <w:rPr>
          <w:snapToGrid/>
          <w:sz w:val="26"/>
          <w:szCs w:val="26"/>
        </w:rPr>
        <w:t xml:space="preserve"> руб., с учетом НДС);</w:t>
      </w:r>
    </w:p>
    <w:p w:rsidR="00FA278B" w:rsidRPr="00774BA7" w:rsidRDefault="00774BA7" w:rsidP="007C01AA">
      <w:pPr>
        <w:spacing w:line="240" w:lineRule="auto"/>
        <w:ind w:firstLine="0"/>
        <w:jc w:val="left"/>
        <w:rPr>
          <w:rFonts w:eastAsiaTheme="minorHAnsi"/>
          <w:snapToGrid/>
          <w:sz w:val="22"/>
          <w:szCs w:val="22"/>
          <w:lang w:eastAsia="en-US"/>
        </w:rPr>
      </w:pPr>
      <w:r w:rsidRPr="00774BA7">
        <w:rPr>
          <w:rFonts w:eastAsiaTheme="minorHAnsi"/>
          <w:i/>
          <w:snapToGrid/>
          <w:sz w:val="25"/>
          <w:szCs w:val="25"/>
          <w:lang w:eastAsia="en-US"/>
        </w:rPr>
        <w:t xml:space="preserve">                   </w:t>
      </w:r>
      <w:r>
        <w:rPr>
          <w:rFonts w:eastAsiaTheme="minorHAnsi"/>
          <w:i/>
          <w:snapToGrid/>
          <w:sz w:val="25"/>
          <w:szCs w:val="25"/>
          <w:lang w:eastAsia="en-US"/>
        </w:rPr>
        <w:t xml:space="preserve">                 </w:t>
      </w:r>
    </w:p>
    <w:p w:rsidR="00A9496B" w:rsidRPr="00C459E7" w:rsidRDefault="009F683E" w:rsidP="00774BA7">
      <w:pPr>
        <w:pStyle w:val="a4"/>
        <w:spacing w:before="0" w:line="240" w:lineRule="auto"/>
        <w:ind w:firstLine="567"/>
        <w:contextualSpacing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774BA7">
      <w:pPr>
        <w:spacing w:line="240" w:lineRule="auto"/>
        <w:contextualSpacing/>
        <w:rPr>
          <w:b/>
          <w:sz w:val="24"/>
          <w:szCs w:val="24"/>
        </w:rPr>
      </w:pPr>
    </w:p>
    <w:p w:rsidR="008D61A1" w:rsidRPr="00C459E7" w:rsidRDefault="009F683E" w:rsidP="00774BA7">
      <w:pPr>
        <w:spacing w:line="240" w:lineRule="auto"/>
        <w:contextualSpacing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774BA7">
      <w:pPr>
        <w:spacing w:line="240" w:lineRule="auto"/>
        <w:contextualSpacing/>
        <w:rPr>
          <w:b/>
          <w:sz w:val="24"/>
          <w:szCs w:val="24"/>
        </w:rPr>
      </w:pPr>
    </w:p>
    <w:p w:rsidR="00796C90" w:rsidRPr="007C01AA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bookmarkStart w:id="0" w:name="_GoBack"/>
      <w:r w:rsidRPr="007C01AA">
        <w:rPr>
          <w:sz w:val="24"/>
          <w:szCs w:val="24"/>
        </w:rPr>
        <w:t xml:space="preserve">В ходе проведения запроса </w:t>
      </w:r>
      <w:r w:rsidR="007C01AA" w:rsidRPr="007C01AA">
        <w:rPr>
          <w:sz w:val="24"/>
          <w:szCs w:val="24"/>
        </w:rPr>
        <w:t>предложений</w:t>
      </w:r>
      <w:r w:rsidRPr="007C01AA">
        <w:rPr>
          <w:sz w:val="24"/>
          <w:szCs w:val="24"/>
        </w:rPr>
        <w:t xml:space="preserve"> было получено</w:t>
      </w:r>
      <w:r w:rsidR="007C01AA" w:rsidRPr="007C01AA">
        <w:rPr>
          <w:sz w:val="24"/>
          <w:szCs w:val="24"/>
        </w:rPr>
        <w:t>:</w:t>
      </w:r>
      <w:bookmarkEnd w:id="0"/>
      <w:r w:rsidRPr="007C01AA">
        <w:rPr>
          <w:sz w:val="24"/>
          <w:szCs w:val="24"/>
        </w:rPr>
        <w:t xml:space="preserve"> </w:t>
      </w:r>
      <w:r w:rsidR="00774BA7" w:rsidRPr="007C01AA">
        <w:rPr>
          <w:b/>
          <w:i/>
          <w:sz w:val="24"/>
          <w:szCs w:val="24"/>
        </w:rPr>
        <w:t>на лот №</w:t>
      </w:r>
      <w:r w:rsidR="00245DD6">
        <w:rPr>
          <w:b/>
          <w:i/>
          <w:sz w:val="24"/>
          <w:szCs w:val="24"/>
        </w:rPr>
        <w:t>1,2 по</w:t>
      </w:r>
      <w:r w:rsidR="007C01AA" w:rsidRPr="007C01AA">
        <w:rPr>
          <w:b/>
          <w:i/>
          <w:sz w:val="24"/>
          <w:szCs w:val="24"/>
        </w:rPr>
        <w:t xml:space="preserve"> </w:t>
      </w:r>
      <w:r w:rsidR="0041044A">
        <w:rPr>
          <w:b/>
          <w:i/>
          <w:sz w:val="24"/>
          <w:szCs w:val="24"/>
        </w:rPr>
        <w:t>3</w:t>
      </w:r>
      <w:r w:rsidR="00245DD6">
        <w:rPr>
          <w:b/>
          <w:i/>
          <w:sz w:val="24"/>
          <w:szCs w:val="24"/>
        </w:rPr>
        <w:t xml:space="preserve"> заявки </w:t>
      </w:r>
      <w:r w:rsidR="007C01AA" w:rsidRPr="007C01AA">
        <w:rPr>
          <w:b/>
          <w:i/>
          <w:sz w:val="24"/>
          <w:szCs w:val="24"/>
        </w:rPr>
        <w:t xml:space="preserve"> </w:t>
      </w:r>
      <w:r w:rsidR="00774BA7" w:rsidRPr="007C01AA">
        <w:rPr>
          <w:sz w:val="24"/>
          <w:szCs w:val="24"/>
        </w:rPr>
        <w:t xml:space="preserve"> </w:t>
      </w:r>
      <w:proofErr w:type="gramStart"/>
      <w:r w:rsidRPr="007C01AA">
        <w:rPr>
          <w:sz w:val="24"/>
          <w:szCs w:val="24"/>
        </w:rPr>
        <w:t>конверты</w:t>
      </w:r>
      <w:proofErr w:type="gramEnd"/>
      <w:r w:rsidRPr="007C01AA">
        <w:rPr>
          <w:sz w:val="24"/>
          <w:szCs w:val="24"/>
        </w:rPr>
        <w:t xml:space="preserve"> с которыми были размещены в электронном виде </w:t>
      </w:r>
      <w:r w:rsidR="00D54A4B" w:rsidRPr="007C01AA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7C01AA">
          <w:rPr>
            <w:rStyle w:val="ae"/>
            <w:sz w:val="24"/>
            <w:szCs w:val="24"/>
          </w:rPr>
          <w:t>https://rushydro.roseltorg.ru</w:t>
        </w:r>
      </w:hyperlink>
      <w:r w:rsidR="00D54A4B" w:rsidRPr="007C01AA">
        <w:rPr>
          <w:sz w:val="24"/>
          <w:szCs w:val="24"/>
        </w:rPr>
        <w:t>.</w:t>
      </w:r>
      <w:r w:rsidR="00D54A4B" w:rsidRPr="007C01AA">
        <w:rPr>
          <w:rStyle w:val="ae"/>
          <w:sz w:val="24"/>
          <w:szCs w:val="24"/>
        </w:rPr>
        <w:t xml:space="preserve"> </w:t>
      </w:r>
      <w:r w:rsidR="00D54A4B" w:rsidRPr="007C01AA">
        <w:rPr>
          <w:sz w:val="24"/>
          <w:szCs w:val="24"/>
        </w:rPr>
        <w:t xml:space="preserve">  </w:t>
      </w:r>
      <w:r w:rsidRPr="007C01AA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205E32">
        <w:rPr>
          <w:sz w:val="24"/>
          <w:szCs w:val="24"/>
        </w:rPr>
        <w:t>цен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245DD6">
        <w:rPr>
          <w:sz w:val="24"/>
          <w:szCs w:val="24"/>
        </w:rPr>
        <w:t>5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41044A">
        <w:rPr>
          <w:sz w:val="24"/>
          <w:szCs w:val="24"/>
        </w:rPr>
        <w:t>29.05</w:t>
      </w:r>
      <w:r w:rsidR="00755211">
        <w:rPr>
          <w:sz w:val="24"/>
          <w:szCs w:val="24"/>
        </w:rPr>
        <w:t>.2018г.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9D6681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>: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3544"/>
        <w:gridCol w:w="1275"/>
        <w:gridCol w:w="1560"/>
        <w:gridCol w:w="850"/>
      </w:tblGrid>
      <w:tr w:rsidR="005761FB" w:rsidRPr="009D6681" w:rsidTr="004B43F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41044A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1044A">
              <w:rPr>
                <w:rFonts w:eastAsiaTheme="minorEastAsia"/>
                <w:b/>
                <w:bCs/>
                <w:snapToGrid/>
                <w:sz w:val="24"/>
                <w:szCs w:val="24"/>
              </w:rPr>
              <w:t xml:space="preserve">№ </w:t>
            </w:r>
            <w:proofErr w:type="gramStart"/>
            <w:r w:rsidRPr="0041044A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</w:t>
            </w:r>
            <w:proofErr w:type="gramEnd"/>
            <w:r w:rsidRPr="0041044A">
              <w:rPr>
                <w:rFonts w:eastAsiaTheme="minorEastAsia"/>
                <w:b/>
                <w:bCs/>
                <w:snapToGrid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41044A" w:rsidRDefault="0041044A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1044A">
              <w:rPr>
                <w:b/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41044A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1044A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41044A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1044A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без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41044A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1044A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с НДС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FB" w:rsidRPr="0041044A" w:rsidRDefault="005761FB" w:rsidP="005761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1044A">
              <w:rPr>
                <w:rFonts w:eastAsiaTheme="minorEastAsia"/>
                <w:b/>
                <w:bCs/>
                <w:snapToGrid/>
                <w:sz w:val="24"/>
                <w:szCs w:val="24"/>
              </w:rPr>
              <w:t>Ставка НДС</w:t>
            </w:r>
          </w:p>
        </w:tc>
      </w:tr>
      <w:tr w:rsidR="009D6681" w:rsidRPr="009D6681" w:rsidTr="004B43F9">
        <w:trPr>
          <w:cantSplit/>
          <w:trHeight w:val="100"/>
        </w:trPr>
        <w:tc>
          <w:tcPr>
            <w:tcW w:w="9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245DD6" w:rsidRDefault="0041044A" w:rsidP="00D93A7F">
            <w:pPr>
              <w:tabs>
                <w:tab w:val="left" w:pos="567"/>
                <w:tab w:val="left" w:pos="993"/>
              </w:tabs>
              <w:suppressAutoHyphens/>
              <w:autoSpaceDE w:val="0"/>
              <w:autoSpaceDN w:val="0"/>
              <w:spacing w:line="240" w:lineRule="auto"/>
              <w:ind w:firstLine="0"/>
              <w:contextualSpacing/>
              <w:rPr>
                <w:rFonts w:eastAsia="Calibri"/>
                <w:b/>
                <w:i/>
                <w:snapToGrid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 xml:space="preserve"> </w:t>
            </w:r>
            <w:r w:rsidRPr="0041044A">
              <w:rPr>
                <w:snapToGrid/>
                <w:sz w:val="26"/>
                <w:szCs w:val="26"/>
              </w:rPr>
              <w:t xml:space="preserve">лот № 1 </w:t>
            </w:r>
            <w:r w:rsidRPr="0041044A">
              <w:rPr>
                <w:b/>
                <w:i/>
                <w:snapToGrid/>
                <w:sz w:val="26"/>
                <w:szCs w:val="26"/>
              </w:rPr>
              <w:t>«Автошины</w:t>
            </w:r>
            <w:r w:rsidRPr="0041044A">
              <w:rPr>
                <w:i/>
                <w:snapToGrid/>
                <w:sz w:val="26"/>
                <w:szCs w:val="26"/>
              </w:rPr>
              <w:t>»</w:t>
            </w:r>
            <w:r w:rsidRPr="0041044A">
              <w:rPr>
                <w:rFonts w:eastAsia="Calibri"/>
                <w:i/>
                <w:snapToGrid/>
                <w:sz w:val="26"/>
                <w:szCs w:val="26"/>
              </w:rPr>
              <w:t xml:space="preserve"> для нужд филиала АО «ДРСК» «Амурские электрические сети</w:t>
            </w:r>
            <w:r w:rsidRPr="0041044A">
              <w:rPr>
                <w:rFonts w:eastAsia="Calibri"/>
                <w:b/>
                <w:i/>
                <w:snapToGrid/>
                <w:sz w:val="26"/>
                <w:szCs w:val="26"/>
              </w:rPr>
              <w:t>»</w:t>
            </w:r>
          </w:p>
        </w:tc>
      </w:tr>
      <w:tr w:rsidR="0041044A" w:rsidRPr="007C01AA" w:rsidTr="004B43F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EC50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410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29.05.2018 04:20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410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 «Простор» </w:t>
            </w:r>
            <w:r>
              <w:rPr>
                <w:sz w:val="20"/>
              </w:rPr>
              <w:br/>
              <w:t xml:space="preserve">ИНН/КПП 2540092730/254301001 </w:t>
            </w:r>
            <w:r>
              <w:rPr>
                <w:sz w:val="20"/>
              </w:rPr>
              <w:br/>
              <w:t>ОГРН 1032502260911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410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1086016.95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410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1281500.00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410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18%</w:t>
            </w:r>
          </w:p>
        </w:tc>
      </w:tr>
      <w:tr w:rsidR="0041044A" w:rsidRPr="007C01AA" w:rsidTr="004B43F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EC50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410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29.05.2018 04:35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410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Общество с ограниченной ответственностью "</w:t>
            </w:r>
            <w:proofErr w:type="gramStart"/>
            <w:r>
              <w:rPr>
                <w:sz w:val="20"/>
              </w:rPr>
              <w:t>Дальневосточная</w:t>
            </w:r>
            <w:proofErr w:type="gramEnd"/>
            <w:r>
              <w:rPr>
                <w:sz w:val="20"/>
              </w:rPr>
              <w:t xml:space="preserve"> торговая компания" </w:t>
            </w:r>
            <w:r>
              <w:rPr>
                <w:sz w:val="20"/>
              </w:rPr>
              <w:br/>
              <w:t xml:space="preserve">ИНН/КПП 5018123041/505401001 </w:t>
            </w:r>
            <w:r>
              <w:rPr>
                <w:sz w:val="20"/>
              </w:rPr>
              <w:br/>
              <w:t>ОГРН 1075018020252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410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1134650.85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410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1338888.00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410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18%</w:t>
            </w:r>
          </w:p>
        </w:tc>
      </w:tr>
      <w:tr w:rsidR="0041044A" w:rsidRPr="007C01AA" w:rsidTr="004B43F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EC50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410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29.05.2018 07:04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410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ИП Мельников Николай Николаевич </w:t>
            </w:r>
            <w:r>
              <w:rPr>
                <w:sz w:val="20"/>
              </w:rPr>
              <w:br/>
              <w:t xml:space="preserve">ИНН/КПП 280128030492/ </w:t>
            </w:r>
            <w:r>
              <w:rPr>
                <w:sz w:val="20"/>
              </w:rPr>
              <w:br/>
              <w:t>ОГРН 304280128100066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410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1032932.20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410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1218860.00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410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18%</w:t>
            </w:r>
          </w:p>
        </w:tc>
      </w:tr>
      <w:tr w:rsidR="009D6681" w:rsidRPr="009D6681" w:rsidTr="004B43F9">
        <w:trPr>
          <w:cantSplit/>
          <w:trHeight w:val="100"/>
        </w:trPr>
        <w:tc>
          <w:tcPr>
            <w:tcW w:w="9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681" w:rsidRPr="0041044A" w:rsidRDefault="0041044A" w:rsidP="0041044A">
            <w:pPr>
              <w:tabs>
                <w:tab w:val="left" w:pos="567"/>
                <w:tab w:val="left" w:pos="993"/>
              </w:tabs>
              <w:suppressAutoHyphens/>
              <w:autoSpaceDE w:val="0"/>
              <w:autoSpaceDN w:val="0"/>
              <w:spacing w:line="240" w:lineRule="auto"/>
              <w:ind w:left="106" w:firstLine="0"/>
              <w:contextualSpacing/>
              <w:rPr>
                <w:rFonts w:eastAsia="Calibri"/>
                <w:snapToGrid/>
                <w:sz w:val="26"/>
                <w:szCs w:val="26"/>
              </w:rPr>
            </w:pPr>
            <w:r w:rsidRPr="0041044A">
              <w:rPr>
                <w:rFonts w:eastAsia="Calibri"/>
                <w:snapToGrid/>
                <w:sz w:val="26"/>
                <w:szCs w:val="26"/>
              </w:rPr>
              <w:t xml:space="preserve">лот № 2 </w:t>
            </w:r>
            <w:r w:rsidRPr="0041044A">
              <w:rPr>
                <w:b/>
                <w:i/>
                <w:snapToGrid/>
                <w:sz w:val="26"/>
                <w:szCs w:val="26"/>
              </w:rPr>
              <w:t>«Автошины</w:t>
            </w:r>
            <w:r w:rsidRPr="0041044A">
              <w:rPr>
                <w:i/>
                <w:snapToGrid/>
                <w:sz w:val="26"/>
                <w:szCs w:val="26"/>
              </w:rPr>
              <w:t>»</w:t>
            </w:r>
            <w:r w:rsidRPr="0041044A">
              <w:rPr>
                <w:rFonts w:eastAsia="Calibri"/>
                <w:i/>
                <w:snapToGrid/>
                <w:sz w:val="26"/>
                <w:szCs w:val="26"/>
              </w:rPr>
              <w:t xml:space="preserve"> для нужд филиала АО «ДРСК» «Приморские электрические сети</w:t>
            </w:r>
            <w:r w:rsidRPr="0041044A">
              <w:rPr>
                <w:rFonts w:eastAsia="Calibri"/>
                <w:b/>
                <w:i/>
                <w:snapToGrid/>
                <w:sz w:val="26"/>
                <w:szCs w:val="26"/>
              </w:rPr>
              <w:t>»</w:t>
            </w:r>
          </w:p>
        </w:tc>
      </w:tr>
      <w:tr w:rsidR="0041044A" w:rsidRPr="009D6681" w:rsidTr="004B43F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EC50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410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29.05.2018 04:29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410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 «Простор» </w:t>
            </w:r>
            <w:r>
              <w:rPr>
                <w:sz w:val="20"/>
              </w:rPr>
              <w:br/>
              <w:t xml:space="preserve">ИНН/КПП 2540092730/254301001 </w:t>
            </w:r>
            <w:r>
              <w:rPr>
                <w:sz w:val="20"/>
              </w:rPr>
              <w:br/>
              <w:t>ОГРН 1032502260911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410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2930338.98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410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3457800.00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410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18%</w:t>
            </w:r>
          </w:p>
        </w:tc>
      </w:tr>
      <w:tr w:rsidR="0041044A" w:rsidRPr="009D6681" w:rsidTr="004B43F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EC50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410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29.05.2018 07:00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410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Общество с ограниченной ответственностью "</w:t>
            </w:r>
            <w:proofErr w:type="gramStart"/>
            <w:r>
              <w:rPr>
                <w:sz w:val="20"/>
              </w:rPr>
              <w:t>Дальневосточная</w:t>
            </w:r>
            <w:proofErr w:type="gramEnd"/>
            <w:r>
              <w:rPr>
                <w:sz w:val="20"/>
              </w:rPr>
              <w:t xml:space="preserve"> торговая компания" </w:t>
            </w:r>
            <w:r>
              <w:rPr>
                <w:sz w:val="20"/>
              </w:rPr>
              <w:br/>
              <w:t xml:space="preserve">ИНН/КПП 5018123041/505401001 </w:t>
            </w:r>
            <w:r>
              <w:rPr>
                <w:sz w:val="20"/>
              </w:rPr>
              <w:br/>
              <w:t>ОГРН 1075018020252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410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3321091.52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410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3918887.99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410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18%</w:t>
            </w:r>
          </w:p>
        </w:tc>
      </w:tr>
      <w:tr w:rsidR="0041044A" w:rsidRPr="009D6681" w:rsidTr="004B43F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EC50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410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29.05.2018 07:13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410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ИП Мельников Николай Николаевич </w:t>
            </w:r>
            <w:r>
              <w:rPr>
                <w:sz w:val="20"/>
              </w:rPr>
              <w:br/>
              <w:t xml:space="preserve">ИНН/КПП 280128030492/ </w:t>
            </w:r>
            <w:r>
              <w:rPr>
                <w:sz w:val="20"/>
              </w:rPr>
              <w:br/>
              <w:t>ОГРН 304280128100066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410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2974389.82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410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3509779.99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4A" w:rsidRDefault="0041044A" w:rsidP="00410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18%</w:t>
            </w:r>
          </w:p>
        </w:tc>
      </w:tr>
    </w:tbl>
    <w:p w:rsidR="005761FB" w:rsidRPr="009D6681" w:rsidRDefault="005761FB" w:rsidP="00217F65">
      <w:pPr>
        <w:tabs>
          <w:tab w:val="left" w:pos="6430"/>
        </w:tabs>
        <w:spacing w:line="240" w:lineRule="auto"/>
        <w:ind w:firstLine="0"/>
        <w:rPr>
          <w:sz w:val="24"/>
          <w:szCs w:val="24"/>
        </w:rPr>
      </w:pPr>
    </w:p>
    <w:p w:rsidR="009D6681" w:rsidRDefault="009D6681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</w:p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0F1286">
        <w:rPr>
          <w:b/>
          <w:i/>
          <w:sz w:val="24"/>
          <w:szCs w:val="24"/>
        </w:rPr>
        <w:t>М.А.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F91" w:rsidRDefault="00F00F91" w:rsidP="00E2330B">
      <w:pPr>
        <w:spacing w:line="240" w:lineRule="auto"/>
      </w:pPr>
      <w:r>
        <w:separator/>
      </w:r>
    </w:p>
  </w:endnote>
  <w:endnote w:type="continuationSeparator" w:id="0">
    <w:p w:rsidR="00F00F91" w:rsidRDefault="00F00F9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3F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3F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F91" w:rsidRDefault="00F00F91" w:rsidP="00E2330B">
      <w:pPr>
        <w:spacing w:line="240" w:lineRule="auto"/>
      </w:pPr>
      <w:r>
        <w:separator/>
      </w:r>
    </w:p>
  </w:footnote>
  <w:footnote w:type="continuationSeparator" w:id="0">
    <w:p w:rsidR="00F00F91" w:rsidRDefault="00F00F9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41044A">
      <w:rPr>
        <w:i/>
        <w:sz w:val="20"/>
      </w:rPr>
      <w:t>1317</w:t>
    </w:r>
    <w:r w:rsidR="00BE4C21">
      <w:rPr>
        <w:i/>
        <w:sz w:val="20"/>
      </w:rPr>
      <w:t xml:space="preserve"> </w:t>
    </w:r>
    <w:r w:rsidR="00E31E1C">
      <w:rPr>
        <w:i/>
        <w:sz w:val="20"/>
      </w:rPr>
      <w:t xml:space="preserve">раздел </w:t>
    </w:r>
    <w:r w:rsidR="0041044A">
      <w:rPr>
        <w:i/>
        <w:sz w:val="20"/>
      </w:rPr>
      <w:t>4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220C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1286"/>
    <w:rsid w:val="000F30F7"/>
    <w:rsid w:val="000F4F00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53A7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53D6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5DD6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1EE8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2D16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044A"/>
    <w:rsid w:val="00416929"/>
    <w:rsid w:val="00421E7C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3F9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30A0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761FB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2066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5211"/>
    <w:rsid w:val="00756C8E"/>
    <w:rsid w:val="00757F27"/>
    <w:rsid w:val="007613D8"/>
    <w:rsid w:val="00771F1C"/>
    <w:rsid w:val="00774BA7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6CD0"/>
    <w:rsid w:val="007A76F0"/>
    <w:rsid w:val="007B01B7"/>
    <w:rsid w:val="007B13FB"/>
    <w:rsid w:val="007B1C50"/>
    <w:rsid w:val="007B3CD8"/>
    <w:rsid w:val="007B525F"/>
    <w:rsid w:val="007B5694"/>
    <w:rsid w:val="007C01AA"/>
    <w:rsid w:val="007C7474"/>
    <w:rsid w:val="007C7AEC"/>
    <w:rsid w:val="007D328F"/>
    <w:rsid w:val="007D3659"/>
    <w:rsid w:val="007E12A7"/>
    <w:rsid w:val="007E5C2D"/>
    <w:rsid w:val="007F1119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E285B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10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681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1A87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0632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4C4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4C21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E61DB"/>
    <w:rsid w:val="00CF1A7A"/>
    <w:rsid w:val="00CF6D7A"/>
    <w:rsid w:val="00D00F1E"/>
    <w:rsid w:val="00D014F0"/>
    <w:rsid w:val="00D02887"/>
    <w:rsid w:val="00D14555"/>
    <w:rsid w:val="00D1610B"/>
    <w:rsid w:val="00D2638F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5D7D"/>
    <w:rsid w:val="00D778BF"/>
    <w:rsid w:val="00D77A7B"/>
    <w:rsid w:val="00D83B0E"/>
    <w:rsid w:val="00D8420E"/>
    <w:rsid w:val="00D842ED"/>
    <w:rsid w:val="00D8747F"/>
    <w:rsid w:val="00D91711"/>
    <w:rsid w:val="00D91D3A"/>
    <w:rsid w:val="00D93A7F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0F91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1A51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CD473-51D2-4F75-88BA-0248C237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105</cp:revision>
  <cp:lastPrinted>2017-12-27T06:15:00Z</cp:lastPrinted>
  <dcterms:created xsi:type="dcterms:W3CDTF">2014-05-28T06:18:00Z</dcterms:created>
  <dcterms:modified xsi:type="dcterms:W3CDTF">2018-05-29T22:32:00Z</dcterms:modified>
</cp:coreProperties>
</file>