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bookmarkStart w:id="0" w:name="_GoBack"/>
      <w:bookmarkEnd w:id="0"/>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77777777" w:rsidR="007E3337" w:rsidRPr="00867646" w:rsidRDefault="007E3337" w:rsidP="0041756A">
      <w:pPr>
        <w:tabs>
          <w:tab w:val="left" w:pos="1725"/>
        </w:tabs>
        <w:rPr>
          <w:b/>
          <w:sz w:val="22"/>
          <w:szCs w:val="22"/>
        </w:rPr>
      </w:pPr>
      <w:r w:rsidRPr="00867646">
        <w:rPr>
          <w:b/>
          <w:sz w:val="22"/>
          <w:szCs w:val="22"/>
        </w:rPr>
        <w:t>г. _________________                                                                                                   _______________20</w:t>
      </w:r>
      <w:r w:rsidR="009308AA" w:rsidRPr="00867646">
        <w:rPr>
          <w:b/>
          <w:sz w:val="22"/>
          <w:szCs w:val="22"/>
        </w:rPr>
        <w:t>__</w:t>
      </w:r>
      <w:r w:rsidR="0041756A" w:rsidRPr="00867646">
        <w:rPr>
          <w:b/>
          <w:sz w:val="22"/>
          <w:szCs w:val="22"/>
        </w:rPr>
        <w:t xml:space="preserve"> 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согласно спецификаци</w:t>
      </w:r>
      <w:r w:rsidR="00D16353" w:rsidRPr="00867646">
        <w:rPr>
          <w:color w:val="000000"/>
          <w:sz w:val="22"/>
          <w:szCs w:val="22"/>
        </w:rPr>
        <w:t>и</w:t>
      </w:r>
      <w:r w:rsidR="003E310D" w:rsidRPr="00867646">
        <w:rPr>
          <w:color w:val="000000"/>
          <w:sz w:val="22"/>
          <w:szCs w:val="22"/>
        </w:rPr>
        <w:t xml:space="preserve"> </w:t>
      </w:r>
      <w:r w:rsidRPr="00867646">
        <w:rPr>
          <w:color w:val="000000"/>
          <w:sz w:val="22"/>
          <w:szCs w:val="22"/>
        </w:rPr>
        <w:t xml:space="preserve"> №</w:t>
      </w:r>
      <w:r w:rsidR="003E310D" w:rsidRPr="00867646">
        <w:rPr>
          <w:color w:val="000000"/>
          <w:sz w:val="22"/>
          <w:szCs w:val="22"/>
        </w:rPr>
        <w:t xml:space="preserve"> …</w:t>
      </w:r>
      <w:r w:rsidR="00AD7DE2" w:rsidRPr="00867646">
        <w:rPr>
          <w:color w:val="000000"/>
          <w:sz w:val="22"/>
          <w:szCs w:val="22"/>
        </w:rPr>
        <w:t>,</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 </w:t>
      </w:r>
      <w:r w:rsidR="00D16353" w:rsidRPr="00867646">
        <w:rPr>
          <w:color w:val="000000"/>
          <w:sz w:val="22"/>
          <w:szCs w:val="22"/>
        </w:rPr>
        <w:t xml:space="preserve">1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183693BE"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(филиал АО «ДРСК»:</w:t>
      </w:r>
      <w:r w:rsidR="00F6119A" w:rsidRPr="00867646">
        <w:rPr>
          <w:color w:val="000000"/>
          <w:sz w:val="22"/>
          <w:szCs w:val="22"/>
        </w:rPr>
        <w:t xml:space="preserve"> </w:t>
      </w:r>
      <w:r w:rsidR="006F0CFB" w:rsidRPr="00867646">
        <w:rPr>
          <w:color w:val="000000"/>
          <w:sz w:val="22"/>
          <w:szCs w:val="22"/>
        </w:rPr>
        <w:t xml:space="preserve">- </w:t>
      </w:r>
      <w:r w:rsidR="00B67394" w:rsidRPr="00867646">
        <w:rPr>
          <w:color w:val="000000"/>
          <w:sz w:val="22"/>
          <w:szCs w:val="22"/>
        </w:rPr>
        <w:t>_____________________</w:t>
      </w:r>
      <w:r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Срок поставки </w:t>
      </w:r>
      <w:r w:rsidR="00BA4C7A" w:rsidRPr="00867646">
        <w:rPr>
          <w:color w:val="000000"/>
          <w:sz w:val="22"/>
          <w:szCs w:val="22"/>
        </w:rPr>
        <w:t xml:space="preserve">Товара </w:t>
      </w:r>
      <w:r w:rsidR="000E7C62" w:rsidRPr="00867646">
        <w:rPr>
          <w:color w:val="000000"/>
          <w:sz w:val="22"/>
          <w:szCs w:val="22"/>
        </w:rPr>
        <w:t xml:space="preserve">- </w:t>
      </w:r>
      <w:r w:rsidRPr="00867646">
        <w:rPr>
          <w:color w:val="000000"/>
          <w:sz w:val="22"/>
          <w:szCs w:val="22"/>
        </w:rPr>
        <w:t xml:space="preserve">  _______________.</w:t>
      </w:r>
      <w:r w:rsidRPr="00867646">
        <w:rPr>
          <w:sz w:val="22"/>
          <w:szCs w:val="22"/>
        </w:rPr>
        <w:t xml:space="preserve"> </w:t>
      </w:r>
    </w:p>
    <w:p w14:paraId="74FDD38F"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 xml:space="preserve">сохранность </w:t>
      </w:r>
      <w:proofErr w:type="gramStart"/>
      <w:r w:rsidRPr="00867646">
        <w:rPr>
          <w:color w:val="000000"/>
          <w:sz w:val="22"/>
          <w:szCs w:val="22"/>
        </w:rPr>
        <w:t>во</w:t>
      </w:r>
      <w:proofErr w:type="gramEnd"/>
      <w:r w:rsidRPr="00867646">
        <w:rPr>
          <w:color w:val="000000"/>
          <w:sz w:val="22"/>
          <w:szCs w:val="22"/>
        </w:rPr>
        <w:t xml:space="preserve"> время перевозки.</w:t>
      </w:r>
    </w:p>
    <w:p w14:paraId="48AA03FE" w14:textId="77777777" w:rsidR="002C78E9" w:rsidRPr="00867646"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867646" w:rsidRDefault="001D2286" w:rsidP="001D2286">
      <w:pPr>
        <w:pStyle w:val="a8"/>
        <w:numPr>
          <w:ilvl w:val="0"/>
          <w:numId w:val="15"/>
        </w:numPr>
        <w:shd w:val="clear" w:color="auto" w:fill="FFFFFF"/>
        <w:tabs>
          <w:tab w:val="left" w:pos="709"/>
        </w:tabs>
        <w:ind w:left="0" w:firstLine="284"/>
        <w:jc w:val="both"/>
        <w:rPr>
          <w:sz w:val="22"/>
          <w:szCs w:val="22"/>
        </w:rPr>
      </w:pPr>
      <w:r w:rsidRPr="00867646">
        <w:rPr>
          <w:sz w:val="22"/>
          <w:szCs w:val="22"/>
        </w:rPr>
        <w:t xml:space="preserve">Поставщик должен предоставить Грузополучателю вместе с Товаром сопроводительные документы на </w:t>
      </w:r>
      <w:r w:rsidR="005A3569" w:rsidRPr="00867646">
        <w:rPr>
          <w:sz w:val="22"/>
          <w:szCs w:val="22"/>
        </w:rPr>
        <w:t>него</w:t>
      </w:r>
      <w:r w:rsidRPr="0086764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867646" w:rsidRDefault="00E42F69" w:rsidP="00E42F69">
      <w:pPr>
        <w:pStyle w:val="a8"/>
        <w:numPr>
          <w:ilvl w:val="0"/>
          <w:numId w:val="15"/>
        </w:numPr>
        <w:shd w:val="clear" w:color="auto" w:fill="FFFFFF"/>
        <w:tabs>
          <w:tab w:val="left" w:pos="709"/>
        </w:tabs>
        <w:ind w:left="0" w:firstLine="284"/>
        <w:jc w:val="both"/>
        <w:rPr>
          <w:sz w:val="22"/>
          <w:szCs w:val="22"/>
        </w:rPr>
      </w:pPr>
      <w:r w:rsidRPr="00867646">
        <w:rPr>
          <w:sz w:val="22"/>
          <w:szCs w:val="22"/>
        </w:rPr>
        <w:t>В случае поступления Товара без документов,</w:t>
      </w:r>
      <w:r w:rsidR="003E5BF8" w:rsidRPr="00867646">
        <w:rPr>
          <w:sz w:val="22"/>
          <w:szCs w:val="22"/>
        </w:rPr>
        <w:t xml:space="preserve"> указанных в п.</w:t>
      </w:r>
      <w:r w:rsidR="002B759F" w:rsidRPr="00867646">
        <w:rPr>
          <w:sz w:val="22"/>
          <w:szCs w:val="22"/>
        </w:rPr>
        <w:t>2.6,</w:t>
      </w:r>
      <w:r w:rsidR="00581704" w:rsidRPr="00867646">
        <w:rPr>
          <w:sz w:val="22"/>
          <w:szCs w:val="22"/>
        </w:rPr>
        <w:t xml:space="preserve"> п.</w:t>
      </w:r>
      <w:r w:rsidR="00DB7648" w:rsidRPr="00867646">
        <w:rPr>
          <w:sz w:val="22"/>
          <w:szCs w:val="22"/>
        </w:rPr>
        <w:t>4</w:t>
      </w:r>
      <w:r w:rsidR="003E5BF8" w:rsidRPr="00867646">
        <w:rPr>
          <w:sz w:val="22"/>
          <w:szCs w:val="22"/>
        </w:rPr>
        <w:t>.</w:t>
      </w:r>
      <w:r w:rsidR="005B433E" w:rsidRPr="00867646">
        <w:rPr>
          <w:sz w:val="22"/>
          <w:szCs w:val="22"/>
        </w:rPr>
        <w:t>4.</w:t>
      </w:r>
      <w:r w:rsidR="00EF44BF" w:rsidRPr="00867646">
        <w:rPr>
          <w:sz w:val="22"/>
          <w:szCs w:val="22"/>
        </w:rPr>
        <w:t>4</w:t>
      </w:r>
      <w:r w:rsidR="003E5BF8" w:rsidRPr="00867646">
        <w:rPr>
          <w:sz w:val="22"/>
          <w:szCs w:val="22"/>
        </w:rPr>
        <w:t xml:space="preserve"> договора,</w:t>
      </w:r>
      <w:r w:rsidRPr="00867646">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867646" w:rsidRDefault="00E42F69" w:rsidP="00E42F69">
      <w:pPr>
        <w:pStyle w:val="a8"/>
        <w:numPr>
          <w:ilvl w:val="0"/>
          <w:numId w:val="15"/>
        </w:numPr>
        <w:shd w:val="clear" w:color="auto" w:fill="FFFFFF"/>
        <w:tabs>
          <w:tab w:val="left" w:pos="993"/>
        </w:tabs>
        <w:spacing w:after="240"/>
        <w:ind w:hanging="436"/>
        <w:jc w:val="both"/>
        <w:rPr>
          <w:sz w:val="22"/>
          <w:szCs w:val="22"/>
        </w:rPr>
      </w:pPr>
      <w:r w:rsidRPr="00867646">
        <w:rPr>
          <w:sz w:val="22"/>
          <w:szCs w:val="22"/>
        </w:rPr>
        <w:t xml:space="preserve">Поставляемый </w:t>
      </w:r>
      <w:r w:rsidRPr="00867646">
        <w:rPr>
          <w:color w:val="000000"/>
          <w:sz w:val="22"/>
          <w:szCs w:val="22"/>
        </w:rPr>
        <w:t>Товар</w:t>
      </w:r>
      <w:r w:rsidRPr="00867646">
        <w:rPr>
          <w:sz w:val="22"/>
          <w:szCs w:val="22"/>
        </w:rPr>
        <w:t xml:space="preserve"> должен быть свободным от любых прав третьих лиц.</w:t>
      </w: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1BA40347" w14:textId="77777777" w:rsidR="002C78E9" w:rsidRPr="0086764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Товар</w:t>
      </w:r>
      <w:r w:rsidR="00E957EA" w:rsidRPr="00867646">
        <w:rPr>
          <w:sz w:val="22"/>
          <w:szCs w:val="22"/>
        </w:rPr>
        <w:t xml:space="preserve"> долж</w:t>
      </w:r>
      <w:r w:rsidRPr="00867646">
        <w:rPr>
          <w:sz w:val="22"/>
          <w:szCs w:val="22"/>
        </w:rPr>
        <w:t>е</w:t>
      </w:r>
      <w:r w:rsidR="00E957EA" w:rsidRPr="00867646">
        <w:rPr>
          <w:sz w:val="22"/>
          <w:szCs w:val="22"/>
        </w:rPr>
        <w:t xml:space="preserve">н иметь сертификат соответствия ГОСТу, ТУ, действующим на территории РФ, быть новым не ранее </w:t>
      </w:r>
      <w:r w:rsidR="000E288D" w:rsidRPr="00867646">
        <w:rPr>
          <w:sz w:val="22"/>
          <w:szCs w:val="22"/>
        </w:rPr>
        <w:t>_______</w:t>
      </w:r>
      <w:r w:rsidR="00E957EA" w:rsidRPr="00867646">
        <w:rPr>
          <w:sz w:val="22"/>
          <w:szCs w:val="22"/>
        </w:rPr>
        <w:t xml:space="preserve"> квартала 201</w:t>
      </w:r>
      <w:r w:rsidR="000E288D" w:rsidRPr="00867646">
        <w:rPr>
          <w:sz w:val="22"/>
          <w:szCs w:val="22"/>
        </w:rPr>
        <w:t>___</w:t>
      </w:r>
      <w:r w:rsidR="00E957EA" w:rsidRPr="00867646">
        <w:rPr>
          <w:sz w:val="22"/>
          <w:szCs w:val="22"/>
        </w:rPr>
        <w:t xml:space="preserve"> г. выпуска и ранее не использованным.</w:t>
      </w:r>
    </w:p>
    <w:p w14:paraId="7E1E6B7E" w14:textId="77777777" w:rsidR="0066400C" w:rsidRPr="00867646"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Гарантийный срок на </w:t>
      </w:r>
      <w:r w:rsidR="00F6119A" w:rsidRPr="00867646">
        <w:rPr>
          <w:color w:val="000000"/>
          <w:sz w:val="22"/>
          <w:szCs w:val="22"/>
        </w:rPr>
        <w:t>Товар</w:t>
      </w:r>
      <w:r w:rsidRPr="00867646">
        <w:rPr>
          <w:color w:val="000000"/>
          <w:sz w:val="22"/>
          <w:szCs w:val="22"/>
        </w:rPr>
        <w:t xml:space="preserve">  - _________ месяцев.  Время начала исчисления гарантийного срока – с момента </w:t>
      </w:r>
      <w:r w:rsidR="00F6119A" w:rsidRPr="00867646">
        <w:rPr>
          <w:color w:val="000000"/>
          <w:sz w:val="22"/>
          <w:szCs w:val="22"/>
        </w:rPr>
        <w:t>поставки Товара на склад Грузополучателя</w:t>
      </w:r>
      <w:r w:rsidRPr="00867646">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867646">
        <w:rPr>
          <w:color w:val="000000"/>
          <w:sz w:val="22"/>
          <w:szCs w:val="22"/>
        </w:rPr>
        <w:t>Товаре</w:t>
      </w:r>
      <w:r w:rsidRPr="00867646">
        <w:rPr>
          <w:color w:val="000000"/>
          <w:sz w:val="22"/>
          <w:szCs w:val="22"/>
        </w:rPr>
        <w:t xml:space="preserve">,  </w:t>
      </w:r>
      <w:proofErr w:type="gramStart"/>
      <w:r w:rsidRPr="00867646">
        <w:rPr>
          <w:color w:val="000000"/>
          <w:sz w:val="22"/>
          <w:szCs w:val="22"/>
        </w:rPr>
        <w:t>выявленных</w:t>
      </w:r>
      <w:proofErr w:type="gramEnd"/>
      <w:r w:rsidRPr="00867646">
        <w:rPr>
          <w:color w:val="000000"/>
          <w:sz w:val="22"/>
          <w:szCs w:val="22"/>
        </w:rPr>
        <w:t xml:space="preserve"> в период гарантийного срока. В случае выхода из строя </w:t>
      </w:r>
      <w:r w:rsidR="00F6119A" w:rsidRPr="00867646">
        <w:rPr>
          <w:color w:val="000000"/>
          <w:sz w:val="22"/>
          <w:szCs w:val="22"/>
        </w:rPr>
        <w:t>Товара</w:t>
      </w:r>
      <w:r w:rsidRPr="0086764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lastRenderedPageBreak/>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случае </w:t>
      </w:r>
      <w:proofErr w:type="gramStart"/>
      <w:r w:rsidRPr="00867646">
        <w:rPr>
          <w:color w:val="000000"/>
          <w:sz w:val="22"/>
          <w:szCs w:val="22"/>
        </w:rPr>
        <w:t>не подтверждения</w:t>
      </w:r>
      <w:proofErr w:type="gramEnd"/>
      <w:r w:rsidRPr="00867646">
        <w:rPr>
          <w:color w:val="000000"/>
          <w:sz w:val="22"/>
          <w:szCs w:val="22"/>
        </w:rPr>
        <w:t xml:space="preserve">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255FF2DC"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Сумма поставляемого Товара составляет </w:t>
      </w:r>
      <w:r w:rsidRPr="00867646">
        <w:rPr>
          <w:b/>
          <w:color w:val="000000"/>
          <w:sz w:val="22"/>
          <w:szCs w:val="22"/>
        </w:rPr>
        <w:t xml:space="preserve"> ____________ руб</w:t>
      </w:r>
      <w:proofErr w:type="gramStart"/>
      <w:r w:rsidRPr="00867646">
        <w:rPr>
          <w:b/>
          <w:color w:val="000000"/>
          <w:sz w:val="22"/>
          <w:szCs w:val="22"/>
        </w:rPr>
        <w:t>.</w:t>
      </w:r>
      <w:r w:rsidRPr="00867646">
        <w:rPr>
          <w:color w:val="000000"/>
          <w:sz w:val="22"/>
          <w:szCs w:val="22"/>
        </w:rPr>
        <w:t xml:space="preserve"> (_______________) __ </w:t>
      </w:r>
      <w:proofErr w:type="gramEnd"/>
      <w:r w:rsidRPr="00867646">
        <w:rPr>
          <w:color w:val="000000"/>
          <w:sz w:val="22"/>
          <w:szCs w:val="22"/>
        </w:rPr>
        <w:t xml:space="preserve">копеек, в т. ч. </w:t>
      </w:r>
      <w:r w:rsidRPr="00867646">
        <w:rPr>
          <w:b/>
          <w:color w:val="000000"/>
          <w:sz w:val="22"/>
          <w:szCs w:val="22"/>
        </w:rPr>
        <w:t>НДС 18 % - __________ руб.</w:t>
      </w:r>
      <w:r w:rsidRPr="00867646">
        <w:rPr>
          <w:color w:val="000000"/>
          <w:sz w:val="22"/>
          <w:szCs w:val="22"/>
        </w:rPr>
        <w:t xml:space="preserve"> с учетом  транспортных расходов. Индексация цены договора не предусматривается.</w:t>
      </w:r>
      <w:r w:rsidR="00496FDA" w:rsidRPr="00867646">
        <w:rPr>
          <w:color w:val="000000"/>
          <w:sz w:val="22"/>
          <w:szCs w:val="22"/>
        </w:rPr>
        <w:t xml:space="preserve"> Расчет по договору должен осуществляться в валюте Российской Федерации.</w:t>
      </w:r>
    </w:p>
    <w:p w14:paraId="6CF4B3E4"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Оплата производится путем перечисления денежных средств на расчетный счет Поставщика, указанный в договоре. </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w:t>
      </w:r>
      <w:r w:rsidRPr="00867646">
        <w:rPr>
          <w:sz w:val="22"/>
          <w:szCs w:val="22"/>
        </w:rPr>
        <w:lastRenderedPageBreak/>
        <w:t>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867646" w:rsidRDefault="003D1E69" w:rsidP="003D1E69">
      <w:pPr>
        <w:shd w:val="clear" w:color="auto" w:fill="FFFFFF"/>
        <w:rPr>
          <w:b/>
          <w:bCs/>
          <w:i/>
          <w:iCs/>
          <w:color w:val="FF0000"/>
          <w:sz w:val="22"/>
          <w:szCs w:val="22"/>
        </w:rPr>
      </w:pPr>
    </w:p>
    <w:p w14:paraId="35E43320" w14:textId="77777777" w:rsidR="003D1E69" w:rsidRPr="00867646" w:rsidRDefault="003D1E69" w:rsidP="003D1E69">
      <w:pPr>
        <w:shd w:val="clear" w:color="auto" w:fill="FFFFFF"/>
        <w:jc w:val="both"/>
        <w:rPr>
          <w:color w:val="FF0000"/>
          <w:sz w:val="22"/>
          <w:szCs w:val="22"/>
        </w:rPr>
      </w:pPr>
      <w:r w:rsidRPr="00867646">
        <w:rPr>
          <w:b/>
          <w:bCs/>
          <w:i/>
          <w:iCs/>
          <w:color w:val="FF0000"/>
          <w:sz w:val="22"/>
          <w:szCs w:val="22"/>
        </w:rPr>
        <w:t>В случае включения в договор условия о внесении Покупателем авансового платежа</w:t>
      </w:r>
      <w:r w:rsidR="009C5EA0" w:rsidRPr="00867646">
        <w:rPr>
          <w:rStyle w:val="ab"/>
          <w:b/>
          <w:bCs/>
          <w:i/>
          <w:iCs/>
          <w:color w:val="FF0000"/>
          <w:sz w:val="22"/>
          <w:szCs w:val="22"/>
        </w:rPr>
        <w:footnoteReference w:id="1"/>
      </w:r>
      <w:r w:rsidRPr="00867646">
        <w:rPr>
          <w:b/>
          <w:bCs/>
          <w:i/>
          <w:iCs/>
          <w:color w:val="FF0000"/>
          <w:sz w:val="22"/>
          <w:szCs w:val="22"/>
        </w:rPr>
        <w:t xml:space="preserve"> пункт 4.3.</w:t>
      </w:r>
      <w:r w:rsidR="0099441E" w:rsidRPr="00867646">
        <w:rPr>
          <w:b/>
          <w:bCs/>
          <w:i/>
          <w:iCs/>
          <w:color w:val="FF0000"/>
          <w:sz w:val="22"/>
          <w:szCs w:val="22"/>
        </w:rPr>
        <w:t>1</w:t>
      </w:r>
      <w:r w:rsidRPr="00867646">
        <w:rPr>
          <w:b/>
          <w:bCs/>
          <w:i/>
          <w:iCs/>
          <w:color w:val="FF0000"/>
          <w:sz w:val="22"/>
          <w:szCs w:val="22"/>
        </w:rPr>
        <w:t xml:space="preserve"> договора принимается в следующей редакции:</w:t>
      </w:r>
    </w:p>
    <w:p w14:paraId="0E8A2F77" w14:textId="77777777" w:rsidR="003D1E69" w:rsidRPr="00867646" w:rsidRDefault="003D1E69" w:rsidP="003D1E69">
      <w:pPr>
        <w:shd w:val="clear" w:color="auto" w:fill="FFFFFF"/>
        <w:tabs>
          <w:tab w:val="left" w:pos="953"/>
        </w:tabs>
        <w:ind w:left="284"/>
        <w:jc w:val="both"/>
        <w:rPr>
          <w:color w:val="000000"/>
          <w:sz w:val="22"/>
          <w:szCs w:val="22"/>
        </w:rPr>
      </w:pPr>
      <w:r w:rsidRPr="00867646">
        <w:rPr>
          <w:b/>
          <w:color w:val="000000"/>
          <w:sz w:val="22"/>
          <w:szCs w:val="22"/>
        </w:rPr>
        <w:t>4.3.</w:t>
      </w:r>
      <w:r w:rsidRPr="00867646">
        <w:rPr>
          <w:color w:val="000000"/>
          <w:sz w:val="22"/>
          <w:szCs w:val="22"/>
        </w:rPr>
        <w:t xml:space="preserve"> Оплата за Товар производится Покупателем в следующем порядке:</w:t>
      </w:r>
    </w:p>
    <w:p w14:paraId="664B9D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4.3.1 П</w:t>
      </w:r>
      <w:r w:rsidRPr="00867646">
        <w:rPr>
          <w:sz w:val="22"/>
          <w:szCs w:val="22"/>
        </w:rPr>
        <w:t xml:space="preserve">редварительная оплата (авансирование) осуществляется в размере 30%  от стоимости Товара </w:t>
      </w:r>
      <w:r w:rsidRPr="00867646">
        <w:rPr>
          <w:color w:val="000000"/>
          <w:sz w:val="22"/>
          <w:szCs w:val="22"/>
        </w:rPr>
        <w:t>(_______________________ руб., в т. ч. НДС-18%______________ руб.)</w:t>
      </w:r>
      <w:r w:rsidRPr="00867646">
        <w:rPr>
          <w:sz w:val="22"/>
          <w:szCs w:val="22"/>
        </w:rPr>
        <w:t xml:space="preserve"> в течение 30 (тридцати) календарных дней </w:t>
      </w:r>
      <w:proofErr w:type="gramStart"/>
      <w:r w:rsidRPr="00867646">
        <w:rPr>
          <w:sz w:val="22"/>
          <w:szCs w:val="22"/>
        </w:rPr>
        <w:t xml:space="preserve">с даты </w:t>
      </w:r>
      <w:r w:rsidRPr="00867646">
        <w:rPr>
          <w:color w:val="000000"/>
          <w:sz w:val="22"/>
          <w:szCs w:val="22"/>
        </w:rPr>
        <w:t>подписания</w:t>
      </w:r>
      <w:proofErr w:type="gramEnd"/>
      <w:r w:rsidRPr="00867646">
        <w:rPr>
          <w:color w:val="000000"/>
          <w:sz w:val="22"/>
          <w:szCs w:val="22"/>
        </w:rPr>
        <w:t xml:space="preserve"> настоящего договора при условии </w:t>
      </w:r>
      <w:r w:rsidRPr="00867646">
        <w:rPr>
          <w:sz w:val="22"/>
          <w:szCs w:val="22"/>
        </w:rPr>
        <w:t>получения Покупателем счета, выставленного Поставщиком.</w:t>
      </w:r>
      <w:r w:rsidRPr="00867646">
        <w:rPr>
          <w:color w:val="000000"/>
          <w:sz w:val="22"/>
          <w:szCs w:val="22"/>
        </w:rPr>
        <w:t xml:space="preserve">  </w:t>
      </w:r>
    </w:p>
    <w:p w14:paraId="7DEEDCEE" w14:textId="77777777" w:rsidR="003D1E69" w:rsidRPr="00867646" w:rsidRDefault="003D1E69" w:rsidP="003D1E69">
      <w:pPr>
        <w:shd w:val="clear" w:color="auto" w:fill="FFFFFF"/>
        <w:tabs>
          <w:tab w:val="left" w:pos="953"/>
        </w:tabs>
        <w:ind w:firstLine="284"/>
        <w:jc w:val="both"/>
        <w:rPr>
          <w:b/>
          <w:i/>
          <w:color w:val="FF0000"/>
          <w:sz w:val="22"/>
          <w:szCs w:val="22"/>
        </w:rPr>
      </w:pPr>
    </w:p>
    <w:p w14:paraId="4F9E9A09" w14:textId="77777777" w:rsidR="003D1E69" w:rsidRPr="00867646" w:rsidRDefault="003D1E69" w:rsidP="003D1E69">
      <w:pPr>
        <w:shd w:val="clear" w:color="auto" w:fill="FFFFFF"/>
        <w:tabs>
          <w:tab w:val="left" w:pos="953"/>
        </w:tabs>
        <w:ind w:firstLine="284"/>
        <w:jc w:val="both"/>
        <w:rPr>
          <w:b/>
          <w:i/>
          <w:color w:val="FF0000"/>
          <w:sz w:val="22"/>
          <w:szCs w:val="22"/>
        </w:rPr>
      </w:pPr>
      <w:r w:rsidRPr="00867646">
        <w:rPr>
          <w:b/>
          <w:i/>
          <w:color w:val="FF0000"/>
          <w:sz w:val="22"/>
          <w:szCs w:val="22"/>
        </w:rPr>
        <w:t>Если договором предусмотрена поставка товара партиями предварительная оплата (аванс) производится в процентном отношении, соответственно, от стоимости каждой партии товара и п.4.3.1. излагается в следующей редакции:</w:t>
      </w:r>
    </w:p>
    <w:p w14:paraId="1288239D" w14:textId="77777777" w:rsidR="0099441E" w:rsidRPr="00867646" w:rsidRDefault="0099441E" w:rsidP="0099441E">
      <w:pPr>
        <w:tabs>
          <w:tab w:val="left" w:pos="953"/>
        </w:tabs>
        <w:ind w:firstLine="284"/>
        <w:jc w:val="both"/>
        <w:rPr>
          <w:color w:val="000000"/>
          <w:sz w:val="22"/>
          <w:szCs w:val="22"/>
        </w:rPr>
      </w:pPr>
      <w:r w:rsidRPr="00867646">
        <w:rPr>
          <w:color w:val="000000"/>
          <w:sz w:val="22"/>
          <w:szCs w:val="22"/>
        </w:rPr>
        <w:t>4.3.1. Предварительная оплата (авансирование) осуществляется</w:t>
      </w:r>
      <w:r w:rsidRPr="00867646">
        <w:t xml:space="preserve"> </w:t>
      </w:r>
      <w:r w:rsidRPr="00867646">
        <w:rPr>
          <w:color w:val="000000"/>
          <w:sz w:val="22"/>
          <w:szCs w:val="22"/>
        </w:rPr>
        <w:t>в размере 30% от стоимости партии Товара в течение 30 (тридцати) календарных дней с даты получения Покупателем счета, выставленного Поставщиком, но не ранее чем за 30 (тридцать) календарных дней до даты поставки такой партии товара;</w:t>
      </w:r>
    </w:p>
    <w:p w14:paraId="0BCAF76F" w14:textId="77777777" w:rsidR="003D1E69" w:rsidRPr="00867646" w:rsidRDefault="003D1E69" w:rsidP="003D1E69">
      <w:pPr>
        <w:shd w:val="clear" w:color="auto" w:fill="FFFFFF"/>
        <w:tabs>
          <w:tab w:val="left" w:pos="953"/>
        </w:tabs>
        <w:ind w:firstLine="284"/>
        <w:jc w:val="both"/>
        <w:rPr>
          <w:b/>
          <w:i/>
          <w:color w:val="FF0000"/>
          <w:sz w:val="22"/>
          <w:szCs w:val="22"/>
        </w:rPr>
      </w:pPr>
    </w:p>
    <w:p w14:paraId="0483160D" w14:textId="77777777" w:rsidR="003D1E69" w:rsidRPr="00867646" w:rsidRDefault="003D1E69" w:rsidP="003D1E69">
      <w:pPr>
        <w:shd w:val="clear" w:color="auto" w:fill="FFFFFF"/>
        <w:tabs>
          <w:tab w:val="left" w:pos="953"/>
        </w:tabs>
        <w:ind w:firstLine="284"/>
        <w:jc w:val="both"/>
        <w:rPr>
          <w:b/>
          <w:i/>
          <w:color w:val="FF0000"/>
          <w:sz w:val="22"/>
          <w:szCs w:val="22"/>
        </w:rPr>
      </w:pPr>
      <w:r w:rsidRPr="00867646">
        <w:rPr>
          <w:b/>
          <w:i/>
          <w:color w:val="FF0000"/>
          <w:sz w:val="22"/>
          <w:szCs w:val="22"/>
        </w:rPr>
        <w:t>Если договором предусмотрена поставка товара партиями с циклом производства товара более 3 (трех) календарных месяцев предварительная оплата (аванс) производится в процентном отношении, соответственно, от стоимости каждой партии товара и п.4.3.1. излагается в следующей редакции:</w:t>
      </w:r>
    </w:p>
    <w:p w14:paraId="33F19118" w14:textId="77777777" w:rsidR="0099441E" w:rsidRPr="00867646" w:rsidRDefault="0099441E" w:rsidP="0099441E">
      <w:pPr>
        <w:shd w:val="clear" w:color="auto" w:fill="FFFFFF"/>
        <w:tabs>
          <w:tab w:val="left" w:pos="953"/>
        </w:tabs>
        <w:ind w:firstLine="284"/>
        <w:jc w:val="both"/>
        <w:rPr>
          <w:color w:val="000000"/>
          <w:sz w:val="22"/>
          <w:szCs w:val="22"/>
        </w:rPr>
      </w:pPr>
      <w:r w:rsidRPr="00867646">
        <w:rPr>
          <w:color w:val="000000"/>
          <w:sz w:val="22"/>
          <w:szCs w:val="22"/>
        </w:rPr>
        <w:t xml:space="preserve">4.3.1. </w:t>
      </w:r>
      <w:proofErr w:type="gramStart"/>
      <w:r w:rsidRPr="00867646">
        <w:rPr>
          <w:color w:val="000000"/>
          <w:sz w:val="22"/>
          <w:szCs w:val="22"/>
        </w:rPr>
        <w:t>Предварительная оплата (авансирование) осуществляется</w:t>
      </w:r>
      <w:r w:rsidRPr="00867646">
        <w:t xml:space="preserve"> </w:t>
      </w:r>
      <w:r w:rsidRPr="00867646">
        <w:rPr>
          <w:color w:val="000000"/>
          <w:sz w:val="22"/>
          <w:szCs w:val="22"/>
        </w:rPr>
        <w:t>в размере 30%  от стоимости первой партии Товара в течение 30 (тридцати) календарных дней с даты получения Покупателем счета, выставленного Поставщиком, при условии получения Покупателем уведомления от Поставщика о начале изготовления соответствующей партии товара и счета, но не ранее чем за 30 (тридцать) календарных дней до даты начала изготовления партии товара (согласно календарному графику поставки по</w:t>
      </w:r>
      <w:proofErr w:type="gramEnd"/>
      <w:r w:rsidRPr="00867646">
        <w:rPr>
          <w:color w:val="000000"/>
          <w:sz w:val="22"/>
          <w:szCs w:val="22"/>
        </w:rPr>
        <w:t xml:space="preserve"> договору).</w:t>
      </w:r>
    </w:p>
    <w:p w14:paraId="2DB1A5CD" w14:textId="537B4EBC" w:rsidR="003D1E69" w:rsidRDefault="003D1E69" w:rsidP="003D1E69">
      <w:pPr>
        <w:shd w:val="clear" w:color="auto" w:fill="FFFFFF"/>
        <w:tabs>
          <w:tab w:val="left" w:pos="953"/>
        </w:tabs>
        <w:ind w:firstLine="284"/>
        <w:jc w:val="both"/>
        <w:rPr>
          <w:color w:val="000000"/>
          <w:sz w:val="22"/>
          <w:szCs w:val="22"/>
        </w:rPr>
      </w:pPr>
      <w:r w:rsidRPr="00867646">
        <w:rPr>
          <w:sz w:val="22"/>
          <w:szCs w:val="22"/>
        </w:rPr>
        <w:t xml:space="preserve">4.3.2. Окончательный расчет в размере 70% от стоимости поставленного Товара (__________________руб., в </w:t>
      </w:r>
      <w:proofErr w:type="spellStart"/>
      <w:r w:rsidRPr="00867646">
        <w:rPr>
          <w:sz w:val="22"/>
          <w:szCs w:val="22"/>
        </w:rPr>
        <w:t>т.ч</w:t>
      </w:r>
      <w:proofErr w:type="spellEnd"/>
      <w:r w:rsidRPr="00867646">
        <w:rPr>
          <w:sz w:val="22"/>
          <w:szCs w:val="22"/>
        </w:rPr>
        <w:t xml:space="preserve">. НДС-18% ____________ руб.) –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sz w:val="22"/>
          <w:szCs w:val="22"/>
        </w:rPr>
        <w:t xml:space="preserve">или Универсального передаточного документа (УПД) </w:t>
      </w:r>
      <w:r w:rsidRPr="00867646">
        <w:rPr>
          <w:color w:val="000000"/>
          <w:sz w:val="22"/>
          <w:szCs w:val="22"/>
        </w:rPr>
        <w:t>на основании счета, выставленного Поставщиком.</w:t>
      </w:r>
    </w:p>
    <w:p w14:paraId="762DED0A" w14:textId="77777777" w:rsidR="00145055" w:rsidRDefault="00145055" w:rsidP="00145055">
      <w:pPr>
        <w:shd w:val="clear" w:color="auto" w:fill="FFFFFF"/>
        <w:tabs>
          <w:tab w:val="left" w:pos="953"/>
        </w:tabs>
        <w:ind w:firstLine="284"/>
        <w:jc w:val="both"/>
        <w:rPr>
          <w:color w:val="000000"/>
          <w:sz w:val="22"/>
          <w:szCs w:val="22"/>
        </w:rPr>
      </w:pPr>
      <w:r w:rsidRPr="001F40D1">
        <w:rPr>
          <w:color w:val="000000"/>
          <w:sz w:val="22"/>
          <w:szCs w:val="22"/>
        </w:rPr>
        <w:t xml:space="preserve">4.3.3. Данный пункт вступает в силу в случае неисполнения Поставщиком п. 5.1. Договора, при этом   п.4.3.1. и 4.3.2. Договора не применяются. Расчет за поставленный Товар производится Покупателем в течение 30 (тридцати) календарных дней </w:t>
      </w:r>
      <w:proofErr w:type="gramStart"/>
      <w:r w:rsidRPr="001F40D1">
        <w:rPr>
          <w:color w:val="000000"/>
          <w:sz w:val="22"/>
          <w:szCs w:val="22"/>
        </w:rPr>
        <w:t>с даты  подписания</w:t>
      </w:r>
      <w:proofErr w:type="gramEnd"/>
      <w:r w:rsidRPr="001F40D1">
        <w:rPr>
          <w:color w:val="000000"/>
          <w:sz w:val="22"/>
          <w:szCs w:val="22"/>
        </w:rPr>
        <w:t xml:space="preserve"> </w:t>
      </w:r>
      <w:r w:rsidRPr="001F40D1">
        <w:rPr>
          <w:rFonts w:eastAsia="Calibri"/>
          <w:sz w:val="22"/>
          <w:szCs w:val="22"/>
        </w:rPr>
        <w:t>товарной накладной (ТОРГ-12)</w:t>
      </w:r>
      <w:r w:rsidRPr="001F40D1">
        <w:rPr>
          <w:color w:val="000000"/>
          <w:sz w:val="22"/>
          <w:szCs w:val="22"/>
        </w:rPr>
        <w:t xml:space="preserve"> </w:t>
      </w:r>
      <w:r w:rsidRPr="001F40D1">
        <w:rPr>
          <w:rFonts w:eastAsia="Calibri"/>
          <w:sz w:val="22"/>
          <w:szCs w:val="22"/>
        </w:rPr>
        <w:t>или Универсального передаточного документа (УПД)</w:t>
      </w:r>
      <w:r w:rsidRPr="001F40D1">
        <w:rPr>
          <w:color w:val="000000"/>
          <w:sz w:val="22"/>
          <w:szCs w:val="22"/>
        </w:rPr>
        <w:t xml:space="preserve"> на основании счета, выставленного Поставщиком.</w:t>
      </w:r>
    </w:p>
    <w:p w14:paraId="3C88528C" w14:textId="77777777" w:rsidR="00145055" w:rsidRPr="00867646" w:rsidRDefault="00145055" w:rsidP="003D1E69">
      <w:pPr>
        <w:shd w:val="clear" w:color="auto" w:fill="FFFFFF"/>
        <w:tabs>
          <w:tab w:val="left" w:pos="953"/>
        </w:tabs>
        <w:ind w:firstLine="284"/>
        <w:jc w:val="both"/>
        <w:rPr>
          <w:sz w:val="22"/>
          <w:szCs w:val="22"/>
        </w:rPr>
      </w:pPr>
    </w:p>
    <w:p w14:paraId="133264E5" w14:textId="4C16CB8C"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счета/счета-фактуры</w:t>
      </w:r>
      <w:r w:rsidR="0022761A" w:rsidRPr="00867646">
        <w:rPr>
          <w:sz w:val="22"/>
          <w:szCs w:val="22"/>
        </w:rPr>
        <w:t xml:space="preserve">, </w:t>
      </w:r>
      <w:r w:rsidR="0022761A" w:rsidRPr="00867646">
        <w:rPr>
          <w:rFonts w:eastAsia="Calibri"/>
          <w:sz w:val="22"/>
          <w:szCs w:val="22"/>
        </w:rPr>
        <w:t>товарных накладных (ТОРГ-12)</w:t>
      </w:r>
      <w:r w:rsidR="0022761A"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 Покупателю: </w:t>
      </w:r>
    </w:p>
    <w:p w14:paraId="0F555A3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5873C713"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lastRenderedPageBreak/>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A919D6" w14:textId="77777777" w:rsidR="00D535D0" w:rsidRPr="00867646" w:rsidRDefault="00D535D0" w:rsidP="003D1E69">
      <w:pPr>
        <w:shd w:val="clear" w:color="auto" w:fill="FFFFFF"/>
        <w:tabs>
          <w:tab w:val="left" w:pos="953"/>
        </w:tabs>
        <w:ind w:firstLine="284"/>
        <w:jc w:val="both"/>
        <w:rPr>
          <w:sz w:val="22"/>
          <w:szCs w:val="22"/>
        </w:rPr>
      </w:pPr>
    </w:p>
    <w:p w14:paraId="2E512333" w14:textId="77777777" w:rsidR="00D535D0" w:rsidRPr="00867646" w:rsidRDefault="00D535D0" w:rsidP="003D1E69">
      <w:pPr>
        <w:shd w:val="clear" w:color="auto" w:fill="FFFFFF"/>
        <w:tabs>
          <w:tab w:val="left" w:pos="953"/>
        </w:tabs>
        <w:ind w:firstLine="284"/>
        <w:jc w:val="both"/>
        <w:rPr>
          <w:sz w:val="22"/>
          <w:szCs w:val="22"/>
        </w:rPr>
      </w:pPr>
    </w:p>
    <w:p w14:paraId="79C02A20"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14:paraId="5C1CFC38" w14:textId="37E40EC0" w:rsidR="003D1E69" w:rsidRPr="00867646" w:rsidRDefault="003D1E69" w:rsidP="003D1E69">
      <w:pPr>
        <w:shd w:val="clear" w:color="auto" w:fill="FFFFFF"/>
        <w:tabs>
          <w:tab w:val="left" w:pos="851"/>
        </w:tabs>
        <w:ind w:firstLine="284"/>
        <w:jc w:val="both"/>
        <w:rPr>
          <w:sz w:val="22"/>
          <w:szCs w:val="22"/>
        </w:rPr>
      </w:pPr>
      <w:r w:rsidRPr="00867646">
        <w:rPr>
          <w:b/>
          <w:sz w:val="22"/>
          <w:szCs w:val="22"/>
        </w:rPr>
        <w:t>4.4.4.</w:t>
      </w:r>
      <w:r w:rsidRPr="00867646">
        <w:rPr>
          <w:sz w:val="22"/>
          <w:szCs w:val="22"/>
        </w:rPr>
        <w:t xml:space="preserve"> Поставщик </w:t>
      </w:r>
      <w:r w:rsidRPr="00867646">
        <w:rPr>
          <w:bCs/>
          <w:sz w:val="22"/>
          <w:szCs w:val="22"/>
        </w:rPr>
        <w:t xml:space="preserve">обязан представить Покупателю </w:t>
      </w:r>
      <w:r w:rsidRPr="00867646">
        <w:rPr>
          <w:sz w:val="22"/>
          <w:szCs w:val="22"/>
        </w:rPr>
        <w:t>счет-фактуру</w:t>
      </w:r>
      <w:r w:rsidR="0022761A" w:rsidRPr="00867646">
        <w:rPr>
          <w:sz w:val="22"/>
          <w:szCs w:val="22"/>
        </w:rPr>
        <w:t>,</w:t>
      </w:r>
      <w:r w:rsidRPr="00867646">
        <w:rPr>
          <w:sz w:val="22"/>
          <w:szCs w:val="22"/>
        </w:rPr>
        <w:t xml:space="preserve"> товарную накладную</w:t>
      </w:r>
      <w:r w:rsidR="0022761A" w:rsidRPr="00867646">
        <w:rPr>
          <w:sz w:val="22"/>
          <w:szCs w:val="22"/>
        </w:rPr>
        <w:t xml:space="preserve">, </w:t>
      </w:r>
      <w:r w:rsidR="0022761A" w:rsidRPr="00867646">
        <w:rPr>
          <w:rFonts w:eastAsia="Calibri"/>
          <w:sz w:val="22"/>
          <w:szCs w:val="22"/>
        </w:rPr>
        <w:t>Универсальный передаточный документ (УПД)</w:t>
      </w:r>
      <w:r w:rsidR="0022761A" w:rsidRPr="00867646">
        <w:rPr>
          <w:sz w:val="22"/>
          <w:szCs w:val="22"/>
        </w:rPr>
        <w:t>,</w:t>
      </w:r>
      <w:r w:rsidRPr="00867646">
        <w:rPr>
          <w:bCs/>
          <w:sz w:val="22"/>
          <w:szCs w:val="22"/>
        </w:rPr>
        <w:t xml:space="preserve">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w:t>
      </w:r>
      <w:r w:rsidR="00EB757C" w:rsidRPr="00867646">
        <w:rPr>
          <w:bCs/>
          <w:sz w:val="22"/>
          <w:szCs w:val="22"/>
        </w:rPr>
        <w:t xml:space="preserve">, </w:t>
      </w:r>
      <w:r w:rsidR="00EB757C" w:rsidRPr="00867646">
        <w:rPr>
          <w:sz w:val="22"/>
          <w:szCs w:val="22"/>
        </w:rPr>
        <w:t>товарной накладной</w:t>
      </w:r>
      <w:r w:rsidR="00EB757C" w:rsidRPr="00867646">
        <w:rPr>
          <w:bCs/>
          <w:sz w:val="22"/>
          <w:szCs w:val="22"/>
        </w:rPr>
        <w:t>,</w:t>
      </w:r>
      <w:r w:rsidR="00EB757C" w:rsidRPr="00867646">
        <w:rPr>
          <w:rFonts w:eastAsia="Calibri"/>
          <w:sz w:val="22"/>
          <w:szCs w:val="22"/>
        </w:rPr>
        <w:t xml:space="preserve"> Универсального передаточного документа (УПД)</w:t>
      </w:r>
      <w:r w:rsidR="00EB757C" w:rsidRPr="00867646">
        <w:rPr>
          <w:bCs/>
          <w:sz w:val="22"/>
          <w:szCs w:val="22"/>
        </w:rPr>
        <w:t xml:space="preserve"> </w:t>
      </w:r>
      <w:r w:rsidRPr="00867646">
        <w:rPr>
          <w:bCs/>
          <w:sz w:val="22"/>
          <w:szCs w:val="22"/>
        </w:rPr>
        <w:t xml:space="preserve"> в течение 3 рабочих дней </w:t>
      </w:r>
      <w:proofErr w:type="gramStart"/>
      <w:r w:rsidRPr="00867646">
        <w:rPr>
          <w:bCs/>
          <w:sz w:val="22"/>
          <w:szCs w:val="22"/>
        </w:rPr>
        <w:t>с даты получения</w:t>
      </w:r>
      <w:proofErr w:type="gramEnd"/>
      <w:r w:rsidRPr="00867646">
        <w:rPr>
          <w:bCs/>
          <w:sz w:val="22"/>
          <w:szCs w:val="22"/>
        </w:rPr>
        <w:t xml:space="preserve"> соответствующего письменного требования Покупателя. </w:t>
      </w:r>
      <w:r w:rsidRPr="00867646">
        <w:rPr>
          <w:sz w:val="22"/>
          <w:szCs w:val="22"/>
        </w:rPr>
        <w:t xml:space="preserve">В случае непредставления Поставщиком в течение 5  календарных дней </w:t>
      </w:r>
      <w:proofErr w:type="gramStart"/>
      <w:r w:rsidRPr="00867646">
        <w:rPr>
          <w:sz w:val="22"/>
          <w:szCs w:val="22"/>
        </w:rPr>
        <w:t>с даты получения</w:t>
      </w:r>
      <w:proofErr w:type="gramEnd"/>
      <w:r w:rsidRPr="00867646">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14:paraId="5F04CE14" w14:textId="68E1E2B0" w:rsidR="003D1E69" w:rsidRPr="00867646" w:rsidRDefault="003D1E69" w:rsidP="003D1E69">
      <w:pPr>
        <w:shd w:val="clear" w:color="auto" w:fill="FFFFFF"/>
        <w:tabs>
          <w:tab w:val="left" w:pos="851"/>
        </w:tabs>
        <w:ind w:firstLine="284"/>
        <w:jc w:val="both"/>
        <w:rPr>
          <w:sz w:val="22"/>
          <w:szCs w:val="22"/>
        </w:rPr>
      </w:pPr>
      <w:r w:rsidRPr="00867646">
        <w:rPr>
          <w:b/>
          <w:sz w:val="22"/>
          <w:szCs w:val="22"/>
        </w:rPr>
        <w:t>4.4.5.</w:t>
      </w:r>
      <w:r w:rsidRPr="00867646">
        <w:rPr>
          <w:sz w:val="22"/>
          <w:szCs w:val="22"/>
        </w:rPr>
        <w:t xml:space="preserve"> Выставленные счета-фактуры (с обязательным указанием КПП грузополучателя)</w:t>
      </w:r>
      <w:r w:rsidR="00EB757C" w:rsidRPr="00867646">
        <w:rPr>
          <w:sz w:val="22"/>
          <w:szCs w:val="22"/>
        </w:rPr>
        <w:t xml:space="preserve">, </w:t>
      </w:r>
      <w:r w:rsidRPr="00867646">
        <w:rPr>
          <w:sz w:val="22"/>
          <w:szCs w:val="22"/>
        </w:rPr>
        <w:t>товарной накладной</w:t>
      </w:r>
      <w:r w:rsidR="00EB757C" w:rsidRPr="00867646">
        <w:rPr>
          <w:sz w:val="22"/>
          <w:szCs w:val="22"/>
        </w:rPr>
        <w:t xml:space="preserve"> или Универсального передаточного документа (УПД) </w:t>
      </w:r>
      <w:r w:rsidRPr="00867646">
        <w:rPr>
          <w:sz w:val="22"/>
          <w:szCs w:val="22"/>
        </w:rPr>
        <w:t xml:space="preserve">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5662B805" w14:textId="77777777" w:rsidR="002C78E9" w:rsidRPr="00867646"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867646">
        <w:rPr>
          <w:sz w:val="22"/>
          <w:szCs w:val="22"/>
        </w:rPr>
        <w:t xml:space="preserve">   </w:t>
      </w:r>
    </w:p>
    <w:p w14:paraId="243A8118" w14:textId="77777777" w:rsidR="008503D5" w:rsidRPr="00867646" w:rsidRDefault="00082974" w:rsidP="00082974">
      <w:pPr>
        <w:widowControl w:val="0"/>
        <w:shd w:val="clear" w:color="auto" w:fill="FFFFFF"/>
        <w:tabs>
          <w:tab w:val="left" w:pos="2730"/>
        </w:tabs>
        <w:autoSpaceDE w:val="0"/>
        <w:autoSpaceDN w:val="0"/>
        <w:adjustRightInd w:val="0"/>
        <w:ind w:firstLine="284"/>
        <w:jc w:val="both"/>
        <w:rPr>
          <w:b/>
          <w:color w:val="000000"/>
          <w:sz w:val="22"/>
          <w:szCs w:val="22"/>
        </w:rPr>
      </w:pPr>
      <w:r w:rsidRPr="00867646">
        <w:rPr>
          <w:color w:val="000000"/>
          <w:sz w:val="22"/>
          <w:szCs w:val="22"/>
        </w:rPr>
        <w:tab/>
      </w:r>
      <w:r w:rsidRPr="00867646">
        <w:rPr>
          <w:b/>
          <w:color w:val="000000"/>
          <w:sz w:val="22"/>
          <w:szCs w:val="22"/>
        </w:rPr>
        <w:t>5. ОБЕСПЕЧЕНИЕ ИСПОЛНЕНИЯ ОБЯЗАТЕЛЬСТВ</w:t>
      </w:r>
    </w:p>
    <w:p w14:paraId="24D3CB63" w14:textId="4B88F014" w:rsidR="00A11988" w:rsidRPr="00867646" w:rsidRDefault="00A11988" w:rsidP="00A11988">
      <w:pPr>
        <w:widowControl w:val="0"/>
        <w:shd w:val="clear" w:color="auto" w:fill="FFFFFF"/>
        <w:tabs>
          <w:tab w:val="left" w:pos="2730"/>
        </w:tabs>
        <w:autoSpaceDE w:val="0"/>
        <w:autoSpaceDN w:val="0"/>
        <w:adjustRightInd w:val="0"/>
        <w:ind w:firstLine="284"/>
        <w:jc w:val="both"/>
        <w:rPr>
          <w:b/>
          <w:bCs/>
          <w:i/>
          <w:iCs/>
          <w:color w:val="FF0000"/>
          <w:sz w:val="22"/>
          <w:szCs w:val="22"/>
        </w:rPr>
      </w:pPr>
      <w:r w:rsidRPr="00867646">
        <w:rPr>
          <w:b/>
          <w:bCs/>
          <w:i/>
          <w:iCs/>
          <w:color w:val="FF0000"/>
          <w:sz w:val="22"/>
          <w:szCs w:val="22"/>
        </w:rPr>
        <w:t>В случае включения в договор условия об авансировании договор дополняется разделом 5:</w:t>
      </w:r>
    </w:p>
    <w:p w14:paraId="18B2F7A9" w14:textId="77777777" w:rsidR="00A11988" w:rsidRPr="00867646" w:rsidRDefault="00A11988" w:rsidP="00082974">
      <w:pPr>
        <w:widowControl w:val="0"/>
        <w:shd w:val="clear" w:color="auto" w:fill="FFFFFF"/>
        <w:tabs>
          <w:tab w:val="left" w:pos="2730"/>
        </w:tabs>
        <w:autoSpaceDE w:val="0"/>
        <w:autoSpaceDN w:val="0"/>
        <w:adjustRightInd w:val="0"/>
        <w:ind w:firstLine="284"/>
        <w:jc w:val="both"/>
        <w:rPr>
          <w:color w:val="000000"/>
          <w:sz w:val="22"/>
          <w:szCs w:val="22"/>
        </w:rPr>
      </w:pPr>
    </w:p>
    <w:p w14:paraId="66630C2D" w14:textId="4D11C34F" w:rsidR="004047C3" w:rsidRPr="00867646" w:rsidRDefault="004047C3" w:rsidP="004047C3">
      <w:pPr>
        <w:shd w:val="clear" w:color="auto" w:fill="FFFFFF"/>
        <w:tabs>
          <w:tab w:val="left" w:pos="284"/>
          <w:tab w:val="left" w:pos="426"/>
          <w:tab w:val="left" w:pos="953"/>
        </w:tabs>
        <w:ind w:firstLine="317"/>
        <w:jc w:val="both"/>
        <w:rPr>
          <w:color w:val="000000"/>
          <w:sz w:val="22"/>
          <w:szCs w:val="22"/>
        </w:rPr>
      </w:pPr>
      <w:r w:rsidRPr="00867646">
        <w:rPr>
          <w:b/>
          <w:color w:val="000000"/>
          <w:sz w:val="22"/>
          <w:szCs w:val="22"/>
        </w:rPr>
        <w:t>5.1.</w:t>
      </w:r>
      <w:r w:rsidRPr="00867646">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условиям, установленным Приложением №5 Договора и  предварительно согласованную с Заказчиком.</w:t>
      </w:r>
    </w:p>
    <w:p w14:paraId="00D702CD" w14:textId="77777777" w:rsidR="004047C3" w:rsidRPr="00867646" w:rsidRDefault="004047C3" w:rsidP="004047C3">
      <w:pPr>
        <w:shd w:val="clear" w:color="auto" w:fill="FFFFFF"/>
        <w:tabs>
          <w:tab w:val="left" w:pos="284"/>
          <w:tab w:val="left" w:pos="426"/>
          <w:tab w:val="left" w:pos="953"/>
        </w:tabs>
        <w:ind w:firstLine="317"/>
        <w:jc w:val="both"/>
        <w:rPr>
          <w:color w:val="000000"/>
          <w:sz w:val="22"/>
          <w:szCs w:val="22"/>
        </w:rPr>
      </w:pPr>
      <w:r w:rsidRPr="00867646">
        <w:rPr>
          <w:b/>
          <w:color w:val="000000"/>
          <w:sz w:val="22"/>
          <w:szCs w:val="22"/>
        </w:rPr>
        <w:t>5.2.</w:t>
      </w:r>
      <w:r w:rsidRPr="00867646">
        <w:rPr>
          <w:color w:val="000000"/>
          <w:sz w:val="22"/>
          <w:szCs w:val="22"/>
        </w:rPr>
        <w:t xml:space="preserve"> 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5.1 Договора, в установленный срок и при этом не приступил к исполнению обязательств по Договору</w:t>
      </w:r>
    </w:p>
    <w:p w14:paraId="53932DE4" w14:textId="3A0E6BB6" w:rsidR="004047C3" w:rsidRPr="00867646" w:rsidRDefault="004047C3" w:rsidP="004047C3">
      <w:pPr>
        <w:ind w:firstLine="284"/>
        <w:jc w:val="both"/>
        <w:rPr>
          <w:sz w:val="22"/>
          <w:szCs w:val="22"/>
        </w:rPr>
      </w:pPr>
      <w:r w:rsidRPr="00867646">
        <w:rPr>
          <w:b/>
          <w:sz w:val="22"/>
          <w:szCs w:val="22"/>
        </w:rPr>
        <w:t>5.3.</w:t>
      </w:r>
      <w:r w:rsidRPr="00867646">
        <w:rPr>
          <w:sz w:val="22"/>
          <w:szCs w:val="22"/>
        </w:rPr>
        <w:tab/>
        <w:t>Банк, выдавший Банковскую гарантию, должен соответствовать критериям, указанным в Приложении №6 к Договору.</w:t>
      </w:r>
    </w:p>
    <w:p w14:paraId="50545F3E" w14:textId="77777777" w:rsidR="004047C3" w:rsidRPr="00867646" w:rsidRDefault="004047C3" w:rsidP="004047C3">
      <w:pPr>
        <w:ind w:firstLine="284"/>
        <w:jc w:val="both"/>
        <w:rPr>
          <w:sz w:val="22"/>
          <w:szCs w:val="22"/>
        </w:rPr>
      </w:pPr>
      <w:r w:rsidRPr="00867646">
        <w:rPr>
          <w:b/>
          <w:sz w:val="22"/>
          <w:szCs w:val="22"/>
        </w:rPr>
        <w:t>5.4.</w:t>
      </w:r>
      <w:r w:rsidRPr="00867646">
        <w:rPr>
          <w:sz w:val="22"/>
          <w:szCs w:val="22"/>
        </w:rPr>
        <w:tab/>
        <w:t xml:space="preserve">В случае увеличения Цены Договора или продления срока выполнения </w:t>
      </w:r>
      <w:proofErr w:type="spellStart"/>
      <w:r w:rsidRPr="00867646">
        <w:rPr>
          <w:sz w:val="22"/>
          <w:szCs w:val="22"/>
        </w:rPr>
        <w:t>Постащиком</w:t>
      </w:r>
      <w:proofErr w:type="spellEnd"/>
      <w:r w:rsidRPr="00867646">
        <w:rPr>
          <w:sz w:val="22"/>
          <w:szCs w:val="22"/>
        </w:rPr>
        <w:t xml:space="preserve">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4FD6A38A" w14:textId="77777777" w:rsidR="004047C3" w:rsidRPr="00867646" w:rsidRDefault="004047C3" w:rsidP="004047C3">
      <w:pPr>
        <w:ind w:firstLine="284"/>
        <w:jc w:val="both"/>
        <w:rPr>
          <w:sz w:val="22"/>
          <w:szCs w:val="22"/>
        </w:rPr>
      </w:pPr>
      <w:r w:rsidRPr="00867646">
        <w:rPr>
          <w:b/>
          <w:sz w:val="22"/>
          <w:szCs w:val="22"/>
        </w:rPr>
        <w:t>5.5</w:t>
      </w:r>
      <w:r w:rsidRPr="00867646">
        <w:rPr>
          <w:sz w:val="22"/>
          <w:szCs w:val="22"/>
        </w:rPr>
        <w:t>.</w:t>
      </w:r>
      <w:r w:rsidRPr="00867646">
        <w:rPr>
          <w:sz w:val="22"/>
          <w:szCs w:val="22"/>
        </w:rPr>
        <w:tab/>
        <w:t xml:space="preserve">В случаях: </w:t>
      </w:r>
    </w:p>
    <w:p w14:paraId="784CD30D" w14:textId="77777777" w:rsidR="004047C3" w:rsidRPr="00867646" w:rsidRDefault="004047C3" w:rsidP="004047C3">
      <w:pPr>
        <w:ind w:firstLine="284"/>
        <w:jc w:val="both"/>
        <w:rPr>
          <w:sz w:val="22"/>
          <w:szCs w:val="22"/>
        </w:rPr>
      </w:pPr>
      <w:r w:rsidRPr="00867646">
        <w:rPr>
          <w:sz w:val="22"/>
          <w:szCs w:val="22"/>
        </w:rPr>
        <w:t>-</w:t>
      </w:r>
      <w:r w:rsidRPr="00867646">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36498578" w14:textId="77777777" w:rsidR="004047C3" w:rsidRPr="00867646" w:rsidRDefault="004047C3" w:rsidP="004047C3">
      <w:pPr>
        <w:ind w:firstLine="284"/>
        <w:jc w:val="both"/>
        <w:rPr>
          <w:sz w:val="22"/>
          <w:szCs w:val="22"/>
        </w:rPr>
      </w:pPr>
      <w:r w:rsidRPr="00867646">
        <w:rPr>
          <w:sz w:val="22"/>
          <w:szCs w:val="22"/>
        </w:rPr>
        <w:t>-</w:t>
      </w:r>
      <w:r w:rsidRPr="00867646">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3D922E13" w14:textId="77777777" w:rsidR="004047C3" w:rsidRPr="00867646" w:rsidRDefault="004047C3" w:rsidP="004047C3">
      <w:pPr>
        <w:ind w:firstLine="284"/>
        <w:jc w:val="both"/>
        <w:rPr>
          <w:sz w:val="22"/>
          <w:szCs w:val="22"/>
        </w:rPr>
      </w:pPr>
      <w:r w:rsidRPr="00867646">
        <w:rPr>
          <w:sz w:val="22"/>
          <w:szCs w:val="22"/>
        </w:rPr>
        <w:t>Поставщик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14:paraId="2BFE74CE" w14:textId="77777777" w:rsidR="004047C3" w:rsidRPr="00867646" w:rsidRDefault="004047C3" w:rsidP="004047C3">
      <w:pPr>
        <w:ind w:firstLine="284"/>
        <w:jc w:val="both"/>
        <w:rPr>
          <w:sz w:val="22"/>
          <w:szCs w:val="22"/>
        </w:rPr>
      </w:pPr>
      <w:r w:rsidRPr="00867646">
        <w:rPr>
          <w:sz w:val="22"/>
          <w:szCs w:val="22"/>
        </w:rPr>
        <w:t>В случае непредставления Поставщиком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14:paraId="5BD3DDDF" w14:textId="77777777" w:rsidR="004047C3" w:rsidRPr="00867646" w:rsidRDefault="004047C3" w:rsidP="004047C3">
      <w:pPr>
        <w:ind w:firstLine="284"/>
        <w:jc w:val="both"/>
        <w:rPr>
          <w:sz w:val="22"/>
          <w:szCs w:val="22"/>
        </w:rPr>
      </w:pPr>
      <w:r w:rsidRPr="00867646">
        <w:rPr>
          <w:b/>
          <w:sz w:val="22"/>
          <w:szCs w:val="22"/>
        </w:rPr>
        <w:t>5.6.</w:t>
      </w:r>
      <w:r w:rsidRPr="00867646">
        <w:rPr>
          <w:sz w:val="22"/>
          <w:szCs w:val="22"/>
        </w:rPr>
        <w:tab/>
        <w:t>Во всех случаях, предусмотренных Договором, Поставщик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69F3A873" w14:textId="77777777" w:rsidR="004047C3" w:rsidRPr="00867646" w:rsidRDefault="004047C3" w:rsidP="004047C3">
      <w:pPr>
        <w:ind w:firstLine="284"/>
        <w:jc w:val="both"/>
        <w:rPr>
          <w:color w:val="000000"/>
          <w:sz w:val="22"/>
          <w:szCs w:val="22"/>
        </w:rPr>
      </w:pPr>
      <w:r w:rsidRPr="00867646">
        <w:rPr>
          <w:b/>
          <w:color w:val="000000"/>
          <w:sz w:val="22"/>
          <w:szCs w:val="22"/>
        </w:rPr>
        <w:t>5.7.</w:t>
      </w:r>
      <w:r w:rsidRPr="00867646">
        <w:rPr>
          <w:color w:val="000000"/>
          <w:sz w:val="22"/>
          <w:szCs w:val="22"/>
        </w:rPr>
        <w:t xml:space="preserve"> Положения пунктов 5.1.-5.6. Договора не применяются, пока совокупный размер авансовых платежей, уплаченных и подлежащих уплате по Договору в соответствии с выставленными счетами </w:t>
      </w:r>
      <w:r w:rsidRPr="00867646">
        <w:rPr>
          <w:color w:val="000000"/>
          <w:sz w:val="22"/>
          <w:szCs w:val="22"/>
        </w:rPr>
        <w:lastRenderedPageBreak/>
        <w:t>Поставщика, не превышает 5 000 000 (пять миллионов) рублей без учета НДС. Положения пунктов 5.1.-5.6.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14:paraId="520D16A6" w14:textId="77777777" w:rsidR="002C78E9" w:rsidRPr="00867646" w:rsidRDefault="002C78E9" w:rsidP="0041756A">
      <w:pPr>
        <w:shd w:val="clear" w:color="auto" w:fill="FFFFFF"/>
        <w:tabs>
          <w:tab w:val="left" w:pos="953"/>
        </w:tabs>
        <w:ind w:firstLine="557"/>
        <w:jc w:val="both"/>
        <w:rPr>
          <w:color w:val="000000"/>
          <w:sz w:val="22"/>
          <w:szCs w:val="22"/>
        </w:rPr>
      </w:pPr>
      <w:r w:rsidRPr="00867646">
        <w:rPr>
          <w:color w:val="000000"/>
          <w:sz w:val="22"/>
          <w:szCs w:val="22"/>
        </w:rPr>
        <w:t xml:space="preserve">                </w:t>
      </w:r>
    </w:p>
    <w:p w14:paraId="5B2AC99A" w14:textId="77777777" w:rsidR="002C78E9" w:rsidRPr="00867646" w:rsidRDefault="0078412F" w:rsidP="0041756A">
      <w:pPr>
        <w:shd w:val="clear" w:color="auto" w:fill="FFFFFF"/>
        <w:jc w:val="center"/>
        <w:rPr>
          <w:b/>
          <w:bCs/>
          <w:i/>
          <w:iCs/>
          <w:color w:val="000000"/>
          <w:sz w:val="22"/>
          <w:szCs w:val="22"/>
        </w:rPr>
      </w:pPr>
      <w:r w:rsidRPr="00867646">
        <w:rPr>
          <w:b/>
          <w:bCs/>
          <w:i/>
          <w:color w:val="000000"/>
          <w:sz w:val="22"/>
          <w:szCs w:val="22"/>
        </w:rPr>
        <w:t>6</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1384F6FC" w14:textId="77777777" w:rsidR="00CE1185" w:rsidRPr="00867646" w:rsidRDefault="0078412F" w:rsidP="00C1435D">
      <w:pPr>
        <w:pStyle w:val="a8"/>
        <w:tabs>
          <w:tab w:val="left" w:pos="0"/>
        </w:tabs>
        <w:ind w:left="0" w:firstLine="284"/>
        <w:jc w:val="both"/>
        <w:rPr>
          <w:color w:val="000000"/>
          <w:sz w:val="22"/>
          <w:szCs w:val="22"/>
        </w:rPr>
      </w:pPr>
      <w:r w:rsidRPr="00867646">
        <w:rPr>
          <w:b/>
          <w:color w:val="000000"/>
          <w:sz w:val="22"/>
          <w:szCs w:val="22"/>
        </w:rPr>
        <w:t>6</w:t>
      </w:r>
      <w:r w:rsidR="000F47AE" w:rsidRPr="00867646">
        <w:rPr>
          <w:b/>
          <w:color w:val="000000"/>
          <w:sz w:val="22"/>
          <w:szCs w:val="22"/>
        </w:rPr>
        <w:t>.</w:t>
      </w:r>
      <w:r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6F03D372" w14:textId="77777777" w:rsidR="00CE1185" w:rsidRPr="00867646" w:rsidRDefault="00CE1185" w:rsidP="00CE1185">
      <w:pPr>
        <w:pStyle w:val="a8"/>
        <w:tabs>
          <w:tab w:val="left" w:pos="284"/>
        </w:tabs>
        <w:ind w:left="284"/>
        <w:jc w:val="both"/>
        <w:rPr>
          <w:color w:val="000000"/>
          <w:sz w:val="22"/>
          <w:szCs w:val="22"/>
        </w:rPr>
      </w:pPr>
    </w:p>
    <w:p w14:paraId="00D3BB92" w14:textId="77777777" w:rsidR="00CE1185" w:rsidRPr="00867646" w:rsidRDefault="00CE1185" w:rsidP="00CE1185">
      <w:pPr>
        <w:pStyle w:val="a8"/>
        <w:shd w:val="clear" w:color="auto" w:fill="FFFFFF"/>
        <w:tabs>
          <w:tab w:val="left" w:pos="0"/>
          <w:tab w:val="left" w:pos="709"/>
        </w:tabs>
        <w:ind w:left="284"/>
        <w:jc w:val="both"/>
        <w:rPr>
          <w:b/>
          <w:i/>
          <w:color w:val="FF0000"/>
          <w:sz w:val="22"/>
          <w:szCs w:val="22"/>
        </w:rPr>
      </w:pPr>
      <w:r w:rsidRPr="00867646">
        <w:rPr>
          <w:b/>
          <w:i/>
          <w:color w:val="FF0000"/>
          <w:sz w:val="22"/>
          <w:szCs w:val="22"/>
        </w:rPr>
        <w:t>В случае заключения договора на поставку товара партиями п. 6.1. излагается в следующей редакции:</w:t>
      </w:r>
    </w:p>
    <w:p w14:paraId="55CF8CF4" w14:textId="77777777" w:rsidR="00CE1185" w:rsidRPr="00867646" w:rsidRDefault="00CE1185" w:rsidP="00CE1185">
      <w:pPr>
        <w:pStyle w:val="a8"/>
        <w:shd w:val="clear" w:color="auto" w:fill="FFFFFF"/>
        <w:tabs>
          <w:tab w:val="left" w:pos="0"/>
          <w:tab w:val="left" w:pos="709"/>
        </w:tabs>
        <w:ind w:left="0" w:firstLine="284"/>
        <w:jc w:val="both"/>
        <w:rPr>
          <w:color w:val="000000"/>
          <w:sz w:val="22"/>
          <w:szCs w:val="22"/>
        </w:rPr>
      </w:pPr>
      <w:r w:rsidRPr="00867646">
        <w:rPr>
          <w:b/>
          <w:color w:val="000000"/>
          <w:sz w:val="22"/>
          <w:szCs w:val="22"/>
        </w:rPr>
        <w:t>6.1.</w:t>
      </w:r>
      <w:r w:rsidRPr="00867646">
        <w:rPr>
          <w:color w:val="000000"/>
          <w:sz w:val="22"/>
          <w:szCs w:val="22"/>
        </w:rPr>
        <w:t xml:space="preserve"> </w:t>
      </w:r>
      <w:r w:rsidR="00A2453C" w:rsidRPr="00867646">
        <w:rPr>
          <w:color w:val="000000"/>
          <w:sz w:val="22"/>
          <w:szCs w:val="22"/>
        </w:rPr>
        <w:t>В случае нарушения Поставщиком обязательств по поставке партии товара,</w:t>
      </w:r>
      <w:r w:rsidRPr="00867646">
        <w:rPr>
          <w:color w:val="000000"/>
          <w:sz w:val="22"/>
          <w:szCs w:val="22"/>
        </w:rPr>
        <w:t xml:space="preserve"> а также в случае несвоевременного устранения выявленных недостатков товара, Покупатель вправе потребовать уплаты Поставщиком:</w:t>
      </w:r>
    </w:p>
    <w:p w14:paraId="165F6055" w14:textId="77777777" w:rsidR="00CE1185" w:rsidRPr="00867646" w:rsidRDefault="00CE1185" w:rsidP="00CE1185">
      <w:pPr>
        <w:pStyle w:val="a8"/>
        <w:shd w:val="clear" w:color="auto" w:fill="FFFFFF"/>
        <w:tabs>
          <w:tab w:val="left" w:pos="0"/>
          <w:tab w:val="left" w:pos="709"/>
        </w:tabs>
        <w:ind w:left="0" w:firstLine="284"/>
        <w:jc w:val="both"/>
        <w:rPr>
          <w:bCs/>
          <w:color w:val="000000"/>
          <w:sz w:val="22"/>
          <w:szCs w:val="22"/>
        </w:rPr>
      </w:pPr>
      <w:r w:rsidRPr="00867646">
        <w:rPr>
          <w:bCs/>
          <w:color w:val="000000"/>
          <w:sz w:val="22"/>
          <w:szCs w:val="22"/>
        </w:rPr>
        <w:t xml:space="preserve">- неустойки в размере 0,1 </w:t>
      </w:r>
      <w:r w:rsidRPr="00867646">
        <w:rPr>
          <w:color w:val="000000"/>
          <w:sz w:val="22"/>
          <w:szCs w:val="22"/>
        </w:rPr>
        <w:t>(ноль целых и одна десятая)</w:t>
      </w:r>
      <w:r w:rsidRPr="00867646">
        <w:rPr>
          <w:bCs/>
          <w:color w:val="000000"/>
          <w:sz w:val="22"/>
          <w:szCs w:val="22"/>
        </w:rPr>
        <w:t xml:space="preserve"> процента от цены договора за каждый день просрочки в случае, когда нарушение привело или неизбежно приведет к изменению срока поставки товара по договору или сроков поставки последующих партий товара;</w:t>
      </w:r>
    </w:p>
    <w:p w14:paraId="63FF6D33" w14:textId="77777777" w:rsidR="00CE1185" w:rsidRPr="00867646" w:rsidRDefault="00CE1185" w:rsidP="00CE1185">
      <w:pPr>
        <w:pStyle w:val="a8"/>
        <w:shd w:val="clear" w:color="auto" w:fill="FFFFFF"/>
        <w:tabs>
          <w:tab w:val="left" w:pos="0"/>
          <w:tab w:val="left" w:pos="709"/>
        </w:tabs>
        <w:ind w:left="0" w:firstLine="284"/>
        <w:jc w:val="both"/>
        <w:rPr>
          <w:bCs/>
          <w:color w:val="000000"/>
          <w:sz w:val="22"/>
          <w:szCs w:val="22"/>
        </w:rPr>
      </w:pPr>
      <w:r w:rsidRPr="00867646">
        <w:rPr>
          <w:bCs/>
          <w:color w:val="000000"/>
          <w:sz w:val="22"/>
          <w:szCs w:val="22"/>
        </w:rPr>
        <w:t xml:space="preserve">- неустойки в размере 0,1 </w:t>
      </w:r>
      <w:r w:rsidRPr="00867646">
        <w:rPr>
          <w:color w:val="000000"/>
          <w:sz w:val="22"/>
          <w:szCs w:val="22"/>
        </w:rPr>
        <w:t>(ноль целых и одна десятая) процента</w:t>
      </w:r>
      <w:r w:rsidRPr="00867646">
        <w:rPr>
          <w:bCs/>
          <w:color w:val="000000"/>
          <w:sz w:val="22"/>
          <w:szCs w:val="22"/>
        </w:rPr>
        <w:t xml:space="preserve"> от цены договора за каждый день просрочки в случае несвоевременного устранения недостатков, влияющих на возможность эксплуатации (использования) товара, результата работ/услуг в целом; </w:t>
      </w:r>
    </w:p>
    <w:p w14:paraId="590D32F0" w14:textId="77777777" w:rsidR="00CE1185" w:rsidRPr="00867646" w:rsidRDefault="00CE1185" w:rsidP="00CE1185">
      <w:pPr>
        <w:pStyle w:val="a8"/>
        <w:shd w:val="clear" w:color="auto" w:fill="FFFFFF"/>
        <w:tabs>
          <w:tab w:val="left" w:pos="0"/>
          <w:tab w:val="left" w:pos="709"/>
        </w:tabs>
        <w:ind w:left="0" w:firstLine="284"/>
        <w:jc w:val="both"/>
        <w:rPr>
          <w:bCs/>
          <w:color w:val="000000"/>
          <w:sz w:val="22"/>
          <w:szCs w:val="22"/>
        </w:rPr>
      </w:pPr>
      <w:r w:rsidRPr="00867646">
        <w:rPr>
          <w:bCs/>
          <w:color w:val="000000"/>
          <w:sz w:val="22"/>
          <w:szCs w:val="22"/>
        </w:rPr>
        <w:t xml:space="preserve">- неустойки в размере 0,2 </w:t>
      </w:r>
      <w:r w:rsidRPr="00867646">
        <w:rPr>
          <w:color w:val="000000"/>
          <w:sz w:val="22"/>
          <w:szCs w:val="22"/>
        </w:rPr>
        <w:t>(ноль целых и две десятых) процента</w:t>
      </w:r>
      <w:r w:rsidRPr="00867646">
        <w:rPr>
          <w:bCs/>
          <w:color w:val="000000"/>
          <w:sz w:val="22"/>
          <w:szCs w:val="22"/>
        </w:rPr>
        <w:t xml:space="preserve"> от стоимости партии товара за каждый день просрочки в случае, когда нарушение не привело к изменению срока поставки последующих партий товара;</w:t>
      </w:r>
    </w:p>
    <w:p w14:paraId="6A68133A" w14:textId="77777777" w:rsidR="00CE1185" w:rsidRPr="00867646" w:rsidRDefault="00CE1185" w:rsidP="00CE1185">
      <w:pPr>
        <w:pStyle w:val="a8"/>
        <w:shd w:val="clear" w:color="auto" w:fill="FFFFFF"/>
        <w:tabs>
          <w:tab w:val="left" w:pos="284"/>
          <w:tab w:val="left" w:pos="709"/>
        </w:tabs>
        <w:ind w:left="0" w:firstLine="284"/>
        <w:jc w:val="both"/>
        <w:rPr>
          <w:bCs/>
          <w:color w:val="000000"/>
          <w:sz w:val="22"/>
          <w:szCs w:val="22"/>
        </w:rPr>
      </w:pPr>
      <w:r w:rsidRPr="00867646">
        <w:rPr>
          <w:bCs/>
          <w:color w:val="000000"/>
          <w:sz w:val="22"/>
          <w:szCs w:val="22"/>
        </w:rPr>
        <w:t xml:space="preserve">- неустойки в размере 0,2 </w:t>
      </w:r>
      <w:r w:rsidRPr="00867646">
        <w:rPr>
          <w:color w:val="000000"/>
          <w:sz w:val="22"/>
          <w:szCs w:val="22"/>
        </w:rPr>
        <w:t>(ноль целых и две десятых) процента</w:t>
      </w:r>
      <w:r w:rsidRPr="00867646">
        <w:rPr>
          <w:bCs/>
          <w:color w:val="000000"/>
          <w:sz w:val="22"/>
          <w:szCs w:val="22"/>
        </w:rPr>
        <w:t xml:space="preserve"> от стоимости партии товара за каждый день просрочки в случаях несвоевременного устранения недостатков, не влияющих на возможность эксплуатации (использования) товара в целом.</w:t>
      </w:r>
    </w:p>
    <w:p w14:paraId="35B68372"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867646">
        <w:rPr>
          <w:bCs/>
          <w:color w:val="000000"/>
          <w:sz w:val="22"/>
          <w:szCs w:val="22"/>
        </w:rPr>
        <w:t xml:space="preserve">При этом Покупатель также вправе возвратить </w:t>
      </w:r>
      <w:r w:rsidRPr="00867646">
        <w:rPr>
          <w:color w:val="000000"/>
          <w:sz w:val="22"/>
          <w:szCs w:val="22"/>
        </w:rPr>
        <w:t>Поставщику Товар</w:t>
      </w:r>
      <w:r w:rsidRPr="00867646">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Если в результате составления и выставления Поставщиком счета-фактуры</w:t>
      </w:r>
      <w:r w:rsidR="00EB757C" w:rsidRPr="00867646">
        <w:rPr>
          <w:color w:val="000000"/>
          <w:sz w:val="22"/>
          <w:szCs w:val="22"/>
        </w:rPr>
        <w:t xml:space="preserve">, </w:t>
      </w:r>
      <w:r w:rsidR="00C1435D" w:rsidRPr="00867646">
        <w:rPr>
          <w:sz w:val="22"/>
          <w:szCs w:val="22"/>
        </w:rPr>
        <w:t xml:space="preserve"> товарной накладной</w:t>
      </w:r>
      <w:r w:rsidRPr="00867646">
        <w:rPr>
          <w:color w:val="000000"/>
          <w:sz w:val="22"/>
          <w:szCs w:val="22"/>
        </w:rPr>
        <w:t xml:space="preserve"> </w:t>
      </w:r>
      <w:r w:rsidR="00EB757C" w:rsidRPr="00867646">
        <w:rPr>
          <w:sz w:val="22"/>
          <w:szCs w:val="22"/>
        </w:rPr>
        <w:t xml:space="preserve">или Универсального передаточного документа (УПД) </w:t>
      </w:r>
      <w:r w:rsidRPr="0086764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867646">
        <w:rPr>
          <w:color w:val="000000"/>
          <w:sz w:val="22"/>
          <w:szCs w:val="22"/>
        </w:rPr>
        <w:t>пп</w:t>
      </w:r>
      <w:proofErr w:type="spellEnd"/>
      <w:r w:rsidRPr="00867646">
        <w:rPr>
          <w:color w:val="000000"/>
          <w:sz w:val="22"/>
          <w:szCs w:val="22"/>
        </w:rPr>
        <w:t xml:space="preserve">. </w:t>
      </w:r>
      <w:r w:rsidR="00E2003E" w:rsidRPr="00867646">
        <w:rPr>
          <w:color w:val="000000"/>
          <w:sz w:val="22"/>
          <w:szCs w:val="22"/>
        </w:rPr>
        <w:t>4.</w:t>
      </w:r>
      <w:r w:rsidRPr="0086764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867646">
        <w:rPr>
          <w:sz w:val="22"/>
          <w:szCs w:val="22"/>
        </w:rPr>
        <w:t xml:space="preserve">убытки в полной сумме сверх неустойки, в том числе упущенную выгоду. </w:t>
      </w:r>
    </w:p>
    <w:p w14:paraId="7AC0E943" w14:textId="77777777" w:rsidR="00A2453C" w:rsidRPr="00867646" w:rsidRDefault="00CE1185" w:rsidP="00A2453C">
      <w:pPr>
        <w:pStyle w:val="a8"/>
        <w:numPr>
          <w:ilvl w:val="1"/>
          <w:numId w:val="30"/>
        </w:numPr>
        <w:tabs>
          <w:tab w:val="left" w:pos="284"/>
        </w:tabs>
        <w:ind w:left="0" w:firstLine="284"/>
        <w:jc w:val="both"/>
        <w:rPr>
          <w:color w:val="000000"/>
          <w:sz w:val="22"/>
          <w:szCs w:val="22"/>
        </w:rPr>
      </w:pPr>
      <w:r w:rsidRPr="0086764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867646">
        <w:rPr>
          <w:color w:val="000000"/>
        </w:rPr>
        <w:t>.</w:t>
      </w:r>
    </w:p>
    <w:p w14:paraId="55C1ADD1" w14:textId="77777777" w:rsidR="00A2453C" w:rsidRPr="00867646" w:rsidRDefault="00A2453C" w:rsidP="00A2453C">
      <w:pPr>
        <w:pStyle w:val="a8"/>
        <w:numPr>
          <w:ilvl w:val="1"/>
          <w:numId w:val="30"/>
        </w:numPr>
        <w:tabs>
          <w:tab w:val="left" w:pos="284"/>
        </w:tabs>
        <w:ind w:left="0" w:firstLine="284"/>
        <w:jc w:val="both"/>
        <w:rPr>
          <w:color w:val="000000"/>
          <w:sz w:val="22"/>
          <w:szCs w:val="22"/>
        </w:rPr>
      </w:pPr>
      <w:r w:rsidRPr="0086764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02361C26" w14:textId="77777777" w:rsidR="00CE1185" w:rsidRPr="00867646" w:rsidRDefault="00CE1185" w:rsidP="004F058C">
      <w:pPr>
        <w:shd w:val="clear" w:color="auto" w:fill="FFFFFF"/>
        <w:ind w:firstLine="284"/>
        <w:jc w:val="both"/>
        <w:rPr>
          <w:b/>
          <w:bCs/>
          <w:i/>
          <w:iCs/>
          <w:color w:val="FF0000"/>
          <w:sz w:val="22"/>
          <w:szCs w:val="22"/>
        </w:rPr>
      </w:pPr>
    </w:p>
    <w:p w14:paraId="70E27C86" w14:textId="77777777" w:rsidR="004F058C" w:rsidRPr="00867646" w:rsidRDefault="004F058C" w:rsidP="004F058C">
      <w:pPr>
        <w:shd w:val="clear" w:color="auto" w:fill="FFFFFF"/>
        <w:ind w:firstLine="284"/>
        <w:jc w:val="both"/>
        <w:rPr>
          <w:color w:val="FF0000"/>
          <w:sz w:val="22"/>
          <w:szCs w:val="22"/>
        </w:rPr>
      </w:pPr>
      <w:r w:rsidRPr="00867646">
        <w:rPr>
          <w:b/>
          <w:bCs/>
          <w:i/>
          <w:iCs/>
          <w:color w:val="FF0000"/>
          <w:sz w:val="22"/>
          <w:szCs w:val="22"/>
        </w:rPr>
        <w:t xml:space="preserve">В случае включения в договор условия о внесении Покупателем авансового платежа раздел </w:t>
      </w:r>
      <w:r w:rsidR="00723911" w:rsidRPr="00867646">
        <w:rPr>
          <w:b/>
          <w:bCs/>
          <w:i/>
          <w:iCs/>
          <w:color w:val="FF0000"/>
          <w:sz w:val="22"/>
          <w:szCs w:val="22"/>
        </w:rPr>
        <w:t>6</w:t>
      </w:r>
      <w:r w:rsidRPr="00867646">
        <w:rPr>
          <w:b/>
          <w:bCs/>
          <w:i/>
          <w:iCs/>
          <w:color w:val="FF0000"/>
          <w:sz w:val="22"/>
          <w:szCs w:val="22"/>
        </w:rPr>
        <w:t xml:space="preserve"> договора дополняется пунктами </w:t>
      </w:r>
      <w:r w:rsidR="00723911" w:rsidRPr="00867646">
        <w:rPr>
          <w:b/>
          <w:bCs/>
          <w:i/>
          <w:iCs/>
          <w:color w:val="FF0000"/>
          <w:sz w:val="22"/>
          <w:szCs w:val="22"/>
        </w:rPr>
        <w:t>6</w:t>
      </w:r>
      <w:r w:rsidR="00A2453C" w:rsidRPr="00867646">
        <w:rPr>
          <w:b/>
          <w:bCs/>
          <w:i/>
          <w:iCs/>
          <w:color w:val="FF0000"/>
          <w:sz w:val="22"/>
          <w:szCs w:val="22"/>
        </w:rPr>
        <w:t>.8.</w:t>
      </w:r>
      <w:r w:rsidRPr="00867646">
        <w:rPr>
          <w:b/>
          <w:bCs/>
          <w:i/>
          <w:iCs/>
          <w:color w:val="FF0000"/>
          <w:sz w:val="22"/>
          <w:szCs w:val="22"/>
        </w:rPr>
        <w:t xml:space="preserve"> и </w:t>
      </w:r>
      <w:r w:rsidR="00723911" w:rsidRPr="00867646">
        <w:rPr>
          <w:b/>
          <w:bCs/>
          <w:i/>
          <w:iCs/>
          <w:color w:val="FF0000"/>
          <w:sz w:val="22"/>
          <w:szCs w:val="22"/>
        </w:rPr>
        <w:t>6</w:t>
      </w:r>
      <w:r w:rsidR="00A2453C" w:rsidRPr="00867646">
        <w:rPr>
          <w:b/>
          <w:bCs/>
          <w:i/>
          <w:iCs/>
          <w:color w:val="FF0000"/>
          <w:sz w:val="22"/>
          <w:szCs w:val="22"/>
        </w:rPr>
        <w:t>.9.</w:t>
      </w:r>
      <w:r w:rsidRPr="00867646">
        <w:rPr>
          <w:b/>
          <w:bCs/>
          <w:i/>
          <w:iCs/>
          <w:color w:val="FF0000"/>
          <w:sz w:val="22"/>
          <w:szCs w:val="22"/>
        </w:rPr>
        <w:t xml:space="preserve"> следующего содержания:</w:t>
      </w:r>
    </w:p>
    <w:p w14:paraId="3BD00CA7" w14:textId="77777777" w:rsidR="004F058C" w:rsidRPr="00867646" w:rsidRDefault="004F058C" w:rsidP="004F058C">
      <w:pPr>
        <w:pStyle w:val="a8"/>
        <w:ind w:left="0" w:firstLine="284"/>
        <w:jc w:val="both"/>
        <w:rPr>
          <w:sz w:val="22"/>
          <w:szCs w:val="22"/>
        </w:rPr>
      </w:pPr>
      <w:r w:rsidRPr="00867646">
        <w:rPr>
          <w:b/>
          <w:sz w:val="22"/>
          <w:szCs w:val="22"/>
        </w:rPr>
        <w:t>6.</w:t>
      </w:r>
      <w:r w:rsidR="00A2453C" w:rsidRPr="00867646">
        <w:rPr>
          <w:b/>
          <w:sz w:val="22"/>
          <w:szCs w:val="22"/>
        </w:rPr>
        <w:t>8</w:t>
      </w:r>
      <w:r w:rsidRPr="00867646">
        <w:rPr>
          <w:b/>
          <w:sz w:val="22"/>
          <w:szCs w:val="22"/>
        </w:rPr>
        <w:t>.</w:t>
      </w:r>
      <w:r w:rsidRPr="00867646">
        <w:rPr>
          <w:sz w:val="22"/>
          <w:szCs w:val="22"/>
        </w:rPr>
        <w:t xml:space="preserve"> Неустойка и/или иные штрафные санкции за ненадлежащее исполнение </w:t>
      </w:r>
      <w:proofErr w:type="spellStart"/>
      <w:r w:rsidR="000A0023" w:rsidRPr="00867646">
        <w:rPr>
          <w:sz w:val="22"/>
          <w:szCs w:val="22"/>
        </w:rPr>
        <w:t>Покупате</w:t>
      </w:r>
      <w:r w:rsidR="00251689" w:rsidRPr="00867646">
        <w:rPr>
          <w:sz w:val="22"/>
          <w:szCs w:val="22"/>
        </w:rPr>
        <w:t>лем</w:t>
      </w:r>
      <w:r w:rsidR="000A0023" w:rsidRPr="00867646">
        <w:rPr>
          <w:sz w:val="22"/>
          <w:szCs w:val="22"/>
        </w:rPr>
        <w:t>м</w:t>
      </w:r>
      <w:proofErr w:type="spellEnd"/>
      <w:r w:rsidRPr="00867646">
        <w:rPr>
          <w:sz w:val="22"/>
          <w:szCs w:val="22"/>
        </w:rPr>
        <w:t xml:space="preserve"> обязательств по внесению предварительной оплаты (аванса) не устанавливаются.</w:t>
      </w:r>
    </w:p>
    <w:p w14:paraId="378249B2" w14:textId="77777777" w:rsidR="00CE1185" w:rsidRPr="00867646" w:rsidRDefault="00723911" w:rsidP="00CE1185">
      <w:pPr>
        <w:ind w:firstLine="284"/>
        <w:jc w:val="both"/>
        <w:rPr>
          <w:sz w:val="22"/>
          <w:szCs w:val="22"/>
        </w:rPr>
      </w:pPr>
      <w:r w:rsidRPr="00867646">
        <w:rPr>
          <w:b/>
          <w:sz w:val="22"/>
          <w:szCs w:val="22"/>
        </w:rPr>
        <w:t>6.</w:t>
      </w:r>
      <w:r w:rsidR="00A2453C" w:rsidRPr="00867646">
        <w:rPr>
          <w:b/>
          <w:sz w:val="22"/>
          <w:szCs w:val="22"/>
        </w:rPr>
        <w:t>9</w:t>
      </w:r>
      <w:r w:rsidR="004F058C" w:rsidRPr="00867646">
        <w:rPr>
          <w:b/>
          <w:sz w:val="22"/>
          <w:szCs w:val="22"/>
        </w:rPr>
        <w:t>.</w:t>
      </w:r>
      <w:r w:rsidR="004F058C" w:rsidRPr="00867646">
        <w:rPr>
          <w:sz w:val="22"/>
          <w:szCs w:val="22"/>
        </w:rPr>
        <w:t xml:space="preserve"> Уплата неустойки, указанной в п. </w:t>
      </w:r>
      <w:r w:rsidRPr="00867646">
        <w:rPr>
          <w:sz w:val="22"/>
          <w:szCs w:val="22"/>
        </w:rPr>
        <w:t>6</w:t>
      </w:r>
      <w:r w:rsidR="004F058C" w:rsidRPr="00867646">
        <w:rPr>
          <w:sz w:val="22"/>
          <w:szCs w:val="22"/>
        </w:rPr>
        <w:t>.1.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14:paraId="1C520224" w14:textId="77777777" w:rsidR="00CE1185" w:rsidRPr="00867646" w:rsidRDefault="00CE1185" w:rsidP="00CE1185">
      <w:pPr>
        <w:ind w:firstLine="284"/>
        <w:jc w:val="both"/>
        <w:rPr>
          <w:sz w:val="22"/>
          <w:szCs w:val="22"/>
        </w:rPr>
      </w:pPr>
    </w:p>
    <w:p w14:paraId="1128D5B4" w14:textId="77777777" w:rsidR="00CE1185" w:rsidRPr="00867646" w:rsidRDefault="00CE1185" w:rsidP="00CE1185">
      <w:pPr>
        <w:shd w:val="clear" w:color="auto" w:fill="FFFFFF"/>
        <w:ind w:firstLine="284"/>
        <w:jc w:val="both"/>
        <w:rPr>
          <w:color w:val="FF0000"/>
          <w:sz w:val="22"/>
          <w:szCs w:val="22"/>
        </w:rPr>
      </w:pPr>
      <w:r w:rsidRPr="00867646">
        <w:rPr>
          <w:b/>
          <w:bCs/>
          <w:i/>
          <w:iCs/>
          <w:color w:val="FF0000"/>
          <w:sz w:val="22"/>
          <w:szCs w:val="22"/>
        </w:rPr>
        <w:t>В случае включения в договор условия о предоставлении Поставщиком банковской гарантии раздел 6 договора дополняется пунктом 6.</w:t>
      </w:r>
      <w:r w:rsidR="00A2453C" w:rsidRPr="00867646">
        <w:rPr>
          <w:b/>
          <w:bCs/>
          <w:i/>
          <w:iCs/>
          <w:color w:val="FF0000"/>
          <w:sz w:val="22"/>
          <w:szCs w:val="22"/>
        </w:rPr>
        <w:t xml:space="preserve">10. </w:t>
      </w:r>
      <w:r w:rsidRPr="00867646">
        <w:rPr>
          <w:b/>
          <w:bCs/>
          <w:i/>
          <w:iCs/>
          <w:color w:val="FF0000"/>
          <w:sz w:val="22"/>
          <w:szCs w:val="22"/>
        </w:rPr>
        <w:t>следующего содержания:</w:t>
      </w:r>
    </w:p>
    <w:p w14:paraId="669B1DD3" w14:textId="77777777" w:rsidR="00CE1185" w:rsidRPr="00867646" w:rsidRDefault="00CE1185" w:rsidP="004F058C">
      <w:pPr>
        <w:ind w:firstLine="284"/>
        <w:jc w:val="both"/>
        <w:rPr>
          <w:sz w:val="22"/>
          <w:szCs w:val="22"/>
        </w:rPr>
      </w:pPr>
      <w:r w:rsidRPr="00867646">
        <w:rPr>
          <w:b/>
          <w:sz w:val="22"/>
          <w:szCs w:val="22"/>
        </w:rPr>
        <w:t>6.</w:t>
      </w:r>
      <w:r w:rsidR="00A2453C" w:rsidRPr="00867646">
        <w:rPr>
          <w:b/>
          <w:sz w:val="22"/>
          <w:szCs w:val="22"/>
        </w:rPr>
        <w:t>10</w:t>
      </w:r>
      <w:r w:rsidRPr="00867646">
        <w:rPr>
          <w:sz w:val="22"/>
          <w:szCs w:val="22"/>
        </w:rPr>
        <w:t>. За непредставление либо несвоевременное предоставление/переоформление Поставщиком банковских гарантий, предусмотренных Договором, Покупатель имеет право начислить пени в размере 0,03 (ноль целых и три сотых) процента от цены Договора за каждый день просрочки.</w:t>
      </w:r>
    </w:p>
    <w:p w14:paraId="67D413C6" w14:textId="77777777" w:rsidR="00BB1C88" w:rsidRPr="00867646" w:rsidRDefault="00BB1C88" w:rsidP="000F47AE">
      <w:pPr>
        <w:shd w:val="clear" w:color="auto" w:fill="FFFFFF"/>
        <w:tabs>
          <w:tab w:val="left" w:pos="284"/>
        </w:tabs>
        <w:jc w:val="center"/>
        <w:rPr>
          <w:sz w:val="22"/>
          <w:szCs w:val="22"/>
        </w:rPr>
      </w:pPr>
    </w:p>
    <w:p w14:paraId="4E0770E4" w14:textId="77777777" w:rsidR="002C78E9" w:rsidRPr="00867646" w:rsidRDefault="002D2944" w:rsidP="0041756A">
      <w:pPr>
        <w:shd w:val="clear" w:color="auto" w:fill="FFFFFF"/>
        <w:jc w:val="center"/>
        <w:rPr>
          <w:sz w:val="22"/>
          <w:szCs w:val="22"/>
        </w:rPr>
      </w:pPr>
      <w:r w:rsidRPr="00867646">
        <w:rPr>
          <w:b/>
          <w:bCs/>
          <w:i/>
          <w:iCs/>
          <w:color w:val="000000"/>
          <w:sz w:val="22"/>
          <w:szCs w:val="22"/>
        </w:rPr>
        <w:t>7</w:t>
      </w:r>
      <w:r w:rsidR="002C78E9" w:rsidRPr="00867646">
        <w:rPr>
          <w:b/>
          <w:bCs/>
          <w:i/>
          <w:iCs/>
          <w:color w:val="000000"/>
          <w:sz w:val="22"/>
          <w:szCs w:val="22"/>
        </w:rPr>
        <w:t>. ФОРС-МАЖОР</w:t>
      </w:r>
    </w:p>
    <w:p w14:paraId="0E82AC21" w14:textId="77777777" w:rsidR="002C78E9" w:rsidRPr="00867646" w:rsidRDefault="002D2944" w:rsidP="002D2944">
      <w:pPr>
        <w:widowControl w:val="0"/>
        <w:shd w:val="clear" w:color="auto" w:fill="FFFFFF"/>
        <w:tabs>
          <w:tab w:val="left" w:pos="931"/>
        </w:tabs>
        <w:autoSpaceDE w:val="0"/>
        <w:autoSpaceDN w:val="0"/>
        <w:adjustRightInd w:val="0"/>
        <w:ind w:firstLine="284"/>
        <w:jc w:val="both"/>
        <w:rPr>
          <w:color w:val="000000"/>
          <w:sz w:val="22"/>
          <w:szCs w:val="22"/>
        </w:rPr>
      </w:pPr>
      <w:r w:rsidRPr="00867646">
        <w:rPr>
          <w:b/>
          <w:color w:val="000000"/>
          <w:sz w:val="22"/>
          <w:szCs w:val="22"/>
        </w:rPr>
        <w:t>7.1.</w:t>
      </w:r>
      <w:r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77777777"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Pr="00867646">
        <w:rPr>
          <w:b/>
          <w:color w:val="000000"/>
          <w:sz w:val="22"/>
          <w:szCs w:val="22"/>
        </w:rPr>
        <w:t>7.2.</w:t>
      </w:r>
      <w:r w:rsidRPr="00867646">
        <w:rPr>
          <w:color w:val="000000"/>
          <w:sz w:val="22"/>
          <w:szCs w:val="22"/>
        </w:rPr>
        <w:t xml:space="preserve"> </w:t>
      </w:r>
      <w:r w:rsidR="002C78E9" w:rsidRPr="0086764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77777777" w:rsidR="002C78E9" w:rsidRPr="00867646" w:rsidRDefault="002D2944" w:rsidP="002D2944">
      <w:pPr>
        <w:widowControl w:val="0"/>
        <w:shd w:val="clear" w:color="auto" w:fill="FFFFFF"/>
        <w:tabs>
          <w:tab w:val="left" w:pos="931"/>
        </w:tabs>
        <w:autoSpaceDE w:val="0"/>
        <w:autoSpaceDN w:val="0"/>
        <w:adjustRightInd w:val="0"/>
        <w:ind w:firstLine="284"/>
        <w:jc w:val="both"/>
        <w:rPr>
          <w:sz w:val="22"/>
          <w:szCs w:val="22"/>
        </w:rPr>
      </w:pPr>
      <w:r w:rsidRPr="00867646">
        <w:rPr>
          <w:b/>
          <w:color w:val="000000"/>
          <w:sz w:val="22"/>
          <w:szCs w:val="22"/>
        </w:rPr>
        <w:t>7.3.</w:t>
      </w:r>
      <w:r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sidR="0069481A" w:rsidRPr="00867646">
        <w:rPr>
          <w:color w:val="000000"/>
          <w:sz w:val="22"/>
          <w:szCs w:val="22"/>
        </w:rPr>
        <w:t>7</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77777777" w:rsidR="002C78E9" w:rsidRPr="00867646" w:rsidRDefault="005A0B91" w:rsidP="0041756A">
      <w:pPr>
        <w:shd w:val="clear" w:color="auto" w:fill="FFFFFF"/>
        <w:tabs>
          <w:tab w:val="left" w:pos="931"/>
        </w:tabs>
        <w:jc w:val="center"/>
        <w:rPr>
          <w:sz w:val="22"/>
          <w:szCs w:val="22"/>
        </w:rPr>
      </w:pPr>
      <w:r w:rsidRPr="00867646">
        <w:rPr>
          <w:b/>
          <w:bCs/>
          <w:i/>
          <w:color w:val="000000"/>
          <w:sz w:val="22"/>
          <w:szCs w:val="22"/>
        </w:rPr>
        <w:t>8</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77777777" w:rsidR="000626EF" w:rsidRPr="00867646" w:rsidRDefault="005A0B91" w:rsidP="005A0B91">
      <w:pPr>
        <w:pStyle w:val="a8"/>
        <w:shd w:val="clear" w:color="auto" w:fill="FFFFFF"/>
        <w:ind w:left="0" w:firstLine="284"/>
        <w:jc w:val="both"/>
        <w:rPr>
          <w:b/>
          <w:bCs/>
          <w:sz w:val="22"/>
          <w:szCs w:val="22"/>
        </w:rPr>
      </w:pPr>
      <w:r w:rsidRPr="00867646">
        <w:rPr>
          <w:b/>
          <w:sz w:val="22"/>
          <w:szCs w:val="22"/>
        </w:rPr>
        <w:t>8.1</w:t>
      </w:r>
      <w:r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77777777" w:rsidR="000626EF" w:rsidRPr="00867646" w:rsidRDefault="005A0B91" w:rsidP="005A0B91">
      <w:pPr>
        <w:pStyle w:val="a8"/>
        <w:shd w:val="clear" w:color="auto" w:fill="FFFFFF"/>
        <w:tabs>
          <w:tab w:val="left" w:pos="709"/>
        </w:tabs>
        <w:ind w:left="0" w:firstLine="284"/>
        <w:jc w:val="both"/>
        <w:rPr>
          <w:sz w:val="22"/>
          <w:szCs w:val="22"/>
        </w:rPr>
      </w:pPr>
      <w:r w:rsidRPr="00867646">
        <w:rPr>
          <w:b/>
          <w:sz w:val="22"/>
          <w:szCs w:val="22"/>
        </w:rPr>
        <w:t>8.2.</w:t>
      </w:r>
      <w:r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77777777" w:rsidR="000626EF" w:rsidRPr="00867646" w:rsidRDefault="005A0B91" w:rsidP="000F2233">
      <w:pPr>
        <w:shd w:val="clear" w:color="auto" w:fill="FFFFFF"/>
        <w:tabs>
          <w:tab w:val="left" w:pos="709"/>
        </w:tabs>
        <w:ind w:firstLine="284"/>
        <w:jc w:val="both"/>
        <w:rPr>
          <w:b/>
          <w:bCs/>
          <w:sz w:val="22"/>
          <w:szCs w:val="22"/>
        </w:rPr>
      </w:pPr>
      <w:r w:rsidRPr="00867646">
        <w:rPr>
          <w:b/>
          <w:sz w:val="22"/>
          <w:szCs w:val="22"/>
        </w:rPr>
        <w:t>8.3.</w:t>
      </w:r>
      <w:r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77777777" w:rsidR="002C78E9" w:rsidRPr="00867646" w:rsidRDefault="000F2233" w:rsidP="0041756A">
      <w:pPr>
        <w:shd w:val="clear" w:color="auto" w:fill="FFFFFF"/>
        <w:jc w:val="center"/>
        <w:rPr>
          <w:sz w:val="22"/>
          <w:szCs w:val="22"/>
        </w:rPr>
      </w:pPr>
      <w:r w:rsidRPr="00867646">
        <w:rPr>
          <w:b/>
          <w:bCs/>
          <w:i/>
          <w:iCs/>
          <w:color w:val="000000"/>
          <w:sz w:val="22"/>
          <w:szCs w:val="22"/>
        </w:rPr>
        <w:t>9</w:t>
      </w:r>
      <w:r w:rsidR="002C78E9" w:rsidRPr="00867646">
        <w:rPr>
          <w:b/>
          <w:bCs/>
          <w:i/>
          <w:iCs/>
          <w:color w:val="000000"/>
          <w:sz w:val="22"/>
          <w:szCs w:val="22"/>
        </w:rPr>
        <w:t>. СРОК ДЕЙСТВИЯ ДОГОВОРА</w:t>
      </w:r>
    </w:p>
    <w:p w14:paraId="6F681346" w14:textId="77777777" w:rsidR="00C06A46" w:rsidRPr="00867646" w:rsidRDefault="000F2233" w:rsidP="000F2233">
      <w:pPr>
        <w:widowControl w:val="0"/>
        <w:shd w:val="clear" w:color="auto" w:fill="FFFFFF"/>
        <w:tabs>
          <w:tab w:val="left" w:pos="931"/>
        </w:tabs>
        <w:autoSpaceDE w:val="0"/>
        <w:autoSpaceDN w:val="0"/>
        <w:adjustRightInd w:val="0"/>
        <w:ind w:firstLine="284"/>
        <w:jc w:val="both"/>
        <w:rPr>
          <w:sz w:val="22"/>
          <w:szCs w:val="22"/>
        </w:rPr>
      </w:pPr>
      <w:r w:rsidRPr="00867646">
        <w:rPr>
          <w:b/>
          <w:sz w:val="22"/>
          <w:szCs w:val="22"/>
        </w:rPr>
        <w:t>9.1.</w:t>
      </w:r>
      <w:r w:rsidRPr="00867646">
        <w:rPr>
          <w:sz w:val="22"/>
          <w:szCs w:val="22"/>
        </w:rPr>
        <w:t xml:space="preserve"> </w:t>
      </w:r>
      <w:r w:rsidR="00C06A46" w:rsidRPr="00867646">
        <w:rPr>
          <w:sz w:val="22"/>
          <w:szCs w:val="22"/>
        </w:rPr>
        <w:t>Настоящий договор вступает в силу с момента его заключения и действует до ___________ 201</w:t>
      </w:r>
      <w:r w:rsidR="00853CC0" w:rsidRPr="00867646">
        <w:rPr>
          <w:sz w:val="22"/>
          <w:szCs w:val="22"/>
        </w:rPr>
        <w:t xml:space="preserve">__ </w:t>
      </w:r>
      <w:r w:rsidR="00C06A46" w:rsidRPr="00867646">
        <w:rPr>
          <w:sz w:val="22"/>
          <w:szCs w:val="22"/>
        </w:rPr>
        <w:t>г</w:t>
      </w:r>
      <w:r w:rsidR="00853CC0" w:rsidRPr="00867646">
        <w:rPr>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77777777" w:rsidR="002C78E9" w:rsidRPr="00867646" w:rsidRDefault="009D323E" w:rsidP="0041756A">
      <w:pPr>
        <w:shd w:val="clear" w:color="auto" w:fill="FFFFFF"/>
        <w:jc w:val="center"/>
        <w:rPr>
          <w:sz w:val="22"/>
          <w:szCs w:val="22"/>
        </w:rPr>
      </w:pPr>
      <w:r w:rsidRPr="00867646">
        <w:rPr>
          <w:b/>
          <w:bCs/>
          <w:i/>
          <w:iCs/>
          <w:color w:val="000000"/>
          <w:sz w:val="22"/>
          <w:szCs w:val="22"/>
        </w:rPr>
        <w:t>10</w:t>
      </w:r>
      <w:r w:rsidR="002C78E9" w:rsidRPr="00867646">
        <w:rPr>
          <w:b/>
          <w:bCs/>
          <w:i/>
          <w:iCs/>
          <w:color w:val="000000"/>
          <w:sz w:val="22"/>
          <w:szCs w:val="22"/>
        </w:rPr>
        <w:t>. ОСОБЫЕ УСЛОВИЯ</w:t>
      </w:r>
    </w:p>
    <w:p w14:paraId="4D04A146" w14:textId="77777777" w:rsidR="002C78E9" w:rsidRPr="00867646" w:rsidRDefault="009D323E" w:rsidP="009D323E">
      <w:pPr>
        <w:widowControl w:val="0"/>
        <w:shd w:val="clear" w:color="auto" w:fill="FFFFFF"/>
        <w:tabs>
          <w:tab w:val="left" w:pos="567"/>
        </w:tabs>
        <w:autoSpaceDE w:val="0"/>
        <w:autoSpaceDN w:val="0"/>
        <w:adjustRightInd w:val="0"/>
        <w:ind w:firstLine="284"/>
        <w:jc w:val="both"/>
        <w:rPr>
          <w:color w:val="000000"/>
          <w:sz w:val="22"/>
          <w:szCs w:val="22"/>
        </w:rPr>
      </w:pPr>
      <w:r w:rsidRPr="00867646">
        <w:rPr>
          <w:b/>
          <w:color w:val="000000"/>
          <w:sz w:val="22"/>
          <w:szCs w:val="22"/>
        </w:rPr>
        <w:t>10.1.</w:t>
      </w:r>
      <w:r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77777777" w:rsidR="002C78E9" w:rsidRPr="00867646" w:rsidRDefault="009D323E" w:rsidP="009D323E">
      <w:pPr>
        <w:pStyle w:val="a8"/>
        <w:shd w:val="clear" w:color="auto" w:fill="FFFFFF"/>
        <w:tabs>
          <w:tab w:val="left" w:pos="709"/>
        </w:tabs>
        <w:ind w:left="0" w:firstLine="284"/>
        <w:jc w:val="both"/>
        <w:rPr>
          <w:sz w:val="22"/>
          <w:szCs w:val="22"/>
        </w:rPr>
      </w:pPr>
      <w:r w:rsidRPr="00867646">
        <w:rPr>
          <w:b/>
          <w:sz w:val="22"/>
          <w:szCs w:val="22"/>
        </w:rPr>
        <w:t>10.2.</w:t>
      </w:r>
      <w:r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867646">
        <w:rPr>
          <w:sz w:val="22"/>
          <w:szCs w:val="22"/>
        </w:rPr>
        <w:t>10</w:t>
      </w:r>
      <w:r w:rsidR="002C78E9" w:rsidRPr="00867646">
        <w:rPr>
          <w:sz w:val="22"/>
          <w:szCs w:val="22"/>
        </w:rPr>
        <w:t xml:space="preserve">.3. </w:t>
      </w:r>
    </w:p>
    <w:p w14:paraId="6CD5A2E8" w14:textId="77777777" w:rsidR="002C78E9" w:rsidRPr="00867646" w:rsidRDefault="009D323E" w:rsidP="009D323E">
      <w:pPr>
        <w:pStyle w:val="a8"/>
        <w:shd w:val="clear" w:color="auto" w:fill="FFFFFF"/>
        <w:tabs>
          <w:tab w:val="left" w:pos="567"/>
        </w:tabs>
        <w:ind w:left="0" w:firstLine="284"/>
        <w:jc w:val="both"/>
        <w:rPr>
          <w:sz w:val="22"/>
          <w:szCs w:val="22"/>
        </w:rPr>
      </w:pPr>
      <w:r w:rsidRPr="00867646">
        <w:rPr>
          <w:b/>
          <w:sz w:val="22"/>
          <w:szCs w:val="22"/>
        </w:rPr>
        <w:t>10.3</w:t>
      </w:r>
      <w:r w:rsidR="000A0023" w:rsidRPr="00867646">
        <w:rPr>
          <w:b/>
          <w:sz w:val="22"/>
          <w:szCs w:val="22"/>
        </w:rPr>
        <w:t>.</w:t>
      </w:r>
      <w:r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77777777" w:rsidR="002C78E9" w:rsidRPr="00867646" w:rsidRDefault="001C083F" w:rsidP="001C083F">
      <w:pPr>
        <w:widowControl w:val="0"/>
        <w:shd w:val="clear" w:color="auto" w:fill="FFFFFF"/>
        <w:tabs>
          <w:tab w:val="left" w:pos="709"/>
        </w:tabs>
        <w:autoSpaceDE w:val="0"/>
        <w:autoSpaceDN w:val="0"/>
        <w:adjustRightInd w:val="0"/>
        <w:ind w:firstLine="284"/>
        <w:jc w:val="both"/>
        <w:rPr>
          <w:color w:val="000000"/>
          <w:sz w:val="22"/>
          <w:szCs w:val="22"/>
        </w:rPr>
      </w:pPr>
      <w:r w:rsidRPr="00867646">
        <w:rPr>
          <w:b/>
          <w:color w:val="000000"/>
          <w:sz w:val="22"/>
          <w:szCs w:val="22"/>
        </w:rPr>
        <w:t>10.4.</w:t>
      </w:r>
      <w:r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77777777" w:rsidR="002C78E9" w:rsidRPr="00867646" w:rsidRDefault="001C083F" w:rsidP="001C083F">
      <w:pPr>
        <w:pStyle w:val="a8"/>
        <w:shd w:val="clear" w:color="auto" w:fill="FFFFFF"/>
        <w:tabs>
          <w:tab w:val="left" w:pos="709"/>
        </w:tabs>
        <w:ind w:left="0" w:firstLine="284"/>
        <w:jc w:val="both"/>
        <w:rPr>
          <w:sz w:val="22"/>
          <w:szCs w:val="22"/>
        </w:rPr>
      </w:pPr>
      <w:r w:rsidRPr="00867646">
        <w:rPr>
          <w:b/>
          <w:color w:val="000000"/>
          <w:sz w:val="22"/>
          <w:szCs w:val="22"/>
        </w:rPr>
        <w:lastRenderedPageBreak/>
        <w:t>10.5.</w:t>
      </w:r>
      <w:r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77777777" w:rsidR="002C78E9" w:rsidRPr="00867646" w:rsidRDefault="001C083F" w:rsidP="001C083F">
      <w:pPr>
        <w:pStyle w:val="a8"/>
        <w:shd w:val="clear" w:color="auto" w:fill="FFFFFF"/>
        <w:tabs>
          <w:tab w:val="left" w:pos="709"/>
          <w:tab w:val="left" w:pos="996"/>
        </w:tabs>
        <w:ind w:left="0" w:firstLine="284"/>
        <w:jc w:val="both"/>
        <w:rPr>
          <w:sz w:val="22"/>
          <w:szCs w:val="22"/>
        </w:rPr>
      </w:pPr>
      <w:r w:rsidRPr="00867646">
        <w:rPr>
          <w:b/>
          <w:sz w:val="22"/>
          <w:szCs w:val="22"/>
        </w:rPr>
        <w:t>10.6.</w:t>
      </w:r>
      <w:r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77777777" w:rsidR="0041756A" w:rsidRPr="00867646" w:rsidRDefault="001F2F25" w:rsidP="001F2F25">
      <w:pPr>
        <w:pStyle w:val="a8"/>
        <w:tabs>
          <w:tab w:val="left" w:pos="709"/>
        </w:tabs>
        <w:ind w:left="0" w:firstLine="284"/>
        <w:jc w:val="both"/>
        <w:rPr>
          <w:sz w:val="22"/>
          <w:szCs w:val="22"/>
        </w:rPr>
      </w:pPr>
      <w:r w:rsidRPr="00867646">
        <w:rPr>
          <w:b/>
          <w:sz w:val="22"/>
          <w:szCs w:val="22"/>
        </w:rPr>
        <w:t>10.7.</w:t>
      </w:r>
      <w:r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77777777" w:rsidR="00F77952" w:rsidRPr="00867646" w:rsidRDefault="00F938E3" w:rsidP="00F77952">
      <w:pPr>
        <w:tabs>
          <w:tab w:val="left" w:pos="284"/>
        </w:tabs>
        <w:ind w:firstLine="284"/>
        <w:rPr>
          <w:b/>
          <w:i/>
          <w:iCs/>
          <w:color w:val="002060"/>
          <w:sz w:val="22"/>
          <w:szCs w:val="22"/>
        </w:rPr>
      </w:pPr>
      <w:r w:rsidRPr="00867646">
        <w:rPr>
          <w:b/>
          <w:sz w:val="22"/>
          <w:szCs w:val="22"/>
        </w:rPr>
        <w:t>10</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652CF75C" w14:textId="77777777" w:rsidR="00B20E29" w:rsidRPr="00867646" w:rsidRDefault="00B20E29" w:rsidP="00B20E29">
      <w:pPr>
        <w:jc w:val="both"/>
        <w:rPr>
          <w:rFonts w:eastAsia="Lucida Sans Unicode"/>
          <w:b/>
          <w:i/>
          <w:color w:val="002060"/>
          <w:kern w:val="1"/>
          <w:sz w:val="22"/>
          <w:szCs w:val="22"/>
        </w:rPr>
      </w:pPr>
    </w:p>
    <w:p w14:paraId="091A66A8" w14:textId="77777777" w:rsidR="00AC075F" w:rsidRPr="00867646" w:rsidRDefault="00AC075F" w:rsidP="00AC075F">
      <w:pPr>
        <w:jc w:val="both"/>
        <w:rPr>
          <w:rFonts w:eastAsia="Lucida Sans Unicode"/>
          <w:b/>
          <w:i/>
          <w:color w:val="FF0000"/>
          <w:kern w:val="1"/>
          <w:sz w:val="22"/>
          <w:szCs w:val="22"/>
        </w:rPr>
      </w:pPr>
      <w:r w:rsidRPr="00867646">
        <w:rPr>
          <w:rFonts w:eastAsia="Lucida Sans Unicode"/>
          <w:b/>
          <w:i/>
          <w:color w:val="FF0000"/>
          <w:kern w:val="1"/>
          <w:sz w:val="22"/>
          <w:szCs w:val="22"/>
        </w:rPr>
        <w:t>Пункт 10.9 не включается в текст договора, если договор будет заключен (дата договора) в период с 01.01.201</w:t>
      </w:r>
      <w:r w:rsidR="0099441E" w:rsidRPr="00867646">
        <w:rPr>
          <w:rFonts w:eastAsia="Lucida Sans Unicode"/>
          <w:b/>
          <w:i/>
          <w:color w:val="FF0000"/>
          <w:kern w:val="1"/>
          <w:sz w:val="22"/>
          <w:szCs w:val="22"/>
        </w:rPr>
        <w:t xml:space="preserve">8 </w:t>
      </w:r>
      <w:r w:rsidRPr="00867646">
        <w:rPr>
          <w:rFonts w:eastAsia="Lucida Sans Unicode"/>
          <w:b/>
          <w:i/>
          <w:color w:val="FF0000"/>
          <w:kern w:val="1"/>
          <w:sz w:val="22"/>
          <w:szCs w:val="22"/>
        </w:rPr>
        <w:t>г.  по 31.12.201</w:t>
      </w:r>
      <w:r w:rsidR="0099441E" w:rsidRPr="00867646">
        <w:rPr>
          <w:rFonts w:eastAsia="Lucida Sans Unicode"/>
          <w:b/>
          <w:i/>
          <w:color w:val="FF0000"/>
          <w:kern w:val="1"/>
          <w:sz w:val="22"/>
          <w:szCs w:val="22"/>
        </w:rPr>
        <w:t>8</w:t>
      </w:r>
      <w:r w:rsidRPr="00867646">
        <w:rPr>
          <w:rFonts w:eastAsia="Lucida Sans Unicode"/>
          <w:b/>
          <w:i/>
          <w:color w:val="FF0000"/>
          <w:kern w:val="1"/>
          <w:sz w:val="22"/>
          <w:szCs w:val="22"/>
        </w:rPr>
        <w:t xml:space="preserve"> г. </w:t>
      </w:r>
    </w:p>
    <w:p w14:paraId="54E0F387" w14:textId="77777777" w:rsidR="00B20E29" w:rsidRPr="00867646" w:rsidRDefault="00B20E29" w:rsidP="00B20E29">
      <w:pPr>
        <w:jc w:val="both"/>
        <w:rPr>
          <w:b/>
          <w:i/>
          <w:color w:val="002060"/>
          <w:sz w:val="22"/>
          <w:szCs w:val="22"/>
        </w:rPr>
      </w:pPr>
      <w:r w:rsidRPr="00867646">
        <w:rPr>
          <w:rFonts w:eastAsia="Lucida Sans Unicode"/>
          <w:b/>
          <w:i/>
          <w:color w:val="002060"/>
          <w:kern w:val="1"/>
          <w:sz w:val="22"/>
          <w:szCs w:val="22"/>
        </w:rPr>
        <w:t xml:space="preserve">При сумме договора </w:t>
      </w:r>
      <w:r w:rsidRPr="00867646">
        <w:rPr>
          <w:b/>
          <w:i/>
          <w:color w:val="002060"/>
          <w:sz w:val="22"/>
          <w:szCs w:val="22"/>
        </w:rPr>
        <w:t>10 000 000 (десять миллионов) рублей без учета НДС и более, договор дополняется пунктом 10.9 следующего содержания:</w:t>
      </w:r>
    </w:p>
    <w:p w14:paraId="54EB5A3C" w14:textId="77777777" w:rsidR="00B20E29" w:rsidRPr="00867646" w:rsidRDefault="00B20E29" w:rsidP="00B20E29">
      <w:pPr>
        <w:tabs>
          <w:tab w:val="left" w:pos="924"/>
        </w:tabs>
        <w:ind w:firstLine="284"/>
        <w:jc w:val="both"/>
        <w:rPr>
          <w:sz w:val="22"/>
          <w:szCs w:val="22"/>
        </w:rPr>
      </w:pPr>
      <w:r w:rsidRPr="00867646">
        <w:rPr>
          <w:sz w:val="22"/>
          <w:szCs w:val="22"/>
        </w:rPr>
        <w:t>10.9.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14:paraId="63F1819E" w14:textId="77777777" w:rsidR="00B20E29" w:rsidRPr="00867646" w:rsidRDefault="00B20E29" w:rsidP="00B20E29">
      <w:pPr>
        <w:jc w:val="both"/>
        <w:rPr>
          <w:b/>
          <w:i/>
          <w:color w:val="002060"/>
          <w:sz w:val="22"/>
          <w:szCs w:val="22"/>
        </w:rPr>
      </w:pPr>
      <w:r w:rsidRPr="00867646">
        <w:rPr>
          <w:b/>
          <w:i/>
          <w:color w:val="002060"/>
          <w:sz w:val="22"/>
          <w:szCs w:val="22"/>
        </w:rPr>
        <w:t xml:space="preserve">   </w:t>
      </w:r>
      <w:proofErr w:type="gramStart"/>
      <w:r w:rsidRPr="00867646">
        <w:rPr>
          <w:b/>
          <w:i/>
          <w:color w:val="002060"/>
          <w:sz w:val="22"/>
          <w:szCs w:val="22"/>
        </w:rPr>
        <w:t>В</w:t>
      </w:r>
      <w:proofErr w:type="gramEnd"/>
      <w:r w:rsidRPr="00867646">
        <w:rPr>
          <w:b/>
          <w:i/>
          <w:color w:val="002060"/>
          <w:sz w:val="22"/>
          <w:szCs w:val="22"/>
        </w:rPr>
        <w:t xml:space="preserve">  </w:t>
      </w:r>
      <w:proofErr w:type="gramStart"/>
      <w:r w:rsidRPr="00867646">
        <w:rPr>
          <w:b/>
          <w:i/>
          <w:color w:val="002060"/>
          <w:sz w:val="22"/>
          <w:szCs w:val="22"/>
        </w:rPr>
        <w:t>случаев</w:t>
      </w:r>
      <w:proofErr w:type="gramEnd"/>
      <w:r w:rsidRPr="00867646">
        <w:rPr>
          <w:b/>
          <w:i/>
          <w:color w:val="002060"/>
          <w:sz w:val="22"/>
          <w:szCs w:val="22"/>
        </w:rPr>
        <w:t xml:space="preserve">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867646">
        <w:rPr>
          <w:rFonts w:eastAsia="Lucida Sans Unicode"/>
          <w:b/>
          <w:i/>
          <w:color w:val="002060"/>
          <w:kern w:val="1"/>
          <w:sz w:val="22"/>
          <w:szCs w:val="22"/>
        </w:rPr>
        <w:t xml:space="preserve">при сумме договора </w:t>
      </w:r>
      <w:r w:rsidRPr="00867646">
        <w:rPr>
          <w:b/>
          <w:i/>
          <w:color w:val="002060"/>
          <w:sz w:val="22"/>
          <w:szCs w:val="22"/>
        </w:rPr>
        <w:t>10 000 000 (десять миллионов) рублей без учета НДС и более, пункт 10.9 договора  принимается в следующей редакции:</w:t>
      </w:r>
    </w:p>
    <w:p w14:paraId="430671BA" w14:textId="77777777" w:rsidR="004C5923" w:rsidRPr="00867646" w:rsidRDefault="00355B00" w:rsidP="00355B00">
      <w:pPr>
        <w:widowControl w:val="0"/>
        <w:tabs>
          <w:tab w:val="left" w:pos="993"/>
        </w:tabs>
        <w:suppressAutoHyphens/>
        <w:contextualSpacing/>
        <w:jc w:val="both"/>
        <w:rPr>
          <w:rFonts w:eastAsia="Lucida Sans Unicode"/>
          <w:kern w:val="1"/>
          <w:sz w:val="22"/>
          <w:szCs w:val="22"/>
        </w:rPr>
      </w:pPr>
      <w:r w:rsidRPr="00867646">
        <w:rPr>
          <w:sz w:val="22"/>
          <w:szCs w:val="22"/>
        </w:rPr>
        <w:t xml:space="preserve">    </w:t>
      </w:r>
      <w:r w:rsidR="00F77952" w:rsidRPr="00867646">
        <w:rPr>
          <w:b/>
          <w:sz w:val="22"/>
          <w:szCs w:val="22"/>
        </w:rPr>
        <w:t>10</w:t>
      </w:r>
      <w:r w:rsidR="004C5923" w:rsidRPr="00867646">
        <w:rPr>
          <w:rFonts w:eastAsia="Lucida Sans Unicode"/>
          <w:b/>
          <w:kern w:val="1"/>
          <w:sz w:val="22"/>
          <w:szCs w:val="22"/>
        </w:rPr>
        <w:t>.9</w:t>
      </w:r>
      <w:r w:rsidR="004C5923" w:rsidRPr="00867646">
        <w:rPr>
          <w:rFonts w:eastAsia="Lucida Sans Unicode"/>
          <w:kern w:val="1"/>
          <w:sz w:val="22"/>
          <w:szCs w:val="22"/>
        </w:rPr>
        <w:t xml:space="preserve">. </w:t>
      </w:r>
      <w:proofErr w:type="gramStart"/>
      <w:r w:rsidR="004C5923" w:rsidRPr="00867646">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867646">
        <w:rPr>
          <w:kern w:val="28"/>
          <w:sz w:val="22"/>
          <w:szCs w:val="22"/>
        </w:rPr>
        <w:t>–</w:t>
      </w:r>
      <w:r w:rsidR="004C5923" w:rsidRPr="00867646">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14:paraId="6945B28D" w14:textId="77777777" w:rsidR="004C5923" w:rsidRPr="00867646" w:rsidRDefault="004C5923" w:rsidP="004C5923">
      <w:pPr>
        <w:widowControl w:val="0"/>
        <w:tabs>
          <w:tab w:val="left" w:pos="993"/>
        </w:tabs>
        <w:suppressAutoHyphens/>
        <w:ind w:firstLine="709"/>
        <w:contextualSpacing/>
        <w:jc w:val="both"/>
        <w:rPr>
          <w:rFonts w:eastAsia="Lucida Sans Unicode"/>
          <w:kern w:val="1"/>
          <w:sz w:val="22"/>
          <w:szCs w:val="22"/>
        </w:rPr>
      </w:pPr>
      <w:r w:rsidRPr="00867646">
        <w:rPr>
          <w:rFonts w:eastAsia="Lucida Sans Unicode"/>
          <w:kern w:val="1"/>
          <w:sz w:val="22"/>
          <w:szCs w:val="22"/>
        </w:rPr>
        <w:t xml:space="preserve">При исполнении договора Поставщик не позднее дня, следующего </w:t>
      </w:r>
      <w:r w:rsidRPr="00867646">
        <w:rPr>
          <w:sz w:val="22"/>
          <w:szCs w:val="22"/>
        </w:rPr>
        <w:t xml:space="preserve">за днем заключения (подписания последней из сторон) </w:t>
      </w:r>
      <w:r w:rsidRPr="00867646">
        <w:rPr>
          <w:rFonts w:eastAsia="Lucida Sans Unicode"/>
          <w:kern w:val="1"/>
          <w:sz w:val="22"/>
          <w:szCs w:val="22"/>
        </w:rPr>
        <w:t>договора с каждым соответствующим субпоставщиком 1-го уровня,</w:t>
      </w:r>
    </w:p>
    <w:p w14:paraId="31DFBE17" w14:textId="77777777" w:rsidR="004C5923" w:rsidRPr="00867646" w:rsidRDefault="004C5923" w:rsidP="00F77952">
      <w:pPr>
        <w:widowControl w:val="0"/>
        <w:tabs>
          <w:tab w:val="left" w:pos="993"/>
        </w:tabs>
        <w:suppressAutoHyphens/>
        <w:contextualSpacing/>
        <w:jc w:val="both"/>
        <w:rPr>
          <w:rFonts w:eastAsia="Lucida Sans Unicode"/>
          <w:kern w:val="1"/>
          <w:sz w:val="22"/>
          <w:szCs w:val="22"/>
        </w:rPr>
      </w:pPr>
      <w:r w:rsidRPr="00867646">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 4 к Договору. </w:t>
      </w:r>
    </w:p>
    <w:p w14:paraId="6F8C3D49" w14:textId="77777777" w:rsidR="004C5923" w:rsidRPr="00867646" w:rsidRDefault="004C5923" w:rsidP="004C5923">
      <w:pPr>
        <w:widowControl w:val="0"/>
        <w:tabs>
          <w:tab w:val="left" w:pos="993"/>
        </w:tabs>
        <w:suppressAutoHyphens/>
        <w:ind w:firstLine="709"/>
        <w:contextualSpacing/>
        <w:jc w:val="both"/>
        <w:rPr>
          <w:rFonts w:eastAsia="Lucida Sans Unicode"/>
          <w:kern w:val="1"/>
          <w:sz w:val="22"/>
          <w:szCs w:val="22"/>
        </w:rPr>
      </w:pPr>
      <w:r w:rsidRPr="00867646">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14:paraId="72181DEA" w14:textId="77777777" w:rsidR="004C5923" w:rsidRPr="00867646"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867646">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867646">
        <w:rPr>
          <w:rFonts w:eastAsia="Lucida Sans Unicode"/>
          <w:kern w:val="1"/>
          <w:sz w:val="22"/>
          <w:szCs w:val="22"/>
        </w:rPr>
        <w:t>непредоставления</w:t>
      </w:r>
      <w:proofErr w:type="spellEnd"/>
      <w:r w:rsidRPr="00867646">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14:paraId="224098B7" w14:textId="77777777" w:rsidR="00B20E29" w:rsidRPr="00867646" w:rsidRDefault="00B20E29" w:rsidP="00224D07">
      <w:pPr>
        <w:widowControl w:val="0"/>
        <w:tabs>
          <w:tab w:val="left" w:pos="993"/>
        </w:tabs>
        <w:suppressAutoHyphens/>
        <w:ind w:firstLine="284"/>
        <w:contextualSpacing/>
        <w:jc w:val="both"/>
        <w:rPr>
          <w:b/>
          <w:sz w:val="22"/>
          <w:szCs w:val="22"/>
        </w:rPr>
      </w:pPr>
    </w:p>
    <w:p w14:paraId="232F5DF4" w14:textId="77777777" w:rsidR="00224D07" w:rsidRPr="00867646" w:rsidRDefault="0015355C" w:rsidP="00224D07">
      <w:pPr>
        <w:widowControl w:val="0"/>
        <w:tabs>
          <w:tab w:val="left" w:pos="993"/>
        </w:tabs>
        <w:suppressAutoHyphens/>
        <w:ind w:firstLine="284"/>
        <w:contextualSpacing/>
        <w:jc w:val="both"/>
        <w:rPr>
          <w:sz w:val="22"/>
          <w:szCs w:val="22"/>
        </w:rPr>
      </w:pPr>
      <w:r w:rsidRPr="00867646">
        <w:rPr>
          <w:b/>
          <w:sz w:val="22"/>
          <w:szCs w:val="22"/>
        </w:rPr>
        <w:t>10</w:t>
      </w:r>
      <w:r w:rsidR="00224D07" w:rsidRPr="00867646">
        <w:rPr>
          <w:b/>
          <w:sz w:val="22"/>
          <w:szCs w:val="22"/>
        </w:rPr>
        <w:t xml:space="preserve">.10. </w:t>
      </w:r>
      <w:r w:rsidR="00224D07" w:rsidRPr="00867646">
        <w:rPr>
          <w:sz w:val="22"/>
          <w:szCs w:val="22"/>
        </w:rPr>
        <w:t>Поставщик обязуется:</w:t>
      </w:r>
    </w:p>
    <w:p w14:paraId="6B341954" w14:textId="77777777" w:rsidR="00164F19" w:rsidRPr="00867646" w:rsidRDefault="0015355C" w:rsidP="00164F19">
      <w:pPr>
        <w:tabs>
          <w:tab w:val="left" w:pos="993"/>
        </w:tabs>
        <w:suppressAutoHyphens/>
        <w:ind w:firstLine="284"/>
        <w:contextualSpacing/>
        <w:jc w:val="both"/>
        <w:rPr>
          <w:sz w:val="22"/>
          <w:szCs w:val="22"/>
        </w:rPr>
      </w:pPr>
      <w:r w:rsidRPr="00867646">
        <w:rPr>
          <w:b/>
          <w:sz w:val="22"/>
          <w:szCs w:val="22"/>
        </w:rPr>
        <w:t>10</w:t>
      </w:r>
      <w:r w:rsidR="00224D07" w:rsidRPr="00867646">
        <w:rPr>
          <w:b/>
          <w:sz w:val="22"/>
          <w:szCs w:val="22"/>
        </w:rPr>
        <w:t>.10.1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77777777" w:rsidR="00164F19" w:rsidRPr="00867646" w:rsidRDefault="00164F19" w:rsidP="00164F19">
      <w:pPr>
        <w:tabs>
          <w:tab w:val="left" w:pos="993"/>
        </w:tabs>
        <w:suppressAutoHyphens/>
        <w:ind w:firstLine="284"/>
        <w:contextualSpacing/>
        <w:jc w:val="both"/>
        <w:rPr>
          <w:sz w:val="22"/>
          <w:szCs w:val="22"/>
        </w:rPr>
      </w:pPr>
      <w:r w:rsidRPr="00867646">
        <w:rPr>
          <w:b/>
          <w:sz w:val="22"/>
          <w:szCs w:val="22"/>
        </w:rPr>
        <w:t>10.10.2.</w:t>
      </w:r>
      <w:r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77777777" w:rsidR="00164F19" w:rsidRPr="00867646" w:rsidRDefault="00164F19" w:rsidP="00164F19">
      <w:pPr>
        <w:tabs>
          <w:tab w:val="left" w:pos="993"/>
        </w:tabs>
        <w:suppressAutoHyphens/>
        <w:ind w:firstLine="284"/>
        <w:contextualSpacing/>
        <w:jc w:val="both"/>
        <w:rPr>
          <w:sz w:val="22"/>
          <w:szCs w:val="22"/>
        </w:rPr>
      </w:pPr>
      <w:r w:rsidRPr="00867646">
        <w:rPr>
          <w:b/>
          <w:sz w:val="22"/>
          <w:szCs w:val="22"/>
        </w:rPr>
        <w:t>10.11</w:t>
      </w:r>
      <w:r w:rsidRPr="0086764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867646" w:rsidRDefault="002C78E9" w:rsidP="0041756A">
      <w:pPr>
        <w:jc w:val="center"/>
        <w:rPr>
          <w:b/>
          <w:i/>
          <w:sz w:val="22"/>
          <w:szCs w:val="22"/>
        </w:rPr>
      </w:pPr>
      <w:r w:rsidRPr="00867646">
        <w:rPr>
          <w:b/>
          <w:i/>
          <w:sz w:val="22"/>
          <w:szCs w:val="22"/>
        </w:rPr>
        <w:t>1</w:t>
      </w:r>
      <w:r w:rsidR="0015355C" w:rsidRPr="00867646">
        <w:rPr>
          <w:b/>
          <w:i/>
          <w:sz w:val="22"/>
          <w:szCs w:val="22"/>
        </w:rPr>
        <w:t>1</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r w:rsidRPr="00867646">
              <w:rPr>
                <w:spacing w:val="-2"/>
                <w:sz w:val="22"/>
                <w:szCs w:val="22"/>
              </w:rPr>
              <w:t>Р/</w:t>
            </w:r>
            <w:proofErr w:type="spellStart"/>
            <w:r w:rsidRPr="00867646">
              <w:rPr>
                <w:spacing w:val="-2"/>
                <w:sz w:val="22"/>
                <w:szCs w:val="22"/>
              </w:rPr>
              <w:t>сч</w:t>
            </w:r>
            <w:proofErr w:type="spellEnd"/>
            <w:r w:rsidRPr="00867646">
              <w:rPr>
                <w:spacing w:val="-2"/>
                <w:sz w:val="22"/>
                <w:szCs w:val="22"/>
              </w:rPr>
              <w:t xml:space="preserve">.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w:t>
            </w:r>
            <w:proofErr w:type="spellStart"/>
            <w:r w:rsidRPr="00867646">
              <w:rPr>
                <w:spacing w:val="-1"/>
                <w:sz w:val="22"/>
                <w:szCs w:val="22"/>
              </w:rPr>
              <w:t>сч</w:t>
            </w:r>
            <w:proofErr w:type="spellEnd"/>
            <w:r w:rsidRPr="00867646">
              <w:rPr>
                <w:spacing w:val="-1"/>
                <w:sz w:val="22"/>
                <w:szCs w:val="22"/>
              </w:rPr>
              <w:t>.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proofErr w:type="spellStart"/>
            <w:r w:rsidRPr="00867646">
              <w:rPr>
                <w:i/>
                <w:sz w:val="22"/>
                <w:szCs w:val="22"/>
                <w:lang w:val="en-US"/>
              </w:rPr>
              <w:t>drsk</w:t>
            </w:r>
            <w:proofErr w:type="spellEnd"/>
            <w:r w:rsidRPr="00867646">
              <w:rPr>
                <w:i/>
                <w:sz w:val="22"/>
                <w:szCs w:val="22"/>
              </w:rPr>
              <w:t>.</w:t>
            </w:r>
            <w:proofErr w:type="spellStart"/>
            <w:r w:rsidRPr="00867646">
              <w:rPr>
                <w:i/>
                <w:sz w:val="22"/>
                <w:szCs w:val="22"/>
                <w:lang w:val="en-US"/>
              </w:rPr>
              <w:t>ru</w:t>
            </w:r>
            <w:proofErr w:type="spellEnd"/>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п/п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7777777" w:rsidR="002C78E9" w:rsidRPr="00867646" w:rsidRDefault="002C78E9" w:rsidP="0041756A">
            <w:pPr>
              <w:pStyle w:val="a5"/>
              <w:ind w:left="0"/>
              <w:rPr>
                <w:sz w:val="22"/>
                <w:szCs w:val="22"/>
              </w:rPr>
            </w:pPr>
            <w:r w:rsidRPr="00867646">
              <w:rPr>
                <w:sz w:val="22"/>
                <w:szCs w:val="22"/>
              </w:rPr>
              <w:t>с НДС</w:t>
            </w:r>
          </w:p>
        </w:tc>
        <w:tc>
          <w:tcPr>
            <w:tcW w:w="1701" w:type="dxa"/>
          </w:tcPr>
          <w:p w14:paraId="74C06514" w14:textId="77777777" w:rsidR="002C78E9" w:rsidRPr="00867646" w:rsidRDefault="002C78E9" w:rsidP="0041756A">
            <w:pPr>
              <w:ind w:right="-108"/>
              <w:jc w:val="center"/>
              <w:rPr>
                <w:sz w:val="22"/>
                <w:szCs w:val="22"/>
              </w:rPr>
            </w:pPr>
            <w:r w:rsidRPr="00867646">
              <w:rPr>
                <w:sz w:val="22"/>
                <w:szCs w:val="22"/>
              </w:rPr>
              <w:t>Всего в руб.                         с 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77777777" w:rsidR="002C78E9" w:rsidRPr="00867646" w:rsidRDefault="002C78E9" w:rsidP="0041756A">
            <w:pPr>
              <w:jc w:val="right"/>
              <w:rPr>
                <w:sz w:val="22"/>
                <w:szCs w:val="22"/>
              </w:rPr>
            </w:pPr>
            <w:r w:rsidRPr="00867646">
              <w:rPr>
                <w:b/>
                <w:sz w:val="22"/>
                <w:szCs w:val="22"/>
              </w:rPr>
              <w:t>Итого с НДС 18%,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77777777" w:rsidR="002C78E9" w:rsidRPr="00867646" w:rsidRDefault="002C78E9" w:rsidP="0041756A">
            <w:pPr>
              <w:jc w:val="right"/>
              <w:rPr>
                <w:b/>
                <w:sz w:val="22"/>
                <w:szCs w:val="22"/>
              </w:rPr>
            </w:pPr>
            <w:r w:rsidRPr="00867646">
              <w:rPr>
                <w:b/>
                <w:sz w:val="22"/>
                <w:szCs w:val="22"/>
              </w:rPr>
              <w:t>В том числе 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1" w:name="k"/>
            <w:r w:rsidRPr="00867646">
              <w:rPr>
                <w:b/>
                <w:bCs/>
                <w:sz w:val="20"/>
                <w:szCs w:val="20"/>
              </w:rPr>
              <w:t>Информация о контрагенте</w:t>
            </w:r>
            <w:bookmarkEnd w:id="1"/>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 xml:space="preserve">-та,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867646">
          <w:rPr>
            <w:rFonts w:eastAsia="Calibri"/>
            <w:sz w:val="22"/>
            <w:szCs w:val="22"/>
            <w:lang w:eastAsia="en-US"/>
          </w:rPr>
          <w:t>Критери</w:t>
        </w:r>
      </w:hyperlink>
      <w:r w:rsidRPr="0086764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передаваемым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867646" w:rsidRDefault="00C37DCA" w:rsidP="0064486E">
      <w:pPr>
        <w:tabs>
          <w:tab w:val="left" w:pos="1725"/>
        </w:tabs>
        <w:jc w:val="both"/>
        <w:rPr>
          <w:sz w:val="22"/>
          <w:szCs w:val="22"/>
        </w:rPr>
      </w:pPr>
      <w:r w:rsidRPr="0086764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2" w:name="_Ref353876448"/>
      <w:r w:rsidRPr="00867646">
        <w:rPr>
          <w:sz w:val="22"/>
          <w:szCs w:val="22"/>
        </w:rPr>
        <w:t xml:space="preserve">Специализированной формы обратной связи «Линия доверия» на сайте по адресу в Интернете: </w:t>
      </w:r>
      <w:bookmarkEnd w:id="2"/>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2"/>
      <w:r w:rsidRPr="00867646">
        <w:rPr>
          <w:sz w:val="22"/>
          <w:szCs w:val="22"/>
        </w:rPr>
        <w:t xml:space="preserve">Электронной почты на адрес: </w:t>
      </w:r>
      <w:bookmarkEnd w:id="3"/>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4"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4"/>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4C277D13" w14:textId="77777777" w:rsidR="00C37DCA" w:rsidRPr="00867646" w:rsidRDefault="00C37DCA" w:rsidP="0064486E">
      <w:pPr>
        <w:tabs>
          <w:tab w:val="left" w:pos="1725"/>
        </w:tabs>
        <w:rPr>
          <w:b/>
          <w:sz w:val="22"/>
          <w:szCs w:val="22"/>
        </w:rPr>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p w14:paraId="21F60E08" w14:textId="77777777" w:rsidR="00443762" w:rsidRPr="00867646" w:rsidRDefault="00443762" w:rsidP="0064486E">
      <w:pPr>
        <w:tabs>
          <w:tab w:val="left" w:pos="1725"/>
        </w:tabs>
        <w:rPr>
          <w:b/>
          <w:sz w:val="22"/>
          <w:szCs w:val="22"/>
        </w:rPr>
      </w:pPr>
    </w:p>
    <w:p w14:paraId="7785115C" w14:textId="77777777" w:rsidR="0064486E" w:rsidRPr="00867646" w:rsidRDefault="0064486E" w:rsidP="00443762">
      <w:pPr>
        <w:tabs>
          <w:tab w:val="left" w:pos="1725"/>
        </w:tabs>
        <w:jc w:val="right"/>
        <w:rPr>
          <w:b/>
          <w:sz w:val="22"/>
          <w:szCs w:val="22"/>
        </w:rPr>
        <w:sectPr w:rsidR="0064486E" w:rsidRPr="00867646" w:rsidSect="0064486E">
          <w:pgSz w:w="11906" w:h="16838"/>
          <w:pgMar w:top="1134" w:right="850" w:bottom="1134" w:left="1418" w:header="708" w:footer="708" w:gutter="0"/>
          <w:cols w:space="708"/>
          <w:docGrid w:linePitch="360"/>
        </w:sectPr>
      </w:pPr>
    </w:p>
    <w:p w14:paraId="46F7E910" w14:textId="77777777" w:rsidR="00AF114D" w:rsidRPr="00867646" w:rsidRDefault="00443762" w:rsidP="00443762">
      <w:pPr>
        <w:tabs>
          <w:tab w:val="left" w:pos="1725"/>
        </w:tabs>
        <w:jc w:val="right"/>
        <w:rPr>
          <w:sz w:val="22"/>
          <w:szCs w:val="22"/>
        </w:rPr>
      </w:pPr>
      <w:r w:rsidRPr="00867646">
        <w:rPr>
          <w:sz w:val="22"/>
          <w:szCs w:val="22"/>
        </w:rPr>
        <w:lastRenderedPageBreak/>
        <w:t xml:space="preserve">Приложение № 4 </w:t>
      </w:r>
    </w:p>
    <w:p w14:paraId="2FB4E15B" w14:textId="77777777" w:rsidR="00AF114D" w:rsidRPr="00867646" w:rsidRDefault="00AF114D" w:rsidP="00443762">
      <w:pPr>
        <w:tabs>
          <w:tab w:val="left" w:pos="1725"/>
        </w:tabs>
        <w:jc w:val="right"/>
        <w:rPr>
          <w:b/>
          <w:sz w:val="22"/>
          <w:szCs w:val="22"/>
        </w:rPr>
      </w:pPr>
    </w:p>
    <w:p w14:paraId="49363208" w14:textId="77777777" w:rsidR="00443762" w:rsidRPr="00867646" w:rsidRDefault="00443762" w:rsidP="0064486E">
      <w:pPr>
        <w:widowControl w:val="0"/>
        <w:suppressAutoHyphens/>
        <w:ind w:firstLine="720"/>
        <w:rPr>
          <w:rFonts w:eastAsia="Lucida Sans Unicode"/>
          <w:b/>
          <w:bCs/>
          <w:kern w:val="1"/>
          <w:sz w:val="22"/>
          <w:szCs w:val="22"/>
        </w:rPr>
      </w:pPr>
      <w:r w:rsidRPr="00867646">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14:paraId="3F2A2BCE" w14:textId="77777777" w:rsidR="00443762" w:rsidRPr="00867646" w:rsidRDefault="00443762" w:rsidP="0064486E">
      <w:pPr>
        <w:widowControl w:val="0"/>
        <w:suppressAutoHyphens/>
        <w:rPr>
          <w:rFonts w:eastAsia="Lucida Sans Unicode"/>
          <w:b/>
          <w:bCs/>
          <w:kern w:val="1"/>
          <w:sz w:val="22"/>
          <w:szCs w:val="22"/>
        </w:rPr>
      </w:pPr>
      <w:r w:rsidRPr="00867646">
        <w:rPr>
          <w:rFonts w:eastAsia="Lucida Sans Unicode"/>
          <w:b/>
          <w:bCs/>
          <w:kern w:val="1"/>
          <w:sz w:val="22"/>
          <w:szCs w:val="22"/>
        </w:rPr>
        <w:t>(форма)</w:t>
      </w:r>
    </w:p>
    <w:p w14:paraId="4FDF61F1" w14:textId="77777777" w:rsidR="00443762" w:rsidRPr="00867646" w:rsidRDefault="00443762" w:rsidP="0064486E">
      <w:pPr>
        <w:widowControl w:val="0"/>
        <w:suppressAutoHyphens/>
        <w:rPr>
          <w:rFonts w:eastAsia="Lucida Sans Unicode"/>
          <w:kern w:val="1"/>
          <w:sz w:val="22"/>
          <w:szCs w:val="22"/>
        </w:rPr>
      </w:pPr>
      <w:r w:rsidRPr="00867646">
        <w:rPr>
          <w:rFonts w:eastAsia="Lucida Sans Unicode"/>
          <w:bCs/>
          <w:kern w:val="1"/>
          <w:sz w:val="22"/>
          <w:szCs w:val="22"/>
        </w:rPr>
        <w:t xml:space="preserve">г. ______________             </w:t>
      </w:r>
      <w:r w:rsidRPr="00867646">
        <w:rPr>
          <w:rFonts w:eastAsia="Lucida Sans Unicode"/>
          <w:bCs/>
          <w:kern w:val="1"/>
          <w:sz w:val="22"/>
          <w:szCs w:val="22"/>
        </w:rPr>
        <w:tab/>
      </w:r>
      <w:r w:rsidRPr="00867646">
        <w:rPr>
          <w:rFonts w:eastAsia="Lucida Sans Unicode"/>
          <w:bCs/>
          <w:kern w:val="1"/>
          <w:sz w:val="22"/>
          <w:szCs w:val="22"/>
        </w:rPr>
        <w:tab/>
      </w:r>
      <w:r w:rsidRPr="00867646">
        <w:rPr>
          <w:rFonts w:eastAsia="Lucida Sans Unicode"/>
          <w:bCs/>
          <w:kern w:val="1"/>
          <w:sz w:val="22"/>
          <w:szCs w:val="22"/>
        </w:rPr>
        <w:tab/>
      </w:r>
      <w:r w:rsidRPr="00867646">
        <w:rPr>
          <w:rFonts w:eastAsia="Lucida Sans Unicode"/>
          <w:bCs/>
          <w:kern w:val="1"/>
          <w:sz w:val="22"/>
          <w:szCs w:val="22"/>
        </w:rPr>
        <w:tab/>
      </w:r>
      <w:r w:rsidRPr="00867646">
        <w:rPr>
          <w:rFonts w:eastAsia="Lucida Sans Unicode"/>
          <w:bCs/>
          <w:kern w:val="1"/>
          <w:sz w:val="22"/>
          <w:szCs w:val="22"/>
        </w:rPr>
        <w:tab/>
        <w:t xml:space="preserve">            «___» ____________ 201__</w:t>
      </w:r>
    </w:p>
    <w:p w14:paraId="47BD27CD" w14:textId="77777777" w:rsidR="00443762" w:rsidRPr="00867646" w:rsidRDefault="00443762" w:rsidP="0064486E">
      <w:pPr>
        <w:widowControl w:val="0"/>
        <w:suppressAutoHyphens/>
        <w:ind w:firstLine="720"/>
        <w:rPr>
          <w:rFonts w:eastAsia="Lucida Sans Unicode"/>
          <w:kern w:val="1"/>
          <w:sz w:val="22"/>
          <w:szCs w:val="22"/>
        </w:rPr>
      </w:pPr>
    </w:p>
    <w:p w14:paraId="3EACC7BA" w14:textId="77777777" w:rsidR="00443762" w:rsidRPr="00867646" w:rsidRDefault="00443762" w:rsidP="0064486E">
      <w:pPr>
        <w:widowControl w:val="0"/>
        <w:suppressAutoHyphens/>
        <w:rPr>
          <w:rFonts w:eastAsia="Lucida Sans Unicode"/>
          <w:i/>
          <w:kern w:val="1"/>
          <w:sz w:val="22"/>
          <w:szCs w:val="22"/>
        </w:rPr>
      </w:pPr>
      <w:r w:rsidRPr="00867646">
        <w:rPr>
          <w:b/>
          <w:color w:val="000000"/>
          <w:sz w:val="22"/>
          <w:szCs w:val="22"/>
        </w:rPr>
        <w:t>_________</w:t>
      </w:r>
      <w:r w:rsidRPr="00867646">
        <w:rPr>
          <w:b/>
          <w:color w:val="000000"/>
          <w:sz w:val="22"/>
          <w:szCs w:val="22"/>
          <w:u w:val="single"/>
        </w:rPr>
        <w:t>Наименование контрагента______________________</w:t>
      </w:r>
      <w:r w:rsidRPr="00867646">
        <w:rPr>
          <w:b/>
          <w:color w:val="000000"/>
          <w:sz w:val="22"/>
          <w:szCs w:val="22"/>
        </w:rPr>
        <w:t xml:space="preserve"> </w:t>
      </w:r>
      <w:r w:rsidRPr="00867646">
        <w:rPr>
          <w:color w:val="000000"/>
          <w:sz w:val="22"/>
          <w:szCs w:val="22"/>
        </w:rPr>
        <w:t xml:space="preserve">(ИНН__________), именуемое в дальнейшем «Поставщик»,  в лице ___________________________, действующего на основании _________________, </w:t>
      </w:r>
      <w:r w:rsidRPr="00867646">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867646">
        <w:rPr>
          <w:rFonts w:eastAsia="Lucida Sans Unicode"/>
          <w:kern w:val="1"/>
          <w:sz w:val="22"/>
          <w:szCs w:val="22"/>
        </w:rPr>
        <w:t>субпоставки</w:t>
      </w:r>
      <w:proofErr w:type="spellEnd"/>
      <w:r w:rsidRPr="00867646">
        <w:rPr>
          <w:rFonts w:eastAsia="Lucida Sans Unicode"/>
          <w:kern w:val="1"/>
          <w:sz w:val="22"/>
          <w:szCs w:val="22"/>
        </w:rPr>
        <w:t>:</w:t>
      </w:r>
    </w:p>
    <w:p w14:paraId="057705C3" w14:textId="77777777" w:rsidR="00443762" w:rsidRPr="00867646" w:rsidRDefault="00443762" w:rsidP="0064486E">
      <w:pPr>
        <w:rPr>
          <w:b/>
          <w:sz w:val="22"/>
          <w:szCs w:val="22"/>
        </w:rPr>
      </w:pPr>
    </w:p>
    <w:p w14:paraId="4224BF7D" w14:textId="77777777" w:rsidR="00443762" w:rsidRPr="00867646" w:rsidRDefault="00443762" w:rsidP="0064486E">
      <w:pPr>
        <w:rPr>
          <w:b/>
          <w:sz w:val="22"/>
          <w:szCs w:val="22"/>
        </w:rPr>
      </w:pPr>
      <w:r w:rsidRPr="00867646">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867646" w14:paraId="1356DA88" w14:textId="77777777"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6D2FA5A" w14:textId="77777777" w:rsidR="00443762" w:rsidRPr="00867646" w:rsidRDefault="00443762" w:rsidP="0064486E">
            <w:pPr>
              <w:rPr>
                <w:rFonts w:cs="Calibri"/>
                <w:color w:val="000000"/>
                <w:sz w:val="22"/>
                <w:szCs w:val="22"/>
              </w:rPr>
            </w:pPr>
            <w:bookmarkStart w:id="5" w:name="RANGE!A1:E51"/>
            <w:r w:rsidRPr="00867646">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36DAFD4D" w14:textId="77777777" w:rsidR="00443762" w:rsidRPr="00867646" w:rsidRDefault="00443762" w:rsidP="0064486E">
            <w:pPr>
              <w:rPr>
                <w:color w:val="000000"/>
                <w:sz w:val="22"/>
                <w:szCs w:val="22"/>
              </w:rPr>
            </w:pPr>
            <w:r w:rsidRPr="00867646">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14:paraId="0A344C11" w14:textId="77777777" w:rsidR="00443762" w:rsidRPr="00867646" w:rsidRDefault="00443762" w:rsidP="0064486E">
            <w:pPr>
              <w:rPr>
                <w:color w:val="000000"/>
                <w:sz w:val="22"/>
                <w:szCs w:val="22"/>
              </w:rPr>
            </w:pPr>
            <w:r w:rsidRPr="00867646">
              <w:rPr>
                <w:color w:val="000000"/>
                <w:sz w:val="22"/>
                <w:szCs w:val="22"/>
              </w:rPr>
              <w:t>Субподрядчики</w:t>
            </w:r>
          </w:p>
        </w:tc>
      </w:tr>
      <w:tr w:rsidR="00443762" w:rsidRPr="00867646" w14:paraId="1D51E93D" w14:textId="77777777"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14:paraId="060A4949" w14:textId="77777777" w:rsidR="00443762" w:rsidRPr="00867646"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14:paraId="53AA19A2" w14:textId="77777777" w:rsidR="00443762" w:rsidRPr="00867646"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14:paraId="3FA64AD2" w14:textId="77777777" w:rsidR="00443762" w:rsidRPr="00867646" w:rsidRDefault="00443762" w:rsidP="0064486E">
            <w:pPr>
              <w:rPr>
                <w:color w:val="000000"/>
                <w:sz w:val="22"/>
                <w:szCs w:val="22"/>
              </w:rPr>
            </w:pPr>
            <w:r w:rsidRPr="00867646">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14:paraId="69913480" w14:textId="77777777" w:rsidR="00443762" w:rsidRPr="00867646" w:rsidRDefault="00443762" w:rsidP="0064486E">
            <w:pPr>
              <w:rPr>
                <w:color w:val="000000"/>
                <w:sz w:val="22"/>
                <w:szCs w:val="22"/>
              </w:rPr>
            </w:pPr>
            <w:r w:rsidRPr="00867646">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14:paraId="02980704" w14:textId="77777777" w:rsidR="00443762" w:rsidRPr="00867646" w:rsidRDefault="00443762" w:rsidP="0064486E">
            <w:pPr>
              <w:rPr>
                <w:color w:val="000000"/>
                <w:sz w:val="22"/>
                <w:szCs w:val="22"/>
              </w:rPr>
            </w:pPr>
            <w:r w:rsidRPr="00867646">
              <w:rPr>
                <w:color w:val="000000"/>
                <w:sz w:val="22"/>
                <w:szCs w:val="22"/>
              </w:rPr>
              <w:t>…</w:t>
            </w:r>
          </w:p>
        </w:tc>
      </w:tr>
      <w:tr w:rsidR="00443762" w:rsidRPr="00867646" w14:paraId="099D707E" w14:textId="77777777"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A6D9942" w14:textId="77777777" w:rsidR="00443762" w:rsidRPr="00867646" w:rsidRDefault="00443762" w:rsidP="0064486E">
            <w:pPr>
              <w:rPr>
                <w:rFonts w:cs="Calibri"/>
                <w:b/>
                <w:bCs/>
                <w:color w:val="000000"/>
                <w:sz w:val="22"/>
                <w:szCs w:val="22"/>
              </w:rPr>
            </w:pPr>
            <w:r w:rsidRPr="00867646">
              <w:rPr>
                <w:rFonts w:cs="Calibri"/>
                <w:b/>
                <w:bCs/>
                <w:color w:val="000000"/>
                <w:sz w:val="22"/>
                <w:szCs w:val="22"/>
              </w:rPr>
              <w:t>1. Информация о  субпоставщике</w:t>
            </w:r>
          </w:p>
        </w:tc>
      </w:tr>
      <w:tr w:rsidR="00443762" w:rsidRPr="00867646" w14:paraId="57BAE5EA" w14:textId="77777777"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7F13A62" w14:textId="77777777" w:rsidR="00443762" w:rsidRPr="00867646" w:rsidRDefault="00443762" w:rsidP="0064486E">
            <w:pPr>
              <w:rPr>
                <w:rFonts w:cs="Calibri"/>
                <w:color w:val="000000"/>
                <w:sz w:val="22"/>
                <w:szCs w:val="22"/>
              </w:rPr>
            </w:pPr>
            <w:r w:rsidRPr="00867646">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14:paraId="7C59ACAC" w14:textId="77777777" w:rsidR="00443762" w:rsidRPr="00867646" w:rsidRDefault="00443762" w:rsidP="0064486E">
            <w:pPr>
              <w:rPr>
                <w:color w:val="000000"/>
                <w:sz w:val="22"/>
                <w:szCs w:val="22"/>
              </w:rPr>
            </w:pPr>
            <w:r w:rsidRPr="00867646">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14:paraId="1742320E"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61870865"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1459E535"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7262F8DE" w14:textId="77777777"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8131CAC" w14:textId="77777777" w:rsidR="00443762" w:rsidRPr="00867646" w:rsidRDefault="00443762" w:rsidP="0064486E">
            <w:pPr>
              <w:rPr>
                <w:rFonts w:cs="Calibri"/>
                <w:color w:val="000000"/>
                <w:sz w:val="22"/>
                <w:szCs w:val="22"/>
              </w:rPr>
            </w:pPr>
            <w:r w:rsidRPr="00867646">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14:paraId="503FC415" w14:textId="77777777" w:rsidR="00443762" w:rsidRPr="00867646" w:rsidRDefault="00443762" w:rsidP="0064486E">
            <w:pPr>
              <w:rPr>
                <w:color w:val="000000"/>
                <w:sz w:val="22"/>
                <w:szCs w:val="22"/>
              </w:rPr>
            </w:pPr>
            <w:r w:rsidRPr="00867646">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14:paraId="39522C0D"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70C112"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20AB9AEB"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52FD3FAC" w14:textId="77777777"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9F25222" w14:textId="77777777" w:rsidR="00443762" w:rsidRPr="00867646" w:rsidRDefault="00443762" w:rsidP="0064486E">
            <w:pPr>
              <w:rPr>
                <w:rFonts w:cs="Calibri"/>
                <w:color w:val="000000"/>
                <w:sz w:val="22"/>
                <w:szCs w:val="22"/>
              </w:rPr>
            </w:pPr>
            <w:r w:rsidRPr="00867646">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14:paraId="4045DB5C" w14:textId="77777777" w:rsidR="00443762" w:rsidRPr="00867646" w:rsidRDefault="00443762" w:rsidP="0064486E">
            <w:pPr>
              <w:rPr>
                <w:color w:val="000000"/>
                <w:sz w:val="22"/>
                <w:szCs w:val="22"/>
              </w:rPr>
            </w:pPr>
            <w:r w:rsidRPr="00867646">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867646" w14:paraId="0FB4BC71" w14:textId="77777777"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8808EDC" w14:textId="77777777" w:rsidR="00443762" w:rsidRPr="00867646" w:rsidRDefault="00443762" w:rsidP="0064486E">
            <w:pPr>
              <w:rPr>
                <w:rFonts w:cs="Calibri"/>
                <w:color w:val="000000"/>
                <w:sz w:val="22"/>
                <w:szCs w:val="22"/>
              </w:rPr>
            </w:pPr>
            <w:r w:rsidRPr="00867646">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14:paraId="56F584E8" w14:textId="77777777" w:rsidR="00443762" w:rsidRPr="00867646" w:rsidRDefault="00443762" w:rsidP="0064486E">
            <w:pPr>
              <w:rPr>
                <w:color w:val="000000"/>
                <w:sz w:val="22"/>
                <w:szCs w:val="22"/>
              </w:rPr>
            </w:pPr>
            <w:r w:rsidRPr="00867646">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14:paraId="23F8A335"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1499E373"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6EB77948"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0A973236" w14:textId="77777777"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3ADE324" w14:textId="77777777" w:rsidR="00443762" w:rsidRPr="00867646" w:rsidRDefault="00443762" w:rsidP="0064486E">
            <w:pPr>
              <w:rPr>
                <w:rFonts w:cs="Calibri"/>
                <w:color w:val="000000"/>
                <w:sz w:val="22"/>
                <w:szCs w:val="22"/>
              </w:rPr>
            </w:pPr>
            <w:r w:rsidRPr="00867646">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14:paraId="60EF965F" w14:textId="77777777" w:rsidR="00443762" w:rsidRPr="00867646" w:rsidRDefault="00443762" w:rsidP="0064486E">
            <w:pPr>
              <w:rPr>
                <w:color w:val="000000"/>
                <w:sz w:val="22"/>
                <w:szCs w:val="22"/>
              </w:rPr>
            </w:pPr>
            <w:r w:rsidRPr="00867646">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14:paraId="6268A07D"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2E1BD6A"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092C7BD4"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31BF5961" w14:textId="77777777"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56DEBF3" w14:textId="77777777" w:rsidR="00443762" w:rsidRPr="00867646" w:rsidRDefault="00443762" w:rsidP="0064486E">
            <w:pPr>
              <w:rPr>
                <w:rFonts w:cs="Calibri"/>
                <w:color w:val="000000"/>
                <w:sz w:val="22"/>
                <w:szCs w:val="22"/>
              </w:rPr>
            </w:pPr>
            <w:r w:rsidRPr="00867646">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14:paraId="4501BB2B" w14:textId="77777777" w:rsidR="00443762" w:rsidRPr="00867646" w:rsidRDefault="00443762" w:rsidP="0064486E">
            <w:pPr>
              <w:rPr>
                <w:color w:val="000000"/>
                <w:sz w:val="22"/>
                <w:szCs w:val="22"/>
              </w:rPr>
            </w:pPr>
            <w:r w:rsidRPr="00867646">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14:paraId="6E763E0E"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378C55"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730F6C6C"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524326C5" w14:textId="77777777"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14D4B8AE" w14:textId="77777777" w:rsidR="00443762" w:rsidRPr="00867646" w:rsidRDefault="00443762" w:rsidP="0064486E">
            <w:pPr>
              <w:rPr>
                <w:rFonts w:cs="Calibri"/>
                <w:color w:val="000000"/>
                <w:sz w:val="22"/>
                <w:szCs w:val="22"/>
              </w:rPr>
            </w:pPr>
            <w:r w:rsidRPr="00867646">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14:paraId="3FBDA7E7" w14:textId="77777777" w:rsidR="00443762" w:rsidRPr="00867646" w:rsidRDefault="00443762" w:rsidP="0064486E">
            <w:pPr>
              <w:rPr>
                <w:color w:val="000000"/>
                <w:sz w:val="22"/>
                <w:szCs w:val="22"/>
              </w:rPr>
            </w:pPr>
            <w:r w:rsidRPr="00867646">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14:paraId="69DF27B3"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102F59D"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59955DFA"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5D3634C7" w14:textId="77777777"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533436E" w14:textId="77777777" w:rsidR="00443762" w:rsidRPr="00867646" w:rsidRDefault="00443762" w:rsidP="0064486E">
            <w:pPr>
              <w:rPr>
                <w:rFonts w:cs="Calibri"/>
                <w:color w:val="000000"/>
                <w:sz w:val="22"/>
                <w:szCs w:val="22"/>
              </w:rPr>
            </w:pPr>
            <w:r w:rsidRPr="00867646">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14:paraId="4AAEDA6E" w14:textId="77777777" w:rsidR="00443762" w:rsidRPr="00867646" w:rsidRDefault="00443762" w:rsidP="0064486E">
            <w:pPr>
              <w:rPr>
                <w:color w:val="000000"/>
                <w:sz w:val="22"/>
                <w:szCs w:val="22"/>
              </w:rPr>
            </w:pPr>
            <w:r w:rsidRPr="00867646">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14:paraId="30FE9763"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2027A3F"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24188F17"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322D7EA9"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0393A4D1" w14:textId="77777777" w:rsidR="00443762" w:rsidRPr="00867646" w:rsidRDefault="00443762" w:rsidP="0064486E">
            <w:pPr>
              <w:rPr>
                <w:rFonts w:cs="Calibri"/>
                <w:color w:val="000000"/>
                <w:sz w:val="22"/>
                <w:szCs w:val="22"/>
              </w:rPr>
            </w:pPr>
            <w:r w:rsidRPr="00867646">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14:paraId="52269654" w14:textId="77777777" w:rsidR="00443762" w:rsidRPr="00867646" w:rsidRDefault="00443762" w:rsidP="0064486E">
            <w:pPr>
              <w:rPr>
                <w:color w:val="000000"/>
                <w:sz w:val="22"/>
                <w:szCs w:val="22"/>
              </w:rPr>
            </w:pPr>
            <w:r w:rsidRPr="00867646">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14:paraId="2D61FB65"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22F6143B"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5572DA4C"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2103B9D5" w14:textId="77777777"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1660E633" w14:textId="77777777" w:rsidR="00443762" w:rsidRPr="00867646" w:rsidRDefault="00443762" w:rsidP="0064486E">
            <w:pPr>
              <w:rPr>
                <w:rFonts w:cs="Calibri"/>
                <w:color w:val="000000"/>
                <w:sz w:val="22"/>
                <w:szCs w:val="22"/>
              </w:rPr>
            </w:pPr>
            <w:r w:rsidRPr="00867646">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14:paraId="1E6BECF9" w14:textId="77777777" w:rsidR="00443762" w:rsidRPr="00867646" w:rsidRDefault="00443762" w:rsidP="0064486E">
            <w:pPr>
              <w:rPr>
                <w:color w:val="000000"/>
                <w:sz w:val="22"/>
                <w:szCs w:val="22"/>
              </w:rPr>
            </w:pPr>
            <w:r w:rsidRPr="00867646">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14:paraId="2D6EDA02"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AE587E"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0B85A47B"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4776E9D1" w14:textId="77777777"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6FCEE3B" w14:textId="77777777" w:rsidR="00443762" w:rsidRPr="00867646" w:rsidRDefault="00443762" w:rsidP="0064486E">
            <w:pPr>
              <w:rPr>
                <w:rFonts w:cs="Calibri"/>
                <w:color w:val="000000"/>
                <w:sz w:val="22"/>
                <w:szCs w:val="22"/>
              </w:rPr>
            </w:pPr>
            <w:r w:rsidRPr="00867646">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14:paraId="504C1CB5" w14:textId="77777777" w:rsidR="00443762" w:rsidRPr="00867646" w:rsidRDefault="00443762" w:rsidP="0064486E">
            <w:pPr>
              <w:rPr>
                <w:color w:val="000000"/>
                <w:sz w:val="22"/>
                <w:szCs w:val="22"/>
              </w:rPr>
            </w:pPr>
            <w:r w:rsidRPr="00867646">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14:paraId="12F62C57"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090FBE41"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3C028361"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5974926C" w14:textId="77777777"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7F4DF01" w14:textId="77777777" w:rsidR="00443762" w:rsidRPr="00867646" w:rsidRDefault="00443762" w:rsidP="0064486E">
            <w:pPr>
              <w:rPr>
                <w:rFonts w:cs="Calibri"/>
                <w:color w:val="000000"/>
                <w:sz w:val="22"/>
                <w:szCs w:val="22"/>
              </w:rPr>
            </w:pPr>
            <w:r w:rsidRPr="00867646">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14:paraId="481BE84E" w14:textId="77777777" w:rsidR="00443762" w:rsidRPr="00867646" w:rsidRDefault="00443762" w:rsidP="0064486E">
            <w:pPr>
              <w:rPr>
                <w:color w:val="000000"/>
                <w:sz w:val="22"/>
                <w:szCs w:val="22"/>
              </w:rPr>
            </w:pPr>
            <w:r w:rsidRPr="00867646">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14:paraId="71ABC1FD"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653DF5F4"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151172FA"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256EE9B3"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8221C83" w14:textId="77777777" w:rsidR="00443762" w:rsidRPr="00867646" w:rsidRDefault="00443762" w:rsidP="0064486E">
            <w:pPr>
              <w:rPr>
                <w:rFonts w:cs="Calibri"/>
                <w:color w:val="000000"/>
                <w:sz w:val="22"/>
                <w:szCs w:val="22"/>
              </w:rPr>
            </w:pPr>
            <w:r w:rsidRPr="00867646">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14:paraId="7FACC147" w14:textId="77777777" w:rsidR="00443762" w:rsidRPr="00867646" w:rsidRDefault="00443762" w:rsidP="0064486E">
            <w:pPr>
              <w:rPr>
                <w:color w:val="000000"/>
                <w:sz w:val="22"/>
                <w:szCs w:val="22"/>
              </w:rPr>
            </w:pPr>
            <w:r w:rsidRPr="00867646">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14:paraId="217FAC04"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9F6EC98"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50DF6693"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71CE0DA6"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B0838C4" w14:textId="77777777" w:rsidR="00443762" w:rsidRPr="00867646" w:rsidRDefault="00443762" w:rsidP="0064486E">
            <w:pPr>
              <w:rPr>
                <w:rFonts w:cs="Calibri"/>
                <w:color w:val="000000"/>
                <w:sz w:val="22"/>
                <w:szCs w:val="22"/>
              </w:rPr>
            </w:pPr>
            <w:r w:rsidRPr="00867646">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14:paraId="75768EA4" w14:textId="77777777" w:rsidR="00443762" w:rsidRPr="00867646" w:rsidRDefault="00443762" w:rsidP="0064486E">
            <w:pPr>
              <w:rPr>
                <w:color w:val="000000"/>
                <w:sz w:val="22"/>
                <w:szCs w:val="22"/>
              </w:rPr>
            </w:pPr>
            <w:r w:rsidRPr="00867646">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14:paraId="604B28CE"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E695129"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95B6211"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5BC8E4BF"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08EE9397" w14:textId="77777777" w:rsidR="00443762" w:rsidRPr="00867646" w:rsidRDefault="00443762" w:rsidP="0064486E">
            <w:pPr>
              <w:rPr>
                <w:rFonts w:cs="Calibri"/>
                <w:color w:val="000000"/>
                <w:sz w:val="22"/>
                <w:szCs w:val="22"/>
              </w:rPr>
            </w:pPr>
            <w:r w:rsidRPr="00867646">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14:paraId="43A0CC1E" w14:textId="77777777" w:rsidR="00443762" w:rsidRPr="00867646" w:rsidRDefault="00443762" w:rsidP="0064486E">
            <w:pPr>
              <w:rPr>
                <w:color w:val="000000"/>
                <w:sz w:val="22"/>
                <w:szCs w:val="22"/>
              </w:rPr>
            </w:pPr>
            <w:r w:rsidRPr="00867646">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14:paraId="0AC36096"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045D0B20"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008079AF"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6BE86888"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4FC59BD" w14:textId="77777777" w:rsidR="00443762" w:rsidRPr="00867646" w:rsidRDefault="00443762" w:rsidP="0064486E">
            <w:pPr>
              <w:rPr>
                <w:rFonts w:cs="Calibri"/>
                <w:color w:val="000000"/>
                <w:sz w:val="22"/>
                <w:szCs w:val="22"/>
              </w:rPr>
            </w:pPr>
            <w:r w:rsidRPr="00867646">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14:paraId="200B919C" w14:textId="77777777" w:rsidR="00443762" w:rsidRPr="00867646" w:rsidRDefault="00443762" w:rsidP="0064486E">
            <w:pPr>
              <w:rPr>
                <w:color w:val="000000"/>
                <w:sz w:val="22"/>
                <w:szCs w:val="22"/>
              </w:rPr>
            </w:pPr>
            <w:r w:rsidRPr="00867646">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14:paraId="76DDE15D"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91BA8DE"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752A1EB1"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2E923B07" w14:textId="77777777"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DFF098A" w14:textId="77777777" w:rsidR="00443762" w:rsidRPr="00867646" w:rsidRDefault="00443762" w:rsidP="0064486E">
            <w:pPr>
              <w:rPr>
                <w:rFonts w:cs="Calibri"/>
                <w:color w:val="000000"/>
                <w:sz w:val="22"/>
                <w:szCs w:val="22"/>
              </w:rPr>
            </w:pPr>
            <w:r w:rsidRPr="00867646">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14:paraId="4C1DCEC5" w14:textId="77777777" w:rsidR="00443762" w:rsidRPr="00867646" w:rsidRDefault="00443762" w:rsidP="0064486E">
            <w:pPr>
              <w:rPr>
                <w:color w:val="000000"/>
                <w:sz w:val="22"/>
                <w:szCs w:val="22"/>
              </w:rPr>
            </w:pPr>
            <w:r w:rsidRPr="00867646">
              <w:rPr>
                <w:color w:val="000000"/>
                <w:sz w:val="22"/>
                <w:szCs w:val="22"/>
              </w:rPr>
              <w:t xml:space="preserve">Адрес местонахождения </w:t>
            </w:r>
          </w:p>
        </w:tc>
      </w:tr>
      <w:tr w:rsidR="00443762" w:rsidRPr="00867646" w14:paraId="319B0AFD"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AEF3EC1" w14:textId="77777777" w:rsidR="00443762" w:rsidRPr="00867646" w:rsidRDefault="00443762" w:rsidP="0064486E">
            <w:pPr>
              <w:rPr>
                <w:rFonts w:cs="Calibri"/>
                <w:color w:val="000000"/>
                <w:sz w:val="22"/>
                <w:szCs w:val="22"/>
              </w:rPr>
            </w:pPr>
            <w:r w:rsidRPr="00867646">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14:paraId="07474955" w14:textId="77777777" w:rsidR="00443762" w:rsidRPr="00867646" w:rsidRDefault="00443762" w:rsidP="0064486E">
            <w:pPr>
              <w:rPr>
                <w:sz w:val="22"/>
                <w:szCs w:val="22"/>
              </w:rPr>
            </w:pPr>
            <w:r w:rsidRPr="00867646">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14:paraId="54D505D7"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B4DD948"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44956045"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2ED4E2B3"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401502C" w14:textId="77777777" w:rsidR="00443762" w:rsidRPr="00867646" w:rsidRDefault="00443762" w:rsidP="0064486E">
            <w:pPr>
              <w:rPr>
                <w:rFonts w:cs="Calibri"/>
                <w:color w:val="000000"/>
                <w:sz w:val="22"/>
                <w:szCs w:val="22"/>
              </w:rPr>
            </w:pPr>
            <w:r w:rsidRPr="00867646">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14:paraId="616D6DAA" w14:textId="77777777" w:rsidR="00443762" w:rsidRPr="00867646" w:rsidRDefault="00443762" w:rsidP="0064486E">
            <w:pPr>
              <w:rPr>
                <w:sz w:val="22"/>
                <w:szCs w:val="22"/>
              </w:rPr>
            </w:pPr>
            <w:r w:rsidRPr="00867646">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14:paraId="3E15101D"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917FDF4"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3876562E"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6C65967D"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809CB83" w14:textId="77777777" w:rsidR="00443762" w:rsidRPr="00867646" w:rsidRDefault="00443762" w:rsidP="0064486E">
            <w:pPr>
              <w:rPr>
                <w:rFonts w:cs="Calibri"/>
                <w:color w:val="000000"/>
                <w:sz w:val="22"/>
                <w:szCs w:val="22"/>
              </w:rPr>
            </w:pPr>
            <w:r w:rsidRPr="00867646">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14:paraId="6AD13C4D" w14:textId="77777777" w:rsidR="00443762" w:rsidRPr="00867646" w:rsidRDefault="00443762" w:rsidP="0064486E">
            <w:pPr>
              <w:rPr>
                <w:sz w:val="22"/>
                <w:szCs w:val="22"/>
              </w:rPr>
            </w:pPr>
            <w:r w:rsidRPr="00867646">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14:paraId="78033C66"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F30FA95"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050A04C4"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584BC732"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104B1799" w14:textId="77777777" w:rsidR="00443762" w:rsidRPr="00867646" w:rsidRDefault="00443762" w:rsidP="0064486E">
            <w:pPr>
              <w:rPr>
                <w:rFonts w:cs="Calibri"/>
                <w:color w:val="000000"/>
                <w:sz w:val="22"/>
                <w:szCs w:val="22"/>
              </w:rPr>
            </w:pPr>
            <w:r w:rsidRPr="00867646">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14:paraId="2BD5087F" w14:textId="77777777" w:rsidR="00443762" w:rsidRPr="00867646" w:rsidRDefault="00443762" w:rsidP="0064486E">
            <w:pPr>
              <w:rPr>
                <w:sz w:val="22"/>
                <w:szCs w:val="22"/>
              </w:rPr>
            </w:pPr>
            <w:r w:rsidRPr="00867646">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14:paraId="26B3C7A8"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9FF3180"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2E1AE18E"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52C0F149"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E25B55C" w14:textId="77777777" w:rsidR="00443762" w:rsidRPr="00867646" w:rsidRDefault="00443762" w:rsidP="0064486E">
            <w:pPr>
              <w:rPr>
                <w:rFonts w:cs="Calibri"/>
                <w:color w:val="000000"/>
                <w:sz w:val="22"/>
                <w:szCs w:val="22"/>
              </w:rPr>
            </w:pPr>
            <w:r w:rsidRPr="00867646">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14:paraId="37AB6F5A" w14:textId="77777777" w:rsidR="00443762" w:rsidRPr="00867646" w:rsidRDefault="00443762" w:rsidP="0064486E">
            <w:pPr>
              <w:rPr>
                <w:sz w:val="22"/>
                <w:szCs w:val="22"/>
              </w:rPr>
            </w:pPr>
            <w:r w:rsidRPr="00867646">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14:paraId="46DB9CF2"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220D42A"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707850CE"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5FEF0794"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EF56080" w14:textId="77777777" w:rsidR="00443762" w:rsidRPr="00867646" w:rsidRDefault="00443762" w:rsidP="0064486E">
            <w:pPr>
              <w:rPr>
                <w:rFonts w:cs="Calibri"/>
                <w:color w:val="000000"/>
                <w:sz w:val="22"/>
                <w:szCs w:val="22"/>
              </w:rPr>
            </w:pPr>
            <w:r w:rsidRPr="00867646">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14:paraId="3683E651" w14:textId="77777777" w:rsidR="00443762" w:rsidRPr="00867646" w:rsidRDefault="00443762" w:rsidP="0064486E">
            <w:pPr>
              <w:rPr>
                <w:sz w:val="22"/>
                <w:szCs w:val="22"/>
              </w:rPr>
            </w:pPr>
            <w:r w:rsidRPr="00867646">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14:paraId="7D2786C4"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706A0922"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2EED47FA"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05063290"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00296B9" w14:textId="77777777" w:rsidR="00443762" w:rsidRPr="00867646" w:rsidRDefault="00443762" w:rsidP="0064486E">
            <w:pPr>
              <w:rPr>
                <w:rFonts w:cs="Calibri"/>
                <w:color w:val="000000"/>
                <w:sz w:val="22"/>
                <w:szCs w:val="22"/>
              </w:rPr>
            </w:pPr>
            <w:r w:rsidRPr="00867646">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14:paraId="2E5D2EDE" w14:textId="77777777" w:rsidR="00443762" w:rsidRPr="00867646" w:rsidRDefault="00443762" w:rsidP="0064486E">
            <w:pPr>
              <w:rPr>
                <w:sz w:val="22"/>
                <w:szCs w:val="22"/>
              </w:rPr>
            </w:pPr>
            <w:r w:rsidRPr="00867646">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14:paraId="47DBD7A2"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57EC4BA6"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1F1F0B6E"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00D3996C"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9CE693F" w14:textId="77777777" w:rsidR="00443762" w:rsidRPr="00867646" w:rsidRDefault="00443762" w:rsidP="0064486E">
            <w:pPr>
              <w:rPr>
                <w:rFonts w:cs="Calibri"/>
                <w:color w:val="000000"/>
                <w:sz w:val="22"/>
                <w:szCs w:val="22"/>
              </w:rPr>
            </w:pPr>
            <w:r w:rsidRPr="00867646">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14:paraId="5EA872CC" w14:textId="77777777" w:rsidR="00443762" w:rsidRPr="00867646" w:rsidRDefault="00443762" w:rsidP="0064486E">
            <w:pPr>
              <w:rPr>
                <w:sz w:val="22"/>
                <w:szCs w:val="22"/>
              </w:rPr>
            </w:pPr>
            <w:r w:rsidRPr="00867646">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14:paraId="7F48DEF0"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99D8D6F"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1C4792B3"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342B3666"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0B18725" w14:textId="77777777" w:rsidR="00443762" w:rsidRPr="00867646" w:rsidRDefault="00443762" w:rsidP="0064486E">
            <w:pPr>
              <w:rPr>
                <w:rFonts w:cs="Calibri"/>
                <w:color w:val="000000"/>
                <w:sz w:val="22"/>
                <w:szCs w:val="22"/>
              </w:rPr>
            </w:pPr>
            <w:r w:rsidRPr="00867646">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14:paraId="459A7826" w14:textId="77777777" w:rsidR="00443762" w:rsidRPr="00867646" w:rsidRDefault="00443762" w:rsidP="0064486E">
            <w:pPr>
              <w:rPr>
                <w:sz w:val="22"/>
                <w:szCs w:val="22"/>
              </w:rPr>
            </w:pPr>
            <w:r w:rsidRPr="00867646">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14:paraId="520029B6"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6B4D1823"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07A3DB92"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20323744"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8D2B008" w14:textId="77777777" w:rsidR="00443762" w:rsidRPr="00867646" w:rsidRDefault="00443762" w:rsidP="0064486E">
            <w:pPr>
              <w:rPr>
                <w:rFonts w:cs="Calibri"/>
                <w:color w:val="000000"/>
                <w:sz w:val="22"/>
                <w:szCs w:val="22"/>
              </w:rPr>
            </w:pPr>
            <w:r w:rsidRPr="00867646">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14:paraId="45B81FF6" w14:textId="77777777" w:rsidR="00443762" w:rsidRPr="00867646" w:rsidRDefault="00443762" w:rsidP="0064486E">
            <w:pPr>
              <w:rPr>
                <w:sz w:val="22"/>
                <w:szCs w:val="22"/>
              </w:rPr>
            </w:pPr>
            <w:r w:rsidRPr="00867646">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14:paraId="43AF005A"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2BAD4A53"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32090C86"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508C778A"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17EE33A" w14:textId="77777777" w:rsidR="00443762" w:rsidRPr="00867646" w:rsidRDefault="00443762" w:rsidP="0064486E">
            <w:pPr>
              <w:rPr>
                <w:rFonts w:cs="Calibri"/>
                <w:color w:val="000000"/>
                <w:sz w:val="22"/>
                <w:szCs w:val="22"/>
              </w:rPr>
            </w:pPr>
            <w:r w:rsidRPr="00867646">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14:paraId="3BDFF266" w14:textId="77777777" w:rsidR="00443762" w:rsidRPr="00867646" w:rsidRDefault="00443762" w:rsidP="0064486E">
            <w:pPr>
              <w:rPr>
                <w:sz w:val="22"/>
                <w:szCs w:val="22"/>
              </w:rPr>
            </w:pPr>
            <w:r w:rsidRPr="00867646">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14:paraId="19631417"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09067274"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5761732D"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0C274623" w14:textId="77777777"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7D2BC14" w14:textId="77777777" w:rsidR="00443762" w:rsidRPr="00867646" w:rsidRDefault="00443762" w:rsidP="0064486E">
            <w:pPr>
              <w:rPr>
                <w:rFonts w:cs="Calibri"/>
                <w:color w:val="000000"/>
                <w:sz w:val="22"/>
                <w:szCs w:val="22"/>
              </w:rPr>
            </w:pPr>
            <w:r w:rsidRPr="00867646">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14:paraId="2A862807" w14:textId="77777777" w:rsidR="00443762" w:rsidRPr="00867646" w:rsidRDefault="00443762" w:rsidP="0064486E">
            <w:pPr>
              <w:rPr>
                <w:sz w:val="22"/>
                <w:szCs w:val="22"/>
              </w:rPr>
            </w:pPr>
            <w:r w:rsidRPr="00867646">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14:paraId="77BA696F"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456BBFCF"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51AA4509"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70BBB326" w14:textId="77777777"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9BA545A" w14:textId="77777777" w:rsidR="00443762" w:rsidRPr="00867646" w:rsidRDefault="00443762" w:rsidP="0064486E">
            <w:pPr>
              <w:rPr>
                <w:rFonts w:cs="Calibri"/>
                <w:color w:val="000000"/>
                <w:sz w:val="22"/>
                <w:szCs w:val="22"/>
              </w:rPr>
            </w:pPr>
            <w:r w:rsidRPr="00867646">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14:paraId="5C42DDE8" w14:textId="77777777" w:rsidR="00443762" w:rsidRPr="00867646" w:rsidRDefault="00443762" w:rsidP="0064486E">
            <w:pPr>
              <w:rPr>
                <w:sz w:val="22"/>
                <w:szCs w:val="22"/>
              </w:rPr>
            </w:pPr>
            <w:r w:rsidRPr="00867646">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14:paraId="0C47E5A0"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14:paraId="3D40E485"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14:paraId="7D8BA166"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57BC76A6" w14:textId="77777777"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6BD4A4A0" w14:textId="77777777" w:rsidR="00443762" w:rsidRPr="00867646" w:rsidRDefault="00443762" w:rsidP="0064486E">
            <w:pPr>
              <w:rPr>
                <w:rFonts w:cs="Calibri"/>
                <w:b/>
                <w:bCs/>
                <w:color w:val="000000"/>
                <w:sz w:val="22"/>
                <w:szCs w:val="22"/>
              </w:rPr>
            </w:pPr>
            <w:r w:rsidRPr="00867646">
              <w:rPr>
                <w:rFonts w:cs="Calibri"/>
                <w:b/>
                <w:bCs/>
                <w:color w:val="000000"/>
                <w:sz w:val="22"/>
                <w:szCs w:val="22"/>
              </w:rPr>
              <w:t>2. Информация о договоре с  субпоставщиком</w:t>
            </w:r>
          </w:p>
        </w:tc>
      </w:tr>
      <w:tr w:rsidR="00443762" w:rsidRPr="00867646" w14:paraId="33ECA0B2" w14:textId="77777777"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420A720" w14:textId="77777777" w:rsidR="00443762" w:rsidRPr="00867646" w:rsidRDefault="00443762" w:rsidP="0064486E">
            <w:pPr>
              <w:rPr>
                <w:rFonts w:cs="Calibri"/>
                <w:color w:val="000000"/>
                <w:sz w:val="22"/>
                <w:szCs w:val="22"/>
              </w:rPr>
            </w:pPr>
            <w:r w:rsidRPr="00867646">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14:paraId="23B87B40" w14:textId="77777777" w:rsidR="00443762" w:rsidRPr="00867646" w:rsidRDefault="00443762" w:rsidP="0064486E">
            <w:pPr>
              <w:rPr>
                <w:color w:val="000000"/>
                <w:sz w:val="22"/>
                <w:szCs w:val="22"/>
              </w:rPr>
            </w:pPr>
            <w:r w:rsidRPr="00867646">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14:paraId="775D0D34"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47D0849E"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257C7DA3"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1CA3B9F4" w14:textId="77777777"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17DD9546" w14:textId="77777777" w:rsidR="00443762" w:rsidRPr="00867646" w:rsidRDefault="00443762" w:rsidP="0064486E">
            <w:pPr>
              <w:rPr>
                <w:rFonts w:cs="Calibri"/>
                <w:color w:val="000000"/>
                <w:sz w:val="22"/>
                <w:szCs w:val="22"/>
              </w:rPr>
            </w:pPr>
            <w:r w:rsidRPr="00867646">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14:paraId="2AB45248" w14:textId="77777777" w:rsidR="00443762" w:rsidRPr="00867646" w:rsidRDefault="00443762" w:rsidP="0064486E">
            <w:pPr>
              <w:rPr>
                <w:color w:val="000000"/>
                <w:sz w:val="22"/>
                <w:szCs w:val="22"/>
              </w:rPr>
            </w:pPr>
            <w:r w:rsidRPr="00867646">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14:paraId="62C5624E"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4959357C"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7E65A624"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4818D819" w14:textId="77777777"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0217751" w14:textId="77777777" w:rsidR="00443762" w:rsidRPr="00867646" w:rsidRDefault="00443762" w:rsidP="0064486E">
            <w:pPr>
              <w:rPr>
                <w:rFonts w:cs="Calibri"/>
                <w:color w:val="000000"/>
                <w:sz w:val="22"/>
                <w:szCs w:val="22"/>
              </w:rPr>
            </w:pPr>
            <w:r w:rsidRPr="00867646">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14:paraId="2EEB48AD" w14:textId="77777777" w:rsidR="00443762" w:rsidRPr="00867646" w:rsidRDefault="00443762" w:rsidP="0064486E">
            <w:pPr>
              <w:rPr>
                <w:color w:val="000000"/>
                <w:sz w:val="22"/>
                <w:szCs w:val="22"/>
              </w:rPr>
            </w:pPr>
            <w:r w:rsidRPr="00867646">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14:paraId="134FDE0E"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7A068451"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70F1155"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70A63BC0"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7C271856" w14:textId="77777777" w:rsidR="00443762" w:rsidRPr="00867646" w:rsidRDefault="00443762" w:rsidP="0064486E">
            <w:pPr>
              <w:rPr>
                <w:rFonts w:cs="Calibri"/>
                <w:color w:val="000000"/>
                <w:sz w:val="22"/>
                <w:szCs w:val="22"/>
              </w:rPr>
            </w:pPr>
            <w:r w:rsidRPr="00867646">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14:paraId="02DD929B" w14:textId="77777777" w:rsidR="00443762" w:rsidRPr="00867646" w:rsidRDefault="00443762" w:rsidP="0064486E">
            <w:pPr>
              <w:rPr>
                <w:color w:val="000000"/>
                <w:sz w:val="22"/>
                <w:szCs w:val="22"/>
              </w:rPr>
            </w:pPr>
            <w:r w:rsidRPr="00867646">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14:paraId="094E056D"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1132D429"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601DDC8"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02D1A2E5"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14:paraId="344F2119" w14:textId="77777777" w:rsidR="00443762" w:rsidRPr="00867646"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14:paraId="5AB588BB" w14:textId="77777777" w:rsidR="00443762" w:rsidRPr="00867646" w:rsidRDefault="00443762" w:rsidP="0064486E">
            <w:pPr>
              <w:rPr>
                <w:color w:val="000000"/>
                <w:sz w:val="22"/>
                <w:szCs w:val="22"/>
              </w:rPr>
            </w:pPr>
            <w:r w:rsidRPr="00867646">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14:paraId="014B672C" w14:textId="77777777" w:rsidR="00443762" w:rsidRPr="00867646"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14:paraId="44C1B26A" w14:textId="77777777" w:rsidR="00443762" w:rsidRPr="00867646"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14:paraId="55E66586" w14:textId="77777777" w:rsidR="00443762" w:rsidRPr="00867646" w:rsidRDefault="00443762" w:rsidP="0064486E">
            <w:pPr>
              <w:rPr>
                <w:color w:val="000000"/>
                <w:sz w:val="22"/>
                <w:szCs w:val="22"/>
              </w:rPr>
            </w:pPr>
          </w:p>
        </w:tc>
      </w:tr>
      <w:tr w:rsidR="00443762" w:rsidRPr="00867646" w14:paraId="372D814E"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3F62DD2B" w14:textId="77777777" w:rsidR="00443762" w:rsidRPr="00867646" w:rsidRDefault="00443762" w:rsidP="0064486E">
            <w:pPr>
              <w:rPr>
                <w:rFonts w:cs="Calibri"/>
                <w:color w:val="000000"/>
                <w:sz w:val="22"/>
                <w:szCs w:val="22"/>
              </w:rPr>
            </w:pPr>
            <w:r w:rsidRPr="00867646">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14:paraId="4ECB9A62" w14:textId="77777777" w:rsidR="00443762" w:rsidRPr="00867646" w:rsidRDefault="00443762" w:rsidP="0064486E">
            <w:pPr>
              <w:rPr>
                <w:color w:val="000000"/>
                <w:sz w:val="22"/>
                <w:szCs w:val="22"/>
              </w:rPr>
            </w:pPr>
            <w:r w:rsidRPr="00867646">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14:paraId="73EE7153"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1D7E612F"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14630E6F"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509D8BAB" w14:textId="77777777"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7C66407" w14:textId="77777777" w:rsidR="00443762" w:rsidRPr="00867646" w:rsidRDefault="00443762" w:rsidP="0064486E">
            <w:pPr>
              <w:rPr>
                <w:rFonts w:cs="Calibri"/>
                <w:color w:val="000000"/>
                <w:sz w:val="22"/>
                <w:szCs w:val="22"/>
              </w:rPr>
            </w:pPr>
            <w:r w:rsidRPr="00867646">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14:paraId="40F84074" w14:textId="77777777" w:rsidR="00443762" w:rsidRPr="00867646" w:rsidRDefault="00443762" w:rsidP="0064486E">
            <w:pPr>
              <w:rPr>
                <w:color w:val="000000"/>
                <w:sz w:val="22"/>
                <w:szCs w:val="22"/>
              </w:rPr>
            </w:pPr>
            <w:r w:rsidRPr="00867646">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14:paraId="0ECD68CD"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793A3EF6"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4A8E4FF0"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3E8CF3B9" w14:textId="77777777"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7040506" w14:textId="77777777" w:rsidR="00443762" w:rsidRPr="00867646" w:rsidRDefault="00443762" w:rsidP="0064486E">
            <w:pPr>
              <w:rPr>
                <w:rFonts w:cs="Calibri"/>
                <w:color w:val="000000"/>
                <w:sz w:val="22"/>
                <w:szCs w:val="22"/>
              </w:rPr>
            </w:pPr>
            <w:r w:rsidRPr="00867646">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14:paraId="00419239" w14:textId="77777777" w:rsidR="00443762" w:rsidRPr="00867646" w:rsidRDefault="00443762" w:rsidP="0064486E">
            <w:pPr>
              <w:rPr>
                <w:color w:val="000000"/>
                <w:sz w:val="22"/>
                <w:szCs w:val="22"/>
              </w:rPr>
            </w:pPr>
            <w:r w:rsidRPr="00867646">
              <w:rPr>
                <w:color w:val="000000"/>
                <w:sz w:val="22"/>
                <w:szCs w:val="22"/>
              </w:rPr>
              <w:t xml:space="preserve">Срок исполнения договора(с </w:t>
            </w:r>
            <w:proofErr w:type="spellStart"/>
            <w:r w:rsidRPr="00867646">
              <w:rPr>
                <w:b/>
                <w:bCs/>
                <w:i/>
                <w:iCs/>
                <w:color w:val="000000"/>
                <w:sz w:val="22"/>
                <w:szCs w:val="22"/>
              </w:rPr>
              <w:t>дд.мм.гггг</w:t>
            </w:r>
            <w:proofErr w:type="spellEnd"/>
            <w:r w:rsidRPr="00867646">
              <w:rPr>
                <w:color w:val="000000"/>
                <w:sz w:val="22"/>
                <w:szCs w:val="22"/>
              </w:rPr>
              <w:t xml:space="preserve"> по </w:t>
            </w:r>
            <w:proofErr w:type="spellStart"/>
            <w:r w:rsidRPr="00867646">
              <w:rPr>
                <w:b/>
                <w:bCs/>
                <w:i/>
                <w:iCs/>
                <w:color w:val="000000"/>
                <w:sz w:val="22"/>
                <w:szCs w:val="22"/>
              </w:rPr>
              <w:t>дд.мм.гггг</w:t>
            </w:r>
            <w:proofErr w:type="spellEnd"/>
            <w:r w:rsidRPr="00867646">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14:paraId="6E933C6B"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2181B90E"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08A50A68"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5A74DD09" w14:textId="77777777"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406EE609" w14:textId="77777777" w:rsidR="00443762" w:rsidRPr="00867646" w:rsidRDefault="00443762" w:rsidP="0064486E">
            <w:pPr>
              <w:rPr>
                <w:rFonts w:cs="Calibri"/>
                <w:color w:val="000000"/>
                <w:sz w:val="22"/>
                <w:szCs w:val="22"/>
              </w:rPr>
            </w:pPr>
            <w:r w:rsidRPr="00867646">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14:paraId="797BBB56" w14:textId="77777777" w:rsidR="00443762" w:rsidRPr="00867646" w:rsidRDefault="00443762" w:rsidP="0064486E">
            <w:pPr>
              <w:rPr>
                <w:color w:val="000000"/>
                <w:sz w:val="22"/>
                <w:szCs w:val="22"/>
              </w:rPr>
            </w:pPr>
            <w:r w:rsidRPr="00867646">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14:paraId="1ACECACE"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0A46FE5B"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098A167"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233E33CC" w14:textId="77777777"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50507C55" w14:textId="77777777" w:rsidR="00443762" w:rsidRPr="00867646" w:rsidRDefault="00443762" w:rsidP="0064486E">
            <w:pPr>
              <w:rPr>
                <w:rFonts w:cs="Calibri"/>
                <w:color w:val="000000"/>
                <w:sz w:val="22"/>
                <w:szCs w:val="22"/>
              </w:rPr>
            </w:pPr>
            <w:r w:rsidRPr="00867646">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14:paraId="3ABEAF75" w14:textId="77777777" w:rsidR="00443762" w:rsidRPr="00867646" w:rsidRDefault="00443762" w:rsidP="0064486E">
            <w:pPr>
              <w:rPr>
                <w:color w:val="000000"/>
                <w:sz w:val="22"/>
                <w:szCs w:val="22"/>
              </w:rPr>
            </w:pPr>
            <w:r w:rsidRPr="00867646">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14:paraId="405DE888"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6DAE78C1"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595B6BAA"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0CCB4BA9" w14:textId="77777777"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2455E730" w14:textId="77777777" w:rsidR="00443762" w:rsidRPr="00867646" w:rsidRDefault="00443762" w:rsidP="0064486E">
            <w:pPr>
              <w:rPr>
                <w:rFonts w:cs="Calibri"/>
                <w:color w:val="000000"/>
                <w:sz w:val="22"/>
                <w:szCs w:val="22"/>
              </w:rPr>
            </w:pPr>
            <w:r w:rsidRPr="00867646">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14:paraId="0E92DA42" w14:textId="77777777" w:rsidR="00443762" w:rsidRPr="00867646" w:rsidRDefault="00443762" w:rsidP="0064486E">
            <w:pPr>
              <w:rPr>
                <w:color w:val="000000"/>
                <w:sz w:val="22"/>
                <w:szCs w:val="22"/>
              </w:rPr>
            </w:pPr>
            <w:r w:rsidRPr="00867646">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14:paraId="32CBC3D5"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4E24A283"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6E7B5726"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5539ED91" w14:textId="77777777"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14:paraId="6E2259CC" w14:textId="77777777" w:rsidR="00443762" w:rsidRPr="00867646" w:rsidRDefault="00443762" w:rsidP="0064486E">
            <w:pPr>
              <w:rPr>
                <w:rFonts w:cs="Calibri"/>
                <w:color w:val="000000"/>
                <w:sz w:val="22"/>
                <w:szCs w:val="22"/>
              </w:rPr>
            </w:pPr>
            <w:r w:rsidRPr="00867646">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14:paraId="36DBEB49" w14:textId="77777777" w:rsidR="00443762" w:rsidRPr="00867646" w:rsidRDefault="00443762" w:rsidP="0064486E">
            <w:pPr>
              <w:rPr>
                <w:color w:val="000000"/>
                <w:sz w:val="22"/>
                <w:szCs w:val="22"/>
              </w:rPr>
            </w:pPr>
            <w:r w:rsidRPr="00867646">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14:paraId="2DDE12E2"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8726E4"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14:paraId="4AEBDAE9"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3E8787FA" w14:textId="77777777"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5BB41C" w14:textId="77777777" w:rsidR="00443762" w:rsidRPr="00867646" w:rsidRDefault="00443762" w:rsidP="0064486E">
            <w:pPr>
              <w:rPr>
                <w:rFonts w:cs="Calibri"/>
                <w:color w:val="000000"/>
                <w:sz w:val="22"/>
                <w:szCs w:val="22"/>
              </w:rPr>
            </w:pPr>
            <w:r w:rsidRPr="00867646">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1B19673F" w14:textId="77777777" w:rsidR="00443762" w:rsidRPr="00867646" w:rsidRDefault="00443762" w:rsidP="0064486E">
            <w:pPr>
              <w:rPr>
                <w:color w:val="000000"/>
                <w:sz w:val="22"/>
                <w:szCs w:val="22"/>
              </w:rPr>
            </w:pPr>
            <w:r w:rsidRPr="00867646">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89AA3E5"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F8E5106"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14:paraId="31C71BF0"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5BB56759" w14:textId="77777777"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07847BA" w14:textId="77777777" w:rsidR="00443762" w:rsidRPr="00867646"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51649677" w14:textId="77777777" w:rsidR="00443762" w:rsidRPr="00867646" w:rsidRDefault="00443762" w:rsidP="0064486E">
            <w:pPr>
              <w:rPr>
                <w:color w:val="000000"/>
                <w:sz w:val="22"/>
                <w:szCs w:val="22"/>
              </w:rPr>
            </w:pPr>
            <w:r w:rsidRPr="00867646">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AED42A7"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B22B7F8"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14:paraId="1DF85A85" w14:textId="77777777" w:rsidR="00443762" w:rsidRPr="00867646" w:rsidRDefault="00443762" w:rsidP="0064486E">
            <w:pPr>
              <w:rPr>
                <w:color w:val="000000"/>
                <w:sz w:val="22"/>
                <w:szCs w:val="22"/>
              </w:rPr>
            </w:pPr>
            <w:r w:rsidRPr="00867646">
              <w:rPr>
                <w:color w:val="000000"/>
                <w:sz w:val="22"/>
                <w:szCs w:val="22"/>
              </w:rPr>
              <w:t> </w:t>
            </w:r>
          </w:p>
        </w:tc>
      </w:tr>
      <w:tr w:rsidR="00443762" w:rsidRPr="00867646" w14:paraId="3D3C0F62" w14:textId="77777777"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94AA2AA" w14:textId="77777777" w:rsidR="00443762" w:rsidRPr="00867646" w:rsidRDefault="00443762" w:rsidP="0064486E">
            <w:pPr>
              <w:rPr>
                <w:rFonts w:cs="Calibri"/>
                <w:color w:val="000000"/>
                <w:sz w:val="22"/>
                <w:szCs w:val="22"/>
              </w:rPr>
            </w:pPr>
            <w:r w:rsidRPr="00867646">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14:paraId="1F4F2BBA" w14:textId="77777777" w:rsidR="00443762" w:rsidRPr="00867646" w:rsidRDefault="00443762" w:rsidP="0064486E">
            <w:pPr>
              <w:rPr>
                <w:color w:val="000000"/>
                <w:sz w:val="22"/>
                <w:szCs w:val="22"/>
              </w:rPr>
            </w:pPr>
            <w:r w:rsidRPr="00867646">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B4D3B7D"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CEFF7BD" w14:textId="77777777" w:rsidR="00443762" w:rsidRPr="00867646" w:rsidRDefault="00443762" w:rsidP="0064486E">
            <w:pPr>
              <w:rPr>
                <w:color w:val="000000"/>
                <w:sz w:val="22"/>
                <w:szCs w:val="22"/>
              </w:rPr>
            </w:pPr>
            <w:r w:rsidRPr="00867646">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14:paraId="3CFFD285" w14:textId="77777777" w:rsidR="00443762" w:rsidRPr="00867646" w:rsidRDefault="00443762" w:rsidP="0064486E">
            <w:pPr>
              <w:rPr>
                <w:color w:val="000000"/>
                <w:sz w:val="22"/>
                <w:szCs w:val="22"/>
              </w:rPr>
            </w:pPr>
            <w:r w:rsidRPr="00867646">
              <w:rPr>
                <w:color w:val="000000"/>
                <w:sz w:val="22"/>
                <w:szCs w:val="22"/>
              </w:rPr>
              <w:t> </w:t>
            </w:r>
          </w:p>
        </w:tc>
      </w:tr>
    </w:tbl>
    <w:p w14:paraId="4426FEFD" w14:textId="77777777" w:rsidR="00443762" w:rsidRPr="00867646" w:rsidRDefault="00443762" w:rsidP="0064486E">
      <w:pPr>
        <w:widowControl w:val="0"/>
        <w:suppressAutoHyphens/>
        <w:ind w:firstLine="708"/>
        <w:rPr>
          <w:rFonts w:eastAsia="Lucida Sans Unicode"/>
          <w:kern w:val="1"/>
          <w:sz w:val="22"/>
          <w:szCs w:val="22"/>
        </w:rPr>
      </w:pPr>
    </w:p>
    <w:p w14:paraId="27110854" w14:textId="77777777" w:rsidR="00443762" w:rsidRPr="00867646" w:rsidRDefault="00443762" w:rsidP="0064486E">
      <w:pPr>
        <w:widowControl w:val="0"/>
        <w:suppressAutoHyphens/>
        <w:ind w:firstLine="708"/>
        <w:rPr>
          <w:rFonts w:eastAsia="Lucida Sans Unicode"/>
          <w:kern w:val="1"/>
          <w:sz w:val="22"/>
          <w:szCs w:val="22"/>
        </w:rPr>
      </w:pPr>
      <w:r w:rsidRPr="00867646">
        <w:rPr>
          <w:rFonts w:eastAsia="Lucida Sans Unicode"/>
          <w:kern w:val="1"/>
          <w:sz w:val="22"/>
          <w:szCs w:val="22"/>
        </w:rPr>
        <w:t>Обязуюсь в случае изменения каких-либо данных о субпоставщике (-</w:t>
      </w:r>
      <w:proofErr w:type="spellStart"/>
      <w:r w:rsidRPr="00867646">
        <w:rPr>
          <w:rFonts w:eastAsia="Lucida Sans Unicode"/>
          <w:kern w:val="1"/>
          <w:sz w:val="22"/>
          <w:szCs w:val="22"/>
        </w:rPr>
        <w:t>ках</w:t>
      </w:r>
      <w:proofErr w:type="spellEnd"/>
      <w:r w:rsidRPr="00867646">
        <w:rPr>
          <w:rFonts w:eastAsia="Lucida Sans Unicode"/>
          <w:kern w:val="1"/>
          <w:sz w:val="22"/>
          <w:szCs w:val="22"/>
        </w:rPr>
        <w:t>) 1-го уровня (</w:t>
      </w:r>
      <w:r w:rsidRPr="00867646">
        <w:rPr>
          <w:sz w:val="22"/>
          <w:szCs w:val="22"/>
        </w:rPr>
        <w:t xml:space="preserve">и </w:t>
      </w:r>
      <w:r w:rsidRPr="00867646">
        <w:rPr>
          <w:rFonts w:eastAsia="Lucida Sans Unicode"/>
          <w:kern w:val="1"/>
          <w:sz w:val="22"/>
          <w:szCs w:val="22"/>
        </w:rPr>
        <w:t xml:space="preserve">заключённым с ними договорам </w:t>
      </w:r>
      <w:proofErr w:type="spellStart"/>
      <w:r w:rsidRPr="00867646">
        <w:rPr>
          <w:rFonts w:eastAsia="Lucida Sans Unicode"/>
          <w:kern w:val="1"/>
          <w:sz w:val="22"/>
          <w:szCs w:val="22"/>
        </w:rPr>
        <w:t>субпоставки</w:t>
      </w:r>
      <w:proofErr w:type="spellEnd"/>
      <w:r w:rsidRPr="00867646">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14:paraId="53793EE1" w14:textId="77777777" w:rsidR="00443762" w:rsidRPr="00867646" w:rsidRDefault="00443762" w:rsidP="0064486E">
      <w:pPr>
        <w:rPr>
          <w:sz w:val="22"/>
          <w:szCs w:val="22"/>
        </w:rPr>
      </w:pPr>
      <w:r w:rsidRPr="00867646">
        <w:rPr>
          <w:sz w:val="22"/>
          <w:szCs w:val="22"/>
        </w:rPr>
        <w:t xml:space="preserve">____________________________________[должность, фамилия, имя, отчество </w:t>
      </w:r>
      <w:proofErr w:type="gramStart"/>
      <w:r w:rsidRPr="00867646">
        <w:rPr>
          <w:sz w:val="22"/>
          <w:szCs w:val="22"/>
        </w:rPr>
        <w:t>подписавшего</w:t>
      </w:r>
      <w:proofErr w:type="gramEnd"/>
      <w:r w:rsidRPr="00867646">
        <w:rPr>
          <w:sz w:val="22"/>
          <w:szCs w:val="22"/>
        </w:rPr>
        <w:t>]</w:t>
      </w:r>
    </w:p>
    <w:p w14:paraId="6D6E18B3" w14:textId="77777777" w:rsidR="00443762" w:rsidRPr="00867646" w:rsidRDefault="00443762" w:rsidP="0064486E">
      <w:pPr>
        <w:rPr>
          <w:sz w:val="22"/>
          <w:szCs w:val="22"/>
        </w:rPr>
      </w:pPr>
      <w:r w:rsidRPr="00867646">
        <w:rPr>
          <w:sz w:val="22"/>
          <w:szCs w:val="22"/>
        </w:rPr>
        <w:t>_______________ [наименование Юридического/Физического лица]</w:t>
      </w:r>
    </w:p>
    <w:p w14:paraId="33B67880" w14:textId="77777777" w:rsidR="00443762" w:rsidRPr="00867646" w:rsidRDefault="00443762" w:rsidP="0064486E">
      <w:pPr>
        <w:rPr>
          <w:sz w:val="22"/>
          <w:szCs w:val="22"/>
        </w:rPr>
      </w:pPr>
      <w:r w:rsidRPr="00867646">
        <w:rPr>
          <w:sz w:val="22"/>
          <w:szCs w:val="22"/>
        </w:rPr>
        <w:t>_______________ / _______________ /[подпись /расшифровка]</w:t>
      </w:r>
    </w:p>
    <w:p w14:paraId="7A398882" w14:textId="77777777" w:rsidR="00D90714" w:rsidRPr="00867646" w:rsidRDefault="00D90714" w:rsidP="00C37DCA">
      <w:pPr>
        <w:tabs>
          <w:tab w:val="left" w:pos="1725"/>
        </w:tabs>
        <w:jc w:val="right"/>
        <w:rPr>
          <w:b/>
          <w:sz w:val="22"/>
          <w:szCs w:val="22"/>
        </w:rPr>
      </w:pPr>
    </w:p>
    <w:p w14:paraId="0C36E468" w14:textId="77777777" w:rsidR="00D90714" w:rsidRPr="00867646" w:rsidRDefault="00D90714" w:rsidP="00C37DCA">
      <w:pPr>
        <w:tabs>
          <w:tab w:val="left" w:pos="1725"/>
        </w:tabs>
        <w:jc w:val="right"/>
        <w:rPr>
          <w:b/>
          <w:sz w:val="22"/>
          <w:szCs w:val="22"/>
        </w:rPr>
      </w:pPr>
    </w:p>
    <w:p w14:paraId="30E522F4" w14:textId="77777777" w:rsidR="00D90714" w:rsidRPr="00867646" w:rsidRDefault="00D90714" w:rsidP="00C37DCA">
      <w:pPr>
        <w:tabs>
          <w:tab w:val="left" w:pos="1725"/>
        </w:tabs>
        <w:jc w:val="right"/>
        <w:rPr>
          <w:b/>
          <w:sz w:val="22"/>
          <w:szCs w:val="22"/>
        </w:rPr>
      </w:pPr>
    </w:p>
    <w:p w14:paraId="617AB4D1" w14:textId="77777777" w:rsidR="00D90714" w:rsidRPr="00867646" w:rsidRDefault="00D90714" w:rsidP="00C37DCA">
      <w:pPr>
        <w:tabs>
          <w:tab w:val="left" w:pos="1725"/>
        </w:tabs>
        <w:jc w:val="right"/>
        <w:rPr>
          <w:b/>
          <w:sz w:val="22"/>
          <w:szCs w:val="22"/>
        </w:rPr>
      </w:pPr>
    </w:p>
    <w:p w14:paraId="3B77AF63" w14:textId="77777777" w:rsidR="00D90714" w:rsidRPr="00867646" w:rsidRDefault="00D90714" w:rsidP="00C37DCA">
      <w:pPr>
        <w:tabs>
          <w:tab w:val="left" w:pos="1725"/>
        </w:tabs>
        <w:jc w:val="right"/>
        <w:rPr>
          <w:b/>
          <w:sz w:val="22"/>
          <w:szCs w:val="22"/>
        </w:rPr>
      </w:pPr>
    </w:p>
    <w:p w14:paraId="79902D4C" w14:textId="77777777" w:rsidR="00D90714" w:rsidRPr="00867646" w:rsidRDefault="00D90714" w:rsidP="00C37DCA">
      <w:pPr>
        <w:tabs>
          <w:tab w:val="left" w:pos="1725"/>
        </w:tabs>
        <w:jc w:val="right"/>
        <w:rPr>
          <w:b/>
          <w:sz w:val="22"/>
          <w:szCs w:val="22"/>
        </w:rPr>
      </w:pPr>
    </w:p>
    <w:p w14:paraId="2B26AFA0" w14:textId="77777777" w:rsidR="00D90714" w:rsidRPr="00867646" w:rsidRDefault="00D90714" w:rsidP="00C37DCA">
      <w:pPr>
        <w:tabs>
          <w:tab w:val="left" w:pos="1725"/>
        </w:tabs>
        <w:jc w:val="right"/>
        <w:rPr>
          <w:b/>
          <w:sz w:val="22"/>
          <w:szCs w:val="22"/>
        </w:rPr>
      </w:pPr>
    </w:p>
    <w:p w14:paraId="062C6013" w14:textId="77777777" w:rsidR="00D90714" w:rsidRPr="00867646" w:rsidRDefault="00D90714" w:rsidP="00C37DCA">
      <w:pPr>
        <w:tabs>
          <w:tab w:val="left" w:pos="1725"/>
        </w:tabs>
        <w:jc w:val="right"/>
        <w:rPr>
          <w:b/>
          <w:sz w:val="22"/>
          <w:szCs w:val="22"/>
        </w:rPr>
      </w:pPr>
    </w:p>
    <w:p w14:paraId="6F6E6F4C" w14:textId="77777777" w:rsidR="00D90714" w:rsidRPr="00867646" w:rsidRDefault="00D90714" w:rsidP="00C37DCA">
      <w:pPr>
        <w:tabs>
          <w:tab w:val="left" w:pos="1725"/>
        </w:tabs>
        <w:jc w:val="right"/>
        <w:rPr>
          <w:b/>
          <w:sz w:val="22"/>
          <w:szCs w:val="22"/>
        </w:rPr>
      </w:pPr>
    </w:p>
    <w:p w14:paraId="7AB0B1DD" w14:textId="77777777" w:rsidR="00D90714" w:rsidRPr="00867646" w:rsidRDefault="00D90714" w:rsidP="00C37DCA">
      <w:pPr>
        <w:tabs>
          <w:tab w:val="left" w:pos="1725"/>
        </w:tabs>
        <w:jc w:val="right"/>
        <w:rPr>
          <w:b/>
          <w:sz w:val="22"/>
          <w:szCs w:val="22"/>
        </w:rPr>
      </w:pPr>
    </w:p>
    <w:p w14:paraId="67A463D8" w14:textId="77777777" w:rsidR="00D90714" w:rsidRPr="00867646" w:rsidRDefault="00D90714" w:rsidP="00C37DCA">
      <w:pPr>
        <w:tabs>
          <w:tab w:val="left" w:pos="1725"/>
        </w:tabs>
        <w:jc w:val="right"/>
        <w:rPr>
          <w:b/>
          <w:sz w:val="22"/>
          <w:szCs w:val="22"/>
        </w:rPr>
      </w:pPr>
    </w:p>
    <w:p w14:paraId="2897395A" w14:textId="77777777" w:rsidR="00D90714" w:rsidRPr="00867646" w:rsidRDefault="00D90714" w:rsidP="00C37DCA">
      <w:pPr>
        <w:tabs>
          <w:tab w:val="left" w:pos="1725"/>
        </w:tabs>
        <w:jc w:val="right"/>
        <w:rPr>
          <w:b/>
          <w:sz w:val="22"/>
          <w:szCs w:val="22"/>
        </w:rPr>
      </w:pPr>
    </w:p>
    <w:p w14:paraId="4C7FEA0A" w14:textId="77777777" w:rsidR="00D90714" w:rsidRPr="00867646" w:rsidRDefault="00D90714" w:rsidP="00C37DCA">
      <w:pPr>
        <w:tabs>
          <w:tab w:val="left" w:pos="1725"/>
        </w:tabs>
        <w:jc w:val="right"/>
        <w:rPr>
          <w:b/>
          <w:sz w:val="22"/>
          <w:szCs w:val="22"/>
        </w:rPr>
      </w:pPr>
    </w:p>
    <w:p w14:paraId="62427240" w14:textId="77777777" w:rsidR="00D90714" w:rsidRPr="00867646" w:rsidRDefault="00D90714" w:rsidP="00C37DCA">
      <w:pPr>
        <w:tabs>
          <w:tab w:val="left" w:pos="1725"/>
        </w:tabs>
        <w:jc w:val="right"/>
        <w:rPr>
          <w:b/>
          <w:sz w:val="22"/>
          <w:szCs w:val="22"/>
        </w:rPr>
      </w:pPr>
    </w:p>
    <w:p w14:paraId="2A25DB51" w14:textId="77777777" w:rsidR="00D90714" w:rsidRPr="00867646" w:rsidRDefault="00D90714" w:rsidP="00C37DCA">
      <w:pPr>
        <w:tabs>
          <w:tab w:val="left" w:pos="1725"/>
        </w:tabs>
        <w:jc w:val="right"/>
        <w:rPr>
          <w:b/>
          <w:sz w:val="22"/>
          <w:szCs w:val="22"/>
        </w:rPr>
      </w:pPr>
    </w:p>
    <w:p w14:paraId="095B72A5" w14:textId="77777777" w:rsidR="00D90714" w:rsidRPr="00867646" w:rsidRDefault="00D90714" w:rsidP="00C37DCA">
      <w:pPr>
        <w:tabs>
          <w:tab w:val="left" w:pos="1725"/>
        </w:tabs>
        <w:jc w:val="right"/>
        <w:rPr>
          <w:b/>
          <w:sz w:val="22"/>
          <w:szCs w:val="22"/>
        </w:rPr>
      </w:pPr>
    </w:p>
    <w:p w14:paraId="1449CA9B" w14:textId="77777777" w:rsidR="00D90714" w:rsidRPr="00867646" w:rsidRDefault="00D90714" w:rsidP="00C37DCA">
      <w:pPr>
        <w:tabs>
          <w:tab w:val="left" w:pos="1725"/>
        </w:tabs>
        <w:jc w:val="right"/>
        <w:rPr>
          <w:b/>
          <w:sz w:val="22"/>
          <w:szCs w:val="22"/>
        </w:rPr>
      </w:pPr>
    </w:p>
    <w:p w14:paraId="6DEE6BA8" w14:textId="77777777" w:rsidR="00D90714" w:rsidRPr="00867646" w:rsidRDefault="00D90714" w:rsidP="00C37DCA">
      <w:pPr>
        <w:tabs>
          <w:tab w:val="left" w:pos="1725"/>
        </w:tabs>
        <w:jc w:val="right"/>
        <w:rPr>
          <w:b/>
          <w:sz w:val="22"/>
          <w:szCs w:val="22"/>
        </w:rPr>
      </w:pPr>
    </w:p>
    <w:p w14:paraId="6EA4F394" w14:textId="77777777" w:rsidR="00D90714" w:rsidRPr="00867646" w:rsidRDefault="00D90714" w:rsidP="00C37DCA">
      <w:pPr>
        <w:tabs>
          <w:tab w:val="left" w:pos="1725"/>
        </w:tabs>
        <w:jc w:val="right"/>
        <w:rPr>
          <w:b/>
          <w:sz w:val="22"/>
          <w:szCs w:val="22"/>
        </w:rPr>
      </w:pPr>
    </w:p>
    <w:p w14:paraId="4921762B" w14:textId="77777777" w:rsidR="00D90714" w:rsidRPr="00867646" w:rsidRDefault="00D90714" w:rsidP="00C37DCA">
      <w:pPr>
        <w:tabs>
          <w:tab w:val="left" w:pos="1725"/>
        </w:tabs>
        <w:jc w:val="right"/>
        <w:rPr>
          <w:b/>
          <w:sz w:val="22"/>
          <w:szCs w:val="22"/>
        </w:rPr>
      </w:pPr>
    </w:p>
    <w:p w14:paraId="23BF1DC6" w14:textId="77777777" w:rsidR="00D90714" w:rsidRPr="00867646" w:rsidRDefault="00D90714" w:rsidP="00C37DCA">
      <w:pPr>
        <w:tabs>
          <w:tab w:val="left" w:pos="1725"/>
        </w:tabs>
        <w:jc w:val="right"/>
        <w:rPr>
          <w:b/>
          <w:sz w:val="22"/>
          <w:szCs w:val="22"/>
        </w:rPr>
      </w:pPr>
    </w:p>
    <w:p w14:paraId="75E5F9B6" w14:textId="77777777" w:rsidR="00D90714" w:rsidRPr="00867646" w:rsidRDefault="00D90714" w:rsidP="00C37DCA">
      <w:pPr>
        <w:tabs>
          <w:tab w:val="left" w:pos="1725"/>
        </w:tabs>
        <w:jc w:val="right"/>
        <w:rPr>
          <w:b/>
          <w:sz w:val="22"/>
          <w:szCs w:val="22"/>
        </w:rPr>
      </w:pPr>
    </w:p>
    <w:p w14:paraId="12A9B195" w14:textId="77777777" w:rsidR="00D90714" w:rsidRPr="00867646" w:rsidRDefault="00D90714" w:rsidP="00C37DCA">
      <w:pPr>
        <w:tabs>
          <w:tab w:val="left" w:pos="1725"/>
        </w:tabs>
        <w:jc w:val="right"/>
        <w:rPr>
          <w:b/>
          <w:sz w:val="22"/>
          <w:szCs w:val="22"/>
        </w:rPr>
      </w:pPr>
    </w:p>
    <w:p w14:paraId="130E5B5A" w14:textId="77777777" w:rsidR="00D90714" w:rsidRPr="00867646" w:rsidRDefault="00D90714" w:rsidP="00C37DCA">
      <w:pPr>
        <w:tabs>
          <w:tab w:val="left" w:pos="1725"/>
        </w:tabs>
        <w:jc w:val="right"/>
        <w:rPr>
          <w:b/>
          <w:sz w:val="22"/>
          <w:szCs w:val="22"/>
        </w:rPr>
      </w:pPr>
    </w:p>
    <w:p w14:paraId="28D34458" w14:textId="77777777" w:rsidR="00D90714" w:rsidRPr="00867646" w:rsidRDefault="00D90714" w:rsidP="00C37DCA">
      <w:pPr>
        <w:tabs>
          <w:tab w:val="left" w:pos="1725"/>
        </w:tabs>
        <w:jc w:val="right"/>
        <w:rPr>
          <w:b/>
          <w:sz w:val="22"/>
          <w:szCs w:val="22"/>
        </w:rPr>
      </w:pPr>
    </w:p>
    <w:p w14:paraId="4BF1A3BB" w14:textId="77777777" w:rsidR="00D90714" w:rsidRPr="00867646" w:rsidRDefault="00D90714" w:rsidP="00C37DCA">
      <w:pPr>
        <w:tabs>
          <w:tab w:val="left" w:pos="1725"/>
        </w:tabs>
        <w:jc w:val="right"/>
        <w:rPr>
          <w:b/>
          <w:sz w:val="22"/>
          <w:szCs w:val="22"/>
        </w:rPr>
      </w:pPr>
    </w:p>
    <w:p w14:paraId="10232CE1" w14:textId="77777777" w:rsidR="00D90714" w:rsidRPr="00867646" w:rsidRDefault="00D90714" w:rsidP="0064486E">
      <w:pPr>
        <w:tabs>
          <w:tab w:val="left" w:pos="1725"/>
        </w:tabs>
        <w:spacing w:after="240"/>
        <w:jc w:val="right"/>
        <w:rPr>
          <w:b/>
          <w:sz w:val="22"/>
          <w:szCs w:val="22"/>
        </w:rPr>
      </w:pPr>
    </w:p>
    <w:p w14:paraId="307D7574" w14:textId="77777777" w:rsidR="00D90714" w:rsidRPr="00867646" w:rsidRDefault="00D90714" w:rsidP="00C37DCA">
      <w:pPr>
        <w:tabs>
          <w:tab w:val="left" w:pos="1725"/>
        </w:tabs>
        <w:jc w:val="right"/>
        <w:rPr>
          <w:b/>
          <w:sz w:val="22"/>
          <w:szCs w:val="22"/>
        </w:rPr>
      </w:pPr>
    </w:p>
    <w:p w14:paraId="580FA214" w14:textId="77777777" w:rsidR="00D90714" w:rsidRPr="00867646" w:rsidRDefault="00B01F7D" w:rsidP="00D90714">
      <w:pPr>
        <w:tabs>
          <w:tab w:val="left" w:pos="1725"/>
        </w:tabs>
        <w:jc w:val="right"/>
        <w:rPr>
          <w:sz w:val="22"/>
          <w:szCs w:val="22"/>
        </w:rPr>
      </w:pPr>
      <w:r w:rsidRPr="00867646">
        <w:rPr>
          <w:b/>
          <w:sz w:val="22"/>
          <w:szCs w:val="22"/>
        </w:rPr>
        <w:lastRenderedPageBreak/>
        <w:t xml:space="preserve">         </w:t>
      </w:r>
      <w:r w:rsidR="00D90714" w:rsidRPr="00867646">
        <w:rPr>
          <w:sz w:val="22"/>
          <w:szCs w:val="22"/>
        </w:rPr>
        <w:t>Приложение № 5</w:t>
      </w:r>
    </w:p>
    <w:p w14:paraId="62817228" w14:textId="77777777" w:rsidR="004047C3" w:rsidRPr="00867646" w:rsidRDefault="004047C3" w:rsidP="004047C3">
      <w:pPr>
        <w:pStyle w:val="1"/>
        <w:ind w:left="709"/>
        <w:jc w:val="center"/>
        <w:rPr>
          <w:sz w:val="22"/>
          <w:szCs w:val="22"/>
        </w:rPr>
      </w:pPr>
      <w:r w:rsidRPr="00867646">
        <w:rPr>
          <w:sz w:val="22"/>
          <w:szCs w:val="22"/>
        </w:rPr>
        <w:t>Условия банковской гарантии</w:t>
      </w:r>
    </w:p>
    <w:p w14:paraId="1B05570E" w14:textId="77777777" w:rsidR="004047C3" w:rsidRPr="00867646" w:rsidRDefault="004047C3" w:rsidP="004047C3">
      <w:pPr>
        <w:jc w:val="center"/>
        <w:rPr>
          <w:sz w:val="28"/>
          <w:szCs w:val="28"/>
        </w:rPr>
      </w:pPr>
    </w:p>
    <w:p w14:paraId="36E9647E" w14:textId="77777777" w:rsidR="004047C3" w:rsidRPr="00867646" w:rsidRDefault="004047C3" w:rsidP="004047C3">
      <w:pPr>
        <w:numPr>
          <w:ilvl w:val="0"/>
          <w:numId w:val="37"/>
        </w:numPr>
        <w:spacing w:before="120" w:after="120"/>
        <w:ind w:left="0" w:firstLine="709"/>
        <w:jc w:val="both"/>
        <w:rPr>
          <w:bCs/>
          <w:sz w:val="22"/>
          <w:szCs w:val="22"/>
        </w:rPr>
      </w:pPr>
      <w:r w:rsidRPr="00867646">
        <w:rPr>
          <w:bCs/>
          <w:sz w:val="22"/>
          <w:szCs w:val="22"/>
        </w:rPr>
        <w:t>Условия банковской гарантии возврата предварительной оплаты (аванса)/надлежащего исполнения обязательств по Договору</w:t>
      </w:r>
    </w:p>
    <w:p w14:paraId="32C0F64A" w14:textId="77777777" w:rsidR="004047C3" w:rsidRPr="00867646" w:rsidRDefault="004047C3" w:rsidP="004047C3">
      <w:pPr>
        <w:tabs>
          <w:tab w:val="num" w:pos="540"/>
        </w:tabs>
        <w:spacing w:before="20" w:after="20"/>
        <w:ind w:firstLine="709"/>
        <w:jc w:val="both"/>
        <w:rPr>
          <w:color w:val="000000"/>
          <w:sz w:val="22"/>
          <w:szCs w:val="22"/>
        </w:rPr>
      </w:pPr>
      <w:r w:rsidRPr="00867646">
        <w:rPr>
          <w:bCs/>
          <w:sz w:val="22"/>
          <w:szCs w:val="22"/>
        </w:rPr>
        <w:t>Под банковской гарантией понимается гарантия согласованного Обществом Банка</w:t>
      </w:r>
      <w:r w:rsidRPr="00867646">
        <w:rPr>
          <w:sz w:val="22"/>
          <w:szCs w:val="22"/>
        </w:rPr>
        <w:t xml:space="preserve">, </w:t>
      </w:r>
      <w:r w:rsidRPr="00867646">
        <w:rPr>
          <w:bCs/>
          <w:sz w:val="22"/>
          <w:szCs w:val="22"/>
        </w:rPr>
        <w:t xml:space="preserve">которая будет регулироваться унифицированными правилами Международной торговой палаты – публикация МТП № 758 (ICC </w:t>
      </w:r>
      <w:proofErr w:type="spellStart"/>
      <w:r w:rsidRPr="00867646">
        <w:rPr>
          <w:bCs/>
          <w:sz w:val="22"/>
          <w:szCs w:val="22"/>
        </w:rPr>
        <w:t>Uniform</w:t>
      </w:r>
      <w:proofErr w:type="spellEnd"/>
      <w:r w:rsidRPr="00867646">
        <w:rPr>
          <w:bCs/>
          <w:sz w:val="22"/>
          <w:szCs w:val="22"/>
        </w:rPr>
        <w:t xml:space="preserve"> </w:t>
      </w:r>
      <w:proofErr w:type="spellStart"/>
      <w:r w:rsidRPr="00867646">
        <w:rPr>
          <w:bCs/>
          <w:sz w:val="22"/>
          <w:szCs w:val="22"/>
        </w:rPr>
        <w:t>Rules</w:t>
      </w:r>
      <w:proofErr w:type="spellEnd"/>
      <w:r w:rsidRPr="00867646">
        <w:rPr>
          <w:bCs/>
          <w:sz w:val="22"/>
          <w:szCs w:val="22"/>
        </w:rPr>
        <w:t xml:space="preserve"> </w:t>
      </w:r>
      <w:proofErr w:type="spellStart"/>
      <w:r w:rsidRPr="00867646">
        <w:rPr>
          <w:bCs/>
          <w:sz w:val="22"/>
          <w:szCs w:val="22"/>
        </w:rPr>
        <w:t>Demand</w:t>
      </w:r>
      <w:proofErr w:type="spellEnd"/>
      <w:r w:rsidRPr="00867646">
        <w:rPr>
          <w:bCs/>
          <w:sz w:val="22"/>
          <w:szCs w:val="22"/>
        </w:rPr>
        <w:t xml:space="preserve"> </w:t>
      </w:r>
      <w:proofErr w:type="spellStart"/>
      <w:r w:rsidRPr="00867646">
        <w:rPr>
          <w:bCs/>
          <w:sz w:val="22"/>
          <w:szCs w:val="22"/>
        </w:rPr>
        <w:t>Guarantees</w:t>
      </w:r>
      <w:proofErr w:type="spellEnd"/>
      <w:r w:rsidRPr="00867646">
        <w:rPr>
          <w:bCs/>
          <w:sz w:val="22"/>
          <w:szCs w:val="22"/>
        </w:rPr>
        <w:t xml:space="preserve"> – ICC </w:t>
      </w:r>
      <w:proofErr w:type="spellStart"/>
      <w:r w:rsidRPr="00867646">
        <w:rPr>
          <w:bCs/>
          <w:sz w:val="22"/>
          <w:szCs w:val="22"/>
        </w:rPr>
        <w:t>Publication</w:t>
      </w:r>
      <w:proofErr w:type="spellEnd"/>
      <w:r w:rsidRPr="00867646">
        <w:rPr>
          <w:bCs/>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867646">
        <w:rPr>
          <w:color w:val="000000"/>
          <w:sz w:val="22"/>
          <w:szCs w:val="22"/>
        </w:rPr>
        <w:t>:</w:t>
      </w:r>
    </w:p>
    <w:p w14:paraId="2FB5376C" w14:textId="77777777" w:rsidR="004047C3" w:rsidRPr="00867646" w:rsidRDefault="004047C3" w:rsidP="004047C3">
      <w:pPr>
        <w:numPr>
          <w:ilvl w:val="0"/>
          <w:numId w:val="32"/>
        </w:numPr>
        <w:tabs>
          <w:tab w:val="left" w:pos="1134"/>
        </w:tabs>
        <w:spacing w:before="20" w:after="20"/>
        <w:ind w:left="0" w:firstLine="709"/>
        <w:jc w:val="both"/>
        <w:rPr>
          <w:color w:val="000000"/>
          <w:sz w:val="22"/>
          <w:szCs w:val="22"/>
        </w:rPr>
      </w:pPr>
      <w:r w:rsidRPr="00867646">
        <w:rPr>
          <w:color w:val="000000"/>
          <w:sz w:val="22"/>
          <w:szCs w:val="22"/>
        </w:rPr>
        <w:t>банковская гарантия должна быть безотзывной и безусловной (гарантия по первому требованию);</w:t>
      </w:r>
    </w:p>
    <w:p w14:paraId="561BE919" w14:textId="77777777" w:rsidR="004047C3" w:rsidRPr="00867646" w:rsidRDefault="004047C3" w:rsidP="004047C3">
      <w:pPr>
        <w:numPr>
          <w:ilvl w:val="0"/>
          <w:numId w:val="32"/>
        </w:numPr>
        <w:tabs>
          <w:tab w:val="left" w:pos="1134"/>
        </w:tabs>
        <w:spacing w:before="20" w:after="20"/>
        <w:ind w:left="0" w:firstLine="709"/>
        <w:jc w:val="both"/>
        <w:rPr>
          <w:color w:val="000000"/>
          <w:sz w:val="22"/>
          <w:szCs w:val="22"/>
        </w:rPr>
      </w:pPr>
      <w:r w:rsidRPr="00867646">
        <w:rPr>
          <w:color w:val="000000"/>
          <w:sz w:val="22"/>
          <w:szCs w:val="22"/>
        </w:rPr>
        <w:t>бенефициар по банковской гарантии - Заказчик, принципал – Поставщик;</w:t>
      </w:r>
    </w:p>
    <w:p w14:paraId="07CA4D23" w14:textId="77777777" w:rsidR="004047C3" w:rsidRPr="00867646" w:rsidRDefault="004047C3" w:rsidP="004047C3">
      <w:pPr>
        <w:numPr>
          <w:ilvl w:val="0"/>
          <w:numId w:val="32"/>
        </w:numPr>
        <w:tabs>
          <w:tab w:val="left" w:pos="1134"/>
        </w:tabs>
        <w:spacing w:before="20" w:after="20"/>
        <w:ind w:left="0" w:firstLine="709"/>
        <w:jc w:val="both"/>
        <w:rPr>
          <w:color w:val="000000"/>
          <w:sz w:val="22"/>
          <w:szCs w:val="22"/>
        </w:rPr>
      </w:pPr>
      <w:r w:rsidRPr="00867646">
        <w:rPr>
          <w:color w:val="000000"/>
          <w:sz w:val="22"/>
          <w:szCs w:val="22"/>
        </w:rPr>
        <w:t xml:space="preserve">сумма банковской гарантии выражена в валюте расчетов </w:t>
      </w:r>
      <w:r w:rsidRPr="00867646">
        <w:rPr>
          <w:color w:val="000000"/>
          <w:sz w:val="22"/>
          <w:szCs w:val="22"/>
        </w:rPr>
        <w:br/>
        <w:t>по Договору;</w:t>
      </w:r>
    </w:p>
    <w:p w14:paraId="76FDDE26" w14:textId="77777777" w:rsidR="004047C3" w:rsidRPr="00867646" w:rsidRDefault="004047C3" w:rsidP="004047C3">
      <w:pPr>
        <w:numPr>
          <w:ilvl w:val="0"/>
          <w:numId w:val="32"/>
        </w:numPr>
        <w:tabs>
          <w:tab w:val="left" w:pos="1134"/>
        </w:tabs>
        <w:spacing w:before="20" w:after="20"/>
        <w:ind w:left="0" w:firstLine="709"/>
        <w:jc w:val="both"/>
        <w:rPr>
          <w:color w:val="000000"/>
          <w:sz w:val="22"/>
          <w:szCs w:val="22"/>
        </w:rPr>
      </w:pPr>
      <w:r w:rsidRPr="00867646">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867646">
        <w:rPr>
          <w:color w:val="000000"/>
          <w:sz w:val="22"/>
          <w:szCs w:val="22"/>
        </w:rPr>
        <w:br/>
        <w:t>(в совокупной сумме с учетом ранее выплаченных Поставщику и неотработанных авансовых платежей);</w:t>
      </w:r>
    </w:p>
    <w:p w14:paraId="04405EFB" w14:textId="77777777" w:rsidR="004047C3" w:rsidRPr="00867646" w:rsidRDefault="004047C3" w:rsidP="004047C3">
      <w:pPr>
        <w:numPr>
          <w:ilvl w:val="0"/>
          <w:numId w:val="32"/>
        </w:numPr>
        <w:tabs>
          <w:tab w:val="left" w:pos="1134"/>
        </w:tabs>
        <w:spacing w:before="20" w:after="20"/>
        <w:ind w:left="0" w:firstLine="709"/>
        <w:jc w:val="both"/>
        <w:rPr>
          <w:color w:val="000000"/>
          <w:sz w:val="22"/>
          <w:szCs w:val="22"/>
        </w:rPr>
      </w:pPr>
      <w:r w:rsidRPr="00867646">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867646">
        <w:rPr>
          <w:rStyle w:val="ab"/>
          <w:color w:val="000000"/>
          <w:sz w:val="22"/>
          <w:szCs w:val="22"/>
        </w:rPr>
        <w:footnoteReference w:id="2"/>
      </w:r>
      <w:r w:rsidRPr="00867646">
        <w:rPr>
          <w:color w:val="000000"/>
          <w:sz w:val="22"/>
          <w:szCs w:val="22"/>
        </w:rPr>
        <w:t xml:space="preserve"> / Договору в целом / соответствующему объекту, предусмотренной Договором.</w:t>
      </w:r>
    </w:p>
    <w:p w14:paraId="34886A5F" w14:textId="77777777" w:rsidR="004047C3" w:rsidRPr="00867646" w:rsidRDefault="004047C3" w:rsidP="004047C3">
      <w:pPr>
        <w:spacing w:before="20" w:after="20"/>
        <w:ind w:firstLine="709"/>
        <w:jc w:val="both"/>
        <w:rPr>
          <w:sz w:val="22"/>
          <w:szCs w:val="22"/>
        </w:rPr>
      </w:pPr>
      <w:r w:rsidRPr="00867646">
        <w:rPr>
          <w:bCs/>
          <w:sz w:val="22"/>
          <w:szCs w:val="22"/>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w:t>
      </w:r>
      <w:r w:rsidRPr="00867646">
        <w:rPr>
          <w:bCs/>
          <w:sz w:val="22"/>
          <w:szCs w:val="22"/>
        </w:rPr>
        <w:br/>
        <w:t xml:space="preserve">и частично, с указанием на существо допущенных Поставщиком нарушений, </w:t>
      </w:r>
      <w:r w:rsidRPr="00867646">
        <w:rPr>
          <w:bCs/>
          <w:sz w:val="22"/>
          <w:szCs w:val="22"/>
        </w:rPr>
        <w:br/>
        <w:t>в том числе в случаях</w:t>
      </w:r>
      <w:r w:rsidRPr="00867646">
        <w:rPr>
          <w:sz w:val="22"/>
          <w:szCs w:val="22"/>
        </w:rPr>
        <w:t>:</w:t>
      </w:r>
    </w:p>
    <w:p w14:paraId="70659846" w14:textId="77777777" w:rsidR="004047C3" w:rsidRPr="00867646" w:rsidRDefault="004047C3" w:rsidP="004047C3">
      <w:pPr>
        <w:numPr>
          <w:ilvl w:val="0"/>
          <w:numId w:val="31"/>
        </w:numPr>
        <w:tabs>
          <w:tab w:val="left" w:pos="1134"/>
        </w:tabs>
        <w:spacing w:before="20" w:after="20"/>
        <w:ind w:left="0" w:firstLine="709"/>
        <w:jc w:val="both"/>
        <w:rPr>
          <w:color w:val="000000"/>
          <w:sz w:val="22"/>
          <w:szCs w:val="22"/>
        </w:rPr>
      </w:pPr>
      <w:r w:rsidRPr="00867646">
        <w:rPr>
          <w:color w:val="000000"/>
          <w:sz w:val="22"/>
          <w:szCs w:val="22"/>
        </w:rPr>
        <w:t>отказа Поставщика от исполнения обязательств по Договору, в том числе одностороннего отказа от Договора;</w:t>
      </w:r>
    </w:p>
    <w:p w14:paraId="048FA680" w14:textId="77777777" w:rsidR="004047C3" w:rsidRPr="00867646" w:rsidRDefault="004047C3" w:rsidP="004047C3">
      <w:pPr>
        <w:numPr>
          <w:ilvl w:val="0"/>
          <w:numId w:val="31"/>
        </w:numPr>
        <w:tabs>
          <w:tab w:val="left" w:pos="1134"/>
        </w:tabs>
        <w:spacing w:before="20" w:after="20"/>
        <w:ind w:left="0" w:firstLine="709"/>
        <w:jc w:val="both"/>
        <w:rPr>
          <w:color w:val="000000"/>
          <w:sz w:val="22"/>
          <w:szCs w:val="22"/>
        </w:rPr>
      </w:pPr>
      <w:r w:rsidRPr="00867646">
        <w:rPr>
          <w:color w:val="000000"/>
          <w:sz w:val="22"/>
          <w:szCs w:val="22"/>
        </w:rPr>
        <w:t xml:space="preserve">отказа Поставщика от возврата неотработанного аванса </w:t>
      </w:r>
      <w:r w:rsidRPr="00867646">
        <w:rPr>
          <w:color w:val="000000"/>
          <w:sz w:val="22"/>
          <w:szCs w:val="22"/>
        </w:rPr>
        <w:br/>
        <w:t xml:space="preserve">при досрочном прекращении Договора/признании Договора недействительным; </w:t>
      </w:r>
    </w:p>
    <w:p w14:paraId="15F333BA" w14:textId="77777777" w:rsidR="004047C3" w:rsidRPr="00867646" w:rsidRDefault="004047C3" w:rsidP="004047C3">
      <w:pPr>
        <w:numPr>
          <w:ilvl w:val="0"/>
          <w:numId w:val="31"/>
        </w:numPr>
        <w:tabs>
          <w:tab w:val="left" w:pos="1134"/>
        </w:tabs>
        <w:spacing w:before="20" w:after="20"/>
        <w:ind w:left="0" w:firstLine="709"/>
        <w:jc w:val="both"/>
        <w:rPr>
          <w:color w:val="000000"/>
          <w:sz w:val="22"/>
          <w:szCs w:val="22"/>
        </w:rPr>
      </w:pPr>
      <w:r w:rsidRPr="00867646">
        <w:rPr>
          <w:color w:val="000000"/>
          <w:sz w:val="22"/>
          <w:szCs w:val="22"/>
        </w:rPr>
        <w:t xml:space="preserve">нарушения Поставщиком сроков поставки, установленных Календарным графиком, более чем </w:t>
      </w:r>
      <w:r w:rsidRPr="00867646">
        <w:rPr>
          <w:color w:val="000000"/>
          <w:sz w:val="22"/>
          <w:szCs w:val="22"/>
        </w:rPr>
        <w:br/>
        <w:t>на 60 (шестьдесят) календарных дней;</w:t>
      </w:r>
    </w:p>
    <w:p w14:paraId="2E141507" w14:textId="77777777" w:rsidR="004047C3" w:rsidRPr="00867646" w:rsidRDefault="004047C3" w:rsidP="004047C3">
      <w:pPr>
        <w:numPr>
          <w:ilvl w:val="0"/>
          <w:numId w:val="31"/>
        </w:numPr>
        <w:tabs>
          <w:tab w:val="left" w:pos="1134"/>
        </w:tabs>
        <w:spacing w:before="20" w:after="20"/>
        <w:ind w:left="0" w:firstLine="709"/>
        <w:jc w:val="both"/>
        <w:rPr>
          <w:color w:val="000000"/>
          <w:sz w:val="22"/>
          <w:szCs w:val="22"/>
        </w:rPr>
      </w:pPr>
      <w:r w:rsidRPr="00867646">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14:paraId="537778B2" w14:textId="77777777" w:rsidR="004047C3" w:rsidRPr="00867646" w:rsidRDefault="004047C3" w:rsidP="004047C3">
      <w:pPr>
        <w:numPr>
          <w:ilvl w:val="0"/>
          <w:numId w:val="31"/>
        </w:numPr>
        <w:tabs>
          <w:tab w:val="left" w:pos="1134"/>
        </w:tabs>
        <w:spacing w:before="20" w:after="20"/>
        <w:ind w:left="0" w:firstLine="709"/>
        <w:jc w:val="both"/>
        <w:rPr>
          <w:bCs/>
          <w:sz w:val="22"/>
          <w:szCs w:val="22"/>
        </w:rPr>
      </w:pPr>
      <w:r w:rsidRPr="00867646">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14:paraId="295E259F" w14:textId="77777777" w:rsidR="004047C3" w:rsidRPr="00867646" w:rsidRDefault="004047C3" w:rsidP="004047C3">
      <w:pPr>
        <w:numPr>
          <w:ilvl w:val="0"/>
          <w:numId w:val="31"/>
        </w:numPr>
        <w:tabs>
          <w:tab w:val="left" w:pos="1134"/>
        </w:tabs>
        <w:spacing w:before="20" w:after="20"/>
        <w:ind w:left="0" w:firstLine="709"/>
        <w:jc w:val="both"/>
        <w:rPr>
          <w:color w:val="000000"/>
          <w:sz w:val="22"/>
          <w:szCs w:val="22"/>
        </w:rPr>
      </w:pPr>
      <w:r w:rsidRPr="00867646">
        <w:rPr>
          <w:color w:val="000000"/>
          <w:sz w:val="22"/>
          <w:szCs w:val="22"/>
        </w:rPr>
        <w:t>введения арбитражным судом процедуры несостоятельности (банкротства) в отношении Поставщика;</w:t>
      </w:r>
    </w:p>
    <w:p w14:paraId="1BD62040" w14:textId="77777777" w:rsidR="004047C3" w:rsidRPr="00867646" w:rsidRDefault="004047C3" w:rsidP="004047C3">
      <w:pPr>
        <w:numPr>
          <w:ilvl w:val="0"/>
          <w:numId w:val="31"/>
        </w:numPr>
        <w:tabs>
          <w:tab w:val="left" w:pos="1134"/>
        </w:tabs>
        <w:spacing w:before="20" w:after="20"/>
        <w:ind w:left="0" w:firstLine="709"/>
        <w:jc w:val="both"/>
        <w:rPr>
          <w:color w:val="000000"/>
          <w:sz w:val="22"/>
          <w:szCs w:val="22"/>
        </w:rPr>
      </w:pPr>
      <w:r w:rsidRPr="00867646">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867646">
        <w:rPr>
          <w:color w:val="000000"/>
          <w:sz w:val="22"/>
          <w:szCs w:val="22"/>
        </w:rPr>
        <w:br/>
        <w:t xml:space="preserve">к участникам закупки и / или предоставления недостоверной информации </w:t>
      </w:r>
      <w:r w:rsidRPr="00867646">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14:paraId="00A008C7" w14:textId="77777777" w:rsidR="004047C3" w:rsidRPr="00867646" w:rsidRDefault="004047C3" w:rsidP="004047C3">
      <w:pPr>
        <w:numPr>
          <w:ilvl w:val="0"/>
          <w:numId w:val="31"/>
        </w:numPr>
        <w:tabs>
          <w:tab w:val="left" w:pos="1134"/>
        </w:tabs>
        <w:spacing w:before="20" w:after="20"/>
        <w:ind w:left="0" w:firstLine="709"/>
        <w:jc w:val="both"/>
        <w:rPr>
          <w:sz w:val="22"/>
          <w:szCs w:val="22"/>
        </w:rPr>
      </w:pPr>
      <w:r w:rsidRPr="00867646">
        <w:rPr>
          <w:color w:val="000000"/>
          <w:sz w:val="22"/>
          <w:szCs w:val="22"/>
        </w:rPr>
        <w:t>признания Договора недействительным по причинам отсутствия необходимых</w:t>
      </w:r>
      <w:r w:rsidRPr="00867646">
        <w:rPr>
          <w:sz w:val="22"/>
          <w:szCs w:val="22"/>
        </w:rPr>
        <w:t xml:space="preserve"> корпоративных одобрений у Поставщика;</w:t>
      </w:r>
    </w:p>
    <w:p w14:paraId="167D5F63" w14:textId="77777777" w:rsidR="004047C3" w:rsidRPr="00867646" w:rsidRDefault="004047C3" w:rsidP="004047C3">
      <w:pPr>
        <w:numPr>
          <w:ilvl w:val="0"/>
          <w:numId w:val="31"/>
        </w:numPr>
        <w:tabs>
          <w:tab w:val="left" w:pos="1134"/>
        </w:tabs>
        <w:spacing w:before="20" w:after="20"/>
        <w:ind w:left="0" w:firstLine="709"/>
        <w:jc w:val="both"/>
        <w:rPr>
          <w:sz w:val="22"/>
          <w:szCs w:val="22"/>
        </w:rPr>
      </w:pPr>
      <w:r w:rsidRPr="00867646">
        <w:rPr>
          <w:sz w:val="22"/>
          <w:szCs w:val="22"/>
        </w:rPr>
        <w:lastRenderedPageBreak/>
        <w:t xml:space="preserve">не предоставления Поставщиком в срок не позднее чем </w:t>
      </w:r>
      <w:r w:rsidRPr="00867646">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867646">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867646">
        <w:rPr>
          <w:sz w:val="22"/>
          <w:szCs w:val="22"/>
        </w:rPr>
        <w:br/>
        <w:t>по Договору превышает срок действия банковской гарантии либо срок исполнения обязательств продлен.</w:t>
      </w:r>
    </w:p>
    <w:p w14:paraId="62C10911" w14:textId="77777777" w:rsidR="004047C3" w:rsidRPr="00867646" w:rsidRDefault="004047C3" w:rsidP="004047C3">
      <w:pPr>
        <w:spacing w:before="20" w:after="20"/>
        <w:ind w:firstLine="709"/>
        <w:jc w:val="both"/>
        <w:rPr>
          <w:color w:val="000000"/>
          <w:sz w:val="22"/>
          <w:szCs w:val="22"/>
        </w:rPr>
      </w:pPr>
      <w:r w:rsidRPr="00867646">
        <w:rPr>
          <w:color w:val="000000"/>
          <w:sz w:val="22"/>
          <w:szCs w:val="22"/>
        </w:rPr>
        <w:t>Вместе с требованием о предъявлении суммы обеспечения к оплате Заказчик направляет Банку-Гаранту копию</w:t>
      </w:r>
      <w:r w:rsidRPr="00867646">
        <w:rPr>
          <w:rStyle w:val="ab"/>
          <w:color w:val="000000"/>
          <w:sz w:val="22"/>
          <w:szCs w:val="22"/>
        </w:rPr>
        <w:footnoteReference w:id="3"/>
      </w:r>
      <w:r w:rsidRPr="00867646">
        <w:rPr>
          <w:color w:val="000000"/>
          <w:sz w:val="22"/>
          <w:szCs w:val="22"/>
        </w:rPr>
        <w:t xml:space="preserve"> банковской гарантии.</w:t>
      </w:r>
    </w:p>
    <w:p w14:paraId="2285CE0C" w14:textId="77777777" w:rsidR="004047C3" w:rsidRPr="00867646" w:rsidRDefault="004047C3" w:rsidP="004047C3">
      <w:pPr>
        <w:spacing w:before="20" w:after="20"/>
        <w:ind w:firstLine="709"/>
        <w:jc w:val="both"/>
        <w:rPr>
          <w:sz w:val="22"/>
          <w:szCs w:val="22"/>
        </w:rPr>
      </w:pPr>
      <w:r w:rsidRPr="00867646">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867646">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14:paraId="023E5DB5" w14:textId="77777777" w:rsidR="004047C3" w:rsidRPr="00867646" w:rsidRDefault="004047C3" w:rsidP="004047C3">
      <w:pPr>
        <w:spacing w:before="20" w:after="20"/>
        <w:ind w:firstLine="709"/>
        <w:jc w:val="both"/>
        <w:rPr>
          <w:sz w:val="22"/>
          <w:szCs w:val="22"/>
        </w:rPr>
      </w:pPr>
      <w:r w:rsidRPr="00867646">
        <w:rPr>
          <w:sz w:val="22"/>
          <w:szCs w:val="22"/>
        </w:rPr>
        <w:t xml:space="preserve">Платеж по банковской гарантии осуществляется Банком-Гарантом </w:t>
      </w:r>
      <w:r w:rsidRPr="00867646">
        <w:rPr>
          <w:sz w:val="22"/>
          <w:szCs w:val="22"/>
        </w:rPr>
        <w:br/>
        <w:t>в течение 10 (десяти) рабочих дней после обращения бенефициара (Общества).</w:t>
      </w:r>
    </w:p>
    <w:p w14:paraId="2D9D96D6" w14:textId="77777777" w:rsidR="004047C3" w:rsidRPr="00867646" w:rsidRDefault="004047C3" w:rsidP="004047C3">
      <w:pPr>
        <w:spacing w:before="20" w:after="20"/>
        <w:ind w:firstLine="709"/>
        <w:jc w:val="both"/>
        <w:rPr>
          <w:sz w:val="22"/>
          <w:szCs w:val="22"/>
        </w:rPr>
      </w:pPr>
      <w:r w:rsidRPr="00867646">
        <w:rPr>
          <w:sz w:val="22"/>
          <w:szCs w:val="22"/>
        </w:rPr>
        <w:t>Банковская гарантия возвращается Банку-Гаранту или Поставщику после прекращения ее действия в течение 10 (десяти) рабочих дней с даты получения Заказчиком соответствующего письменного уведомления.</w:t>
      </w:r>
    </w:p>
    <w:p w14:paraId="11B05E6C" w14:textId="77777777" w:rsidR="004047C3" w:rsidRPr="00867646" w:rsidRDefault="004047C3" w:rsidP="004047C3">
      <w:pPr>
        <w:spacing w:before="20" w:after="20"/>
        <w:ind w:firstLine="709"/>
        <w:jc w:val="both"/>
        <w:rPr>
          <w:sz w:val="22"/>
          <w:szCs w:val="22"/>
        </w:rPr>
      </w:pPr>
      <w:r w:rsidRPr="00867646">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867646">
        <w:rPr>
          <w:color w:val="000000"/>
          <w:sz w:val="22"/>
          <w:szCs w:val="22"/>
        </w:rPr>
        <w:t xml:space="preserve">/ </w:t>
      </w:r>
      <w:r w:rsidRPr="00867646">
        <w:rPr>
          <w:sz w:val="22"/>
          <w:szCs w:val="22"/>
        </w:rPr>
        <w:t>соответствующему объекту при условии подтверждения их выполнения</w:t>
      </w:r>
      <w:r w:rsidRPr="00867646">
        <w:rPr>
          <w:rStyle w:val="ab"/>
          <w:sz w:val="22"/>
          <w:szCs w:val="22"/>
        </w:rPr>
        <w:footnoteReference w:id="4"/>
      </w:r>
      <w:r w:rsidRPr="00867646">
        <w:rPr>
          <w:sz w:val="22"/>
          <w:szCs w:val="22"/>
        </w:rPr>
        <w:t>.</w:t>
      </w:r>
    </w:p>
    <w:p w14:paraId="36231513" w14:textId="77777777" w:rsidR="004047C3" w:rsidRPr="00867646" w:rsidRDefault="004047C3" w:rsidP="004047C3">
      <w:pPr>
        <w:spacing w:before="20" w:after="20"/>
        <w:ind w:firstLine="709"/>
        <w:jc w:val="both"/>
        <w:rPr>
          <w:sz w:val="22"/>
          <w:szCs w:val="22"/>
        </w:rPr>
      </w:pPr>
      <w:r w:rsidRPr="00867646">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14:paraId="7AEC4A72" w14:textId="77777777" w:rsidR="004047C3" w:rsidRPr="00867646" w:rsidRDefault="004047C3" w:rsidP="004047C3">
      <w:pPr>
        <w:spacing w:before="20" w:after="20"/>
        <w:ind w:firstLine="709"/>
        <w:jc w:val="both"/>
        <w:rPr>
          <w:bCs/>
          <w:sz w:val="22"/>
          <w:szCs w:val="22"/>
        </w:rPr>
      </w:pPr>
      <w:r w:rsidRPr="00867646">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14:paraId="55F101BB" w14:textId="77777777" w:rsidR="004047C3" w:rsidRPr="00867646" w:rsidRDefault="004047C3" w:rsidP="004047C3">
      <w:pPr>
        <w:spacing w:before="20" w:after="20"/>
        <w:ind w:firstLine="709"/>
        <w:jc w:val="both"/>
        <w:rPr>
          <w:sz w:val="22"/>
          <w:szCs w:val="22"/>
        </w:rPr>
      </w:pPr>
      <w:r w:rsidRPr="00867646">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14:paraId="4E930288" w14:textId="77777777" w:rsidR="004047C3" w:rsidRPr="00867646" w:rsidRDefault="004047C3" w:rsidP="004047C3">
      <w:pPr>
        <w:jc w:val="right"/>
        <w:rPr>
          <w:sz w:val="22"/>
          <w:szCs w:val="22"/>
        </w:rPr>
      </w:pPr>
    </w:p>
    <w:p w14:paraId="78D4E85B" w14:textId="77777777" w:rsidR="004047C3" w:rsidRPr="00867646" w:rsidRDefault="004047C3" w:rsidP="004047C3">
      <w:pPr>
        <w:jc w:val="right"/>
        <w:rPr>
          <w:sz w:val="22"/>
          <w:szCs w:val="22"/>
        </w:rPr>
      </w:pPr>
    </w:p>
    <w:p w14:paraId="1AE2D9CE" w14:textId="77777777" w:rsidR="004047C3" w:rsidRPr="00867646" w:rsidRDefault="004047C3" w:rsidP="004047C3">
      <w:pPr>
        <w:jc w:val="right"/>
        <w:rPr>
          <w:sz w:val="22"/>
          <w:szCs w:val="22"/>
        </w:rPr>
      </w:pPr>
    </w:p>
    <w:p w14:paraId="0BCA7926" w14:textId="77777777" w:rsidR="004047C3" w:rsidRPr="00867646" w:rsidRDefault="004047C3" w:rsidP="004047C3">
      <w:pPr>
        <w:jc w:val="right"/>
        <w:rPr>
          <w:sz w:val="22"/>
          <w:szCs w:val="22"/>
        </w:rPr>
      </w:pPr>
    </w:p>
    <w:p w14:paraId="71965AF4" w14:textId="77777777" w:rsidR="004047C3" w:rsidRPr="00867646" w:rsidRDefault="004047C3" w:rsidP="004047C3">
      <w:pPr>
        <w:jc w:val="right"/>
        <w:rPr>
          <w:sz w:val="22"/>
          <w:szCs w:val="22"/>
        </w:rPr>
      </w:pPr>
    </w:p>
    <w:p w14:paraId="302C2CAA" w14:textId="77777777" w:rsidR="004047C3" w:rsidRPr="00867646" w:rsidRDefault="004047C3" w:rsidP="004047C3">
      <w:pPr>
        <w:jc w:val="right"/>
        <w:rPr>
          <w:sz w:val="22"/>
          <w:szCs w:val="22"/>
        </w:rPr>
      </w:pPr>
    </w:p>
    <w:p w14:paraId="29BA507F" w14:textId="77777777" w:rsidR="004047C3" w:rsidRPr="00867646" w:rsidRDefault="004047C3" w:rsidP="004047C3">
      <w:pPr>
        <w:jc w:val="right"/>
        <w:rPr>
          <w:sz w:val="22"/>
          <w:szCs w:val="22"/>
        </w:rPr>
      </w:pPr>
    </w:p>
    <w:p w14:paraId="6BAEF0B3" w14:textId="77777777" w:rsidR="004047C3" w:rsidRPr="00867646" w:rsidRDefault="004047C3" w:rsidP="004047C3">
      <w:pPr>
        <w:jc w:val="right"/>
        <w:rPr>
          <w:sz w:val="22"/>
          <w:szCs w:val="22"/>
        </w:rPr>
      </w:pPr>
    </w:p>
    <w:p w14:paraId="3154F7B1" w14:textId="77777777" w:rsidR="004047C3" w:rsidRPr="00867646" w:rsidRDefault="004047C3" w:rsidP="004047C3">
      <w:pPr>
        <w:jc w:val="right"/>
        <w:rPr>
          <w:sz w:val="22"/>
          <w:szCs w:val="22"/>
        </w:rPr>
      </w:pPr>
    </w:p>
    <w:p w14:paraId="23AF1419" w14:textId="77777777" w:rsidR="004047C3" w:rsidRPr="00867646" w:rsidRDefault="004047C3" w:rsidP="004047C3">
      <w:pPr>
        <w:jc w:val="right"/>
        <w:rPr>
          <w:sz w:val="22"/>
          <w:szCs w:val="22"/>
        </w:rPr>
      </w:pPr>
    </w:p>
    <w:p w14:paraId="0EA2D1E9" w14:textId="77777777" w:rsidR="004047C3" w:rsidRPr="00867646" w:rsidRDefault="004047C3" w:rsidP="004047C3">
      <w:pPr>
        <w:jc w:val="right"/>
        <w:rPr>
          <w:sz w:val="22"/>
          <w:szCs w:val="22"/>
        </w:rPr>
      </w:pPr>
    </w:p>
    <w:p w14:paraId="175B8E6C" w14:textId="77777777" w:rsidR="004047C3" w:rsidRPr="00867646" w:rsidRDefault="004047C3" w:rsidP="004047C3">
      <w:pPr>
        <w:jc w:val="right"/>
        <w:rPr>
          <w:sz w:val="22"/>
          <w:szCs w:val="22"/>
        </w:rPr>
      </w:pPr>
    </w:p>
    <w:p w14:paraId="2E73703F" w14:textId="77777777" w:rsidR="004047C3" w:rsidRPr="00867646" w:rsidRDefault="004047C3" w:rsidP="004047C3">
      <w:pPr>
        <w:jc w:val="right"/>
        <w:rPr>
          <w:sz w:val="22"/>
          <w:szCs w:val="22"/>
        </w:rPr>
      </w:pPr>
    </w:p>
    <w:p w14:paraId="5646F4FD" w14:textId="77777777" w:rsidR="004047C3" w:rsidRPr="00867646" w:rsidRDefault="004047C3" w:rsidP="004047C3">
      <w:pPr>
        <w:jc w:val="right"/>
        <w:rPr>
          <w:sz w:val="22"/>
          <w:szCs w:val="22"/>
        </w:rPr>
      </w:pPr>
    </w:p>
    <w:p w14:paraId="7B317FDF" w14:textId="77777777" w:rsidR="004047C3" w:rsidRPr="00867646" w:rsidRDefault="004047C3" w:rsidP="004047C3">
      <w:pPr>
        <w:jc w:val="right"/>
        <w:rPr>
          <w:sz w:val="22"/>
          <w:szCs w:val="22"/>
        </w:rPr>
      </w:pPr>
    </w:p>
    <w:p w14:paraId="1DA5DE68" w14:textId="77777777" w:rsidR="004047C3" w:rsidRPr="00867646" w:rsidRDefault="004047C3" w:rsidP="004047C3">
      <w:pPr>
        <w:jc w:val="right"/>
        <w:rPr>
          <w:sz w:val="22"/>
          <w:szCs w:val="22"/>
        </w:rPr>
      </w:pPr>
    </w:p>
    <w:p w14:paraId="7F51F420" w14:textId="77777777" w:rsidR="004047C3" w:rsidRPr="00867646" w:rsidRDefault="004047C3" w:rsidP="004047C3">
      <w:pPr>
        <w:jc w:val="right"/>
        <w:rPr>
          <w:sz w:val="22"/>
          <w:szCs w:val="22"/>
        </w:rPr>
      </w:pPr>
    </w:p>
    <w:p w14:paraId="060F603F" w14:textId="77777777" w:rsidR="004047C3" w:rsidRPr="00867646" w:rsidRDefault="004047C3" w:rsidP="004047C3">
      <w:pPr>
        <w:jc w:val="right"/>
        <w:rPr>
          <w:sz w:val="22"/>
          <w:szCs w:val="22"/>
        </w:rPr>
      </w:pPr>
    </w:p>
    <w:p w14:paraId="16EC04AA" w14:textId="77777777" w:rsidR="004047C3" w:rsidRPr="00867646" w:rsidRDefault="004047C3" w:rsidP="004047C3">
      <w:pPr>
        <w:jc w:val="right"/>
        <w:rPr>
          <w:sz w:val="22"/>
          <w:szCs w:val="22"/>
        </w:rPr>
      </w:pPr>
    </w:p>
    <w:p w14:paraId="777BB4F0" w14:textId="77777777" w:rsidR="004047C3" w:rsidRPr="00867646" w:rsidRDefault="004047C3" w:rsidP="004047C3">
      <w:pPr>
        <w:jc w:val="right"/>
        <w:rPr>
          <w:sz w:val="22"/>
          <w:szCs w:val="22"/>
        </w:rPr>
      </w:pPr>
    </w:p>
    <w:p w14:paraId="5FD94A74" w14:textId="77777777" w:rsidR="004047C3" w:rsidRPr="00867646" w:rsidRDefault="004047C3" w:rsidP="004047C3">
      <w:pPr>
        <w:jc w:val="right"/>
        <w:rPr>
          <w:sz w:val="22"/>
          <w:szCs w:val="22"/>
        </w:rPr>
      </w:pPr>
    </w:p>
    <w:p w14:paraId="2E0A3A4E" w14:textId="77777777" w:rsidR="004047C3" w:rsidRPr="00867646" w:rsidRDefault="004047C3" w:rsidP="004047C3">
      <w:pPr>
        <w:jc w:val="right"/>
        <w:rPr>
          <w:sz w:val="22"/>
          <w:szCs w:val="22"/>
        </w:rPr>
      </w:pPr>
    </w:p>
    <w:p w14:paraId="596B86F8" w14:textId="77777777" w:rsidR="004047C3" w:rsidRPr="00867646" w:rsidRDefault="004047C3" w:rsidP="004047C3">
      <w:pPr>
        <w:jc w:val="right"/>
        <w:rPr>
          <w:sz w:val="22"/>
          <w:szCs w:val="22"/>
        </w:rPr>
      </w:pPr>
    </w:p>
    <w:p w14:paraId="0D25C09F" w14:textId="77777777" w:rsidR="004047C3" w:rsidRPr="00867646" w:rsidRDefault="004047C3" w:rsidP="004047C3">
      <w:pPr>
        <w:jc w:val="right"/>
        <w:rPr>
          <w:sz w:val="22"/>
          <w:szCs w:val="22"/>
        </w:rPr>
      </w:pPr>
    </w:p>
    <w:p w14:paraId="7C9A82A6" w14:textId="77777777" w:rsidR="004047C3" w:rsidRPr="00867646" w:rsidRDefault="004047C3" w:rsidP="004047C3">
      <w:pPr>
        <w:jc w:val="right"/>
        <w:rPr>
          <w:sz w:val="22"/>
          <w:szCs w:val="22"/>
        </w:rPr>
      </w:pPr>
      <w:r w:rsidRPr="00867646">
        <w:rPr>
          <w:sz w:val="22"/>
          <w:szCs w:val="22"/>
        </w:rPr>
        <w:lastRenderedPageBreak/>
        <w:t>Приложение  № 6</w:t>
      </w:r>
    </w:p>
    <w:p w14:paraId="6AC9C948" w14:textId="77777777" w:rsidR="00D90714" w:rsidRPr="00867646" w:rsidRDefault="00D90714" w:rsidP="00CF7F86">
      <w:pPr>
        <w:tabs>
          <w:tab w:val="left" w:pos="1725"/>
        </w:tabs>
        <w:jc w:val="right"/>
        <w:rPr>
          <w:b/>
        </w:rPr>
      </w:pPr>
    </w:p>
    <w:p w14:paraId="5A3BBE33" w14:textId="77777777" w:rsidR="0099441E" w:rsidRPr="00867646" w:rsidRDefault="0099441E" w:rsidP="0099441E">
      <w:pPr>
        <w:pStyle w:val="1"/>
        <w:ind w:left="709"/>
        <w:jc w:val="center"/>
        <w:rPr>
          <w:rFonts w:ascii="Times New Roman" w:hAnsi="Times New Roman"/>
          <w:sz w:val="22"/>
          <w:szCs w:val="22"/>
        </w:rPr>
      </w:pPr>
      <w:bookmarkStart w:id="6" w:name="_Toc500935255"/>
      <w:bookmarkStart w:id="7" w:name="_Toc501966378"/>
      <w:r w:rsidRPr="00867646">
        <w:rPr>
          <w:rFonts w:ascii="Times New Roman" w:hAnsi="Times New Roman"/>
          <w:sz w:val="22"/>
          <w:szCs w:val="22"/>
        </w:rPr>
        <w:t>Критерии отбора Банков-Гарантов</w:t>
      </w:r>
      <w:bookmarkEnd w:id="6"/>
      <w:bookmarkEnd w:id="7"/>
    </w:p>
    <w:p w14:paraId="40FC8BDC" w14:textId="77777777" w:rsidR="0099441E" w:rsidRPr="00867646" w:rsidRDefault="0099441E" w:rsidP="0099441E">
      <w:pPr>
        <w:ind w:left="709"/>
        <w:rPr>
          <w:b/>
          <w:sz w:val="22"/>
          <w:szCs w:val="22"/>
        </w:rPr>
      </w:pPr>
    </w:p>
    <w:p w14:paraId="338E4EE4" w14:textId="77777777" w:rsidR="0099441E" w:rsidRPr="00867646" w:rsidRDefault="0099441E" w:rsidP="0099441E">
      <w:pPr>
        <w:tabs>
          <w:tab w:val="left" w:pos="1134"/>
        </w:tabs>
        <w:ind w:firstLine="709"/>
        <w:jc w:val="both"/>
        <w:rPr>
          <w:sz w:val="22"/>
          <w:szCs w:val="22"/>
        </w:rPr>
      </w:pPr>
      <w:r w:rsidRPr="00867646">
        <w:rPr>
          <w:sz w:val="22"/>
          <w:szCs w:val="22"/>
        </w:rPr>
        <w:t>Банк-Гарант (кредитная организация), выдающий Банковскую гарантию, должен соответствовать следующим критериям</w:t>
      </w:r>
      <w:r w:rsidRPr="00867646">
        <w:rPr>
          <w:rStyle w:val="ab"/>
          <w:sz w:val="22"/>
          <w:szCs w:val="22"/>
        </w:rPr>
        <w:footnoteReference w:id="5"/>
      </w:r>
      <w:r w:rsidRPr="00867646">
        <w:rPr>
          <w:sz w:val="22"/>
          <w:szCs w:val="22"/>
        </w:rPr>
        <w:t>:</w:t>
      </w:r>
    </w:p>
    <w:p w14:paraId="75753DBE" w14:textId="77777777" w:rsidR="0099441E" w:rsidRPr="00867646" w:rsidRDefault="0099441E" w:rsidP="0099441E">
      <w:pPr>
        <w:pStyle w:val="a8"/>
        <w:numPr>
          <w:ilvl w:val="0"/>
          <w:numId w:val="38"/>
        </w:numPr>
        <w:tabs>
          <w:tab w:val="left" w:pos="1134"/>
        </w:tabs>
        <w:ind w:left="0" w:firstLine="709"/>
        <w:jc w:val="both"/>
        <w:rPr>
          <w:sz w:val="22"/>
          <w:szCs w:val="22"/>
        </w:rPr>
      </w:pPr>
      <w:r w:rsidRPr="00867646">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2DCE95B7" w14:textId="77777777" w:rsidR="0099441E" w:rsidRPr="00867646" w:rsidRDefault="0099441E" w:rsidP="0099441E">
      <w:pPr>
        <w:pStyle w:val="a8"/>
        <w:numPr>
          <w:ilvl w:val="0"/>
          <w:numId w:val="38"/>
        </w:numPr>
        <w:tabs>
          <w:tab w:val="left" w:pos="1134"/>
        </w:tabs>
        <w:ind w:left="0" w:firstLine="709"/>
        <w:jc w:val="both"/>
        <w:rPr>
          <w:sz w:val="22"/>
          <w:szCs w:val="22"/>
        </w:rPr>
      </w:pPr>
      <w:r w:rsidRPr="00867646">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69525256" w14:textId="77777777" w:rsidR="0099441E" w:rsidRPr="00867646" w:rsidRDefault="0099441E" w:rsidP="0099441E">
      <w:pPr>
        <w:pStyle w:val="a8"/>
        <w:numPr>
          <w:ilvl w:val="0"/>
          <w:numId w:val="38"/>
        </w:numPr>
        <w:tabs>
          <w:tab w:val="left" w:pos="1134"/>
        </w:tabs>
        <w:ind w:left="0" w:firstLine="709"/>
        <w:jc w:val="both"/>
        <w:rPr>
          <w:sz w:val="22"/>
          <w:szCs w:val="22"/>
        </w:rPr>
      </w:pPr>
      <w:r w:rsidRPr="00867646">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867646">
          <w:rPr>
            <w:sz w:val="22"/>
            <w:szCs w:val="22"/>
          </w:rPr>
          <w:t>www.cbr.ru</w:t>
        </w:r>
      </w:hyperlink>
      <w:r w:rsidRPr="00867646">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162DAAAD" w14:textId="77777777" w:rsidR="0099441E" w:rsidRPr="00867646" w:rsidRDefault="0099441E" w:rsidP="0099441E">
      <w:pPr>
        <w:pStyle w:val="a8"/>
        <w:numPr>
          <w:ilvl w:val="0"/>
          <w:numId w:val="38"/>
        </w:numPr>
        <w:tabs>
          <w:tab w:val="left" w:pos="1134"/>
        </w:tabs>
        <w:ind w:left="0" w:firstLine="709"/>
        <w:jc w:val="both"/>
        <w:rPr>
          <w:sz w:val="22"/>
          <w:szCs w:val="22"/>
        </w:rPr>
      </w:pPr>
      <w:r w:rsidRPr="00867646">
        <w:rPr>
          <w:sz w:val="22"/>
          <w:szCs w:val="22"/>
        </w:rPr>
        <w:t>иметь кредитный рейтинг по национальной шкале не ниже уровня «А-» рейтингового агентства АКРА или не ниже уровня «</w:t>
      </w:r>
      <w:proofErr w:type="spellStart"/>
      <w:r w:rsidRPr="00867646">
        <w:rPr>
          <w:sz w:val="22"/>
          <w:szCs w:val="22"/>
        </w:rPr>
        <w:t>ruВВВ</w:t>
      </w:r>
      <w:proofErr w:type="spellEnd"/>
      <w:r w:rsidRPr="00867646">
        <w:rPr>
          <w:sz w:val="22"/>
          <w:szCs w:val="22"/>
        </w:rPr>
        <w:t>» рейтингового агентства Эксперт РА</w:t>
      </w:r>
      <w:r w:rsidRPr="00867646">
        <w:rPr>
          <w:rStyle w:val="ab"/>
          <w:sz w:val="22"/>
          <w:szCs w:val="22"/>
        </w:rPr>
        <w:footnoteReference w:id="6"/>
      </w:r>
      <w:r w:rsidRPr="00867646">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867646">
        <w:rPr>
          <w:sz w:val="22"/>
          <w:szCs w:val="22"/>
        </w:rPr>
        <w:t>Fitch-Ratings</w:t>
      </w:r>
      <w:proofErr w:type="spellEnd"/>
      <w:r w:rsidRPr="00867646">
        <w:rPr>
          <w:sz w:val="22"/>
          <w:szCs w:val="22"/>
        </w:rPr>
        <w:t>» или «</w:t>
      </w:r>
      <w:proofErr w:type="spellStart"/>
      <w:r w:rsidRPr="00867646">
        <w:rPr>
          <w:sz w:val="22"/>
          <w:szCs w:val="22"/>
        </w:rPr>
        <w:t>Standard</w:t>
      </w:r>
      <w:proofErr w:type="spellEnd"/>
      <w:r w:rsidRPr="00867646">
        <w:rPr>
          <w:sz w:val="22"/>
          <w:szCs w:val="22"/>
        </w:rPr>
        <w:t xml:space="preserve"> &amp; </w:t>
      </w:r>
      <w:proofErr w:type="spellStart"/>
      <w:r w:rsidRPr="00867646">
        <w:rPr>
          <w:sz w:val="22"/>
          <w:szCs w:val="22"/>
        </w:rPr>
        <w:t>Poor's</w:t>
      </w:r>
      <w:proofErr w:type="spellEnd"/>
      <w:r w:rsidRPr="00867646">
        <w:rPr>
          <w:sz w:val="22"/>
          <w:szCs w:val="22"/>
        </w:rPr>
        <w:t>» либо уровня «Bа2» по классификации рейтингового агентства «</w:t>
      </w:r>
      <w:proofErr w:type="spellStart"/>
      <w:r w:rsidRPr="00867646">
        <w:rPr>
          <w:sz w:val="22"/>
          <w:szCs w:val="22"/>
        </w:rPr>
        <w:t>Moody's</w:t>
      </w:r>
      <w:proofErr w:type="spellEnd"/>
      <w:r w:rsidRPr="00867646">
        <w:rPr>
          <w:sz w:val="22"/>
          <w:szCs w:val="22"/>
        </w:rPr>
        <w:t xml:space="preserve"> </w:t>
      </w:r>
      <w:proofErr w:type="spellStart"/>
      <w:r w:rsidRPr="00867646">
        <w:rPr>
          <w:sz w:val="22"/>
          <w:szCs w:val="22"/>
        </w:rPr>
        <w:t>Investors</w:t>
      </w:r>
      <w:proofErr w:type="spellEnd"/>
      <w:r w:rsidRPr="00867646">
        <w:rPr>
          <w:sz w:val="22"/>
          <w:szCs w:val="22"/>
        </w:rPr>
        <w:t xml:space="preserve"> </w:t>
      </w:r>
      <w:proofErr w:type="spellStart"/>
      <w:r w:rsidRPr="00867646">
        <w:rPr>
          <w:sz w:val="22"/>
          <w:szCs w:val="22"/>
        </w:rPr>
        <w:t>Service</w:t>
      </w:r>
      <w:proofErr w:type="spellEnd"/>
      <w:r w:rsidRPr="00867646">
        <w:rPr>
          <w:sz w:val="22"/>
          <w:szCs w:val="22"/>
        </w:rPr>
        <w:t>».</w:t>
      </w:r>
    </w:p>
    <w:p w14:paraId="70F964DE" w14:textId="77777777" w:rsidR="0099441E" w:rsidRPr="00867646" w:rsidRDefault="0099441E" w:rsidP="0099441E">
      <w:pPr>
        <w:pStyle w:val="a8"/>
        <w:tabs>
          <w:tab w:val="left" w:pos="1134"/>
        </w:tabs>
        <w:ind w:left="0" w:firstLine="709"/>
        <w:jc w:val="both"/>
        <w:rPr>
          <w:sz w:val="22"/>
          <w:szCs w:val="22"/>
        </w:rPr>
      </w:pPr>
      <w:r w:rsidRPr="00867646">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A9F976E" w14:textId="77777777" w:rsidR="0099441E" w:rsidRPr="00867646" w:rsidRDefault="0099441E" w:rsidP="0099441E">
      <w:pPr>
        <w:pStyle w:val="a8"/>
        <w:numPr>
          <w:ilvl w:val="0"/>
          <w:numId w:val="38"/>
        </w:numPr>
        <w:tabs>
          <w:tab w:val="left" w:pos="1134"/>
        </w:tabs>
        <w:ind w:left="0" w:firstLine="709"/>
        <w:jc w:val="both"/>
        <w:rPr>
          <w:sz w:val="22"/>
          <w:szCs w:val="22"/>
        </w:rPr>
      </w:pPr>
      <w:r w:rsidRPr="00867646">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47811753" w14:textId="77777777" w:rsidR="0099441E" w:rsidRPr="00867646" w:rsidRDefault="0099441E" w:rsidP="0099441E">
      <w:pPr>
        <w:pStyle w:val="a8"/>
        <w:numPr>
          <w:ilvl w:val="0"/>
          <w:numId w:val="38"/>
        </w:numPr>
        <w:tabs>
          <w:tab w:val="left" w:pos="1134"/>
        </w:tabs>
        <w:ind w:left="0" w:firstLine="709"/>
        <w:jc w:val="both"/>
        <w:rPr>
          <w:sz w:val="22"/>
          <w:szCs w:val="22"/>
          <w:lang w:eastAsia="x-none"/>
        </w:rPr>
      </w:pPr>
      <w:r w:rsidRPr="00867646">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867646">
        <w:rPr>
          <w:sz w:val="22"/>
          <w:szCs w:val="22"/>
          <w:lang w:val="x-none" w:eastAsia="x-none"/>
        </w:rPr>
        <w:t xml:space="preserve"> в разделе «</w:t>
      </w:r>
      <w:r w:rsidRPr="00867646">
        <w:rPr>
          <w:sz w:val="22"/>
          <w:szCs w:val="22"/>
          <w:lang w:eastAsia="x-none"/>
        </w:rPr>
        <w:t>Оздоровление банков</w:t>
      </w:r>
      <w:r w:rsidRPr="00867646">
        <w:rPr>
          <w:sz w:val="22"/>
          <w:szCs w:val="22"/>
          <w:lang w:val="x-none" w:eastAsia="x-none"/>
        </w:rPr>
        <w:t>» сайта Государственной корпорации «Агентство по страхованию вкладов» (</w:t>
      </w:r>
      <w:r w:rsidRPr="00867646">
        <w:rPr>
          <w:sz w:val="22"/>
          <w:szCs w:val="22"/>
        </w:rPr>
        <w:t>http://www.asv.org.ru))</w:t>
      </w:r>
      <w:r w:rsidRPr="00867646">
        <w:rPr>
          <w:sz w:val="22"/>
          <w:szCs w:val="22"/>
          <w:lang w:val="x-none" w:eastAsia="x-none"/>
        </w:rPr>
        <w:t>;</w:t>
      </w:r>
    </w:p>
    <w:p w14:paraId="3E68A61E" w14:textId="77777777" w:rsidR="0099441E" w:rsidRPr="00867646" w:rsidRDefault="0099441E" w:rsidP="0099441E">
      <w:pPr>
        <w:pStyle w:val="a8"/>
        <w:numPr>
          <w:ilvl w:val="0"/>
          <w:numId w:val="38"/>
        </w:numPr>
        <w:tabs>
          <w:tab w:val="left" w:pos="1134"/>
        </w:tabs>
        <w:ind w:left="0" w:firstLine="709"/>
        <w:jc w:val="both"/>
        <w:rPr>
          <w:sz w:val="22"/>
          <w:szCs w:val="22"/>
        </w:rPr>
      </w:pPr>
      <w:r w:rsidRPr="00867646">
        <w:rPr>
          <w:sz w:val="22"/>
          <w:szCs w:val="22"/>
        </w:rPr>
        <w:t>не должен иметь просроченную задолженность перед Обществом и компаниями Группы РусГидро;</w:t>
      </w:r>
    </w:p>
    <w:p w14:paraId="4FB99401" w14:textId="77777777" w:rsidR="0099441E" w:rsidRPr="00867646" w:rsidRDefault="0099441E" w:rsidP="0099441E">
      <w:pPr>
        <w:pStyle w:val="a8"/>
        <w:numPr>
          <w:ilvl w:val="0"/>
          <w:numId w:val="38"/>
        </w:numPr>
        <w:tabs>
          <w:tab w:val="left" w:pos="1134"/>
        </w:tabs>
        <w:ind w:left="0" w:firstLine="709"/>
        <w:jc w:val="both"/>
        <w:rPr>
          <w:sz w:val="22"/>
          <w:szCs w:val="22"/>
        </w:rPr>
      </w:pPr>
      <w:r w:rsidRPr="00867646">
        <w:rPr>
          <w:sz w:val="22"/>
          <w:szCs w:val="22"/>
        </w:rPr>
        <w:t>Критерии, установленные п. 3, 4 и 6, не распространяются на кредитные организации:</w:t>
      </w:r>
    </w:p>
    <w:p w14:paraId="1D6FD2AA" w14:textId="77777777" w:rsidR="0099441E" w:rsidRPr="00867646" w:rsidRDefault="0099441E" w:rsidP="0099441E">
      <w:pPr>
        <w:pStyle w:val="a8"/>
        <w:numPr>
          <w:ilvl w:val="1"/>
          <w:numId w:val="38"/>
        </w:numPr>
        <w:tabs>
          <w:tab w:val="left" w:pos="1418"/>
        </w:tabs>
        <w:ind w:left="0" w:firstLine="709"/>
        <w:jc w:val="both"/>
        <w:rPr>
          <w:sz w:val="22"/>
          <w:szCs w:val="22"/>
        </w:rPr>
      </w:pPr>
      <w:r w:rsidRPr="00867646">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867646">
        <w:rPr>
          <w:sz w:val="22"/>
          <w:szCs w:val="22"/>
        </w:rPr>
        <w:br/>
        <w:t>о размещении средств федерального бюджета на банковских депозитах таких кредитных организаций;</w:t>
      </w:r>
    </w:p>
    <w:p w14:paraId="65F1979A" w14:textId="77777777" w:rsidR="0099441E" w:rsidRPr="00867646" w:rsidRDefault="0099441E" w:rsidP="0099441E">
      <w:pPr>
        <w:pStyle w:val="a8"/>
        <w:numPr>
          <w:ilvl w:val="1"/>
          <w:numId w:val="38"/>
        </w:numPr>
        <w:tabs>
          <w:tab w:val="left" w:pos="1418"/>
        </w:tabs>
        <w:ind w:left="0" w:firstLine="709"/>
        <w:jc w:val="both"/>
        <w:rPr>
          <w:sz w:val="22"/>
          <w:szCs w:val="22"/>
        </w:rPr>
      </w:pPr>
      <w:r w:rsidRPr="00867646">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867646">
        <w:rPr>
          <w:sz w:val="22"/>
          <w:szCs w:val="22"/>
        </w:rPr>
        <w:br/>
        <w:t>и Федеральным законом от 24.07.2007 № 209-ФЗ «О развитии малого и среднего предпринимательства в Российской Федерации»;</w:t>
      </w:r>
    </w:p>
    <w:p w14:paraId="0051D29B" w14:textId="77777777" w:rsidR="0099441E" w:rsidRPr="00867646" w:rsidRDefault="0099441E" w:rsidP="0099441E">
      <w:pPr>
        <w:pStyle w:val="a8"/>
        <w:numPr>
          <w:ilvl w:val="1"/>
          <w:numId w:val="38"/>
        </w:numPr>
        <w:tabs>
          <w:tab w:val="left" w:pos="1418"/>
        </w:tabs>
        <w:ind w:left="0" w:firstLine="709"/>
        <w:jc w:val="both"/>
        <w:rPr>
          <w:sz w:val="22"/>
          <w:szCs w:val="22"/>
        </w:rPr>
      </w:pPr>
      <w:r w:rsidRPr="00867646">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w:t>
      </w:r>
      <w:r w:rsidRPr="00867646">
        <w:rPr>
          <w:sz w:val="22"/>
          <w:szCs w:val="22"/>
        </w:rPr>
        <w:lastRenderedPageBreak/>
        <w:t xml:space="preserve">действующий </w:t>
      </w:r>
      <w:r w:rsidRPr="00867646">
        <w:rPr>
          <w:sz w:val="22"/>
          <w:szCs w:val="22"/>
        </w:rPr>
        <w:br/>
        <w:t>по состоянию на 01 января текущего календарного года.</w:t>
      </w:r>
    </w:p>
    <w:p w14:paraId="5E0927C0" w14:textId="77777777" w:rsidR="0099441E" w:rsidRPr="00867646" w:rsidRDefault="0099441E" w:rsidP="0099441E">
      <w:pPr>
        <w:pStyle w:val="a8"/>
        <w:numPr>
          <w:ilvl w:val="0"/>
          <w:numId w:val="38"/>
        </w:numPr>
        <w:tabs>
          <w:tab w:val="left" w:pos="1134"/>
        </w:tabs>
        <w:ind w:left="0" w:firstLine="709"/>
        <w:jc w:val="both"/>
        <w:rPr>
          <w:sz w:val="22"/>
          <w:szCs w:val="22"/>
        </w:rPr>
      </w:pPr>
      <w:r w:rsidRPr="00867646">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867646">
          <w:rPr>
            <w:sz w:val="22"/>
            <w:szCs w:val="22"/>
          </w:rPr>
          <w:t>www.cbr.ru</w:t>
        </w:r>
      </w:hyperlink>
      <w:r w:rsidRPr="00867646">
        <w:rPr>
          <w:sz w:val="22"/>
          <w:szCs w:val="22"/>
        </w:rPr>
        <w:t xml:space="preserve">) по строке 000 «Расчет собственных средств (капитала) («Базель III»)», код формы 0409123, рассчитанной в соответствии </w:t>
      </w:r>
      <w:r w:rsidRPr="00867646">
        <w:rPr>
          <w:sz w:val="22"/>
          <w:szCs w:val="22"/>
        </w:rPr>
        <w:br/>
        <w:t>с Методикой ЦБ РФ.</w:t>
      </w:r>
    </w:p>
    <w:p w14:paraId="2046C75F" w14:textId="77777777" w:rsidR="0099441E" w:rsidRPr="00867646" w:rsidRDefault="0099441E" w:rsidP="0099441E">
      <w:pPr>
        <w:pStyle w:val="a8"/>
        <w:numPr>
          <w:ilvl w:val="0"/>
          <w:numId w:val="38"/>
        </w:numPr>
        <w:tabs>
          <w:tab w:val="left" w:pos="1134"/>
        </w:tabs>
        <w:ind w:left="0" w:firstLine="709"/>
        <w:jc w:val="both"/>
        <w:rPr>
          <w:sz w:val="22"/>
          <w:szCs w:val="22"/>
        </w:rPr>
      </w:pPr>
      <w:r w:rsidRPr="00867646">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867646">
        <w:rPr>
          <w:sz w:val="22"/>
          <w:szCs w:val="22"/>
        </w:rPr>
        <w:br/>
        <w:t>по формуле:</w:t>
      </w:r>
    </w:p>
    <w:p w14:paraId="565B4879" w14:textId="77777777" w:rsidR="0099441E" w:rsidRPr="00867646" w:rsidRDefault="0099441E" w:rsidP="0099441E">
      <w:pPr>
        <w:pStyle w:val="a8"/>
        <w:autoSpaceDE w:val="0"/>
        <w:autoSpaceDN w:val="0"/>
        <w:adjustRightInd w:val="0"/>
        <w:spacing w:before="120"/>
        <w:jc w:val="center"/>
        <w:rPr>
          <w:color w:val="000000"/>
          <w:sz w:val="22"/>
          <w:szCs w:val="22"/>
        </w:rPr>
      </w:pPr>
      <w:proofErr w:type="spellStart"/>
      <w:proofErr w:type="gramStart"/>
      <w:r w:rsidRPr="00867646">
        <w:rPr>
          <w:b/>
          <w:i/>
          <w:color w:val="000000"/>
          <w:sz w:val="22"/>
          <w:szCs w:val="22"/>
          <w:lang w:val="en-US"/>
        </w:rPr>
        <w:t>Lim</w:t>
      </w:r>
      <w:r w:rsidRPr="00867646">
        <w:rPr>
          <w:b/>
          <w:i/>
          <w:color w:val="000000"/>
          <w:sz w:val="22"/>
          <w:szCs w:val="22"/>
          <w:vertAlign w:val="subscript"/>
          <w:lang w:val="en-US"/>
        </w:rPr>
        <w:t>Ai</w:t>
      </w:r>
      <w:proofErr w:type="spellEnd"/>
      <w:r w:rsidRPr="00867646">
        <w:rPr>
          <w:b/>
          <w:i/>
          <w:color w:val="000000"/>
          <w:sz w:val="22"/>
          <w:szCs w:val="22"/>
          <w:lang w:val="en-US"/>
        </w:rPr>
        <w:t xml:space="preserve"> </w:t>
      </w:r>
      <w:r w:rsidRPr="00867646">
        <w:rPr>
          <w:color w:val="000000"/>
          <w:sz w:val="22"/>
          <w:szCs w:val="22"/>
        </w:rPr>
        <w:t xml:space="preserve"> =</w:t>
      </w:r>
      <w:proofErr w:type="gramEnd"/>
      <w:r w:rsidRPr="00867646">
        <w:rPr>
          <w:color w:val="000000"/>
          <w:sz w:val="22"/>
          <w:szCs w:val="22"/>
        </w:rPr>
        <w:t xml:space="preserve"> </w:t>
      </w:r>
      <w:proofErr w:type="spellStart"/>
      <w:r w:rsidRPr="00867646">
        <w:rPr>
          <w:b/>
          <w:i/>
          <w:color w:val="000000"/>
          <w:sz w:val="22"/>
          <w:szCs w:val="22"/>
        </w:rPr>
        <w:t>r</w:t>
      </w:r>
      <w:r w:rsidRPr="00867646">
        <w:rPr>
          <w:b/>
          <w:i/>
          <w:color w:val="000000"/>
          <w:sz w:val="22"/>
          <w:szCs w:val="22"/>
          <w:vertAlign w:val="subscript"/>
        </w:rPr>
        <w:t>i</w:t>
      </w:r>
      <w:proofErr w:type="spellEnd"/>
      <w:r w:rsidRPr="00867646">
        <w:rPr>
          <w:color w:val="000000"/>
          <w:sz w:val="22"/>
          <w:szCs w:val="22"/>
        </w:rPr>
        <w:t xml:space="preserve"> ×  </w:t>
      </w:r>
      <w:r w:rsidRPr="00867646">
        <w:rPr>
          <w:b/>
          <w:i/>
          <w:color w:val="000000"/>
          <w:sz w:val="22"/>
          <w:szCs w:val="22"/>
        </w:rPr>
        <w:t>С</w:t>
      </w:r>
      <w:r w:rsidRPr="00867646">
        <w:rPr>
          <w:b/>
          <w:i/>
          <w:color w:val="000000"/>
          <w:sz w:val="22"/>
          <w:szCs w:val="22"/>
          <w:lang w:val="en-US"/>
        </w:rPr>
        <w:t>K</w:t>
      </w:r>
      <w:r w:rsidRPr="00867646">
        <w:rPr>
          <w:b/>
          <w:i/>
          <w:color w:val="000000"/>
          <w:sz w:val="22"/>
          <w:szCs w:val="22"/>
          <w:vertAlign w:val="subscript"/>
          <w:lang w:val="en-US"/>
        </w:rPr>
        <w:t>i</w:t>
      </w:r>
      <w:r w:rsidRPr="00867646">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99441E" w:rsidRPr="00867646" w14:paraId="14C2B0AC" w14:textId="77777777" w:rsidTr="0022761A">
        <w:trPr>
          <w:trHeight w:val="639"/>
        </w:trPr>
        <w:tc>
          <w:tcPr>
            <w:tcW w:w="817" w:type="dxa"/>
            <w:hideMark/>
          </w:tcPr>
          <w:p w14:paraId="06F8364F" w14:textId="77777777" w:rsidR="0099441E" w:rsidRPr="00867646" w:rsidRDefault="0099441E" w:rsidP="0022761A">
            <w:pPr>
              <w:pStyle w:val="ConsPlusNonformat"/>
              <w:widowControl/>
              <w:ind w:right="-108"/>
              <w:jc w:val="both"/>
              <w:rPr>
                <w:rFonts w:ascii="Times New Roman" w:hAnsi="Times New Roman" w:cs="Times New Roman"/>
                <w:color w:val="000000"/>
                <w:sz w:val="22"/>
                <w:szCs w:val="22"/>
              </w:rPr>
            </w:pPr>
            <w:proofErr w:type="spellStart"/>
            <w:r w:rsidRPr="00867646">
              <w:rPr>
                <w:rFonts w:ascii="Times New Roman" w:hAnsi="Times New Roman" w:cs="Times New Roman"/>
                <w:b/>
                <w:i/>
                <w:color w:val="000000"/>
                <w:sz w:val="22"/>
                <w:szCs w:val="22"/>
              </w:rPr>
              <w:t>Lim</w:t>
            </w:r>
            <w:proofErr w:type="spellEnd"/>
            <w:r w:rsidRPr="00867646">
              <w:rPr>
                <w:rFonts w:ascii="Times New Roman" w:hAnsi="Times New Roman" w:cs="Times New Roman"/>
                <w:b/>
                <w:i/>
                <w:color w:val="000000"/>
                <w:sz w:val="22"/>
                <w:szCs w:val="22"/>
                <w:vertAlign w:val="subscript"/>
                <w:lang w:val="en-US"/>
              </w:rPr>
              <w:t xml:space="preserve">Ai </w:t>
            </w:r>
          </w:p>
        </w:tc>
        <w:tc>
          <w:tcPr>
            <w:tcW w:w="284" w:type="dxa"/>
            <w:hideMark/>
          </w:tcPr>
          <w:p w14:paraId="7B481AD6" w14:textId="77777777" w:rsidR="0099441E" w:rsidRPr="00867646" w:rsidRDefault="0099441E" w:rsidP="0022761A">
            <w:pPr>
              <w:pStyle w:val="ConsPlusNonformat"/>
              <w:ind w:left="317" w:right="-108" w:hanging="317"/>
              <w:jc w:val="both"/>
              <w:rPr>
                <w:rFonts w:ascii="Times New Roman" w:hAnsi="Times New Roman" w:cs="Times New Roman"/>
                <w:color w:val="000000"/>
                <w:sz w:val="22"/>
                <w:szCs w:val="22"/>
              </w:rPr>
            </w:pPr>
            <w:r w:rsidRPr="00867646">
              <w:rPr>
                <w:rFonts w:ascii="Times New Roman" w:hAnsi="Times New Roman" w:cs="Times New Roman"/>
                <w:sz w:val="22"/>
                <w:szCs w:val="22"/>
              </w:rPr>
              <w:t xml:space="preserve">-  </w:t>
            </w:r>
          </w:p>
        </w:tc>
        <w:tc>
          <w:tcPr>
            <w:tcW w:w="8538" w:type="dxa"/>
            <w:hideMark/>
          </w:tcPr>
          <w:p w14:paraId="183A6F0B" w14:textId="77777777" w:rsidR="0099441E" w:rsidRPr="00867646" w:rsidRDefault="0099441E" w:rsidP="0022761A">
            <w:pPr>
              <w:pStyle w:val="ConsPlusNonformat"/>
              <w:widowControl/>
              <w:ind w:left="-75" w:right="-108"/>
              <w:jc w:val="both"/>
              <w:rPr>
                <w:rFonts w:ascii="Times New Roman" w:hAnsi="Times New Roman" w:cs="Times New Roman"/>
                <w:color w:val="000000"/>
                <w:sz w:val="22"/>
                <w:szCs w:val="22"/>
              </w:rPr>
            </w:pPr>
            <w:r w:rsidRPr="00867646">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9441E" w:rsidRPr="00867646" w14:paraId="55DB1FC9" w14:textId="77777777" w:rsidTr="0022761A">
        <w:trPr>
          <w:trHeight w:val="280"/>
        </w:trPr>
        <w:tc>
          <w:tcPr>
            <w:tcW w:w="817" w:type="dxa"/>
            <w:hideMark/>
          </w:tcPr>
          <w:p w14:paraId="0C006864" w14:textId="77777777" w:rsidR="0099441E" w:rsidRPr="00867646" w:rsidRDefault="0099441E" w:rsidP="0022761A">
            <w:pPr>
              <w:pStyle w:val="ConsPlusNonformat"/>
              <w:widowControl/>
              <w:ind w:right="-108"/>
              <w:jc w:val="both"/>
              <w:rPr>
                <w:rFonts w:ascii="Times New Roman" w:hAnsi="Times New Roman" w:cs="Times New Roman"/>
                <w:b/>
                <w:i/>
                <w:color w:val="000000"/>
                <w:sz w:val="22"/>
                <w:szCs w:val="22"/>
                <w:vertAlign w:val="subscript"/>
              </w:rPr>
            </w:pPr>
            <w:r w:rsidRPr="00867646">
              <w:rPr>
                <w:rFonts w:ascii="Times New Roman" w:hAnsi="Times New Roman" w:cs="Times New Roman"/>
                <w:b/>
                <w:i/>
                <w:color w:val="000000"/>
                <w:sz w:val="22"/>
                <w:szCs w:val="22"/>
              </w:rPr>
              <w:t>С</w:t>
            </w:r>
            <w:r w:rsidRPr="00867646">
              <w:rPr>
                <w:rFonts w:ascii="Times New Roman" w:hAnsi="Times New Roman" w:cs="Times New Roman"/>
                <w:b/>
                <w:i/>
                <w:color w:val="000000"/>
                <w:sz w:val="22"/>
                <w:szCs w:val="22"/>
                <w:lang w:val="en-US"/>
              </w:rPr>
              <w:t>K</w:t>
            </w:r>
            <w:r w:rsidRPr="00867646">
              <w:rPr>
                <w:rFonts w:ascii="Times New Roman" w:hAnsi="Times New Roman" w:cs="Times New Roman"/>
                <w:b/>
                <w:i/>
                <w:color w:val="000000"/>
                <w:sz w:val="22"/>
                <w:szCs w:val="22"/>
                <w:vertAlign w:val="subscript"/>
                <w:lang w:val="en-US"/>
              </w:rPr>
              <w:t>i</w:t>
            </w:r>
          </w:p>
          <w:p w14:paraId="06B176C2" w14:textId="77777777" w:rsidR="0099441E" w:rsidRPr="00867646" w:rsidRDefault="0099441E" w:rsidP="0022761A">
            <w:pPr>
              <w:pStyle w:val="ConsPlusNonformat"/>
              <w:widowControl/>
              <w:ind w:right="-108"/>
              <w:jc w:val="both"/>
              <w:rPr>
                <w:rFonts w:ascii="Times New Roman" w:hAnsi="Times New Roman" w:cs="Times New Roman"/>
                <w:color w:val="000000"/>
                <w:sz w:val="22"/>
                <w:szCs w:val="22"/>
              </w:rPr>
            </w:pPr>
          </w:p>
        </w:tc>
        <w:tc>
          <w:tcPr>
            <w:tcW w:w="284" w:type="dxa"/>
            <w:hideMark/>
          </w:tcPr>
          <w:p w14:paraId="6125AD51" w14:textId="77777777" w:rsidR="0099441E" w:rsidRPr="00867646" w:rsidRDefault="0099441E" w:rsidP="0022761A">
            <w:pPr>
              <w:pStyle w:val="ConsPlusNonformat"/>
              <w:widowControl/>
              <w:ind w:right="-108"/>
              <w:jc w:val="both"/>
              <w:rPr>
                <w:rFonts w:ascii="Times New Roman" w:hAnsi="Times New Roman" w:cs="Times New Roman"/>
                <w:color w:val="000000"/>
                <w:sz w:val="22"/>
                <w:szCs w:val="22"/>
              </w:rPr>
            </w:pPr>
            <w:r w:rsidRPr="00867646">
              <w:rPr>
                <w:rFonts w:ascii="Times New Roman" w:hAnsi="Times New Roman" w:cs="Times New Roman"/>
                <w:sz w:val="22"/>
                <w:szCs w:val="22"/>
              </w:rPr>
              <w:t>-</w:t>
            </w:r>
            <w:r w:rsidRPr="00867646">
              <w:rPr>
                <w:rFonts w:ascii="Times New Roman" w:hAnsi="Times New Roman" w:cs="Times New Roman"/>
                <w:color w:val="000000"/>
                <w:sz w:val="22"/>
                <w:szCs w:val="22"/>
              </w:rPr>
              <w:t xml:space="preserve">  </w:t>
            </w:r>
          </w:p>
        </w:tc>
        <w:tc>
          <w:tcPr>
            <w:tcW w:w="8538" w:type="dxa"/>
            <w:hideMark/>
          </w:tcPr>
          <w:p w14:paraId="7D76E925" w14:textId="77777777" w:rsidR="0099441E" w:rsidRPr="00867646" w:rsidRDefault="0099441E" w:rsidP="0022761A">
            <w:pPr>
              <w:pStyle w:val="ConsPlusNonformat"/>
              <w:widowControl/>
              <w:ind w:left="-75" w:right="-108"/>
              <w:jc w:val="both"/>
              <w:rPr>
                <w:rFonts w:ascii="Times New Roman" w:hAnsi="Times New Roman" w:cs="Times New Roman"/>
                <w:color w:val="000000"/>
                <w:sz w:val="22"/>
                <w:szCs w:val="22"/>
              </w:rPr>
            </w:pPr>
            <w:r w:rsidRPr="00867646">
              <w:rPr>
                <w:rFonts w:ascii="Times New Roman" w:hAnsi="Times New Roman" w:cs="Times New Roman"/>
                <w:sz w:val="22"/>
                <w:szCs w:val="22"/>
              </w:rPr>
              <w:t xml:space="preserve">размер собственных средств (капитала) i-ой кредитной организации </w:t>
            </w:r>
            <w:r w:rsidRPr="00867646">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867646">
                <w:rPr>
                  <w:rFonts w:ascii="Times New Roman" w:hAnsi="Times New Roman" w:cs="Times New Roman"/>
                  <w:sz w:val="22"/>
                  <w:szCs w:val="22"/>
                </w:rPr>
                <w:t>www.cbr.ru</w:t>
              </w:r>
            </w:hyperlink>
            <w:r w:rsidRPr="00867646">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99441E" w:rsidRPr="00867646" w14:paraId="45D37A6C" w14:textId="77777777" w:rsidTr="0022761A">
        <w:trPr>
          <w:trHeight w:val="993"/>
        </w:trPr>
        <w:tc>
          <w:tcPr>
            <w:tcW w:w="817" w:type="dxa"/>
            <w:hideMark/>
          </w:tcPr>
          <w:p w14:paraId="525F38DC" w14:textId="77777777" w:rsidR="0099441E" w:rsidRPr="00867646" w:rsidRDefault="0099441E" w:rsidP="0022761A">
            <w:pPr>
              <w:pStyle w:val="ConsPlusNonformat"/>
              <w:widowControl/>
              <w:ind w:right="-108"/>
              <w:jc w:val="both"/>
              <w:rPr>
                <w:rFonts w:ascii="Times New Roman" w:hAnsi="Times New Roman" w:cs="Times New Roman"/>
                <w:b/>
                <w:i/>
                <w:color w:val="000000"/>
                <w:sz w:val="22"/>
                <w:szCs w:val="22"/>
              </w:rPr>
            </w:pPr>
            <w:proofErr w:type="spellStart"/>
            <w:r w:rsidRPr="00867646">
              <w:rPr>
                <w:rFonts w:ascii="Times New Roman" w:hAnsi="Times New Roman" w:cs="Times New Roman"/>
                <w:b/>
                <w:i/>
                <w:color w:val="000000"/>
                <w:sz w:val="22"/>
                <w:szCs w:val="22"/>
              </w:rPr>
              <w:t>r</w:t>
            </w:r>
            <w:r w:rsidRPr="00867646">
              <w:rPr>
                <w:rFonts w:ascii="Times New Roman" w:hAnsi="Times New Roman" w:cs="Times New Roman"/>
                <w:b/>
                <w:i/>
                <w:color w:val="000000"/>
                <w:sz w:val="22"/>
                <w:szCs w:val="22"/>
                <w:vertAlign w:val="subscript"/>
              </w:rPr>
              <w:t>i</w:t>
            </w:r>
            <w:proofErr w:type="spellEnd"/>
          </w:p>
        </w:tc>
        <w:tc>
          <w:tcPr>
            <w:tcW w:w="284" w:type="dxa"/>
            <w:hideMark/>
          </w:tcPr>
          <w:p w14:paraId="2A153DC5" w14:textId="77777777" w:rsidR="0099441E" w:rsidRPr="00867646" w:rsidRDefault="0099441E" w:rsidP="0022761A">
            <w:pPr>
              <w:pStyle w:val="ConsPlusNonformat"/>
              <w:widowControl/>
              <w:ind w:right="-108"/>
              <w:jc w:val="both"/>
              <w:rPr>
                <w:rFonts w:ascii="Times New Roman" w:hAnsi="Times New Roman" w:cs="Times New Roman"/>
                <w:sz w:val="22"/>
                <w:szCs w:val="22"/>
              </w:rPr>
            </w:pPr>
            <w:r w:rsidRPr="00867646">
              <w:rPr>
                <w:rFonts w:ascii="Times New Roman" w:hAnsi="Times New Roman" w:cs="Times New Roman"/>
                <w:sz w:val="22"/>
                <w:szCs w:val="22"/>
              </w:rPr>
              <w:t>-</w:t>
            </w:r>
          </w:p>
        </w:tc>
        <w:tc>
          <w:tcPr>
            <w:tcW w:w="8538" w:type="dxa"/>
          </w:tcPr>
          <w:p w14:paraId="0BEF6CFC" w14:textId="77777777" w:rsidR="0099441E" w:rsidRPr="00867646" w:rsidRDefault="0099441E" w:rsidP="0022761A">
            <w:pPr>
              <w:pStyle w:val="ConsPlusNonformat"/>
              <w:tabs>
                <w:tab w:val="left" w:pos="7130"/>
              </w:tabs>
              <w:ind w:right="-108"/>
              <w:rPr>
                <w:rFonts w:ascii="Times New Roman" w:hAnsi="Times New Roman" w:cs="Times New Roman"/>
                <w:sz w:val="22"/>
                <w:szCs w:val="22"/>
              </w:rPr>
            </w:pPr>
            <w:r w:rsidRPr="00867646">
              <w:rPr>
                <w:rFonts w:ascii="Times New Roman" w:hAnsi="Times New Roman" w:cs="Times New Roman"/>
                <w:sz w:val="22"/>
                <w:szCs w:val="22"/>
              </w:rPr>
              <w:t>рейтинговый коэффициент</w:t>
            </w:r>
            <w:r w:rsidRPr="00867646">
              <w:rPr>
                <w:rStyle w:val="ab"/>
                <w:sz w:val="22"/>
                <w:szCs w:val="22"/>
              </w:rPr>
              <w:footnoteReference w:id="7"/>
            </w:r>
            <w:r w:rsidRPr="00867646">
              <w:rPr>
                <w:rFonts w:ascii="Times New Roman" w:hAnsi="Times New Roman" w:cs="Times New Roman"/>
                <w:sz w:val="22"/>
                <w:szCs w:val="22"/>
              </w:rPr>
              <w:t xml:space="preserve"> для i-ой кредитной организации, равный:</w:t>
            </w:r>
          </w:p>
          <w:p w14:paraId="7B34BEC8" w14:textId="77777777" w:rsidR="0099441E" w:rsidRPr="00867646" w:rsidRDefault="0099441E" w:rsidP="0022761A">
            <w:pPr>
              <w:pStyle w:val="ConsPlusNonformat"/>
              <w:widowControl/>
              <w:ind w:firstLine="492"/>
              <w:jc w:val="both"/>
              <w:rPr>
                <w:rFonts w:ascii="Times New Roman" w:hAnsi="Times New Roman" w:cs="Times New Roman"/>
                <w:sz w:val="22"/>
                <w:szCs w:val="22"/>
              </w:rPr>
            </w:pPr>
            <w:r w:rsidRPr="00867646">
              <w:rPr>
                <w:rFonts w:ascii="Times New Roman" w:hAnsi="Times New Roman" w:cs="Times New Roman"/>
                <w:b/>
                <w:sz w:val="22"/>
                <w:szCs w:val="22"/>
              </w:rPr>
              <w:t>0,1</w:t>
            </w:r>
            <w:r w:rsidRPr="00867646">
              <w:rPr>
                <w:rFonts w:ascii="Times New Roman" w:hAnsi="Times New Roman" w:cs="Times New Roman"/>
                <w:sz w:val="22"/>
                <w:szCs w:val="22"/>
              </w:rPr>
              <w:t xml:space="preserve"> - если i-</w:t>
            </w:r>
            <w:proofErr w:type="spellStart"/>
            <w:r w:rsidRPr="00867646">
              <w:rPr>
                <w:rFonts w:ascii="Times New Roman" w:hAnsi="Times New Roman" w:cs="Times New Roman"/>
                <w:sz w:val="22"/>
                <w:szCs w:val="22"/>
              </w:rPr>
              <w:t>ая</w:t>
            </w:r>
            <w:proofErr w:type="spellEnd"/>
            <w:r w:rsidRPr="00867646">
              <w:rPr>
                <w:rFonts w:ascii="Times New Roman" w:hAnsi="Times New Roman" w:cs="Times New Roman"/>
                <w:sz w:val="22"/>
                <w:szCs w:val="22"/>
              </w:rPr>
              <w:t xml:space="preserve"> кредитная организация имеет национальный рейтинг кредитоспособности не ниже уровня </w:t>
            </w:r>
            <w:r w:rsidRPr="00867646">
              <w:rPr>
                <w:rFonts w:ascii="Times New Roman" w:hAnsi="Times New Roman" w:cs="Times New Roman"/>
                <w:b/>
                <w:sz w:val="22"/>
                <w:szCs w:val="22"/>
              </w:rPr>
              <w:t>«АА-»</w:t>
            </w:r>
            <w:r w:rsidRPr="00867646">
              <w:rPr>
                <w:rFonts w:ascii="Times New Roman" w:hAnsi="Times New Roman" w:cs="Times New Roman"/>
                <w:sz w:val="22"/>
                <w:szCs w:val="22"/>
              </w:rPr>
              <w:t xml:space="preserve"> по классификации рейтингового агентства АКРА или не ниже уровня </w:t>
            </w:r>
            <w:r w:rsidRPr="00867646">
              <w:rPr>
                <w:rFonts w:ascii="Times New Roman" w:hAnsi="Times New Roman" w:cs="Times New Roman"/>
                <w:b/>
                <w:sz w:val="22"/>
                <w:szCs w:val="22"/>
              </w:rPr>
              <w:t>«</w:t>
            </w:r>
            <w:proofErr w:type="spellStart"/>
            <w:r w:rsidRPr="00867646">
              <w:rPr>
                <w:rFonts w:ascii="Times New Roman" w:hAnsi="Times New Roman" w:cs="Times New Roman"/>
                <w:b/>
                <w:sz w:val="22"/>
                <w:szCs w:val="22"/>
                <w:lang w:val="en-US"/>
              </w:rPr>
              <w:t>ru</w:t>
            </w:r>
            <w:proofErr w:type="spellEnd"/>
            <w:r w:rsidRPr="00867646">
              <w:rPr>
                <w:rFonts w:ascii="Times New Roman" w:hAnsi="Times New Roman" w:cs="Times New Roman"/>
                <w:b/>
                <w:sz w:val="22"/>
                <w:szCs w:val="22"/>
              </w:rPr>
              <w:t>А</w:t>
            </w:r>
            <w:r w:rsidRPr="00867646">
              <w:rPr>
                <w:rFonts w:ascii="Times New Roman" w:hAnsi="Times New Roman" w:cs="Times New Roman"/>
                <w:b/>
                <w:sz w:val="22"/>
                <w:szCs w:val="22"/>
                <w:lang w:val="en-US"/>
              </w:rPr>
              <w:t>A</w:t>
            </w:r>
            <w:r w:rsidRPr="00867646">
              <w:rPr>
                <w:rFonts w:ascii="Times New Roman" w:hAnsi="Times New Roman" w:cs="Times New Roman"/>
                <w:b/>
                <w:sz w:val="22"/>
                <w:szCs w:val="22"/>
              </w:rPr>
              <w:t>-»</w:t>
            </w:r>
            <w:r w:rsidRPr="00867646">
              <w:rPr>
                <w:rFonts w:ascii="Times New Roman" w:hAnsi="Times New Roman" w:cs="Times New Roman"/>
                <w:sz w:val="22"/>
                <w:szCs w:val="22"/>
              </w:rPr>
              <w:t xml:space="preserve"> по классификации рейтингового агентства Эксперт РА;</w:t>
            </w:r>
          </w:p>
          <w:p w14:paraId="31880A8C" w14:textId="77777777" w:rsidR="0099441E" w:rsidRPr="00867646" w:rsidRDefault="0099441E" w:rsidP="0022761A">
            <w:pPr>
              <w:autoSpaceDE w:val="0"/>
              <w:autoSpaceDN w:val="0"/>
              <w:adjustRightInd w:val="0"/>
              <w:ind w:left="67" w:firstLine="425"/>
              <w:jc w:val="both"/>
              <w:rPr>
                <w:sz w:val="22"/>
                <w:szCs w:val="22"/>
              </w:rPr>
            </w:pPr>
            <w:r w:rsidRPr="00867646">
              <w:rPr>
                <w:b/>
                <w:sz w:val="22"/>
                <w:szCs w:val="22"/>
              </w:rPr>
              <w:t>0,05</w:t>
            </w:r>
            <w:r w:rsidRPr="00867646">
              <w:rPr>
                <w:sz w:val="22"/>
                <w:szCs w:val="22"/>
              </w:rPr>
              <w:t xml:space="preserve"> - если i-</w:t>
            </w:r>
            <w:proofErr w:type="spellStart"/>
            <w:r w:rsidRPr="00867646">
              <w:rPr>
                <w:sz w:val="22"/>
                <w:szCs w:val="22"/>
              </w:rPr>
              <w:t>ая</w:t>
            </w:r>
            <w:proofErr w:type="spellEnd"/>
            <w:r w:rsidRPr="00867646">
              <w:rPr>
                <w:sz w:val="22"/>
                <w:szCs w:val="22"/>
              </w:rPr>
              <w:t xml:space="preserve"> кредитная организация имеет национальный рейтинг кредитоспособности не ниже уровня </w:t>
            </w:r>
            <w:r w:rsidRPr="00867646">
              <w:rPr>
                <w:b/>
                <w:sz w:val="22"/>
                <w:szCs w:val="22"/>
              </w:rPr>
              <w:t xml:space="preserve">«А-» </w:t>
            </w:r>
            <w:r w:rsidRPr="00867646">
              <w:rPr>
                <w:sz w:val="22"/>
                <w:szCs w:val="22"/>
              </w:rPr>
              <w:t xml:space="preserve">по классификации рейтингового агентства АКРА или не ниже уровня </w:t>
            </w:r>
            <w:r w:rsidRPr="00867646">
              <w:rPr>
                <w:b/>
                <w:sz w:val="22"/>
                <w:szCs w:val="22"/>
              </w:rPr>
              <w:t>«</w:t>
            </w:r>
            <w:proofErr w:type="spellStart"/>
            <w:r w:rsidRPr="00867646">
              <w:rPr>
                <w:b/>
                <w:sz w:val="22"/>
                <w:szCs w:val="22"/>
              </w:rPr>
              <w:t>ruA</w:t>
            </w:r>
            <w:proofErr w:type="spellEnd"/>
            <w:r w:rsidRPr="00867646">
              <w:rPr>
                <w:b/>
                <w:sz w:val="22"/>
                <w:szCs w:val="22"/>
              </w:rPr>
              <w:t>-»</w:t>
            </w:r>
            <w:r w:rsidRPr="00867646">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4B097B7E" w14:textId="77777777" w:rsidR="0099441E" w:rsidRPr="00867646" w:rsidRDefault="0099441E" w:rsidP="0022761A">
            <w:pPr>
              <w:pStyle w:val="a9"/>
              <w:ind w:firstLine="492"/>
              <w:jc w:val="both"/>
              <w:rPr>
                <w:sz w:val="22"/>
                <w:szCs w:val="22"/>
              </w:rPr>
            </w:pPr>
            <w:r w:rsidRPr="00867646">
              <w:rPr>
                <w:b/>
                <w:sz w:val="22"/>
                <w:szCs w:val="22"/>
              </w:rPr>
              <w:t>0,03</w:t>
            </w:r>
            <w:r w:rsidRPr="00867646">
              <w:rPr>
                <w:sz w:val="22"/>
                <w:szCs w:val="22"/>
              </w:rPr>
              <w:t xml:space="preserve"> - если i-</w:t>
            </w:r>
            <w:proofErr w:type="spellStart"/>
            <w:r w:rsidRPr="00867646">
              <w:rPr>
                <w:sz w:val="22"/>
                <w:szCs w:val="22"/>
              </w:rPr>
              <w:t>ая</w:t>
            </w:r>
            <w:proofErr w:type="spellEnd"/>
            <w:r w:rsidRPr="00867646">
              <w:rPr>
                <w:sz w:val="22"/>
                <w:szCs w:val="22"/>
              </w:rPr>
              <w:t xml:space="preserve"> кредитная организация имеет национальный рейтинг кредитоспособности не ниже уровня </w:t>
            </w:r>
            <w:r w:rsidRPr="00867646">
              <w:rPr>
                <w:b/>
                <w:sz w:val="22"/>
                <w:szCs w:val="22"/>
              </w:rPr>
              <w:t>«</w:t>
            </w:r>
            <w:r w:rsidRPr="00867646">
              <w:rPr>
                <w:b/>
                <w:sz w:val="22"/>
                <w:szCs w:val="22"/>
                <w:lang w:val="en-US"/>
              </w:rPr>
              <w:t>BB</w:t>
            </w:r>
            <w:r w:rsidRPr="00867646">
              <w:rPr>
                <w:b/>
                <w:sz w:val="22"/>
                <w:szCs w:val="22"/>
              </w:rPr>
              <w:t xml:space="preserve">+» </w:t>
            </w:r>
            <w:r w:rsidRPr="00867646">
              <w:rPr>
                <w:sz w:val="22"/>
                <w:szCs w:val="22"/>
              </w:rPr>
              <w:t xml:space="preserve">по классификации рейтингового агентства АКРА или не ниже уровня </w:t>
            </w:r>
            <w:r w:rsidRPr="00867646">
              <w:rPr>
                <w:b/>
                <w:sz w:val="22"/>
                <w:szCs w:val="22"/>
              </w:rPr>
              <w:t>«</w:t>
            </w:r>
            <w:proofErr w:type="spellStart"/>
            <w:r w:rsidRPr="00867646">
              <w:rPr>
                <w:b/>
                <w:sz w:val="22"/>
                <w:szCs w:val="22"/>
                <w:lang w:val="en-US"/>
              </w:rPr>
              <w:t>ruBB</w:t>
            </w:r>
            <w:proofErr w:type="spellEnd"/>
            <w:r w:rsidRPr="00867646">
              <w:rPr>
                <w:b/>
                <w:sz w:val="22"/>
                <w:szCs w:val="22"/>
              </w:rPr>
              <w:t>+»</w:t>
            </w:r>
            <w:r w:rsidRPr="00867646">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14:paraId="5D0C5F6B" w14:textId="77777777" w:rsidR="0099441E" w:rsidRPr="00867646" w:rsidRDefault="0099441E" w:rsidP="0099441E">
      <w:pPr>
        <w:pStyle w:val="a8"/>
        <w:jc w:val="right"/>
        <w:rPr>
          <w:sz w:val="22"/>
          <w:szCs w:val="22"/>
        </w:rPr>
      </w:pPr>
      <w:r w:rsidRPr="00867646">
        <w:rPr>
          <w:color w:val="000000"/>
          <w:sz w:val="22"/>
          <w:szCs w:val="22"/>
        </w:rPr>
        <w:br w:type="page"/>
      </w:r>
    </w:p>
    <w:p w14:paraId="6374FDC6" w14:textId="77777777" w:rsidR="00FD5E5A" w:rsidRDefault="00FD5E5A" w:rsidP="00FD5E5A">
      <w:pPr>
        <w:ind w:firstLine="708"/>
        <w:jc w:val="center"/>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BDF078" w14:textId="77777777" w:rsidR="004A1E07" w:rsidRDefault="004A1E07" w:rsidP="00070A4C">
      <w:r>
        <w:separator/>
      </w:r>
    </w:p>
  </w:endnote>
  <w:endnote w:type="continuationSeparator" w:id="0">
    <w:p w14:paraId="7335F615" w14:textId="77777777" w:rsidR="004A1E07" w:rsidRDefault="004A1E0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D66E9E" w14:textId="77777777" w:rsidR="004A1E07" w:rsidRDefault="004A1E07" w:rsidP="00070A4C">
      <w:r>
        <w:separator/>
      </w:r>
    </w:p>
  </w:footnote>
  <w:footnote w:type="continuationSeparator" w:id="0">
    <w:p w14:paraId="300360D9" w14:textId="77777777" w:rsidR="004A1E07" w:rsidRDefault="004A1E07" w:rsidP="00070A4C">
      <w:r>
        <w:continuationSeparator/>
      </w:r>
    </w:p>
  </w:footnote>
  <w:footnote w:id="1">
    <w:p w14:paraId="3905D1A5" w14:textId="06548CE1" w:rsidR="00387AB4" w:rsidRPr="00D535D0" w:rsidRDefault="00387AB4" w:rsidP="00D535D0">
      <w:pPr>
        <w:jc w:val="both"/>
        <w:rPr>
          <w:sz w:val="20"/>
          <w:szCs w:val="20"/>
        </w:rPr>
      </w:pPr>
      <w:r w:rsidRPr="008015D4">
        <w:rPr>
          <w:rStyle w:val="ab"/>
          <w:sz w:val="20"/>
          <w:szCs w:val="20"/>
        </w:rPr>
        <w:footnoteRef/>
      </w:r>
      <w:r w:rsidRPr="008015D4">
        <w:rPr>
          <w:sz w:val="20"/>
          <w:szCs w:val="20"/>
        </w:rPr>
        <w:t xml:space="preserve"> </w:t>
      </w:r>
      <w:r w:rsidR="00A11988" w:rsidRPr="008015D4">
        <w:rPr>
          <w:sz w:val="20"/>
          <w:szCs w:val="20"/>
        </w:rPr>
        <w:t>Условия об авансировании являются обязательными для договоров, предусматривающих поставку товаров, оборудования и материалов, входящих в перечень Приложения 4 к Методике применения типовых финансовых условий договоров, покупателем которых является АО «ДРСК»</w:t>
      </w:r>
    </w:p>
    <w:p w14:paraId="2F488846" w14:textId="77777777" w:rsidR="00387AB4" w:rsidRDefault="00387AB4">
      <w:pPr>
        <w:pStyle w:val="a9"/>
      </w:pPr>
    </w:p>
  </w:footnote>
  <w:footnote w:id="2">
    <w:p w14:paraId="19DC489D" w14:textId="77777777" w:rsidR="004047C3" w:rsidRDefault="004047C3" w:rsidP="004047C3">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3">
    <w:p w14:paraId="32DA752B" w14:textId="77777777" w:rsidR="004047C3" w:rsidRPr="00CD1B09" w:rsidRDefault="004047C3" w:rsidP="004047C3">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14:paraId="01CDCD10" w14:textId="77777777" w:rsidR="004047C3" w:rsidRDefault="004047C3" w:rsidP="004047C3">
      <w:pPr>
        <w:pStyle w:val="a9"/>
      </w:pPr>
      <w:r>
        <w:rPr>
          <w:rStyle w:val="ab"/>
        </w:rPr>
        <w:footnoteRef/>
      </w:r>
      <w:r>
        <w:t xml:space="preserve"> В соответствии со ст. 753 Гражданского кодекса Российской Федерации.</w:t>
      </w:r>
    </w:p>
  </w:footnote>
  <w:footnote w:id="5">
    <w:p w14:paraId="0CA0BD66" w14:textId="77777777" w:rsidR="00387AB4" w:rsidRPr="00F75D6A" w:rsidRDefault="00387AB4" w:rsidP="0099441E">
      <w:pPr>
        <w:pStyle w:val="a9"/>
        <w:jc w:val="both"/>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w:t>
      </w:r>
      <w:proofErr w:type="spellStart"/>
      <w:r>
        <w:rPr>
          <w:szCs w:val="28"/>
        </w:rPr>
        <w:t>ru</w:t>
      </w:r>
      <w:proofErr w:type="spellEnd"/>
      <w:r w:rsidRPr="00F75D6A">
        <w:rPr>
          <w:szCs w:val="28"/>
        </w:rPr>
        <w:t xml:space="preserve">). </w:t>
      </w:r>
    </w:p>
  </w:footnote>
  <w:footnote w:id="6">
    <w:p w14:paraId="0D8EAEFA" w14:textId="77777777" w:rsidR="00387AB4" w:rsidRPr="00BA3A83" w:rsidRDefault="00387AB4" w:rsidP="0099441E">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7">
    <w:p w14:paraId="35DB53C9" w14:textId="77777777" w:rsidR="00387AB4" w:rsidRPr="001F3865" w:rsidRDefault="00387AB4" w:rsidP="0099441E">
      <w:pPr>
        <w:pStyle w:val="a9"/>
        <w:jc w:val="both"/>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64D27"/>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14BA7-57B3-4DA3-A8F5-41881B118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8322</Words>
  <Characters>47442</Characters>
  <Application>Microsoft Office Word</Application>
  <DocSecurity>4</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55653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Гиберт Сергей Николаевич</cp:lastModifiedBy>
  <cp:revision>2</cp:revision>
  <cp:lastPrinted>2017-03-13T04:48:00Z</cp:lastPrinted>
  <dcterms:created xsi:type="dcterms:W3CDTF">2018-05-14T05:52:00Z</dcterms:created>
  <dcterms:modified xsi:type="dcterms:W3CDTF">2018-05-14T05:52:00Z</dcterms:modified>
</cp:coreProperties>
</file>