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6FD3">
              <w:rPr>
                <w:rFonts w:ascii="Times New Roman" w:eastAsia="Times New Roman" w:hAnsi="Times New Roman" w:cs="Times New Roman"/>
                <w:b/>
                <w:bCs/>
                <w:sz w:val="26"/>
                <w:szCs w:val="20"/>
                <w:lang w:eastAsia="ru-RU"/>
              </w:rPr>
              <w:t>3020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796FD3">
              <w:rPr>
                <w:b/>
                <w:i/>
                <w:snapToGrid w:val="0"/>
                <w:sz w:val="26"/>
                <w:szCs w:val="26"/>
                <w:lang w:eastAsia="en-US"/>
              </w:rPr>
              <w:t>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005A0">
              <w:rPr>
                <w:b/>
                <w:i/>
                <w:snapToGrid w:val="0"/>
                <w:sz w:val="26"/>
                <w:szCs w:val="26"/>
                <w:lang w:eastAsia="en-US"/>
              </w:rPr>
              <w:t>31</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796FD3">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796FD3" w:rsidRPr="00796FD3">
        <w:rPr>
          <w:b/>
          <w:i/>
          <w:sz w:val="26"/>
          <w:szCs w:val="26"/>
        </w:rPr>
        <w:t xml:space="preserve">Чистка просеки </w:t>
      </w:r>
      <w:proofErr w:type="gramStart"/>
      <w:r w:rsidR="00796FD3" w:rsidRPr="00796FD3">
        <w:rPr>
          <w:b/>
          <w:i/>
          <w:sz w:val="26"/>
          <w:szCs w:val="26"/>
        </w:rPr>
        <w:t>ВЛ</w:t>
      </w:r>
      <w:proofErr w:type="gramEnd"/>
      <w:r w:rsidR="00796FD3" w:rsidRPr="00796FD3">
        <w:rPr>
          <w:b/>
          <w:i/>
          <w:sz w:val="26"/>
          <w:szCs w:val="26"/>
        </w:rPr>
        <w:t xml:space="preserve"> 110 </w:t>
      </w:r>
      <w:proofErr w:type="spellStart"/>
      <w:r w:rsidR="00796FD3" w:rsidRPr="00796FD3">
        <w:rPr>
          <w:b/>
          <w:i/>
          <w:sz w:val="26"/>
          <w:szCs w:val="26"/>
        </w:rPr>
        <w:t>кВ</w:t>
      </w:r>
      <w:proofErr w:type="spellEnd"/>
      <w:r w:rsidR="00796FD3" w:rsidRPr="00796FD3">
        <w:rPr>
          <w:b/>
          <w:i/>
          <w:sz w:val="26"/>
          <w:szCs w:val="26"/>
        </w:rPr>
        <w:t xml:space="preserve"> ТЭЦ-3 - Водозабор с </w:t>
      </w:r>
      <w:proofErr w:type="spellStart"/>
      <w:r w:rsidR="00796FD3" w:rsidRPr="00796FD3">
        <w:rPr>
          <w:b/>
          <w:i/>
          <w:sz w:val="26"/>
          <w:szCs w:val="26"/>
        </w:rPr>
        <w:t>отп</w:t>
      </w:r>
      <w:proofErr w:type="spellEnd"/>
      <w:r w:rsidR="00796FD3" w:rsidRPr="00796FD3">
        <w:rPr>
          <w:b/>
          <w:i/>
          <w:sz w:val="26"/>
          <w:szCs w:val="26"/>
        </w:rPr>
        <w:t xml:space="preserve">. на ПС </w:t>
      </w:r>
      <w:proofErr w:type="spellStart"/>
      <w:r w:rsidR="00796FD3" w:rsidRPr="00796FD3">
        <w:rPr>
          <w:b/>
          <w:i/>
          <w:sz w:val="26"/>
          <w:szCs w:val="26"/>
        </w:rPr>
        <w:t>Племрепродуктор</w:t>
      </w:r>
      <w:proofErr w:type="spellEnd"/>
      <w:r w:rsidR="00796FD3" w:rsidRPr="00796FD3">
        <w:rPr>
          <w:b/>
          <w:i/>
          <w:sz w:val="26"/>
          <w:szCs w:val="26"/>
        </w:rPr>
        <w:t xml:space="preserve"> (С-44)</w:t>
      </w:r>
      <w:r w:rsidR="00A25788">
        <w:rPr>
          <w:b/>
          <w:i/>
          <w:sz w:val="26"/>
          <w:szCs w:val="26"/>
        </w:rPr>
        <w:t>, филиал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bookmarkStart w:id="0" w:name="_GoBack"/>
      <w:bookmarkEnd w:id="0"/>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96FD3">
        <w:rPr>
          <w:b/>
          <w:color w:val="000000" w:themeColor="text1"/>
          <w:sz w:val="26"/>
          <w:szCs w:val="26"/>
        </w:rPr>
        <w:t>3 021 500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796FD3">
        <w:rPr>
          <w:b/>
          <w:color w:val="000000" w:themeColor="text1"/>
          <w:sz w:val="26"/>
          <w:szCs w:val="26"/>
        </w:rPr>
        <w:t>3 565 370</w:t>
      </w:r>
      <w:r w:rsidR="00377BED">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9005A0">
        <w:rPr>
          <w:b/>
          <w:i/>
          <w:snapToGrid w:val="0"/>
          <w:sz w:val="26"/>
          <w:szCs w:val="26"/>
          <w:lang w:eastAsia="en-US"/>
        </w:rPr>
        <w:t>«31</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9005A0">
        <w:rPr>
          <w:b/>
          <w:i/>
          <w:snapToGrid w:val="0"/>
          <w:sz w:val="26"/>
          <w:szCs w:val="26"/>
          <w:lang w:eastAsia="en-US"/>
        </w:rPr>
        <w:t>«18</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419C1">
        <w:rPr>
          <w:b/>
          <w:i/>
          <w:snapToGrid w:val="0"/>
          <w:sz w:val="26"/>
          <w:szCs w:val="26"/>
          <w:lang w:eastAsia="en-US"/>
        </w:rPr>
        <w:t>«3</w:t>
      </w:r>
      <w:r w:rsidR="009005A0">
        <w:rPr>
          <w:b/>
          <w:i/>
          <w:snapToGrid w:val="0"/>
          <w:sz w:val="26"/>
          <w:szCs w:val="26"/>
          <w:lang w:eastAsia="en-US"/>
        </w:rPr>
        <w:t>1</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Pr>
          <w:sz w:val="26"/>
          <w:szCs w:val="26"/>
        </w:rPr>
        <w:t xml:space="preserve"> </w:t>
      </w:r>
      <w:r w:rsidRPr="006509CA">
        <w:rPr>
          <w:sz w:val="26"/>
          <w:szCs w:val="26"/>
        </w:rPr>
        <w:t xml:space="preserve">Московского времени) </w:t>
      </w:r>
      <w:r w:rsidR="009005A0">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96FD3">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796FD3">
        <w:rPr>
          <w:sz w:val="26"/>
          <w:szCs w:val="26"/>
        </w:rPr>
        <w:t>5</w:t>
      </w:r>
      <w:r w:rsidR="009005A0">
        <w:rPr>
          <w:sz w:val="26"/>
          <w:szCs w:val="26"/>
        </w:rPr>
        <w:t>:00 часов</w:t>
      </w:r>
      <w:r w:rsidRPr="006509CA">
        <w:rPr>
          <w:sz w:val="26"/>
          <w:szCs w:val="26"/>
        </w:rPr>
        <w:t xml:space="preserve"> Московского времени) </w:t>
      </w:r>
      <w:r w:rsidR="00796FD3">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1287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7D" w:rsidRDefault="00A1287D" w:rsidP="00031165">
      <w:pPr>
        <w:spacing w:after="0" w:line="240" w:lineRule="auto"/>
      </w:pPr>
      <w:r>
        <w:separator/>
      </w:r>
    </w:p>
  </w:endnote>
  <w:endnote w:type="continuationSeparator" w:id="0">
    <w:p w:rsidR="00A1287D" w:rsidRDefault="00A1287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7D" w:rsidRDefault="00A1287D" w:rsidP="00031165">
      <w:pPr>
        <w:spacing w:after="0" w:line="240" w:lineRule="auto"/>
      </w:pPr>
      <w:r>
        <w:separator/>
      </w:r>
    </w:p>
  </w:footnote>
  <w:footnote w:type="continuationSeparator" w:id="0">
    <w:p w:rsidR="00A1287D" w:rsidRDefault="00A1287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796FD3">
      <w:rPr>
        <w:i/>
        <w:sz w:val="18"/>
        <w:szCs w:val="18"/>
      </w:rPr>
      <w:t>20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7372-5C13-48D3-9AB7-EA104714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40</cp:revision>
  <cp:lastPrinted>2018-05-31T01:41:00Z</cp:lastPrinted>
  <dcterms:created xsi:type="dcterms:W3CDTF">2017-11-22T07:45:00Z</dcterms:created>
  <dcterms:modified xsi:type="dcterms:W3CDTF">2018-05-31T01:54:00Z</dcterms:modified>
</cp:coreProperties>
</file>