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E196F">
        <w:rPr>
          <w:rFonts w:ascii="Times New Roman" w:hAnsi="Times New Roman"/>
          <w:sz w:val="28"/>
          <w:szCs w:val="28"/>
        </w:rPr>
        <w:t>40</w:t>
      </w:r>
      <w:r w:rsidR="00000930">
        <w:rPr>
          <w:rFonts w:ascii="Times New Roman" w:hAnsi="Times New Roman"/>
          <w:sz w:val="28"/>
          <w:szCs w:val="28"/>
        </w:rPr>
        <w:t>2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Pr="00424983" w:rsidRDefault="00863FCF" w:rsidP="00000930">
      <w:pPr>
        <w:pStyle w:val="21"/>
        <w:jc w:val="center"/>
        <w:rPr>
          <w:b/>
          <w:bCs/>
          <w:sz w:val="24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000930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(г. Хабаровск, с. </w:t>
      </w:r>
      <w:proofErr w:type="spellStart"/>
      <w:r w:rsidR="00000930">
        <w:rPr>
          <w:b/>
          <w:bCs/>
          <w:i/>
          <w:iCs/>
          <w:snapToGrid w:val="0"/>
          <w:szCs w:val="28"/>
        </w:rPr>
        <w:t>Краснознаменка</w:t>
      </w:r>
      <w:proofErr w:type="spellEnd"/>
      <w:r w:rsidR="00000930">
        <w:rPr>
          <w:b/>
          <w:bCs/>
          <w:i/>
          <w:iCs/>
          <w:snapToGrid w:val="0"/>
          <w:szCs w:val="28"/>
        </w:rPr>
        <w:t xml:space="preserve">, </w:t>
      </w:r>
      <w:proofErr w:type="gramStart"/>
      <w:r w:rsidR="00000930">
        <w:rPr>
          <w:b/>
          <w:bCs/>
          <w:i/>
          <w:iCs/>
          <w:snapToGrid w:val="0"/>
          <w:szCs w:val="28"/>
        </w:rPr>
        <w:t>с</w:t>
      </w:r>
      <w:proofErr w:type="gramEnd"/>
      <w:r w:rsidR="00000930">
        <w:rPr>
          <w:b/>
          <w:bCs/>
          <w:i/>
          <w:iCs/>
          <w:snapToGrid w:val="0"/>
          <w:szCs w:val="28"/>
        </w:rPr>
        <w:t xml:space="preserve">. </w:t>
      </w:r>
      <w:proofErr w:type="gramStart"/>
      <w:r w:rsidR="00000930">
        <w:rPr>
          <w:b/>
          <w:bCs/>
          <w:i/>
          <w:iCs/>
          <w:snapToGrid w:val="0"/>
          <w:szCs w:val="28"/>
        </w:rPr>
        <w:t>Матвеевка</w:t>
      </w:r>
      <w:proofErr w:type="gramEnd"/>
      <w:r w:rsidR="00000930">
        <w:rPr>
          <w:b/>
          <w:bCs/>
          <w:i/>
          <w:iCs/>
          <w:snapToGrid w:val="0"/>
          <w:szCs w:val="28"/>
        </w:rPr>
        <w:t xml:space="preserve">) </w:t>
      </w:r>
      <w:r w:rsidR="00000930">
        <w:rPr>
          <w:b/>
          <w:bCs/>
          <w:snapToGrid w:val="0"/>
          <w:szCs w:val="28"/>
        </w:rPr>
        <w:t xml:space="preserve">№ 2054.1 </w:t>
      </w:r>
      <w:r w:rsidR="00FB3B4E" w:rsidRPr="00047F77">
        <w:rPr>
          <w:b/>
          <w:bCs/>
          <w:szCs w:val="28"/>
        </w:rPr>
        <w:t>раздел  2.1.1.  ГКПЗ 201</w:t>
      </w:r>
      <w:r w:rsidR="00FB3B4E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31068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310684">
              <w:rPr>
                <w:b/>
                <w:bCs/>
                <w:caps/>
                <w:sz w:val="24"/>
              </w:rPr>
              <w:t>15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10684">
              <w:rPr>
                <w:b/>
                <w:bCs/>
                <w:sz w:val="24"/>
              </w:rPr>
              <w:t>ма</w:t>
            </w:r>
            <w:bookmarkStart w:id="2" w:name="_GoBack"/>
            <w:bookmarkEnd w:id="2"/>
            <w:r>
              <w:rPr>
                <w:b/>
                <w:bCs/>
                <w:sz w:val="24"/>
              </w:rPr>
              <w:t xml:space="preserve">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000930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31806357106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r w:rsidRPr="00F16908">
        <w:rPr>
          <w:b/>
          <w:bCs/>
          <w:i/>
          <w:iCs/>
          <w:sz w:val="26"/>
          <w:szCs w:val="26"/>
        </w:rPr>
        <w:t xml:space="preserve"> </w:t>
      </w:r>
      <w:r w:rsidRPr="00F1690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6908">
        <w:rPr>
          <w:bCs/>
          <w:i/>
          <w:iCs/>
          <w:sz w:val="26"/>
          <w:szCs w:val="26"/>
        </w:rPr>
        <w:t>соответствующими</w:t>
      </w:r>
      <w:proofErr w:type="gramEnd"/>
      <w:r w:rsidRPr="00F1690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Об </w:t>
      </w:r>
      <w:proofErr w:type="gramStart"/>
      <w:r w:rsidRPr="00F16908">
        <w:rPr>
          <w:bCs/>
          <w:i/>
          <w:iCs/>
          <w:sz w:val="26"/>
          <w:szCs w:val="26"/>
        </w:rPr>
        <w:t>итоговой</w:t>
      </w:r>
      <w:proofErr w:type="gramEnd"/>
      <w:r w:rsidRPr="00F16908">
        <w:rPr>
          <w:bCs/>
          <w:i/>
          <w:iCs/>
          <w:sz w:val="26"/>
          <w:szCs w:val="26"/>
        </w:rPr>
        <w:t xml:space="preserve"> </w:t>
      </w:r>
      <w:proofErr w:type="spellStart"/>
      <w:r w:rsidRPr="00F16908">
        <w:rPr>
          <w:bCs/>
          <w:i/>
          <w:iCs/>
          <w:sz w:val="26"/>
          <w:szCs w:val="26"/>
        </w:rPr>
        <w:t>ранжировке</w:t>
      </w:r>
      <w:proofErr w:type="spellEnd"/>
      <w:r w:rsidRPr="00F16908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выборе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0E196F" w:rsidRPr="00BE1C95" w:rsidRDefault="000E196F" w:rsidP="000E196F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0E196F" w:rsidRPr="00BE1C95" w:rsidRDefault="000E196F" w:rsidP="000E196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E196F" w:rsidRPr="00BE1C95" w:rsidRDefault="000E196F" w:rsidP="000E196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765"/>
        <w:gridCol w:w="4958"/>
      </w:tblGrid>
      <w:tr w:rsidR="000E196F" w:rsidTr="003F25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Default="000E196F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000930" w:rsidTr="003F25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Default="00000930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08360B" w:rsidRDefault="00000930" w:rsidP="00244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08360B">
              <w:rPr>
                <w:b/>
                <w:i/>
                <w:sz w:val="24"/>
                <w:szCs w:val="24"/>
                <w:lang w:eastAsia="en-US"/>
              </w:rPr>
              <w:t>Радиострой</w:t>
            </w:r>
            <w:proofErr w:type="spellEnd"/>
            <w:r w:rsidRPr="0008360B">
              <w:rPr>
                <w:b/>
                <w:i/>
                <w:sz w:val="24"/>
                <w:szCs w:val="24"/>
                <w:lang w:eastAsia="en-US"/>
              </w:rPr>
              <w:t xml:space="preserve"> РТВ»</w:t>
            </w:r>
          </w:p>
          <w:p w:rsidR="00000930" w:rsidRPr="0008360B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>ИНН/КПП 2723080210/771501001/ОГРН 1062723028830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08360B" w:rsidRDefault="00000930" w:rsidP="002441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Цена: </w:t>
            </w: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 xml:space="preserve">3 703 042.16 </w:t>
            </w:r>
            <w:r w:rsidRPr="0008360B">
              <w:rPr>
                <w:sz w:val="24"/>
                <w:szCs w:val="24"/>
                <w:lang w:eastAsia="en-US"/>
              </w:rPr>
              <w:t xml:space="preserve">руб. без учета НДС (4 369 589.75 руб. с учетом НДС). </w:t>
            </w:r>
          </w:p>
        </w:tc>
      </w:tr>
      <w:tr w:rsidR="00000930" w:rsidTr="003F25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Default="00000930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08360B" w:rsidRDefault="00000930" w:rsidP="00244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ООО «ДАЛЬЭНЕРГОТЕХСТРОЙ»</w:t>
            </w:r>
          </w:p>
          <w:p w:rsidR="00000930" w:rsidRPr="0008360B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>ИНН/КПП 2723147224/272301001/ОГРН 1122723001103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08360B" w:rsidRDefault="00000930" w:rsidP="002441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Цена: </w:t>
            </w: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 xml:space="preserve">3 981 766.00 </w:t>
            </w:r>
            <w:r w:rsidRPr="0008360B">
              <w:rPr>
                <w:sz w:val="24"/>
                <w:szCs w:val="24"/>
                <w:lang w:eastAsia="en-US"/>
              </w:rPr>
              <w:t xml:space="preserve">руб. без учета НДС (4 698 483.88 руб. с учетом НДС). </w:t>
            </w:r>
          </w:p>
        </w:tc>
      </w:tr>
      <w:tr w:rsidR="00000930" w:rsidTr="003F25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Default="00000930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08360B" w:rsidRDefault="00000930" w:rsidP="00244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000930" w:rsidRPr="0008360B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08360B" w:rsidRDefault="00000930" w:rsidP="002441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Цена: </w:t>
            </w: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 xml:space="preserve">3 650 000.00 </w:t>
            </w:r>
            <w:r w:rsidRPr="0008360B">
              <w:rPr>
                <w:sz w:val="24"/>
                <w:szCs w:val="24"/>
                <w:lang w:eastAsia="en-US"/>
              </w:rPr>
              <w:t xml:space="preserve">руб. без учета НДС (4 307 000.00 руб. с учетом НДС). </w:t>
            </w:r>
          </w:p>
        </w:tc>
      </w:tr>
      <w:tr w:rsidR="00000930" w:rsidTr="003F25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Default="00000930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08360B" w:rsidRDefault="00000930" w:rsidP="00244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000930" w:rsidRPr="0008360B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08360B" w:rsidRDefault="00000930" w:rsidP="002441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Цена: </w:t>
            </w: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 xml:space="preserve">3 500 010.00 </w:t>
            </w:r>
            <w:r w:rsidRPr="0008360B">
              <w:rPr>
                <w:sz w:val="24"/>
                <w:szCs w:val="24"/>
                <w:lang w:eastAsia="en-US"/>
              </w:rPr>
              <w:t xml:space="preserve">руб. без учета НДС (4 130 011.80 руб. с учетом НДС). </w:t>
            </w:r>
          </w:p>
        </w:tc>
      </w:tr>
      <w:tr w:rsidR="00000930" w:rsidTr="003F25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Default="00000930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08360B" w:rsidRDefault="00000930" w:rsidP="00244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ООО «Электротехническая компания "Энерготранс»</w:t>
            </w:r>
          </w:p>
          <w:p w:rsidR="00000930" w:rsidRPr="0008360B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ИНН/КПП 2723049788/272501001 </w:t>
            </w:r>
          </w:p>
          <w:p w:rsidR="00000930" w:rsidRPr="0008360B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>ОГРН 1022701197650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08360B" w:rsidRDefault="00000930" w:rsidP="002441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Цена: </w:t>
            </w: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 xml:space="preserve">3 145 361.60 </w:t>
            </w:r>
            <w:r w:rsidRPr="0008360B">
              <w:rPr>
                <w:sz w:val="24"/>
                <w:szCs w:val="24"/>
                <w:lang w:eastAsia="en-US"/>
              </w:rPr>
              <w:t xml:space="preserve">руб. без учета НДС (3 711 526.69  руб. с учетом НДС). </w:t>
            </w:r>
          </w:p>
        </w:tc>
      </w:tr>
      <w:tr w:rsidR="00000930" w:rsidTr="003F256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Default="00000930" w:rsidP="003F256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08360B" w:rsidRDefault="00000930" w:rsidP="00244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ООО «Энерго-Сеть»</w:t>
            </w:r>
          </w:p>
          <w:p w:rsidR="00000930" w:rsidRPr="0008360B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ИНН/КПП 2724160355/272401001 </w:t>
            </w:r>
          </w:p>
          <w:p w:rsidR="00000930" w:rsidRPr="0008360B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>ОГРН 1122724000904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08360B" w:rsidRDefault="00000930" w:rsidP="002441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Цена: </w:t>
            </w: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 xml:space="preserve">3 177 966.10 </w:t>
            </w:r>
            <w:r w:rsidRPr="0008360B">
              <w:rPr>
                <w:sz w:val="24"/>
                <w:szCs w:val="24"/>
                <w:lang w:eastAsia="en-US"/>
              </w:rPr>
              <w:t xml:space="preserve">руб. без учета НДС (3 750 000.00 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 xml:space="preserve">ВОПРОС 2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0E196F" w:rsidRPr="00150C9D" w:rsidRDefault="000E196F" w:rsidP="000E196F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0E196F" w:rsidRPr="0071312A" w:rsidRDefault="000E196F" w:rsidP="000E196F">
      <w:pPr>
        <w:spacing w:line="240" w:lineRule="auto"/>
        <w:rPr>
          <w:b/>
          <w:sz w:val="26"/>
          <w:szCs w:val="26"/>
        </w:rPr>
      </w:pPr>
      <w:proofErr w:type="gramStart"/>
      <w:r w:rsidRPr="00150C9D">
        <w:rPr>
          <w:sz w:val="26"/>
          <w:szCs w:val="26"/>
        </w:rPr>
        <w:t xml:space="preserve">Признать заявки </w:t>
      </w:r>
      <w:r w:rsidR="00000930">
        <w:rPr>
          <w:b/>
          <w:i/>
          <w:sz w:val="26"/>
          <w:szCs w:val="26"/>
          <w:lang w:eastAsia="en-US"/>
        </w:rPr>
        <w:t>ООО «</w:t>
      </w:r>
      <w:proofErr w:type="spellStart"/>
      <w:r w:rsidR="00000930">
        <w:rPr>
          <w:b/>
          <w:i/>
          <w:sz w:val="26"/>
          <w:szCs w:val="26"/>
          <w:lang w:eastAsia="en-US"/>
        </w:rPr>
        <w:t>Радиострой</w:t>
      </w:r>
      <w:proofErr w:type="spellEnd"/>
      <w:r w:rsidR="00000930">
        <w:rPr>
          <w:b/>
          <w:i/>
          <w:sz w:val="26"/>
          <w:szCs w:val="26"/>
          <w:lang w:eastAsia="en-US"/>
        </w:rPr>
        <w:t xml:space="preserve"> РТВ» </w:t>
      </w:r>
      <w:r w:rsidR="00000930">
        <w:rPr>
          <w:sz w:val="26"/>
          <w:szCs w:val="26"/>
          <w:lang w:eastAsia="en-US"/>
        </w:rPr>
        <w:t xml:space="preserve">ИНН/КПП 2723080210/771501001/ОГРН 1062723028830, </w:t>
      </w:r>
      <w:r w:rsidR="00000930">
        <w:rPr>
          <w:b/>
          <w:i/>
          <w:sz w:val="26"/>
          <w:szCs w:val="26"/>
          <w:lang w:eastAsia="en-US"/>
        </w:rPr>
        <w:t xml:space="preserve">ООО «ДАЛЬЭНЕРГОТЕХСТРОЙ» </w:t>
      </w:r>
      <w:r w:rsidR="00000930">
        <w:rPr>
          <w:sz w:val="26"/>
          <w:szCs w:val="26"/>
          <w:lang w:eastAsia="en-US"/>
        </w:rPr>
        <w:t xml:space="preserve">ИНН/КПП 2723147224/272301001/ОГРН 1122723001103, </w:t>
      </w:r>
      <w:r w:rsidR="00000930">
        <w:rPr>
          <w:b/>
          <w:i/>
          <w:sz w:val="26"/>
          <w:szCs w:val="26"/>
          <w:lang w:eastAsia="en-US"/>
        </w:rPr>
        <w:t xml:space="preserve">АО «Востоксельэлектросетьстрой» </w:t>
      </w:r>
      <w:r w:rsidR="00000930">
        <w:rPr>
          <w:sz w:val="26"/>
          <w:szCs w:val="26"/>
          <w:lang w:eastAsia="en-US"/>
        </w:rPr>
        <w:t xml:space="preserve">ИНН/КПП 2702011141/272501001/ОГРН 1022701403944, </w:t>
      </w:r>
      <w:r w:rsidR="00000930">
        <w:rPr>
          <w:sz w:val="26"/>
          <w:szCs w:val="26"/>
        </w:rPr>
        <w:t xml:space="preserve"> </w:t>
      </w:r>
      <w:r w:rsidR="00000930">
        <w:rPr>
          <w:b/>
          <w:i/>
          <w:sz w:val="26"/>
          <w:szCs w:val="26"/>
          <w:lang w:eastAsia="en-US"/>
        </w:rPr>
        <w:t xml:space="preserve">ООО «Амур-ЭП» </w:t>
      </w:r>
      <w:r w:rsidR="00000930">
        <w:rPr>
          <w:sz w:val="26"/>
          <w:szCs w:val="26"/>
          <w:lang w:eastAsia="en-US"/>
        </w:rPr>
        <w:t>ИНН/КПП 2724046821/272401001/ОГРН 1022701285914,</w:t>
      </w:r>
      <w:r w:rsidR="00000930" w:rsidRPr="009767C4">
        <w:rPr>
          <w:b/>
          <w:i/>
          <w:sz w:val="26"/>
          <w:szCs w:val="26"/>
          <w:lang w:eastAsia="en-US"/>
        </w:rPr>
        <w:t xml:space="preserve"> </w:t>
      </w:r>
      <w:r w:rsidR="00000930">
        <w:rPr>
          <w:b/>
          <w:i/>
          <w:sz w:val="26"/>
          <w:szCs w:val="26"/>
          <w:lang w:eastAsia="en-US"/>
        </w:rPr>
        <w:t xml:space="preserve">ООО «Электротехническая компания "Энерготранс» </w:t>
      </w:r>
      <w:r w:rsidR="00000930">
        <w:rPr>
          <w:sz w:val="26"/>
          <w:szCs w:val="26"/>
          <w:lang w:eastAsia="en-US"/>
        </w:rPr>
        <w:t xml:space="preserve">ИНН/КПП 2723049788/272501001/ОГРН 1022701197650, </w:t>
      </w:r>
      <w:r w:rsidR="00000930" w:rsidRPr="00DC6AF3">
        <w:rPr>
          <w:b/>
          <w:i/>
          <w:sz w:val="26"/>
          <w:szCs w:val="26"/>
          <w:lang w:eastAsia="en-US"/>
        </w:rPr>
        <w:t xml:space="preserve">ООО «Энерго-Сеть» </w:t>
      </w:r>
      <w:r w:rsidR="00000930" w:rsidRPr="00DC6AF3">
        <w:rPr>
          <w:sz w:val="26"/>
          <w:szCs w:val="26"/>
          <w:lang w:eastAsia="en-US"/>
        </w:rPr>
        <w:t>ИНН/КПП 2724160355/272401001 ОГРН 1122724000904</w:t>
      </w:r>
      <w:r w:rsidR="00000930">
        <w:rPr>
          <w:sz w:val="26"/>
          <w:szCs w:val="26"/>
          <w:lang w:eastAsia="en-US"/>
        </w:rPr>
        <w:t xml:space="preserve">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</w:t>
      </w:r>
      <w:proofErr w:type="gramEnd"/>
      <w:r w:rsidRPr="0071312A">
        <w:rPr>
          <w:sz w:val="26"/>
          <w:szCs w:val="26"/>
        </w:rPr>
        <w:t xml:space="preserve"> их к дальнейшему рассмотрению.</w:t>
      </w:r>
    </w:p>
    <w:p w:rsidR="00055CA4" w:rsidRPr="00B16133" w:rsidRDefault="00055CA4" w:rsidP="00B161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0E196F" w:rsidRDefault="000E196F" w:rsidP="000E196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E196F" w:rsidRDefault="000E196F" w:rsidP="000E196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276"/>
      </w:tblGrid>
      <w:tr w:rsidR="000E196F" w:rsidRPr="008852AC" w:rsidTr="003F25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 xml:space="preserve">Место в </w:t>
            </w:r>
            <w:proofErr w:type="gramStart"/>
            <w:r w:rsidRPr="008852AC">
              <w:rPr>
                <w:b/>
                <w:i/>
                <w:sz w:val="22"/>
                <w:szCs w:val="24"/>
                <w:lang w:eastAsia="en-US"/>
              </w:rPr>
              <w:t>итоговой</w:t>
            </w:r>
            <w:proofErr w:type="gramEnd"/>
            <w:r w:rsidRPr="008852AC">
              <w:rPr>
                <w:b/>
                <w:i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8852AC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Pr="008852AC" w:rsidRDefault="000E196F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Pr="008852AC" w:rsidRDefault="000E196F" w:rsidP="003F256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96F" w:rsidRPr="008852AC" w:rsidRDefault="000E196F" w:rsidP="003F256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E84CD8">
              <w:rPr>
                <w:b/>
                <w:i/>
                <w:sz w:val="22"/>
                <w:szCs w:val="24"/>
                <w:lang w:eastAsia="en-US"/>
              </w:rPr>
              <w:t>Применение приоритета (925-ПП)</w:t>
            </w:r>
          </w:p>
        </w:tc>
      </w:tr>
      <w:tr w:rsidR="00000930" w:rsidRPr="008852AC" w:rsidTr="003F25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8852AC" w:rsidRDefault="00000930" w:rsidP="003F25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E44E83" w:rsidRDefault="00000930" w:rsidP="00244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44E83">
              <w:rPr>
                <w:b/>
                <w:i/>
                <w:sz w:val="24"/>
                <w:szCs w:val="24"/>
                <w:lang w:eastAsia="en-US"/>
              </w:rPr>
              <w:t xml:space="preserve">ООО «Электротехническая компания </w:t>
            </w:r>
            <w:r>
              <w:rPr>
                <w:b/>
                <w:i/>
                <w:sz w:val="24"/>
                <w:szCs w:val="24"/>
                <w:lang w:eastAsia="en-US"/>
              </w:rPr>
              <w:t>«</w:t>
            </w:r>
            <w:r w:rsidRPr="00E44E83">
              <w:rPr>
                <w:b/>
                <w:i/>
                <w:sz w:val="24"/>
                <w:szCs w:val="24"/>
                <w:lang w:eastAsia="en-US"/>
              </w:rPr>
              <w:t>Энерготранс»</w:t>
            </w:r>
          </w:p>
          <w:p w:rsidR="00000930" w:rsidRPr="00E44E83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44E83">
              <w:rPr>
                <w:sz w:val="22"/>
                <w:szCs w:val="24"/>
                <w:lang w:eastAsia="en-US"/>
              </w:rPr>
              <w:t>ИНН/КПП 2723049788/272501001/ОГРН 1022701197650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8852AC" w:rsidRDefault="00000930" w:rsidP="002441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>3 145 361.60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8852AC" w:rsidRDefault="00000930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000930" w:rsidRPr="008852AC" w:rsidTr="003F25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8852AC" w:rsidRDefault="00000930" w:rsidP="003F25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08360B" w:rsidRDefault="00000930" w:rsidP="00244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ООО «Энерго-Сеть»</w:t>
            </w:r>
          </w:p>
          <w:p w:rsidR="00000930" w:rsidRPr="0008360B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ИНН/КПП 2724160355/272401001 </w:t>
            </w:r>
          </w:p>
          <w:p w:rsidR="00000930" w:rsidRPr="0008360B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>ОГРН 1122724000904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9B1319" w:rsidRDefault="00000930" w:rsidP="0024413B">
            <w:pPr>
              <w:snapToGrid w:val="0"/>
              <w:spacing w:line="240" w:lineRule="auto"/>
              <w:ind w:firstLine="0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>3 177 966.10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930" w:rsidRPr="008852AC" w:rsidRDefault="00000930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000930" w:rsidRPr="008852AC" w:rsidTr="003F25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8852AC" w:rsidRDefault="00000930" w:rsidP="003F25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E44E83" w:rsidRDefault="00000930" w:rsidP="00244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44E83"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000930" w:rsidRPr="00E44E83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44E83">
              <w:rPr>
                <w:sz w:val="22"/>
                <w:szCs w:val="24"/>
                <w:lang w:eastAsia="en-US"/>
              </w:rPr>
              <w:t>ИНН/КПП 2724046821/272401001/ОГРН 1022701285914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8852AC" w:rsidRDefault="00000930" w:rsidP="002441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>3 500 010.00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8852AC" w:rsidRDefault="00000930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000930" w:rsidRPr="008852AC" w:rsidTr="003F25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Default="00000930" w:rsidP="003F25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E44E83" w:rsidRDefault="00000930" w:rsidP="00244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44E83"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000930" w:rsidRPr="00E44E83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44E83">
              <w:rPr>
                <w:sz w:val="22"/>
                <w:szCs w:val="24"/>
                <w:lang w:eastAsia="en-US"/>
              </w:rPr>
              <w:t>ИНН/КПП 2702011141/272501001/ОГРН 1022701403944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Default="00000930" w:rsidP="002441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>3 650 000.00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8852AC" w:rsidRDefault="00000930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000930" w:rsidRPr="008852AC" w:rsidTr="003F25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Default="00000930" w:rsidP="003F25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E44E83" w:rsidRDefault="00000930" w:rsidP="00244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44E83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E44E83">
              <w:rPr>
                <w:b/>
                <w:i/>
                <w:sz w:val="24"/>
                <w:szCs w:val="24"/>
                <w:lang w:eastAsia="en-US"/>
              </w:rPr>
              <w:t>Радиострой</w:t>
            </w:r>
            <w:proofErr w:type="spellEnd"/>
            <w:r w:rsidRPr="00E44E83">
              <w:rPr>
                <w:b/>
                <w:i/>
                <w:sz w:val="24"/>
                <w:szCs w:val="24"/>
                <w:lang w:eastAsia="en-US"/>
              </w:rPr>
              <w:t xml:space="preserve"> РТВ»</w:t>
            </w:r>
          </w:p>
          <w:p w:rsidR="00000930" w:rsidRPr="00E44E83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44E83">
              <w:rPr>
                <w:sz w:val="22"/>
                <w:szCs w:val="24"/>
                <w:lang w:eastAsia="en-US"/>
              </w:rPr>
              <w:t>ИНН/КПП 2723080210/771501001/ОГРН 1062723028830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Default="00000930" w:rsidP="002441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>3 703 042.16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8852AC" w:rsidRDefault="00000930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000930" w:rsidRPr="008852AC" w:rsidTr="003F2567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Default="00000930" w:rsidP="003F256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Pr="00E44E83" w:rsidRDefault="00000930" w:rsidP="0024413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E44E83">
              <w:rPr>
                <w:b/>
                <w:i/>
                <w:sz w:val="24"/>
                <w:szCs w:val="24"/>
                <w:lang w:eastAsia="en-US"/>
              </w:rPr>
              <w:t>ООО «ДАЛЬЭНЕРГОТЕХСТРОЙ»</w:t>
            </w:r>
          </w:p>
          <w:p w:rsidR="00000930" w:rsidRPr="00E44E83" w:rsidRDefault="00000930" w:rsidP="0024413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44E83">
              <w:rPr>
                <w:sz w:val="22"/>
                <w:szCs w:val="24"/>
                <w:lang w:eastAsia="en-US"/>
              </w:rPr>
              <w:t>ИНН/КПП 2723147224/272301001/ОГРН 1122723001103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Default="00000930" w:rsidP="002441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>3 981 766.00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930" w:rsidRDefault="00000930" w:rsidP="003F25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0E196F" w:rsidRPr="00150C9D" w:rsidRDefault="000E196F" w:rsidP="000E196F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000930" w:rsidRPr="00FC7350" w:rsidRDefault="000E196F" w:rsidP="00000930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Pr="00E84CD8">
        <w:rPr>
          <w:sz w:val="26"/>
          <w:szCs w:val="26"/>
        </w:rPr>
        <w:t xml:space="preserve">1. Планируемая стоимость закупки в </w:t>
      </w:r>
      <w:proofErr w:type="gramStart"/>
      <w:r w:rsidRPr="00E84CD8">
        <w:rPr>
          <w:sz w:val="26"/>
          <w:szCs w:val="26"/>
        </w:rPr>
        <w:t>соответствии</w:t>
      </w:r>
      <w:proofErr w:type="gramEnd"/>
      <w:r w:rsidRPr="00E84CD8">
        <w:rPr>
          <w:sz w:val="26"/>
          <w:szCs w:val="26"/>
        </w:rPr>
        <w:t xml:space="preserve"> с ГКПЗ: </w:t>
      </w:r>
      <w:r w:rsidR="00000930" w:rsidRPr="0008360B">
        <w:rPr>
          <w:b/>
          <w:i/>
          <w:sz w:val="26"/>
          <w:szCs w:val="26"/>
        </w:rPr>
        <w:t xml:space="preserve">3 981 766.00 </w:t>
      </w:r>
      <w:r w:rsidR="00000930" w:rsidRPr="0008360B">
        <w:rPr>
          <w:sz w:val="26"/>
          <w:szCs w:val="26"/>
        </w:rPr>
        <w:t xml:space="preserve">рублей без учета НДС (4 698 483.88 </w:t>
      </w:r>
      <w:r w:rsidR="00000930" w:rsidRPr="00FC7350">
        <w:rPr>
          <w:sz w:val="26"/>
          <w:szCs w:val="26"/>
        </w:rPr>
        <w:t>руб. с учетом НДС).</w:t>
      </w:r>
    </w:p>
    <w:p w:rsidR="00000930" w:rsidRPr="009B1319" w:rsidRDefault="00000930" w:rsidP="00000930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b/>
          <w:sz w:val="26"/>
          <w:szCs w:val="26"/>
        </w:rPr>
      </w:pPr>
      <w:proofErr w:type="gramStart"/>
      <w:r w:rsidRPr="009B1319">
        <w:rPr>
          <w:sz w:val="26"/>
          <w:szCs w:val="26"/>
        </w:rPr>
        <w:t xml:space="preserve">На основании приведенной итоговой </w:t>
      </w:r>
      <w:proofErr w:type="spellStart"/>
      <w:r w:rsidRPr="009B1319">
        <w:rPr>
          <w:sz w:val="26"/>
          <w:szCs w:val="26"/>
        </w:rPr>
        <w:t>ранжировки</w:t>
      </w:r>
      <w:proofErr w:type="spellEnd"/>
      <w:r w:rsidRPr="009B1319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9B1319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(г. Хабаровск, с. </w:t>
      </w:r>
      <w:proofErr w:type="spellStart"/>
      <w:r w:rsidRPr="009B1319">
        <w:rPr>
          <w:b/>
          <w:bCs/>
          <w:i/>
          <w:iCs/>
          <w:sz w:val="26"/>
          <w:szCs w:val="26"/>
        </w:rPr>
        <w:t>Краснознаменка</w:t>
      </w:r>
      <w:proofErr w:type="spellEnd"/>
      <w:r w:rsidRPr="009B1319">
        <w:rPr>
          <w:b/>
          <w:bCs/>
          <w:i/>
          <w:iCs/>
          <w:sz w:val="26"/>
          <w:szCs w:val="26"/>
        </w:rPr>
        <w:t xml:space="preserve">, с. Матвеевка) </w:t>
      </w:r>
      <w:r w:rsidRPr="009B1319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9B1319">
        <w:rPr>
          <w:sz w:val="26"/>
          <w:szCs w:val="26"/>
        </w:rPr>
        <w:t>ранжировке</w:t>
      </w:r>
      <w:proofErr w:type="spellEnd"/>
      <w:r w:rsidRPr="009B1319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9B1319">
        <w:rPr>
          <w:b/>
          <w:i/>
          <w:sz w:val="26"/>
          <w:szCs w:val="26"/>
        </w:rPr>
        <w:t xml:space="preserve"> </w:t>
      </w:r>
      <w:r w:rsidRPr="009B1319">
        <w:rPr>
          <w:b/>
          <w:i/>
          <w:sz w:val="26"/>
          <w:szCs w:val="26"/>
          <w:lang w:eastAsia="en-US"/>
        </w:rPr>
        <w:t xml:space="preserve">ООО «Электротехническая компания "Энерготранс» </w:t>
      </w:r>
      <w:r w:rsidRPr="009B1319">
        <w:rPr>
          <w:sz w:val="26"/>
          <w:szCs w:val="26"/>
          <w:lang w:eastAsia="en-US"/>
        </w:rPr>
        <w:t>ИНН/КПП 2723049788/272501001/ОГРН 1022701197650</w:t>
      </w:r>
      <w:r w:rsidRPr="009B1319">
        <w:rPr>
          <w:sz w:val="26"/>
          <w:szCs w:val="26"/>
        </w:rPr>
        <w:t xml:space="preserve">: на условиях: стоимость заявки </w:t>
      </w:r>
      <w:r w:rsidRPr="009B1319">
        <w:rPr>
          <w:sz w:val="26"/>
          <w:szCs w:val="26"/>
          <w:lang w:eastAsia="en-US"/>
        </w:rPr>
        <w:t xml:space="preserve"> </w:t>
      </w:r>
      <w:r w:rsidRPr="009B1319">
        <w:rPr>
          <w:b/>
          <w:bCs/>
          <w:i/>
          <w:sz w:val="26"/>
          <w:szCs w:val="26"/>
          <w:lang w:eastAsia="en-US"/>
        </w:rPr>
        <w:t xml:space="preserve">3 145 </w:t>
      </w:r>
      <w:r w:rsidRPr="009B1319">
        <w:rPr>
          <w:b/>
          <w:bCs/>
          <w:i/>
          <w:sz w:val="26"/>
          <w:szCs w:val="26"/>
          <w:lang w:eastAsia="en-US"/>
        </w:rPr>
        <w:lastRenderedPageBreak/>
        <w:t xml:space="preserve">361.60 </w:t>
      </w:r>
      <w:r w:rsidRPr="009B1319">
        <w:rPr>
          <w:sz w:val="26"/>
          <w:szCs w:val="26"/>
          <w:lang w:eastAsia="en-US"/>
        </w:rPr>
        <w:t xml:space="preserve">руб. без учета НДС (3 711 526.69  руб. с учетом НДС). Срок выполнения работ: с момента заключения договора по 31.07.2018. Условия оплаты: в течение 30 календарных дней с момента подписания актов выполненных работ. Гарантийные обязательства: </w:t>
      </w:r>
      <w:proofErr w:type="gramStart"/>
      <w:r w:rsidRPr="009B1319">
        <w:rPr>
          <w:sz w:val="26"/>
          <w:szCs w:val="26"/>
          <w:lang w:eastAsia="en-US"/>
        </w:rPr>
        <w:t>Гарантийные обязательства Подрядчика представляют собой гарантийный срок эксплуатации и гарантийный срок на используемые в процессе выполнения работ оборудование, материалы, конструктивные элементы и комплектующие изделия.</w:t>
      </w:r>
      <w:proofErr w:type="gramEnd"/>
      <w:r w:rsidRPr="009B1319">
        <w:rPr>
          <w:sz w:val="26"/>
          <w:szCs w:val="26"/>
          <w:lang w:eastAsia="en-US"/>
        </w:rPr>
        <w:t xml:space="preserve">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в течении 36 месяцев с момента подписания акта сдачи-приемки выполненных работ. Гарантийный срок </w:t>
      </w:r>
      <w:proofErr w:type="gramStart"/>
      <w:r w:rsidRPr="009B1319">
        <w:rPr>
          <w:sz w:val="26"/>
          <w:szCs w:val="26"/>
          <w:lang w:eastAsia="en-US"/>
        </w:rPr>
        <w:t>на</w:t>
      </w:r>
      <w:proofErr w:type="gramEnd"/>
      <w:r w:rsidRPr="009B1319">
        <w:rPr>
          <w:sz w:val="26"/>
          <w:szCs w:val="26"/>
          <w:lang w:eastAsia="en-US"/>
        </w:rPr>
        <w:t xml:space="preserve"> </w:t>
      </w:r>
      <w:proofErr w:type="gramStart"/>
      <w:r w:rsidRPr="009B1319">
        <w:rPr>
          <w:sz w:val="26"/>
          <w:szCs w:val="26"/>
          <w:lang w:eastAsia="en-US"/>
        </w:rPr>
        <w:t>поставляемые</w:t>
      </w:r>
      <w:proofErr w:type="gramEnd"/>
      <w:r w:rsidRPr="009B1319">
        <w:rPr>
          <w:sz w:val="26"/>
          <w:szCs w:val="26"/>
          <w:lang w:eastAsia="en-US"/>
        </w:rPr>
        <w:t xml:space="preserve"> Подрядчиком оборудование и материалы устанавливается в течение 36 месяцев с момента подписания акта сдачи-приемки выполненных работ по настоящему договору в полном объеме, если  иное не установлено заводом изготовителем. Подрядчик несет ответственность за недостатки разработанной  проектной и рабочей документации, в том числе и за те, которые обнаружены при ее реализации впоследствии в ходе </w:t>
      </w:r>
      <w:proofErr w:type="gramStart"/>
      <w:r w:rsidRPr="009B1319">
        <w:rPr>
          <w:sz w:val="26"/>
          <w:szCs w:val="26"/>
          <w:lang w:eastAsia="en-US"/>
        </w:rPr>
        <w:t>строительства</w:t>
      </w:r>
      <w:proofErr w:type="gramEnd"/>
      <w:r w:rsidRPr="009B1319">
        <w:rPr>
          <w:sz w:val="26"/>
          <w:szCs w:val="26"/>
          <w:lang w:eastAsia="en-US"/>
        </w:rPr>
        <w:t xml:space="preserve"> а также в процессе эксплуатации объекта, созданного на основе проектной/рабочей  документации и данных проектно-изыскательских работ, в течение гарантийного срока – 36 месяцев с момента подписания акта сдачи-приемки выполненных работ.</w:t>
      </w:r>
    </w:p>
    <w:p w:rsidR="00F16908" w:rsidRDefault="00F16908" w:rsidP="00000930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caps/>
          <w:szCs w:val="24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34" w:rsidRDefault="00BC0D34" w:rsidP="00355095">
      <w:pPr>
        <w:spacing w:line="240" w:lineRule="auto"/>
      </w:pPr>
      <w:r>
        <w:separator/>
      </w:r>
    </w:p>
  </w:endnote>
  <w:endnote w:type="continuationSeparator" w:id="0">
    <w:p w:rsidR="00BC0D34" w:rsidRDefault="00BC0D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068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068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34" w:rsidRDefault="00BC0D34" w:rsidP="00355095">
      <w:pPr>
        <w:spacing w:line="240" w:lineRule="auto"/>
      </w:pPr>
      <w:r>
        <w:separator/>
      </w:r>
    </w:p>
  </w:footnote>
  <w:footnote w:type="continuationSeparator" w:id="0">
    <w:p w:rsidR="00BC0D34" w:rsidRDefault="00BC0D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B3B4E">
      <w:rPr>
        <w:i/>
        <w:sz w:val="20"/>
      </w:rPr>
      <w:t>20</w:t>
    </w:r>
    <w:r w:rsidR="000E196F">
      <w:rPr>
        <w:i/>
        <w:sz w:val="20"/>
      </w:rPr>
      <w:t>5</w:t>
    </w:r>
    <w:r w:rsidR="00000930">
      <w:rPr>
        <w:i/>
        <w:sz w:val="20"/>
      </w:rPr>
      <w:t>4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BC1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91435"/>
    <w:rsid w:val="00DA0613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119</cp:revision>
  <cp:lastPrinted>2018-05-15T02:26:00Z</cp:lastPrinted>
  <dcterms:created xsi:type="dcterms:W3CDTF">2014-08-07T23:18:00Z</dcterms:created>
  <dcterms:modified xsi:type="dcterms:W3CDTF">2018-05-15T06:38:00Z</dcterms:modified>
</cp:coreProperties>
</file>