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60B90">
        <w:rPr>
          <w:rFonts w:ascii="Times New Roman" w:hAnsi="Times New Roman"/>
          <w:sz w:val="28"/>
          <w:szCs w:val="28"/>
        </w:rPr>
        <w:t>400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r w:rsidR="00593C84">
        <w:rPr>
          <w:rFonts w:ascii="Times New Roman" w:hAnsi="Times New Roman"/>
          <w:sz w:val="28"/>
          <w:szCs w:val="28"/>
        </w:rPr>
        <w:t>М</w:t>
      </w:r>
      <w:r w:rsidR="00C60B9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60B90" w:rsidRPr="003E14FA" w:rsidRDefault="00352406" w:rsidP="00C60B90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C60B90" w:rsidRPr="003E14FA">
        <w:rPr>
          <w:b/>
          <w:bCs/>
          <w:i/>
          <w:szCs w:val="28"/>
        </w:rPr>
        <w:t>«</w:t>
      </w:r>
      <w:r w:rsidR="00C60B90" w:rsidRPr="00B146E4">
        <w:rPr>
          <w:b/>
          <w:i/>
          <w:szCs w:val="28"/>
        </w:rPr>
        <w:t xml:space="preserve">Силовые трансформаторы ТМГ 6-10 </w:t>
      </w:r>
      <w:proofErr w:type="spellStart"/>
      <w:r w:rsidR="00C60B90" w:rsidRPr="00B146E4">
        <w:rPr>
          <w:b/>
          <w:i/>
          <w:szCs w:val="28"/>
        </w:rPr>
        <w:t>кВ</w:t>
      </w:r>
      <w:proofErr w:type="spellEnd"/>
      <w:r w:rsidR="00C60B90" w:rsidRPr="00B146E4">
        <w:rPr>
          <w:b/>
          <w:i/>
          <w:szCs w:val="28"/>
        </w:rPr>
        <w:t>» для нужд филиала АО «ДРСК» «Амурские электрические сети</w:t>
      </w:r>
      <w:r w:rsidR="00C60B90" w:rsidRPr="003E14FA">
        <w:rPr>
          <w:b/>
          <w:i/>
          <w:snapToGrid w:val="0"/>
          <w:szCs w:val="28"/>
        </w:rPr>
        <w:t>»</w:t>
      </w:r>
      <w:r w:rsidR="00C60B90" w:rsidRPr="003E14FA">
        <w:rPr>
          <w:b/>
          <w:bCs/>
          <w:szCs w:val="28"/>
        </w:rPr>
        <w:t>, закупка 12</w:t>
      </w:r>
      <w:r w:rsidR="00C60B90">
        <w:rPr>
          <w:b/>
          <w:bCs/>
          <w:szCs w:val="28"/>
        </w:rPr>
        <w:t>69</w:t>
      </w:r>
      <w:r w:rsidR="00C60B90" w:rsidRPr="003E14FA">
        <w:rPr>
          <w:b/>
          <w:bCs/>
          <w:szCs w:val="28"/>
        </w:rPr>
        <w:t xml:space="preserve"> раздел 2.</w:t>
      </w:r>
      <w:r w:rsidR="00C60B90">
        <w:rPr>
          <w:b/>
          <w:bCs/>
          <w:szCs w:val="28"/>
        </w:rPr>
        <w:t>1</w:t>
      </w:r>
      <w:r w:rsidR="00C60B90" w:rsidRPr="003E14FA">
        <w:rPr>
          <w:b/>
          <w:bCs/>
          <w:szCs w:val="28"/>
        </w:rPr>
        <w:t>.2.  ГКПЗ 2018</w:t>
      </w:r>
    </w:p>
    <w:p w:rsidR="00DE35C4" w:rsidRPr="009A2971" w:rsidRDefault="000709CD" w:rsidP="000709CD">
      <w:pPr>
        <w:pStyle w:val="a6"/>
        <w:spacing w:line="240" w:lineRule="auto"/>
        <w:jc w:val="center"/>
        <w:rPr>
          <w:sz w:val="26"/>
          <w:szCs w:val="26"/>
        </w:rPr>
      </w:pPr>
      <w:r w:rsidRPr="009A2971">
        <w:rPr>
          <w:rFonts w:ascii="Arial" w:hAnsi="Arial" w:cs="Arial"/>
          <w:sz w:val="26"/>
          <w:szCs w:val="26"/>
        </w:rPr>
        <w:br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9A2971" w:rsidTr="00A02900">
        <w:trPr>
          <w:trHeight w:val="302"/>
          <w:jc w:val="center"/>
        </w:trPr>
        <w:tc>
          <w:tcPr>
            <w:tcW w:w="5210" w:type="dxa"/>
          </w:tcPr>
          <w:p w:rsidR="003C690B" w:rsidRPr="009A297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9A297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9A2971" w:rsidRDefault="003C690B" w:rsidP="000F54C0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A2971">
              <w:rPr>
                <w:b/>
                <w:sz w:val="26"/>
                <w:szCs w:val="26"/>
              </w:rPr>
              <w:t>«</w:t>
            </w:r>
            <w:r w:rsidR="00C60B90" w:rsidRPr="009A2971">
              <w:rPr>
                <w:b/>
                <w:sz w:val="26"/>
                <w:szCs w:val="26"/>
              </w:rPr>
              <w:t xml:space="preserve">  </w:t>
            </w:r>
            <w:r w:rsidR="000F54C0">
              <w:rPr>
                <w:b/>
                <w:sz w:val="26"/>
                <w:szCs w:val="26"/>
              </w:rPr>
              <w:t>28</w:t>
            </w:r>
            <w:r w:rsidR="00C60B90" w:rsidRPr="009A2971">
              <w:rPr>
                <w:b/>
                <w:sz w:val="26"/>
                <w:szCs w:val="26"/>
              </w:rPr>
              <w:t xml:space="preserve"> » мая</w:t>
            </w:r>
            <w:r w:rsidR="00B33EBA" w:rsidRPr="009A2971">
              <w:rPr>
                <w:b/>
                <w:sz w:val="26"/>
                <w:szCs w:val="26"/>
              </w:rPr>
              <w:t xml:space="preserve"> </w:t>
            </w:r>
            <w:r w:rsidR="003B16A5" w:rsidRPr="009A2971">
              <w:rPr>
                <w:b/>
                <w:sz w:val="26"/>
                <w:szCs w:val="26"/>
              </w:rPr>
              <w:t>201</w:t>
            </w:r>
            <w:r w:rsidR="000709CD" w:rsidRPr="009A2971">
              <w:rPr>
                <w:b/>
                <w:sz w:val="26"/>
                <w:szCs w:val="26"/>
              </w:rPr>
              <w:t>8</w:t>
            </w:r>
            <w:r w:rsidR="003B16A5" w:rsidRPr="009A2971">
              <w:rPr>
                <w:b/>
                <w:sz w:val="26"/>
                <w:szCs w:val="26"/>
              </w:rPr>
              <w:t xml:space="preserve"> </w:t>
            </w:r>
            <w:r w:rsidRPr="009A297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9A297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0E24D8" w:rsidRPr="009A297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9A2971">
        <w:rPr>
          <w:b/>
          <w:sz w:val="26"/>
          <w:szCs w:val="26"/>
        </w:rPr>
        <w:t xml:space="preserve">№ </w:t>
      </w:r>
      <w:r w:rsidR="003145AA" w:rsidRPr="009A2971">
        <w:rPr>
          <w:b/>
          <w:sz w:val="26"/>
          <w:szCs w:val="26"/>
        </w:rPr>
        <w:t>ЕИ</w:t>
      </w:r>
      <w:r w:rsidRPr="009A2971">
        <w:rPr>
          <w:b/>
          <w:sz w:val="26"/>
          <w:szCs w:val="26"/>
        </w:rPr>
        <w:t xml:space="preserve">С – </w:t>
      </w:r>
      <w:r w:rsidR="00C60B90" w:rsidRPr="009A2971">
        <w:rPr>
          <w:b/>
          <w:i/>
          <w:sz w:val="26"/>
          <w:szCs w:val="26"/>
        </w:rPr>
        <w:t>31806356411</w:t>
      </w:r>
    </w:p>
    <w:p w:rsidR="00E2216A" w:rsidRPr="009A297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9A297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A2971">
        <w:rPr>
          <w:b/>
          <w:sz w:val="26"/>
          <w:szCs w:val="26"/>
        </w:rPr>
        <w:t xml:space="preserve">ПРИСУТСТВОВАЛИ: </w:t>
      </w:r>
      <w:r w:rsidRPr="009A2971">
        <w:rPr>
          <w:sz w:val="26"/>
          <w:szCs w:val="26"/>
        </w:rPr>
        <w:t>член</w:t>
      </w:r>
      <w:r w:rsidR="007A44E1" w:rsidRPr="009A2971">
        <w:rPr>
          <w:sz w:val="26"/>
          <w:szCs w:val="26"/>
        </w:rPr>
        <w:t>ы</w:t>
      </w:r>
      <w:r w:rsidRPr="009A2971">
        <w:rPr>
          <w:b/>
          <w:sz w:val="26"/>
          <w:szCs w:val="26"/>
        </w:rPr>
        <w:t xml:space="preserve"> </w:t>
      </w:r>
      <w:r w:rsidRPr="009A2971">
        <w:rPr>
          <w:sz w:val="26"/>
          <w:szCs w:val="26"/>
        </w:rPr>
        <w:t>постоянно д</w:t>
      </w:r>
      <w:r w:rsidR="00547857" w:rsidRPr="009A2971">
        <w:rPr>
          <w:sz w:val="26"/>
          <w:szCs w:val="26"/>
        </w:rPr>
        <w:t>ей</w:t>
      </w:r>
      <w:bookmarkStart w:id="2" w:name="_GoBack"/>
      <w:bookmarkEnd w:id="2"/>
      <w:r w:rsidR="00547857" w:rsidRPr="009A2971">
        <w:rPr>
          <w:sz w:val="26"/>
          <w:szCs w:val="26"/>
        </w:rPr>
        <w:t>ствующей Закупочной комисс</w:t>
      </w:r>
      <w:proofErr w:type="gramStart"/>
      <w:r w:rsidR="00547857" w:rsidRPr="009A2971">
        <w:rPr>
          <w:sz w:val="26"/>
          <w:szCs w:val="26"/>
        </w:rPr>
        <w:t xml:space="preserve">ии </w:t>
      </w:r>
      <w:r w:rsidRPr="009A2971">
        <w:rPr>
          <w:sz w:val="26"/>
          <w:szCs w:val="26"/>
        </w:rPr>
        <w:t>АО</w:t>
      </w:r>
      <w:proofErr w:type="gramEnd"/>
      <w:r w:rsidRPr="009A2971">
        <w:rPr>
          <w:sz w:val="26"/>
          <w:szCs w:val="26"/>
        </w:rPr>
        <w:t xml:space="preserve"> «ДРСК»  </w:t>
      </w:r>
      <w:r w:rsidR="00593C84" w:rsidRPr="009A2971">
        <w:rPr>
          <w:sz w:val="26"/>
          <w:szCs w:val="26"/>
        </w:rPr>
        <w:t>1</w:t>
      </w:r>
      <w:r w:rsidRPr="009A2971">
        <w:rPr>
          <w:sz w:val="26"/>
          <w:szCs w:val="26"/>
        </w:rPr>
        <w:t>-го уровня.</w:t>
      </w:r>
    </w:p>
    <w:p w:rsidR="00E7429D" w:rsidRPr="009A297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9A297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9A297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9A297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9A297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9A2971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2971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9A297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9A2971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9A2971">
        <w:rPr>
          <w:b/>
          <w:bCs/>
          <w:i/>
          <w:iCs/>
          <w:sz w:val="26"/>
          <w:szCs w:val="26"/>
        </w:rPr>
        <w:t xml:space="preserve">ВОПРОС </w:t>
      </w:r>
      <w:r w:rsidR="00C60B90" w:rsidRPr="009A2971">
        <w:rPr>
          <w:b/>
          <w:bCs/>
          <w:i/>
          <w:iCs/>
          <w:sz w:val="26"/>
          <w:szCs w:val="26"/>
        </w:rPr>
        <w:t>1</w:t>
      </w:r>
      <w:r w:rsidRPr="009A2971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9A2971">
        <w:rPr>
          <w:b/>
          <w:bCs/>
          <w:i/>
          <w:iCs/>
          <w:sz w:val="26"/>
          <w:szCs w:val="26"/>
        </w:rPr>
        <w:t>аукциона</w:t>
      </w:r>
      <w:r w:rsidRPr="009A2971">
        <w:rPr>
          <w:b/>
          <w:bCs/>
          <w:i/>
          <w:iCs/>
          <w:sz w:val="26"/>
          <w:szCs w:val="26"/>
        </w:rPr>
        <w:t>»</w:t>
      </w:r>
    </w:p>
    <w:p w:rsidR="006825E1" w:rsidRPr="009A2971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A2971">
        <w:rPr>
          <w:sz w:val="26"/>
          <w:szCs w:val="26"/>
        </w:rPr>
        <w:t xml:space="preserve">Утвердить </w:t>
      </w:r>
      <w:proofErr w:type="spellStart"/>
      <w:r w:rsidRPr="009A2971">
        <w:rPr>
          <w:sz w:val="26"/>
          <w:szCs w:val="26"/>
        </w:rPr>
        <w:t>ранжировку</w:t>
      </w:r>
      <w:proofErr w:type="spellEnd"/>
      <w:r w:rsidRPr="009A2971">
        <w:rPr>
          <w:sz w:val="26"/>
          <w:szCs w:val="26"/>
        </w:rPr>
        <w:t xml:space="preserve"> участников открытого аукциона.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3260"/>
      </w:tblGrid>
      <w:tr w:rsidR="006825E1" w:rsidRPr="009A2971" w:rsidTr="009A2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9A297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A2971">
              <w:rPr>
                <w:b/>
                <w:sz w:val="26"/>
                <w:szCs w:val="26"/>
                <w:lang w:eastAsia="en-US"/>
              </w:rPr>
              <w:t xml:space="preserve">Место в </w:t>
            </w:r>
            <w:proofErr w:type="spellStart"/>
            <w:r w:rsidRPr="009A2971">
              <w:rPr>
                <w:b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9A297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A2971">
              <w:rPr>
                <w:b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Pr="009A297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A2971">
              <w:rPr>
                <w:b/>
                <w:sz w:val="26"/>
                <w:szCs w:val="26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 w:rsidRPr="009A2971">
              <w:rPr>
                <w:b/>
                <w:sz w:val="26"/>
                <w:szCs w:val="26"/>
                <w:lang w:eastAsia="en-US"/>
              </w:rPr>
              <w:t>руб</w:t>
            </w:r>
            <w:proofErr w:type="spellEnd"/>
            <w:r w:rsidRPr="009A2971">
              <w:rPr>
                <w:b/>
                <w:sz w:val="26"/>
                <w:szCs w:val="26"/>
                <w:lang w:eastAsia="en-US"/>
              </w:rPr>
              <w:t xml:space="preserve"> без НДС. </w:t>
            </w:r>
          </w:p>
        </w:tc>
      </w:tr>
      <w:tr w:rsidR="009A2971" w:rsidRPr="009A2971" w:rsidTr="009A2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1" w:rsidRPr="009A2971" w:rsidRDefault="009A2971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A2971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1" w:rsidRPr="009A2971" w:rsidRDefault="009A2971" w:rsidP="00213272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A2971">
              <w:rPr>
                <w:sz w:val="26"/>
                <w:szCs w:val="26"/>
              </w:rPr>
              <w:t>ООО "</w:t>
            </w:r>
            <w:proofErr w:type="spellStart"/>
            <w:r w:rsidRPr="009A2971">
              <w:rPr>
                <w:sz w:val="26"/>
                <w:szCs w:val="26"/>
              </w:rPr>
              <w:t>Алттранс</w:t>
            </w:r>
            <w:proofErr w:type="spellEnd"/>
            <w:r w:rsidRPr="009A2971">
              <w:rPr>
                <w:sz w:val="26"/>
                <w:szCs w:val="26"/>
              </w:rPr>
              <w:t xml:space="preserve"> - Малый Бизнес" </w:t>
            </w:r>
            <w:r w:rsidRPr="009A2971">
              <w:rPr>
                <w:sz w:val="26"/>
                <w:szCs w:val="26"/>
              </w:rPr>
              <w:br/>
              <w:t xml:space="preserve">ИНН/КПП 2221236167/222101001 </w:t>
            </w:r>
            <w:r w:rsidRPr="009A2971">
              <w:rPr>
                <w:sz w:val="26"/>
                <w:szCs w:val="26"/>
              </w:rPr>
              <w:br/>
              <w:t>ОГРН 1172225037159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71" w:rsidRPr="009A2971" w:rsidRDefault="009A2971" w:rsidP="0021327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9A2971">
              <w:rPr>
                <w:b/>
                <w:i/>
                <w:sz w:val="26"/>
                <w:szCs w:val="26"/>
              </w:rPr>
              <w:t>1 251 804,66</w:t>
            </w:r>
          </w:p>
        </w:tc>
      </w:tr>
      <w:tr w:rsidR="009A2971" w:rsidRPr="009A2971" w:rsidTr="009A29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1" w:rsidRPr="009A2971" w:rsidRDefault="009A2971" w:rsidP="00FF4734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9A2971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71" w:rsidRPr="009A2971" w:rsidRDefault="009A2971" w:rsidP="00213272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9A2971">
              <w:rPr>
                <w:sz w:val="26"/>
                <w:szCs w:val="26"/>
              </w:rPr>
              <w:t>АО «</w:t>
            </w:r>
            <w:proofErr w:type="gramStart"/>
            <w:r w:rsidRPr="009A2971">
              <w:rPr>
                <w:sz w:val="26"/>
                <w:szCs w:val="26"/>
              </w:rPr>
              <w:t>Дальневосточная</w:t>
            </w:r>
            <w:proofErr w:type="gramEnd"/>
            <w:r w:rsidRPr="009A2971">
              <w:rPr>
                <w:sz w:val="26"/>
                <w:szCs w:val="26"/>
              </w:rPr>
              <w:t xml:space="preserve">  электротехническая компания» </w:t>
            </w:r>
            <w:r w:rsidRPr="009A2971">
              <w:rPr>
                <w:sz w:val="26"/>
                <w:szCs w:val="26"/>
              </w:rPr>
              <w:br/>
              <w:t xml:space="preserve">ИНН/КПП 2723051681/272301001 </w:t>
            </w:r>
            <w:r w:rsidRPr="009A2971">
              <w:rPr>
                <w:sz w:val="26"/>
                <w:szCs w:val="26"/>
              </w:rPr>
              <w:br/>
              <w:t>ОГРН 1022701190302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71" w:rsidRPr="009A2971" w:rsidRDefault="009A2971" w:rsidP="009A2971">
            <w:pPr>
              <w:snapToGrid w:val="0"/>
              <w:spacing w:line="240" w:lineRule="auto"/>
              <w:ind w:right="884" w:firstLine="0"/>
              <w:jc w:val="center"/>
              <w:rPr>
                <w:b/>
                <w:i/>
                <w:sz w:val="26"/>
                <w:szCs w:val="26"/>
              </w:rPr>
            </w:pPr>
            <w:r w:rsidRPr="009A2971">
              <w:rPr>
                <w:b/>
                <w:i/>
                <w:sz w:val="26"/>
                <w:szCs w:val="26"/>
              </w:rPr>
              <w:t xml:space="preserve">           1 264 449,15</w:t>
            </w:r>
          </w:p>
        </w:tc>
      </w:tr>
    </w:tbl>
    <w:p w:rsidR="009A2971" w:rsidRPr="009A2971" w:rsidRDefault="006825E1" w:rsidP="009A2971">
      <w:pPr>
        <w:tabs>
          <w:tab w:val="left" w:pos="993"/>
        </w:tabs>
        <w:suppressAutoHyphens/>
        <w:snapToGrid w:val="0"/>
        <w:spacing w:line="240" w:lineRule="auto"/>
        <w:ind w:firstLine="284"/>
        <w:rPr>
          <w:b/>
          <w:spacing w:val="4"/>
          <w:sz w:val="26"/>
          <w:szCs w:val="26"/>
          <w:highlight w:val="yellow"/>
        </w:rPr>
      </w:pPr>
      <w:r w:rsidRPr="009A2971">
        <w:rPr>
          <w:sz w:val="26"/>
          <w:szCs w:val="26"/>
        </w:rPr>
        <w:t xml:space="preserve">2. </w:t>
      </w:r>
      <w:r w:rsidR="00C60B90" w:rsidRPr="009A2971">
        <w:rPr>
          <w:sz w:val="26"/>
          <w:szCs w:val="26"/>
        </w:rPr>
        <w:t xml:space="preserve">На основании приведенной итоговой </w:t>
      </w:r>
      <w:proofErr w:type="spellStart"/>
      <w:r w:rsidR="00C60B90" w:rsidRPr="009A2971">
        <w:rPr>
          <w:sz w:val="26"/>
          <w:szCs w:val="26"/>
        </w:rPr>
        <w:t>ранжировки</w:t>
      </w:r>
      <w:proofErr w:type="spellEnd"/>
      <w:r w:rsidR="00C60B90" w:rsidRPr="009A2971">
        <w:rPr>
          <w:sz w:val="26"/>
          <w:szCs w:val="26"/>
        </w:rPr>
        <w:t xml:space="preserve"> поступивших заявок предлагается признать победителем аукциона: </w:t>
      </w:r>
      <w:r w:rsidR="009A2971" w:rsidRPr="009A2971">
        <w:rPr>
          <w:b/>
          <w:bCs/>
          <w:i/>
          <w:sz w:val="26"/>
          <w:szCs w:val="26"/>
        </w:rPr>
        <w:t>«</w:t>
      </w:r>
      <w:r w:rsidR="009A2971" w:rsidRPr="009A2971">
        <w:rPr>
          <w:b/>
          <w:i/>
          <w:sz w:val="26"/>
          <w:szCs w:val="26"/>
        </w:rPr>
        <w:t xml:space="preserve">Силовые трансформаторы ТМГ 6-10 </w:t>
      </w:r>
      <w:proofErr w:type="spellStart"/>
      <w:r w:rsidR="009A2971" w:rsidRPr="009A2971">
        <w:rPr>
          <w:b/>
          <w:i/>
          <w:sz w:val="26"/>
          <w:szCs w:val="26"/>
        </w:rPr>
        <w:t>кВ</w:t>
      </w:r>
      <w:proofErr w:type="spellEnd"/>
      <w:r w:rsidR="009A2971" w:rsidRPr="009A2971">
        <w:rPr>
          <w:b/>
          <w:i/>
          <w:sz w:val="26"/>
          <w:szCs w:val="26"/>
        </w:rPr>
        <w:t>» для нужд филиала АО «ДРСК» «Амурские электрические сети»</w:t>
      </w:r>
      <w:r w:rsidR="009A2971" w:rsidRPr="009A2971">
        <w:rPr>
          <w:sz w:val="26"/>
          <w:szCs w:val="26"/>
        </w:rPr>
        <w:t xml:space="preserve">  </w:t>
      </w:r>
      <w:r w:rsidR="009A2971" w:rsidRPr="009A2971">
        <w:rPr>
          <w:b/>
          <w:bCs/>
          <w:i/>
          <w:iCs/>
          <w:sz w:val="26"/>
          <w:szCs w:val="26"/>
        </w:rPr>
        <w:t xml:space="preserve"> </w:t>
      </w:r>
      <w:r w:rsidR="009A2971" w:rsidRPr="009A2971">
        <w:rPr>
          <w:sz w:val="26"/>
          <w:szCs w:val="26"/>
        </w:rPr>
        <w:t xml:space="preserve">участника, занявшего первое место в </w:t>
      </w:r>
      <w:proofErr w:type="spellStart"/>
      <w:r w:rsidR="009A2971" w:rsidRPr="009A2971">
        <w:rPr>
          <w:sz w:val="26"/>
          <w:szCs w:val="26"/>
        </w:rPr>
        <w:t>ранжировке</w:t>
      </w:r>
      <w:proofErr w:type="spellEnd"/>
      <w:r w:rsidR="009A2971" w:rsidRPr="009A2971">
        <w:rPr>
          <w:sz w:val="26"/>
          <w:szCs w:val="26"/>
        </w:rPr>
        <w:t xml:space="preserve">: </w:t>
      </w:r>
      <w:r w:rsidR="009A2971" w:rsidRPr="009A2971">
        <w:rPr>
          <w:b/>
          <w:i/>
          <w:sz w:val="26"/>
          <w:szCs w:val="26"/>
        </w:rPr>
        <w:t>ООО "</w:t>
      </w:r>
      <w:proofErr w:type="spellStart"/>
      <w:r w:rsidR="009A2971" w:rsidRPr="009A2971">
        <w:rPr>
          <w:b/>
          <w:i/>
          <w:sz w:val="26"/>
          <w:szCs w:val="26"/>
        </w:rPr>
        <w:t>Алттранс</w:t>
      </w:r>
      <w:proofErr w:type="spellEnd"/>
      <w:r w:rsidR="009A2971" w:rsidRPr="009A2971">
        <w:rPr>
          <w:b/>
          <w:i/>
          <w:sz w:val="26"/>
          <w:szCs w:val="26"/>
        </w:rPr>
        <w:t xml:space="preserve"> - Малый Бизнес" </w:t>
      </w:r>
      <w:r w:rsidR="009A2971" w:rsidRPr="009A2971">
        <w:rPr>
          <w:sz w:val="26"/>
          <w:szCs w:val="26"/>
        </w:rPr>
        <w:t>( 656016, Россия, Алтайский край, г. Барнаул</w:t>
      </w:r>
      <w:proofErr w:type="gramStart"/>
      <w:r w:rsidR="009A2971" w:rsidRPr="009A2971">
        <w:rPr>
          <w:sz w:val="26"/>
          <w:szCs w:val="26"/>
        </w:rPr>
        <w:t>.</w:t>
      </w:r>
      <w:proofErr w:type="gramEnd"/>
      <w:r w:rsidR="009A2971" w:rsidRPr="009A2971">
        <w:rPr>
          <w:sz w:val="26"/>
          <w:szCs w:val="26"/>
        </w:rPr>
        <w:t xml:space="preserve"> </w:t>
      </w:r>
      <w:proofErr w:type="gramStart"/>
      <w:r w:rsidR="009A2971" w:rsidRPr="009A2971">
        <w:rPr>
          <w:sz w:val="26"/>
          <w:szCs w:val="26"/>
        </w:rPr>
        <w:t>у</w:t>
      </w:r>
      <w:proofErr w:type="gramEnd"/>
      <w:r w:rsidR="009A2971" w:rsidRPr="009A2971">
        <w:rPr>
          <w:sz w:val="26"/>
          <w:szCs w:val="26"/>
        </w:rPr>
        <w:t>л. Павловский тракт, д.28</w:t>
      </w:r>
      <w:r w:rsidR="009A2971" w:rsidRPr="009A2971">
        <w:rPr>
          <w:sz w:val="26"/>
          <w:szCs w:val="26"/>
          <w:lang w:eastAsia="en-US"/>
        </w:rPr>
        <w:t>) с заявкой на заключение договора н</w:t>
      </w:r>
      <w:r w:rsidR="009A2971" w:rsidRPr="009A2971">
        <w:rPr>
          <w:sz w:val="26"/>
          <w:szCs w:val="26"/>
        </w:rPr>
        <w:t xml:space="preserve">а следующих условиях: цена заявки: </w:t>
      </w:r>
      <w:r w:rsidR="009A2971" w:rsidRPr="009A2971">
        <w:rPr>
          <w:b/>
          <w:i/>
          <w:sz w:val="26"/>
          <w:szCs w:val="26"/>
        </w:rPr>
        <w:t>1 251 804,66</w:t>
      </w:r>
      <w:r w:rsidR="009A2971" w:rsidRPr="009A2971">
        <w:rPr>
          <w:sz w:val="26"/>
          <w:szCs w:val="26"/>
        </w:rPr>
        <w:t xml:space="preserve"> рублей без учета НДС (1 477 129,50 руб. с учетом НДС</w:t>
      </w:r>
      <w:r w:rsidR="009A2971" w:rsidRPr="009A2971">
        <w:rPr>
          <w:color w:val="333333"/>
          <w:sz w:val="26"/>
          <w:szCs w:val="26"/>
        </w:rPr>
        <w:t xml:space="preserve">). </w:t>
      </w:r>
      <w:r w:rsidR="009A2971" w:rsidRPr="009A2971">
        <w:rPr>
          <w:b/>
          <w:i/>
          <w:sz w:val="26"/>
          <w:szCs w:val="26"/>
        </w:rPr>
        <w:t xml:space="preserve"> </w:t>
      </w:r>
      <w:r w:rsidR="009A2971" w:rsidRPr="009A2971">
        <w:rPr>
          <w:sz w:val="26"/>
          <w:szCs w:val="26"/>
        </w:rPr>
        <w:t xml:space="preserve">Условия оплаты: в течение 30 календарных дней </w:t>
      </w:r>
      <w:proofErr w:type="gramStart"/>
      <w:r w:rsidR="009A2971" w:rsidRPr="009A2971">
        <w:rPr>
          <w:sz w:val="26"/>
          <w:szCs w:val="26"/>
        </w:rPr>
        <w:t>с даты подписания</w:t>
      </w:r>
      <w:proofErr w:type="gramEnd"/>
      <w:r w:rsidR="009A2971" w:rsidRPr="009A2971">
        <w:rPr>
          <w:sz w:val="26"/>
          <w:szCs w:val="26"/>
        </w:rPr>
        <w:t xml:space="preserve"> товарной накладной (ТОРГ12) или универсального передаточного документа (УПД) на основании счета, выставленного Поставщиком, путем  перечисления денежных средств на расчетный счет Поставщика, указанный в договоре. Срок поставки: до 31.10.2018г. Гарантийный срок: 5 лет с </w:t>
      </w:r>
      <w:r w:rsidR="009A2971" w:rsidRPr="009A2971">
        <w:rPr>
          <w:sz w:val="26"/>
          <w:szCs w:val="26"/>
        </w:rPr>
        <w:lastRenderedPageBreak/>
        <w:t>момента ввода продукции в эксплуатацию, но не более 6 лет с момента поставки продукции на склад грузополучателя.</w:t>
      </w:r>
    </w:p>
    <w:p w:rsidR="009A2971" w:rsidRPr="009A2971" w:rsidRDefault="009A2971" w:rsidP="009A2971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9A2971">
        <w:rPr>
          <w:sz w:val="26"/>
          <w:szCs w:val="26"/>
        </w:rPr>
        <w:t xml:space="preserve">Протокол разногласий не принимается в части </w:t>
      </w:r>
      <w:proofErr w:type="spellStart"/>
      <w:r w:rsidRPr="009A2971">
        <w:rPr>
          <w:sz w:val="26"/>
          <w:szCs w:val="26"/>
        </w:rPr>
        <w:t>п.п</w:t>
      </w:r>
      <w:proofErr w:type="spellEnd"/>
      <w:r w:rsidRPr="009A2971">
        <w:rPr>
          <w:sz w:val="26"/>
          <w:szCs w:val="26"/>
        </w:rPr>
        <w:t>. проекта договора: п.5.1, 5.2, 5.4, 5.6, 5.7, 7.2, 3.13, 3.14</w:t>
      </w:r>
    </w:p>
    <w:p w:rsidR="002D0A02" w:rsidRPr="002D0A02" w:rsidRDefault="002D0A02" w:rsidP="00593C84">
      <w:pPr>
        <w:tabs>
          <w:tab w:val="left" w:pos="993"/>
        </w:tabs>
        <w:suppressAutoHyphens/>
        <w:snapToGrid w:val="0"/>
        <w:spacing w:line="240" w:lineRule="auto"/>
        <w:contextualSpacing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593C84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002C37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2365A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Pr="009A2971" w:rsidRDefault="00593C84" w:rsidP="00E2216A">
      <w:pPr>
        <w:pStyle w:val="a4"/>
        <w:jc w:val="both"/>
        <w:rPr>
          <w:i/>
          <w:sz w:val="20"/>
          <w:szCs w:val="20"/>
        </w:rPr>
      </w:pPr>
      <w:proofErr w:type="spellStart"/>
      <w:r w:rsidRPr="009A2971">
        <w:rPr>
          <w:i/>
          <w:sz w:val="20"/>
          <w:szCs w:val="20"/>
        </w:rPr>
        <w:t>Терёшкина</w:t>
      </w:r>
      <w:proofErr w:type="spellEnd"/>
      <w:r w:rsidRPr="009A2971">
        <w:rPr>
          <w:i/>
          <w:sz w:val="20"/>
          <w:szCs w:val="20"/>
        </w:rPr>
        <w:t xml:space="preserve"> Г.М.</w:t>
      </w:r>
    </w:p>
    <w:p w:rsidR="00E2216A" w:rsidRPr="009A2971" w:rsidRDefault="00E2216A" w:rsidP="00E2216A">
      <w:pPr>
        <w:pStyle w:val="a4"/>
        <w:jc w:val="both"/>
        <w:rPr>
          <w:sz w:val="20"/>
          <w:szCs w:val="20"/>
        </w:rPr>
      </w:pPr>
      <w:r w:rsidRPr="009A2971">
        <w:rPr>
          <w:sz w:val="20"/>
          <w:szCs w:val="20"/>
        </w:rPr>
        <w:t>Тел. 3972</w:t>
      </w:r>
      <w:r w:rsidR="00593C84" w:rsidRPr="009A2971">
        <w:rPr>
          <w:sz w:val="20"/>
          <w:szCs w:val="20"/>
        </w:rPr>
        <w:t>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1D7" w:rsidRDefault="004771D7" w:rsidP="00355095">
      <w:pPr>
        <w:spacing w:line="240" w:lineRule="auto"/>
      </w:pPr>
      <w:r>
        <w:separator/>
      </w:r>
    </w:p>
  </w:endnote>
  <w:endnote w:type="continuationSeparator" w:id="0">
    <w:p w:rsidR="004771D7" w:rsidRDefault="004771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4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4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1D7" w:rsidRDefault="004771D7" w:rsidP="00355095">
      <w:pPr>
        <w:spacing w:line="240" w:lineRule="auto"/>
      </w:pPr>
      <w:r>
        <w:separator/>
      </w:r>
    </w:p>
  </w:footnote>
  <w:footnote w:type="continuationSeparator" w:id="0">
    <w:p w:rsidR="004771D7" w:rsidRDefault="004771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50905">
      <w:rPr>
        <w:i/>
        <w:sz w:val="20"/>
      </w:rPr>
      <w:t>12</w:t>
    </w:r>
    <w:r w:rsidR="00C60B90">
      <w:rPr>
        <w:i/>
        <w:sz w:val="20"/>
      </w:rPr>
      <w:t>69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</w:t>
    </w:r>
    <w:r w:rsidR="00C60B90">
      <w:rPr>
        <w:i/>
        <w:sz w:val="20"/>
      </w:rPr>
      <w:t>1</w:t>
    </w:r>
    <w:r w:rsidR="00EF254F">
      <w:rPr>
        <w:i/>
        <w:sz w:val="20"/>
      </w:rPr>
      <w:t>.</w:t>
    </w:r>
    <w:r w:rsidR="000709CD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7F59"/>
    <w:multiLevelType w:val="hybridMultilevel"/>
    <w:tmpl w:val="50449CA0"/>
    <w:lvl w:ilvl="0" w:tplc="3B42C7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22DA3"/>
    <w:multiLevelType w:val="hybridMultilevel"/>
    <w:tmpl w:val="F398BC60"/>
    <w:lvl w:ilvl="0" w:tplc="B4AEE6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0517A1"/>
    <w:multiLevelType w:val="hybridMultilevel"/>
    <w:tmpl w:val="D19CEE7E"/>
    <w:lvl w:ilvl="0" w:tplc="C362F95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38E5668"/>
    <w:multiLevelType w:val="hybridMultilevel"/>
    <w:tmpl w:val="ED8481F8"/>
    <w:lvl w:ilvl="0" w:tplc="6B0C47C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5"/>
  </w:num>
  <w:num w:numId="5">
    <w:abstractNumId w:val="22"/>
  </w:num>
  <w:num w:numId="6">
    <w:abstractNumId w:val="3"/>
  </w:num>
  <w:num w:numId="7">
    <w:abstractNumId w:val="26"/>
  </w:num>
  <w:num w:numId="8">
    <w:abstractNumId w:val="19"/>
  </w:num>
  <w:num w:numId="9">
    <w:abstractNumId w:val="6"/>
  </w:num>
  <w:num w:numId="10">
    <w:abstractNumId w:val="24"/>
  </w:num>
  <w:num w:numId="11">
    <w:abstractNumId w:val="12"/>
  </w:num>
  <w:num w:numId="12">
    <w:abstractNumId w:val="18"/>
  </w:num>
  <w:num w:numId="13">
    <w:abstractNumId w:val="23"/>
  </w:num>
  <w:num w:numId="14">
    <w:abstractNumId w:val="21"/>
  </w:num>
  <w:num w:numId="15">
    <w:abstractNumId w:val="13"/>
  </w:num>
  <w:num w:numId="16">
    <w:abstractNumId w:val="28"/>
  </w:num>
  <w:num w:numId="17">
    <w:abstractNumId w:val="16"/>
  </w:num>
  <w:num w:numId="18">
    <w:abstractNumId w:val="9"/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1438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09CD"/>
    <w:rsid w:val="00073B6A"/>
    <w:rsid w:val="00076546"/>
    <w:rsid w:val="0008004B"/>
    <w:rsid w:val="000911D3"/>
    <w:rsid w:val="00091988"/>
    <w:rsid w:val="000A407E"/>
    <w:rsid w:val="000A643F"/>
    <w:rsid w:val="000B3130"/>
    <w:rsid w:val="000C0176"/>
    <w:rsid w:val="000C1263"/>
    <w:rsid w:val="000C17A4"/>
    <w:rsid w:val="000D12B2"/>
    <w:rsid w:val="000D18F2"/>
    <w:rsid w:val="000E1F9C"/>
    <w:rsid w:val="000E24D8"/>
    <w:rsid w:val="000E3776"/>
    <w:rsid w:val="000F1326"/>
    <w:rsid w:val="000F54C0"/>
    <w:rsid w:val="000F6E22"/>
    <w:rsid w:val="000F7907"/>
    <w:rsid w:val="00103D49"/>
    <w:rsid w:val="0011092A"/>
    <w:rsid w:val="001114A0"/>
    <w:rsid w:val="0011164A"/>
    <w:rsid w:val="00111C06"/>
    <w:rsid w:val="00125C47"/>
    <w:rsid w:val="00126847"/>
    <w:rsid w:val="00127EB6"/>
    <w:rsid w:val="00143503"/>
    <w:rsid w:val="00144C8B"/>
    <w:rsid w:val="00153E9A"/>
    <w:rsid w:val="00180E02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5AA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9168F"/>
    <w:rsid w:val="00296B7E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295F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771D7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5855"/>
    <w:rsid w:val="00567439"/>
    <w:rsid w:val="00571278"/>
    <w:rsid w:val="005856B7"/>
    <w:rsid w:val="0058642E"/>
    <w:rsid w:val="005871CC"/>
    <w:rsid w:val="00590768"/>
    <w:rsid w:val="00593C84"/>
    <w:rsid w:val="0059531A"/>
    <w:rsid w:val="00597E36"/>
    <w:rsid w:val="005A1ECE"/>
    <w:rsid w:val="005A4AD8"/>
    <w:rsid w:val="005A61E4"/>
    <w:rsid w:val="005B1491"/>
    <w:rsid w:val="005B5865"/>
    <w:rsid w:val="005C47F7"/>
    <w:rsid w:val="005D40F5"/>
    <w:rsid w:val="005D69A3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257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75DC0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2971"/>
    <w:rsid w:val="009A652F"/>
    <w:rsid w:val="009A6ACF"/>
    <w:rsid w:val="009B1AF4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B6E9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18A6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265A"/>
    <w:rsid w:val="00BA3D75"/>
    <w:rsid w:val="00BA70EB"/>
    <w:rsid w:val="00BB2D31"/>
    <w:rsid w:val="00BB4599"/>
    <w:rsid w:val="00BB57FC"/>
    <w:rsid w:val="00BC5464"/>
    <w:rsid w:val="00BD196F"/>
    <w:rsid w:val="00BD1D36"/>
    <w:rsid w:val="00BD39F7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0B90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50905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2224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86</cp:revision>
  <cp:lastPrinted>2018-05-29T02:45:00Z</cp:lastPrinted>
  <dcterms:created xsi:type="dcterms:W3CDTF">2014-08-07T23:18:00Z</dcterms:created>
  <dcterms:modified xsi:type="dcterms:W3CDTF">2018-05-29T07:48:00Z</dcterms:modified>
</cp:coreProperties>
</file>