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E31C1B">
        <w:rPr>
          <w:b/>
          <w:bCs/>
          <w:sz w:val="26"/>
          <w:szCs w:val="26"/>
        </w:rPr>
        <w:t>1</w:t>
      </w:r>
      <w:r w:rsidR="009C6A88">
        <w:rPr>
          <w:b/>
          <w:bCs/>
          <w:sz w:val="26"/>
          <w:szCs w:val="26"/>
        </w:rPr>
        <w:t>8</w:t>
      </w:r>
      <w:r w:rsidR="0035549F">
        <w:rPr>
          <w:b/>
          <w:bCs/>
          <w:sz w:val="26"/>
          <w:szCs w:val="26"/>
        </w:rPr>
        <w:t xml:space="preserve"> </w:t>
      </w:r>
      <w:r w:rsidR="006B68FE">
        <w:rPr>
          <w:b/>
          <w:bCs/>
          <w:sz w:val="26"/>
          <w:szCs w:val="26"/>
        </w:rPr>
        <w:t>а</w:t>
      </w:r>
      <w:r w:rsidR="00E31C1B">
        <w:rPr>
          <w:b/>
          <w:bCs/>
          <w:sz w:val="26"/>
          <w:szCs w:val="26"/>
        </w:rPr>
        <w:t>преля</w:t>
      </w:r>
      <w:r w:rsidR="00D6202E">
        <w:rPr>
          <w:b/>
          <w:bCs/>
          <w:sz w:val="26"/>
          <w:szCs w:val="26"/>
        </w:rPr>
        <w:t xml:space="preserve"> 201</w:t>
      </w:r>
      <w:r w:rsidR="006B68FE">
        <w:rPr>
          <w:b/>
          <w:bCs/>
          <w:sz w:val="26"/>
          <w:szCs w:val="26"/>
        </w:rPr>
        <w:t>8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311318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>Организатор</w:t>
      </w:r>
      <w:r w:rsidR="00311318" w:rsidRPr="00311318">
        <w:rPr>
          <w:color w:val="000000"/>
          <w:sz w:val="26"/>
          <w:szCs w:val="26"/>
        </w:rPr>
        <w:t>/Заказчик</w:t>
      </w:r>
      <w:r w:rsidRPr="00311318">
        <w:rPr>
          <w:color w:val="000000"/>
          <w:sz w:val="26"/>
          <w:szCs w:val="26"/>
        </w:rPr>
        <w:t>:</w:t>
      </w:r>
      <w:r w:rsidR="00A46431" w:rsidRPr="00311318">
        <w:rPr>
          <w:color w:val="000000"/>
          <w:sz w:val="26"/>
          <w:szCs w:val="26"/>
        </w:rPr>
        <w:t xml:space="preserve"> </w:t>
      </w:r>
      <w:proofErr w:type="gramStart"/>
      <w:r w:rsidRPr="00311318">
        <w:rPr>
          <w:color w:val="000000"/>
          <w:sz w:val="26"/>
          <w:szCs w:val="26"/>
        </w:rPr>
        <w:t>АО «Дальневосточная распределите</w:t>
      </w:r>
      <w:r w:rsidR="00A46431" w:rsidRPr="00311318">
        <w:rPr>
          <w:color w:val="000000"/>
          <w:sz w:val="26"/>
          <w:szCs w:val="26"/>
        </w:rPr>
        <w:t xml:space="preserve">льная сетевая компания» (далее </w:t>
      </w:r>
      <w:r w:rsidRPr="00311318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311318">
        <w:rPr>
          <w:color w:val="000000"/>
          <w:sz w:val="26"/>
          <w:szCs w:val="26"/>
        </w:rPr>
        <w:t>о 28, тел./факс: 8 (4162) 397-2</w:t>
      </w:r>
      <w:r w:rsidR="00D6202E" w:rsidRPr="00311318">
        <w:rPr>
          <w:color w:val="000000"/>
          <w:sz w:val="26"/>
          <w:szCs w:val="26"/>
        </w:rPr>
        <w:t>0</w:t>
      </w:r>
      <w:r w:rsidR="0035549F" w:rsidRPr="00311318">
        <w:rPr>
          <w:color w:val="000000"/>
          <w:sz w:val="26"/>
          <w:szCs w:val="26"/>
        </w:rPr>
        <w:t>8</w:t>
      </w:r>
      <w:r w:rsidRPr="00311318">
        <w:rPr>
          <w:color w:val="000000"/>
          <w:sz w:val="26"/>
          <w:szCs w:val="26"/>
        </w:rPr>
        <w:t>, e-</w:t>
      </w:r>
      <w:proofErr w:type="spellStart"/>
      <w:r w:rsidRPr="00311318">
        <w:rPr>
          <w:color w:val="000000"/>
          <w:sz w:val="26"/>
          <w:szCs w:val="26"/>
        </w:rPr>
        <w:t>mail</w:t>
      </w:r>
      <w:proofErr w:type="spellEnd"/>
      <w:r w:rsidRPr="00311318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1318">
          <w:rPr>
            <w:rStyle w:val="a7"/>
            <w:sz w:val="26"/>
            <w:szCs w:val="26"/>
          </w:rPr>
          <w:t>okzt5@drsk.ru</w:t>
        </w:r>
      </w:hyperlink>
      <w:proofErr w:type="gramEnd"/>
    </w:p>
    <w:p w:rsidR="0035549F" w:rsidRPr="00311318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311318">
        <w:rPr>
          <w:sz w:val="26"/>
          <w:szCs w:val="26"/>
        </w:rPr>
        <w:t xml:space="preserve">Способ и предмет закупки: </w:t>
      </w:r>
      <w:r w:rsidR="00E73F77" w:rsidRPr="00311318">
        <w:rPr>
          <w:sz w:val="26"/>
          <w:szCs w:val="26"/>
        </w:rPr>
        <w:t xml:space="preserve">открытый запрос </w:t>
      </w:r>
      <w:r w:rsidR="00D6202E" w:rsidRPr="00311318">
        <w:rPr>
          <w:sz w:val="26"/>
          <w:szCs w:val="26"/>
        </w:rPr>
        <w:t>цен</w:t>
      </w:r>
      <w:r w:rsidR="00A46431" w:rsidRPr="00311318">
        <w:rPr>
          <w:sz w:val="26"/>
          <w:szCs w:val="26"/>
        </w:rPr>
        <w:t xml:space="preserve"> на право  заключения </w:t>
      </w:r>
      <w:r w:rsidR="00D6202E" w:rsidRPr="00311318">
        <w:rPr>
          <w:sz w:val="26"/>
          <w:szCs w:val="26"/>
        </w:rPr>
        <w:t>договора поставки</w:t>
      </w:r>
      <w:r w:rsidR="00A46431" w:rsidRPr="00311318">
        <w:rPr>
          <w:sz w:val="26"/>
          <w:szCs w:val="26"/>
        </w:rPr>
        <w:t xml:space="preserve">: </w:t>
      </w:r>
      <w:r w:rsidR="009C6A88" w:rsidRPr="009C6A88">
        <w:rPr>
          <w:b/>
          <w:bCs/>
          <w:i/>
          <w:iCs/>
          <w:snapToGrid w:val="0"/>
          <w:sz w:val="26"/>
          <w:szCs w:val="26"/>
        </w:rPr>
        <w:t xml:space="preserve">Мероприятия по строительству и реконструкции для технологического присоединения потребителей (в том числе ПИР) на территории СП СЭС для нужд филиала "ХЭС" (г. Хабаровск, с. Краснознаменка, </w:t>
      </w:r>
      <w:proofErr w:type="gramStart"/>
      <w:r w:rsidR="009C6A88" w:rsidRPr="009C6A88">
        <w:rPr>
          <w:b/>
          <w:bCs/>
          <w:i/>
          <w:iCs/>
          <w:snapToGrid w:val="0"/>
          <w:sz w:val="26"/>
          <w:szCs w:val="26"/>
        </w:rPr>
        <w:t>с</w:t>
      </w:r>
      <w:proofErr w:type="gramEnd"/>
      <w:r w:rsidR="009C6A88" w:rsidRPr="009C6A88">
        <w:rPr>
          <w:b/>
          <w:bCs/>
          <w:i/>
          <w:iCs/>
          <w:snapToGrid w:val="0"/>
          <w:sz w:val="26"/>
          <w:szCs w:val="26"/>
        </w:rPr>
        <w:t>. Матвеевка)</w:t>
      </w:r>
      <w:r w:rsidR="00F85BAE" w:rsidRPr="00311318">
        <w:rPr>
          <w:b/>
          <w:bCs/>
          <w:i/>
          <w:iCs/>
          <w:sz w:val="26"/>
          <w:szCs w:val="26"/>
        </w:rPr>
        <w:t>.</w:t>
      </w:r>
      <w:r w:rsidR="0035549F" w:rsidRPr="00311318">
        <w:rPr>
          <w:b/>
          <w:bCs/>
          <w:i/>
          <w:iCs/>
          <w:sz w:val="26"/>
          <w:szCs w:val="26"/>
        </w:rPr>
        <w:t xml:space="preserve"> </w:t>
      </w:r>
    </w:p>
    <w:p w:rsidR="003D6D30" w:rsidRPr="00311318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ab/>
      </w:r>
      <w:r w:rsidR="003D6D30" w:rsidRPr="00311318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0" w:history="1">
        <w:r w:rsidR="003D6D30" w:rsidRPr="00311318">
          <w:rPr>
            <w:sz w:val="26"/>
            <w:szCs w:val="26"/>
          </w:rPr>
          <w:t>www.zakupki.gov.ru</w:t>
        </w:r>
      </w:hyperlink>
      <w:r w:rsidR="003D6D30" w:rsidRPr="00311318">
        <w:rPr>
          <w:sz w:val="26"/>
          <w:szCs w:val="26"/>
        </w:rPr>
        <w:t xml:space="preserve"> (далее </w:t>
      </w:r>
      <w:r w:rsidRPr="00311318">
        <w:rPr>
          <w:sz w:val="26"/>
          <w:szCs w:val="26"/>
        </w:rPr>
        <w:t>-</w:t>
      </w:r>
      <w:r w:rsidR="003D6D30" w:rsidRPr="00311318">
        <w:rPr>
          <w:sz w:val="26"/>
          <w:szCs w:val="26"/>
        </w:rPr>
        <w:t xml:space="preserve"> «официальный сайт») от </w:t>
      </w:r>
      <w:r w:rsidR="009C6A88">
        <w:rPr>
          <w:sz w:val="26"/>
          <w:szCs w:val="26"/>
        </w:rPr>
        <w:t>11</w:t>
      </w:r>
      <w:r w:rsidR="00CF402F" w:rsidRPr="00311318">
        <w:rPr>
          <w:color w:val="000000"/>
          <w:sz w:val="26"/>
          <w:szCs w:val="26"/>
        </w:rPr>
        <w:t>.</w:t>
      </w:r>
      <w:r w:rsidR="00D7043A">
        <w:rPr>
          <w:color w:val="000000"/>
          <w:sz w:val="26"/>
          <w:szCs w:val="26"/>
        </w:rPr>
        <w:t>04</w:t>
      </w:r>
      <w:r w:rsidR="006B68FE">
        <w:rPr>
          <w:color w:val="000000"/>
          <w:sz w:val="26"/>
          <w:szCs w:val="26"/>
        </w:rPr>
        <w:t xml:space="preserve">.18 </w:t>
      </w:r>
      <w:r w:rsidR="00356A36" w:rsidRPr="00311318">
        <w:rPr>
          <w:color w:val="000000"/>
          <w:sz w:val="26"/>
          <w:szCs w:val="26"/>
        </w:rPr>
        <w:t xml:space="preserve">под № </w:t>
      </w:r>
      <w:r w:rsidR="009C6A88">
        <w:rPr>
          <w:color w:val="000000"/>
          <w:sz w:val="26"/>
          <w:szCs w:val="26"/>
        </w:rPr>
        <w:t>31806357106</w:t>
      </w:r>
      <w:r w:rsidR="00E73F77" w:rsidRPr="00311318">
        <w:rPr>
          <w:color w:val="000000"/>
          <w:sz w:val="26"/>
          <w:szCs w:val="26"/>
        </w:rPr>
        <w:t>.</w:t>
      </w:r>
    </w:p>
    <w:p w:rsidR="00D7043A" w:rsidRDefault="00D7043A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</w:p>
    <w:p w:rsidR="00BA6AC6" w:rsidRPr="00311318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>Изменения внесены:</w:t>
      </w:r>
    </w:p>
    <w:p w:rsidR="006B68FE" w:rsidRPr="006B68FE" w:rsidRDefault="009C6A88" w:rsidP="006B68FE">
      <w:pPr>
        <w:spacing w:line="240" w:lineRule="atLeast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путем изменения приложения 3 (ведом</w:t>
      </w:r>
      <w:bookmarkStart w:id="0" w:name="_GoBack"/>
      <w:bookmarkEnd w:id="0"/>
      <w:r>
        <w:rPr>
          <w:b/>
          <w:i/>
          <w:sz w:val="26"/>
          <w:szCs w:val="26"/>
        </w:rPr>
        <w:t xml:space="preserve">ость объемов работ) к Техническому заданию (приложение 1 к Документации о закупке) </w:t>
      </w:r>
      <w:r w:rsidR="00D7043A">
        <w:rPr>
          <w:b/>
          <w:i/>
          <w:sz w:val="26"/>
          <w:szCs w:val="26"/>
        </w:rPr>
        <w:t xml:space="preserve"> </w:t>
      </w:r>
    </w:p>
    <w:p w:rsidR="00F85BAE" w:rsidRPr="00311318" w:rsidRDefault="00F85BAE" w:rsidP="006B68FE">
      <w:pPr>
        <w:spacing w:line="240" w:lineRule="atLeast"/>
        <w:ind w:firstLine="567"/>
        <w:jc w:val="both"/>
        <w:rPr>
          <w:sz w:val="26"/>
          <w:szCs w:val="26"/>
        </w:rPr>
      </w:pPr>
      <w:r w:rsidRPr="00311318">
        <w:rPr>
          <w:sz w:val="26"/>
          <w:szCs w:val="26"/>
        </w:rPr>
        <w:t>    </w:t>
      </w:r>
    </w:p>
    <w:p w:rsidR="00441BB5" w:rsidRPr="00441BB5" w:rsidRDefault="00441BB5" w:rsidP="00CC48BB">
      <w:pPr>
        <w:pStyle w:val="a9"/>
        <w:spacing w:before="0" w:line="240" w:lineRule="auto"/>
        <w:rPr>
          <w:b/>
          <w:sz w:val="6"/>
          <w:szCs w:val="26"/>
          <w:u w:val="single"/>
        </w:rPr>
      </w:pPr>
    </w:p>
    <w:p w:rsidR="009C6A88" w:rsidRDefault="009C6A88" w:rsidP="009C6A88">
      <w:pPr>
        <w:pStyle w:val="a5"/>
        <w:tabs>
          <w:tab w:val="left" w:pos="708"/>
        </w:tabs>
        <w:jc w:val="both"/>
        <w:rPr>
          <w:bCs/>
          <w:i/>
          <w:iCs/>
          <w:noProof/>
          <w:sz w:val="26"/>
          <w:szCs w:val="26"/>
        </w:rPr>
      </w:pPr>
      <w:r>
        <w:rPr>
          <w:bCs/>
          <w:i/>
          <w:iCs/>
          <w:noProof/>
          <w:sz w:val="26"/>
          <w:szCs w:val="26"/>
        </w:rPr>
        <w:t>Приложение: ведомость объемов работ на 19 листах.</w:t>
      </w:r>
    </w:p>
    <w:p w:rsidR="009C6A88" w:rsidRDefault="009C6A88" w:rsidP="00CC48BB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9C6A88" w:rsidRDefault="009C6A88" w:rsidP="00CC48BB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916523" w:rsidRPr="00311318" w:rsidRDefault="00CC48BB" w:rsidP="00CC48BB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311318">
        <w:rPr>
          <w:b/>
          <w:sz w:val="26"/>
          <w:szCs w:val="26"/>
          <w:u w:val="single"/>
        </w:rPr>
        <w:t>Документации о закупке</w:t>
      </w:r>
      <w:r w:rsidRPr="00311318">
        <w:rPr>
          <w:b/>
          <w:sz w:val="26"/>
          <w:szCs w:val="26"/>
          <w:u w:val="single"/>
        </w:rPr>
        <w:t xml:space="preserve"> остаются без изменения.</w:t>
      </w:r>
    </w:p>
    <w:p w:rsidR="00E73F77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9C6A88" w:rsidRPr="009C6A88" w:rsidRDefault="009C6A88" w:rsidP="00F60214">
      <w:pPr>
        <w:pStyle w:val="a5"/>
        <w:tabs>
          <w:tab w:val="left" w:pos="708"/>
        </w:tabs>
        <w:jc w:val="both"/>
        <w:rPr>
          <w:bCs/>
          <w:i/>
          <w:iCs/>
          <w:noProof/>
          <w:sz w:val="26"/>
          <w:szCs w:val="26"/>
        </w:rPr>
      </w:pPr>
    </w:p>
    <w:p w:rsidR="009C6A88" w:rsidRPr="00D6202E" w:rsidRDefault="009C6A88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7043A" w:rsidRPr="00CB42BA" w:rsidRDefault="00D7043A" w:rsidP="00D7043A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П</w:t>
      </w:r>
      <w:r w:rsidRPr="00CB42BA">
        <w:rPr>
          <w:b/>
          <w:i/>
          <w:snapToGrid w:val="0"/>
          <w:sz w:val="28"/>
        </w:rPr>
        <w:t>редседател</w:t>
      </w:r>
      <w:r w:rsidR="009C6A88">
        <w:rPr>
          <w:b/>
          <w:i/>
          <w:snapToGrid w:val="0"/>
          <w:sz w:val="28"/>
        </w:rPr>
        <w:t>ь</w:t>
      </w:r>
      <w:r w:rsidRPr="00CB42BA">
        <w:rPr>
          <w:b/>
          <w:i/>
          <w:snapToGrid w:val="0"/>
          <w:sz w:val="28"/>
        </w:rPr>
        <w:t xml:space="preserve">  </w:t>
      </w:r>
      <w:proofErr w:type="gramStart"/>
      <w:r w:rsidRPr="00CB42BA">
        <w:rPr>
          <w:b/>
          <w:i/>
          <w:snapToGrid w:val="0"/>
          <w:sz w:val="28"/>
        </w:rPr>
        <w:t>Закупочной</w:t>
      </w:r>
      <w:proofErr w:type="gramEnd"/>
    </w:p>
    <w:p w:rsidR="00D7043A" w:rsidRPr="00CB42BA" w:rsidRDefault="00D7043A" w:rsidP="00D7043A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 xml:space="preserve">комиссии </w:t>
      </w:r>
      <w:r w:rsidRPr="00CB42BA">
        <w:rPr>
          <w:b/>
          <w:i/>
          <w:snapToGrid w:val="0"/>
          <w:sz w:val="28"/>
        </w:rPr>
        <w:t xml:space="preserve">АО «ДРСК» </w:t>
      </w:r>
      <w:r>
        <w:rPr>
          <w:b/>
          <w:i/>
          <w:snapToGrid w:val="0"/>
          <w:sz w:val="28"/>
        </w:rPr>
        <w:t>1</w:t>
      </w:r>
      <w:r w:rsidRPr="00CB42BA">
        <w:rPr>
          <w:b/>
          <w:i/>
          <w:snapToGrid w:val="0"/>
          <w:sz w:val="28"/>
        </w:rPr>
        <w:t xml:space="preserve"> уровня                                                    </w:t>
      </w:r>
      <w:r w:rsidR="009C6A88">
        <w:rPr>
          <w:b/>
          <w:i/>
          <w:snapToGrid w:val="0"/>
          <w:sz w:val="28"/>
        </w:rPr>
        <w:t xml:space="preserve">В.А. </w:t>
      </w:r>
      <w:proofErr w:type="spellStart"/>
      <w:r w:rsidR="009C6A88">
        <w:rPr>
          <w:b/>
          <w:i/>
          <w:snapToGrid w:val="0"/>
          <w:sz w:val="28"/>
        </w:rPr>
        <w:t>Юхимук</w:t>
      </w:r>
      <w:proofErr w:type="spellEnd"/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9C6A88" w:rsidRDefault="009C6A88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9C6A88" w:rsidRDefault="009C6A88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9C6A88" w:rsidRDefault="009C6A88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9C6A88" w:rsidRDefault="009C6A88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9C6A88" w:rsidRDefault="009C6A88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9C6A88" w:rsidRDefault="009C6A88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9C6A88" w:rsidRPr="00D6202E" w:rsidRDefault="009C6A88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41BB5" w:rsidRPr="00441BB5" w:rsidRDefault="00441BB5" w:rsidP="003E3627">
      <w:pPr>
        <w:rPr>
          <w:sz w:val="8"/>
          <w:szCs w:val="14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sectPr w:rsidR="00916523" w:rsidRPr="00356C39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2AE" w:rsidRDefault="00E342AE" w:rsidP="00967AC6">
      <w:r>
        <w:separator/>
      </w:r>
    </w:p>
  </w:endnote>
  <w:endnote w:type="continuationSeparator" w:id="0">
    <w:p w:rsidR="00E342AE" w:rsidRDefault="00E342A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2AE" w:rsidRDefault="00E342AE" w:rsidP="00967AC6">
      <w:r>
        <w:separator/>
      </w:r>
    </w:p>
  </w:footnote>
  <w:footnote w:type="continuationSeparator" w:id="0">
    <w:p w:rsidR="00E342AE" w:rsidRDefault="00E342AE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2002AD"/>
    <w:rsid w:val="002137F4"/>
    <w:rsid w:val="002A36F5"/>
    <w:rsid w:val="00306029"/>
    <w:rsid w:val="00311318"/>
    <w:rsid w:val="00347C17"/>
    <w:rsid w:val="0035549F"/>
    <w:rsid w:val="00356A36"/>
    <w:rsid w:val="00356C39"/>
    <w:rsid w:val="00375819"/>
    <w:rsid w:val="003B15E9"/>
    <w:rsid w:val="003D6D30"/>
    <w:rsid w:val="003E3627"/>
    <w:rsid w:val="00427909"/>
    <w:rsid w:val="00441BB5"/>
    <w:rsid w:val="00460461"/>
    <w:rsid w:val="00536200"/>
    <w:rsid w:val="005566AA"/>
    <w:rsid w:val="005828F6"/>
    <w:rsid w:val="005D44D7"/>
    <w:rsid w:val="0065513E"/>
    <w:rsid w:val="006A19D3"/>
    <w:rsid w:val="006B68FE"/>
    <w:rsid w:val="006E6DAE"/>
    <w:rsid w:val="00757824"/>
    <w:rsid w:val="00763C70"/>
    <w:rsid w:val="007A6E88"/>
    <w:rsid w:val="007B1BFB"/>
    <w:rsid w:val="008249D0"/>
    <w:rsid w:val="008600A4"/>
    <w:rsid w:val="008A4A81"/>
    <w:rsid w:val="008C366C"/>
    <w:rsid w:val="00916523"/>
    <w:rsid w:val="00967AC6"/>
    <w:rsid w:val="00987B39"/>
    <w:rsid w:val="009B7841"/>
    <w:rsid w:val="009C6A88"/>
    <w:rsid w:val="009E12F8"/>
    <w:rsid w:val="009E3ECD"/>
    <w:rsid w:val="00A34989"/>
    <w:rsid w:val="00A46431"/>
    <w:rsid w:val="00A57EB4"/>
    <w:rsid w:val="00B00594"/>
    <w:rsid w:val="00B471BA"/>
    <w:rsid w:val="00B54E2F"/>
    <w:rsid w:val="00B551A5"/>
    <w:rsid w:val="00B87E66"/>
    <w:rsid w:val="00BA6888"/>
    <w:rsid w:val="00BA6AC6"/>
    <w:rsid w:val="00BB0A24"/>
    <w:rsid w:val="00BB1477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043A"/>
    <w:rsid w:val="00D73E06"/>
    <w:rsid w:val="00DC7FE6"/>
    <w:rsid w:val="00E274D2"/>
    <w:rsid w:val="00E31C1B"/>
    <w:rsid w:val="00E342AE"/>
    <w:rsid w:val="00E73F77"/>
    <w:rsid w:val="00EB089D"/>
    <w:rsid w:val="00EF4417"/>
    <w:rsid w:val="00F02F13"/>
    <w:rsid w:val="00F07C45"/>
    <w:rsid w:val="00F60214"/>
    <w:rsid w:val="00F73754"/>
    <w:rsid w:val="00F76E1E"/>
    <w:rsid w:val="00F85BAE"/>
    <w:rsid w:val="00F9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17</cp:revision>
  <cp:lastPrinted>2018-04-11T07:23:00Z</cp:lastPrinted>
  <dcterms:created xsi:type="dcterms:W3CDTF">2016-03-14T23:41:00Z</dcterms:created>
  <dcterms:modified xsi:type="dcterms:W3CDTF">2018-04-18T02:53:00Z</dcterms:modified>
</cp:coreProperties>
</file>