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83058F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83058F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83058F">
        <w:rPr>
          <w:rFonts w:cs="Arial"/>
          <w:b/>
          <w:bCs/>
          <w:iCs/>
          <w:spacing w:val="40"/>
          <w:szCs w:val="28"/>
        </w:rPr>
        <w:t xml:space="preserve"> № </w:t>
      </w:r>
      <w:r w:rsidR="005308F9">
        <w:rPr>
          <w:rFonts w:cs="Arial"/>
          <w:b/>
          <w:bCs/>
          <w:iCs/>
          <w:spacing w:val="40"/>
          <w:szCs w:val="28"/>
        </w:rPr>
        <w:t>302</w:t>
      </w:r>
      <w:r w:rsidR="007D3E48" w:rsidRPr="0083058F">
        <w:rPr>
          <w:b/>
          <w:bCs/>
          <w:szCs w:val="28"/>
        </w:rPr>
        <w:t>/</w:t>
      </w:r>
      <w:proofErr w:type="spellStart"/>
      <w:r w:rsidR="007D3E48" w:rsidRPr="0083058F">
        <w:rPr>
          <w:b/>
          <w:bCs/>
          <w:szCs w:val="28"/>
        </w:rPr>
        <w:t>М</w:t>
      </w:r>
      <w:r w:rsidR="00953612">
        <w:rPr>
          <w:b/>
          <w:bCs/>
          <w:szCs w:val="28"/>
        </w:rPr>
        <w:t>ТПиР</w:t>
      </w:r>
      <w:proofErr w:type="spellEnd"/>
      <w:r w:rsidR="00B333A5" w:rsidRPr="0083058F">
        <w:rPr>
          <w:b/>
          <w:bCs/>
          <w:szCs w:val="28"/>
        </w:rPr>
        <w:t xml:space="preserve">-ВП </w:t>
      </w:r>
    </w:p>
    <w:p w:rsidR="005308F9" w:rsidRPr="00756DB6" w:rsidRDefault="00B333A5" w:rsidP="005308F9">
      <w:pPr>
        <w:pStyle w:val="a6"/>
        <w:tabs>
          <w:tab w:val="left" w:pos="0"/>
        </w:tabs>
        <w:spacing w:line="240" w:lineRule="auto"/>
        <w:rPr>
          <w:szCs w:val="28"/>
        </w:rPr>
      </w:pPr>
      <w:r w:rsidRPr="00070533">
        <w:rPr>
          <w:bCs/>
          <w:sz w:val="26"/>
          <w:szCs w:val="26"/>
        </w:rPr>
        <w:t xml:space="preserve">по выбору </w:t>
      </w:r>
      <w:r w:rsidRPr="004A5775">
        <w:rPr>
          <w:bCs/>
          <w:szCs w:val="28"/>
        </w:rPr>
        <w:t xml:space="preserve">победителя открытого электронного запроса предложений на право заключения договора </w:t>
      </w:r>
      <w:r w:rsidR="005308F9" w:rsidRPr="00756DB6">
        <w:rPr>
          <w:b/>
          <w:i/>
          <w:szCs w:val="28"/>
        </w:rPr>
        <w:t>«Реактор» для нужд филиала АО «ДРСК» «Хабаровские электрические сети»</w:t>
      </w:r>
      <w:r w:rsidR="005308F9" w:rsidRPr="00756DB6">
        <w:rPr>
          <w:i/>
          <w:szCs w:val="28"/>
        </w:rPr>
        <w:t xml:space="preserve"> </w:t>
      </w:r>
      <w:r w:rsidR="005308F9" w:rsidRPr="00756DB6">
        <w:rPr>
          <w:szCs w:val="28"/>
        </w:rPr>
        <w:t>(закупка 1293 раздел 2.2.2 ГКПЗ 2018 г.).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7"/>
      </w:tblGrid>
      <w:tr w:rsidR="005308F9" w:rsidRPr="00FC17FA" w:rsidTr="005F7D1E">
        <w:tc>
          <w:tcPr>
            <w:tcW w:w="4998" w:type="dxa"/>
          </w:tcPr>
          <w:p w:rsidR="005308F9" w:rsidRDefault="005308F9" w:rsidP="005F7D1E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:rsidR="005308F9" w:rsidRPr="00FC17FA" w:rsidRDefault="005308F9" w:rsidP="005F7D1E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proofErr w:type="spellStart"/>
            <w:r w:rsidRPr="005308F9">
              <w:rPr>
                <w:b/>
                <w:bCs/>
                <w:szCs w:val="28"/>
              </w:rPr>
              <w:t>г</w:t>
            </w:r>
            <w:proofErr w:type="gramStart"/>
            <w:r w:rsidRPr="005308F9">
              <w:rPr>
                <w:b/>
                <w:bCs/>
                <w:szCs w:val="28"/>
              </w:rPr>
              <w:t>.</w:t>
            </w:r>
            <w:r w:rsidRPr="00FC17FA">
              <w:rPr>
                <w:b/>
                <w:sz w:val="26"/>
                <w:szCs w:val="26"/>
              </w:rPr>
              <w:t>Б</w:t>
            </w:r>
            <w:proofErr w:type="gramEnd"/>
            <w:r w:rsidRPr="00FC17FA">
              <w:rPr>
                <w:b/>
                <w:sz w:val="26"/>
                <w:szCs w:val="26"/>
              </w:rPr>
              <w:t>лаговещенск</w:t>
            </w:r>
            <w:proofErr w:type="spellEnd"/>
            <w:r w:rsidRPr="00FC17FA">
              <w:rPr>
                <w:b/>
                <w:sz w:val="26"/>
                <w:szCs w:val="26"/>
              </w:rPr>
              <w:t xml:space="preserve"> </w:t>
            </w:r>
          </w:p>
          <w:p w:rsidR="005308F9" w:rsidRDefault="005308F9" w:rsidP="005F7D1E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:rsidR="005308F9" w:rsidRPr="00FC17FA" w:rsidRDefault="005308F9" w:rsidP="00BB1FE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FC17FA">
              <w:rPr>
                <w:b/>
                <w:sz w:val="26"/>
                <w:szCs w:val="26"/>
              </w:rPr>
              <w:t xml:space="preserve">ЕИС </w:t>
            </w:r>
            <w:r w:rsidRPr="00FC17FA">
              <w:rPr>
                <w:sz w:val="26"/>
                <w:szCs w:val="26"/>
              </w:rPr>
              <w:t xml:space="preserve">№ </w:t>
            </w:r>
            <w:r>
              <w:rPr>
                <w:b/>
                <w:i/>
                <w:sz w:val="26"/>
                <w:szCs w:val="26"/>
              </w:rPr>
              <w:t>318062092</w:t>
            </w:r>
            <w:bookmarkStart w:id="2" w:name="_GoBack"/>
            <w:bookmarkEnd w:id="2"/>
            <w:r>
              <w:rPr>
                <w:b/>
                <w:i/>
                <w:sz w:val="26"/>
                <w:szCs w:val="26"/>
              </w:rPr>
              <w:t>50</w:t>
            </w:r>
            <w:r w:rsidRPr="00FC17FA">
              <w:rPr>
                <w:b/>
                <w:i/>
                <w:sz w:val="26"/>
                <w:szCs w:val="26"/>
              </w:rPr>
              <w:tab/>
            </w:r>
          </w:p>
        </w:tc>
        <w:tc>
          <w:tcPr>
            <w:tcW w:w="4999" w:type="dxa"/>
          </w:tcPr>
          <w:p w:rsidR="005308F9" w:rsidRDefault="005308F9" w:rsidP="005F7D1E">
            <w:pPr>
              <w:jc w:val="right"/>
              <w:rPr>
                <w:b/>
                <w:bCs/>
                <w:caps/>
                <w:sz w:val="26"/>
                <w:szCs w:val="26"/>
              </w:rPr>
            </w:pPr>
          </w:p>
          <w:p w:rsidR="005308F9" w:rsidRPr="00FC17FA" w:rsidRDefault="005308F9" w:rsidP="00407871">
            <w:pPr>
              <w:jc w:val="right"/>
              <w:rPr>
                <w:b/>
                <w:bCs/>
                <w:sz w:val="26"/>
                <w:szCs w:val="26"/>
              </w:rPr>
            </w:pPr>
            <w:r w:rsidRPr="00FC17FA">
              <w:rPr>
                <w:b/>
                <w:bCs/>
                <w:caps/>
                <w:sz w:val="26"/>
                <w:szCs w:val="26"/>
              </w:rPr>
              <w:t>«</w:t>
            </w:r>
            <w:r w:rsidR="00407871">
              <w:rPr>
                <w:b/>
                <w:bCs/>
                <w:caps/>
                <w:sz w:val="26"/>
                <w:szCs w:val="26"/>
              </w:rPr>
              <w:t>18</w:t>
            </w:r>
            <w:r w:rsidRPr="00FC17FA">
              <w:rPr>
                <w:b/>
                <w:bCs/>
                <w:caps/>
                <w:sz w:val="26"/>
                <w:szCs w:val="26"/>
              </w:rPr>
              <w:t xml:space="preserve">» </w:t>
            </w:r>
            <w:r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  <w:t>апреля</w:t>
            </w:r>
            <w:r w:rsidRPr="00FC17FA">
              <w:rPr>
                <w:b/>
                <w:sz w:val="26"/>
                <w:szCs w:val="26"/>
              </w:rPr>
              <w:t xml:space="preserve"> 2018</w:t>
            </w:r>
          </w:p>
        </w:tc>
      </w:tr>
    </w:tbl>
    <w:p w:rsidR="00F73018" w:rsidRPr="00402B40" w:rsidRDefault="00F73018" w:rsidP="005308F9">
      <w:pPr>
        <w:tabs>
          <w:tab w:val="left" w:pos="0"/>
        </w:tabs>
        <w:autoSpaceDE w:val="0"/>
        <w:autoSpaceDN w:val="0"/>
        <w:spacing w:before="60" w:line="240" w:lineRule="auto"/>
        <w:ind w:firstLine="0"/>
        <w:rPr>
          <w:sz w:val="26"/>
          <w:szCs w:val="26"/>
        </w:rPr>
      </w:pPr>
    </w:p>
    <w:p w:rsidR="002E78C3" w:rsidRPr="00402B40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B40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402B40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402B40" w:rsidRDefault="009710EC" w:rsidP="00C02479">
      <w:pPr>
        <w:pStyle w:val="21"/>
        <w:rPr>
          <w:sz w:val="26"/>
          <w:szCs w:val="26"/>
        </w:rPr>
      </w:pPr>
      <w:r w:rsidRPr="00402B40">
        <w:rPr>
          <w:b/>
          <w:sz w:val="26"/>
          <w:szCs w:val="26"/>
        </w:rPr>
        <w:t xml:space="preserve">ПРИСУТСТВОВАЛИ: </w:t>
      </w:r>
      <w:r w:rsidR="00FB440F" w:rsidRPr="00402B40">
        <w:rPr>
          <w:sz w:val="26"/>
          <w:szCs w:val="26"/>
        </w:rPr>
        <w:t>8</w:t>
      </w:r>
      <w:r w:rsidRPr="00402B40">
        <w:rPr>
          <w:sz w:val="26"/>
          <w:szCs w:val="26"/>
        </w:rPr>
        <w:t xml:space="preserve"> членов</w:t>
      </w:r>
      <w:r w:rsidRPr="00402B40">
        <w:rPr>
          <w:b/>
          <w:sz w:val="26"/>
          <w:szCs w:val="26"/>
        </w:rPr>
        <w:t xml:space="preserve"> </w:t>
      </w:r>
      <w:r w:rsidRPr="00402B40">
        <w:rPr>
          <w:sz w:val="26"/>
          <w:szCs w:val="26"/>
        </w:rPr>
        <w:t>постоянно действующей Закупочной комисс</w:t>
      </w:r>
      <w:proofErr w:type="gramStart"/>
      <w:r w:rsidRPr="00402B40">
        <w:rPr>
          <w:sz w:val="26"/>
          <w:szCs w:val="26"/>
        </w:rPr>
        <w:t>ии АО</w:t>
      </w:r>
      <w:proofErr w:type="gramEnd"/>
      <w:r w:rsidRPr="00402B40">
        <w:rPr>
          <w:sz w:val="26"/>
          <w:szCs w:val="26"/>
        </w:rPr>
        <w:t xml:space="preserve"> «ДРСК»  </w:t>
      </w:r>
      <w:r w:rsidR="00FB440F" w:rsidRPr="00402B40">
        <w:rPr>
          <w:sz w:val="26"/>
          <w:szCs w:val="26"/>
        </w:rPr>
        <w:t>1</w:t>
      </w:r>
      <w:r w:rsidRPr="00402B40">
        <w:rPr>
          <w:sz w:val="26"/>
          <w:szCs w:val="26"/>
        </w:rPr>
        <w:t>-го уровня.</w:t>
      </w:r>
    </w:p>
    <w:p w:rsidR="00552F5B" w:rsidRPr="00402B40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402B40" w:rsidRDefault="00EF254F" w:rsidP="00256F45">
      <w:pPr>
        <w:pStyle w:val="21"/>
        <w:rPr>
          <w:b/>
          <w:caps/>
          <w:sz w:val="26"/>
          <w:szCs w:val="26"/>
        </w:rPr>
      </w:pPr>
      <w:r w:rsidRPr="00402B4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 xml:space="preserve">Об </w:t>
      </w:r>
      <w:proofErr w:type="gramStart"/>
      <w:r w:rsidRPr="00402B40">
        <w:rPr>
          <w:bCs/>
          <w:i/>
          <w:iCs/>
          <w:sz w:val="26"/>
          <w:szCs w:val="26"/>
        </w:rPr>
        <w:t>итоговой</w:t>
      </w:r>
      <w:proofErr w:type="gramEnd"/>
      <w:r w:rsidRPr="00402B40">
        <w:rPr>
          <w:bCs/>
          <w:i/>
          <w:iCs/>
          <w:sz w:val="26"/>
          <w:szCs w:val="26"/>
        </w:rPr>
        <w:t xml:space="preserve"> </w:t>
      </w:r>
      <w:proofErr w:type="spellStart"/>
      <w:r w:rsidRPr="00402B40">
        <w:rPr>
          <w:bCs/>
          <w:i/>
          <w:iCs/>
          <w:sz w:val="26"/>
          <w:szCs w:val="26"/>
        </w:rPr>
        <w:t>ранжировке</w:t>
      </w:r>
      <w:proofErr w:type="spellEnd"/>
      <w:r w:rsidRPr="00402B40">
        <w:rPr>
          <w:bCs/>
          <w:i/>
          <w:iCs/>
          <w:sz w:val="26"/>
          <w:szCs w:val="26"/>
        </w:rPr>
        <w:t xml:space="preserve"> заявок.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402B40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РЕШИЛИ:</w:t>
      </w:r>
    </w:p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1</w:t>
      </w:r>
    </w:p>
    <w:p w:rsidR="00552F5B" w:rsidRPr="00402B40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02B40">
        <w:rPr>
          <w:sz w:val="26"/>
          <w:szCs w:val="26"/>
        </w:rPr>
        <w:t>Признать процедуру переторжки состоявшейся</w:t>
      </w:r>
    </w:p>
    <w:p w:rsidR="00552F5B" w:rsidRPr="00402B40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02B40">
        <w:rPr>
          <w:sz w:val="26"/>
          <w:szCs w:val="26"/>
        </w:rPr>
        <w:t>Утвердить</w:t>
      </w:r>
      <w:r w:rsidRPr="00402B40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6441"/>
        <w:gridCol w:w="2409"/>
      </w:tblGrid>
      <w:tr w:rsidR="00FA562B" w:rsidRPr="00FE7549" w:rsidTr="008B6E49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62B" w:rsidRPr="00FE7549" w:rsidRDefault="00FA562B" w:rsidP="008B6E4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FE7549">
              <w:rPr>
                <w:b/>
                <w:snapToGrid/>
                <w:sz w:val="26"/>
                <w:szCs w:val="26"/>
                <w:lang w:eastAsia="en-US"/>
              </w:rPr>
              <w:t>№</w:t>
            </w:r>
          </w:p>
          <w:p w:rsidR="00FA562B" w:rsidRPr="00FE7549" w:rsidRDefault="00FA562B" w:rsidP="008B6E4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proofErr w:type="gramStart"/>
            <w:r w:rsidRPr="00FE7549">
              <w:rPr>
                <w:b/>
                <w:snapToGrid/>
                <w:sz w:val="26"/>
                <w:szCs w:val="26"/>
                <w:lang w:eastAsia="en-US"/>
              </w:rPr>
              <w:t>п</w:t>
            </w:r>
            <w:proofErr w:type="gramEnd"/>
            <w:r w:rsidRPr="00FE7549">
              <w:rPr>
                <w:b/>
                <w:snapToGrid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62B" w:rsidRPr="00FE7549" w:rsidRDefault="00FA562B" w:rsidP="008B6E4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FE7549">
              <w:rPr>
                <w:b/>
                <w:snapToGrid/>
                <w:sz w:val="26"/>
                <w:szCs w:val="26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62B" w:rsidRPr="00FE7549" w:rsidRDefault="00FA562B" w:rsidP="008B6E4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FE7549">
              <w:rPr>
                <w:b/>
                <w:snapToGrid/>
                <w:sz w:val="26"/>
                <w:szCs w:val="26"/>
                <w:lang w:eastAsia="en-US"/>
              </w:rPr>
              <w:t>Улучшенная цена заявки после переторжки без НДС, руб.</w:t>
            </w:r>
          </w:p>
        </w:tc>
      </w:tr>
      <w:tr w:rsidR="00FA562B" w:rsidRPr="00FE7549" w:rsidTr="008B6E49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62B" w:rsidRPr="00FE7549" w:rsidRDefault="00FA562B" w:rsidP="008B6E4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FE7549">
              <w:rPr>
                <w:b/>
                <w:snapToGrid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62B" w:rsidRPr="00756DB6" w:rsidRDefault="00FA562B" w:rsidP="008B6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56DB6">
              <w:rPr>
                <w:rFonts w:eastAsiaTheme="minorEastAsia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756DB6">
              <w:rPr>
                <w:rFonts w:eastAsiaTheme="minorEastAsia"/>
                <w:sz w:val="24"/>
                <w:szCs w:val="24"/>
              </w:rPr>
              <w:t>МонтажЭлектроСервис</w:t>
            </w:r>
            <w:proofErr w:type="spellEnd"/>
            <w:r w:rsidRPr="00756DB6">
              <w:rPr>
                <w:rFonts w:eastAsiaTheme="minorEastAsia"/>
                <w:sz w:val="24"/>
                <w:szCs w:val="24"/>
              </w:rPr>
              <w:t xml:space="preserve">" </w:t>
            </w:r>
            <w:r w:rsidRPr="00756DB6">
              <w:rPr>
                <w:rFonts w:eastAsiaTheme="minorEastAsia"/>
                <w:sz w:val="24"/>
                <w:szCs w:val="24"/>
              </w:rPr>
              <w:br/>
              <w:t xml:space="preserve">ИНН/КПП 2465082377/246601001 </w:t>
            </w:r>
            <w:r w:rsidRPr="00756DB6">
              <w:rPr>
                <w:rFonts w:eastAsiaTheme="minorEastAsia"/>
                <w:sz w:val="24"/>
                <w:szCs w:val="24"/>
              </w:rPr>
              <w:br/>
              <w:t>ОГРН 1042402645108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62B" w:rsidRPr="00256430" w:rsidRDefault="00FA562B" w:rsidP="008B6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2479213,50</w:t>
            </w:r>
          </w:p>
        </w:tc>
      </w:tr>
      <w:tr w:rsidR="00FA562B" w:rsidRPr="00FE7549" w:rsidTr="008B6E49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62B" w:rsidRPr="00FE7549" w:rsidRDefault="00FA562B" w:rsidP="008B6E49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FE7549">
              <w:rPr>
                <w:b/>
                <w:snapToGrid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2B" w:rsidRPr="00756DB6" w:rsidRDefault="00FA562B" w:rsidP="008B6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56DB6">
              <w:rPr>
                <w:rFonts w:eastAsiaTheme="minorEastAsia"/>
                <w:sz w:val="24"/>
                <w:szCs w:val="24"/>
              </w:rPr>
              <w:t xml:space="preserve">Общество с ограниченной ответственностью "ЭНСОНС" </w:t>
            </w:r>
            <w:r w:rsidRPr="00756DB6">
              <w:rPr>
                <w:rFonts w:eastAsiaTheme="minorEastAsia"/>
                <w:sz w:val="24"/>
                <w:szCs w:val="24"/>
              </w:rPr>
              <w:br/>
              <w:t xml:space="preserve">ИНН/КПП 6671001780/667001001 </w:t>
            </w:r>
            <w:r w:rsidRPr="00756DB6">
              <w:rPr>
                <w:rFonts w:eastAsiaTheme="minorEastAsia"/>
                <w:sz w:val="24"/>
                <w:szCs w:val="24"/>
              </w:rPr>
              <w:br/>
              <w:t>ОГРН 1156671000089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62B" w:rsidRPr="00256430" w:rsidRDefault="00FA562B" w:rsidP="008B6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6"/>
                <w:szCs w:val="26"/>
              </w:rPr>
            </w:pPr>
            <w:r w:rsidRPr="00AE0CC7">
              <w:rPr>
                <w:rFonts w:eastAsiaTheme="minorEastAsia"/>
                <w:sz w:val="24"/>
                <w:szCs w:val="24"/>
              </w:rPr>
              <w:t>2638600.00</w:t>
            </w:r>
            <w:r>
              <w:rPr>
                <w:rFonts w:eastAsiaTheme="minorEastAsia"/>
                <w:sz w:val="24"/>
                <w:szCs w:val="24"/>
              </w:rPr>
              <w:t>*</w:t>
            </w:r>
          </w:p>
        </w:tc>
      </w:tr>
    </w:tbl>
    <w:p w:rsidR="00FA562B" w:rsidRPr="00037D26" w:rsidRDefault="00FA562B" w:rsidP="00FA562B">
      <w:pPr>
        <w:pStyle w:val="af1"/>
        <w:tabs>
          <w:tab w:val="clear" w:pos="1134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* у</w:t>
      </w:r>
      <w:r w:rsidRPr="00037D26">
        <w:rPr>
          <w:sz w:val="24"/>
          <w:szCs w:val="24"/>
        </w:rPr>
        <w:t>частник запроса предложений</w:t>
      </w:r>
      <w:r>
        <w:rPr>
          <w:sz w:val="24"/>
          <w:szCs w:val="24"/>
        </w:rPr>
        <w:t xml:space="preserve"> не предоставил </w:t>
      </w:r>
      <w:r w:rsidRPr="00F27F17">
        <w:rPr>
          <w:i/>
          <w:sz w:val="24"/>
          <w:szCs w:val="24"/>
        </w:rPr>
        <w:t>документы</w:t>
      </w:r>
      <w:r w:rsidRPr="00037D26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минимальной </w:t>
      </w:r>
      <w:r w:rsidRPr="00037D26">
        <w:rPr>
          <w:sz w:val="24"/>
          <w:szCs w:val="24"/>
        </w:rPr>
        <w:t>ценой для переторжки, его заявка остается действующей с ранее объявленной ценой</w:t>
      </w:r>
      <w:proofErr w:type="gramStart"/>
      <w:r w:rsidRPr="00037D26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.2.10.7 документации о закупке)</w:t>
      </w:r>
    </w:p>
    <w:p w:rsidR="00FA562B" w:rsidRDefault="00FA562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52F5B" w:rsidRPr="00402B40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402B40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402B40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402B40">
        <w:rPr>
          <w:sz w:val="26"/>
          <w:szCs w:val="26"/>
        </w:rPr>
        <w:t xml:space="preserve">Утвердить </w:t>
      </w:r>
      <w:proofErr w:type="gramStart"/>
      <w:r w:rsidRPr="00402B40">
        <w:rPr>
          <w:sz w:val="26"/>
          <w:szCs w:val="26"/>
        </w:rPr>
        <w:t>итоговую</w:t>
      </w:r>
      <w:proofErr w:type="gramEnd"/>
      <w:r w:rsidRPr="00402B40">
        <w:rPr>
          <w:sz w:val="26"/>
          <w:szCs w:val="26"/>
        </w:rPr>
        <w:t xml:space="preserve"> </w:t>
      </w:r>
      <w:proofErr w:type="spellStart"/>
      <w:r w:rsidRPr="00402B40">
        <w:rPr>
          <w:sz w:val="26"/>
          <w:szCs w:val="26"/>
        </w:rPr>
        <w:t>ранжировку</w:t>
      </w:r>
      <w:proofErr w:type="spellEnd"/>
      <w:r w:rsidRPr="00402B40">
        <w:rPr>
          <w:sz w:val="26"/>
          <w:szCs w:val="26"/>
        </w:rPr>
        <w:t xml:space="preserve"> заявок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850"/>
        <w:gridCol w:w="1843"/>
        <w:gridCol w:w="1418"/>
        <w:gridCol w:w="1417"/>
      </w:tblGrid>
      <w:tr w:rsidR="005308F9" w:rsidRPr="000C3310" w:rsidTr="005F7D1E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F9" w:rsidRPr="000C3310" w:rsidRDefault="005308F9" w:rsidP="005F7D1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C3310">
              <w:rPr>
                <w:b/>
                <w:i/>
                <w:sz w:val="26"/>
                <w:szCs w:val="26"/>
                <w:lang w:eastAsia="en-US"/>
              </w:rPr>
              <w:t xml:space="preserve">Место </w:t>
            </w:r>
            <w:r w:rsidRPr="000C3310">
              <w:rPr>
                <w:b/>
                <w:i/>
                <w:sz w:val="26"/>
                <w:szCs w:val="26"/>
                <w:lang w:eastAsia="en-US"/>
              </w:rPr>
              <w:lastRenderedPageBreak/>
              <w:t xml:space="preserve">в </w:t>
            </w:r>
            <w:proofErr w:type="gramStart"/>
            <w:r w:rsidRPr="000C3310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0C3310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C3310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F9" w:rsidRPr="000C3310" w:rsidRDefault="005308F9" w:rsidP="005F7D1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C3310">
              <w:rPr>
                <w:b/>
                <w:i/>
                <w:sz w:val="26"/>
                <w:szCs w:val="26"/>
                <w:lang w:eastAsia="en-US"/>
              </w:rPr>
              <w:lastRenderedPageBreak/>
              <w:t xml:space="preserve">Наименование </w:t>
            </w:r>
            <w:r w:rsidRPr="000C3310">
              <w:rPr>
                <w:b/>
                <w:i/>
                <w:sz w:val="26"/>
                <w:szCs w:val="26"/>
                <w:lang w:eastAsia="en-US"/>
              </w:rPr>
              <w:lastRenderedPageBreak/>
              <w:t>участника и его 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9" w:rsidRPr="000C3310" w:rsidRDefault="005308F9" w:rsidP="005F7D1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0C3310">
              <w:rPr>
                <w:b/>
                <w:i/>
                <w:snapToGrid/>
                <w:sz w:val="26"/>
                <w:szCs w:val="26"/>
                <w:lang w:eastAsia="en-US"/>
              </w:rPr>
              <w:lastRenderedPageBreak/>
              <w:t>Стр</w:t>
            </w:r>
            <w:r w:rsidRPr="000C3310">
              <w:rPr>
                <w:b/>
                <w:i/>
                <w:snapToGrid/>
                <w:sz w:val="26"/>
                <w:szCs w:val="26"/>
                <w:lang w:eastAsia="en-US"/>
              </w:rPr>
              <w:lastRenderedPageBreak/>
              <w:t>ана происхождения</w:t>
            </w:r>
          </w:p>
          <w:p w:rsidR="005308F9" w:rsidRPr="000C3310" w:rsidRDefault="005308F9" w:rsidP="005F7D1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9" w:rsidRPr="000C3310" w:rsidRDefault="005308F9" w:rsidP="005F7D1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0C3310">
              <w:rPr>
                <w:b/>
                <w:i/>
                <w:snapToGrid/>
                <w:sz w:val="26"/>
                <w:szCs w:val="26"/>
                <w:lang w:eastAsia="en-US"/>
              </w:rPr>
              <w:lastRenderedPageBreak/>
              <w:t xml:space="preserve">Улучшенная </w:t>
            </w:r>
            <w:r w:rsidRPr="000C3310">
              <w:rPr>
                <w:b/>
                <w:i/>
                <w:snapToGrid/>
                <w:sz w:val="26"/>
                <w:szCs w:val="26"/>
                <w:lang w:eastAsia="en-US"/>
              </w:rPr>
              <w:lastRenderedPageBreak/>
              <w:t>цена заявки после переторжки без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9" w:rsidRPr="000C3310" w:rsidRDefault="005308F9" w:rsidP="005F7D1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C3310">
              <w:rPr>
                <w:b/>
                <w:i/>
                <w:snapToGrid/>
                <w:sz w:val="26"/>
                <w:szCs w:val="26"/>
              </w:rPr>
              <w:lastRenderedPageBreak/>
              <w:t>Применен</w:t>
            </w:r>
            <w:r w:rsidRPr="000C3310">
              <w:rPr>
                <w:b/>
                <w:i/>
                <w:snapToGrid/>
                <w:sz w:val="26"/>
                <w:szCs w:val="26"/>
              </w:rPr>
              <w:lastRenderedPageBreak/>
              <w:t>ие приоритета в соответствии с 925-ПП</w:t>
            </w:r>
            <w:r w:rsidRPr="000C3310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9" w:rsidRPr="000C3310" w:rsidRDefault="005308F9" w:rsidP="005F7D1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C3310">
              <w:rPr>
                <w:b/>
                <w:i/>
                <w:sz w:val="26"/>
                <w:szCs w:val="26"/>
                <w:lang w:eastAsia="en-US"/>
              </w:rPr>
              <w:lastRenderedPageBreak/>
              <w:t xml:space="preserve">Итоговая </w:t>
            </w:r>
            <w:r w:rsidRPr="000C3310">
              <w:rPr>
                <w:b/>
                <w:i/>
                <w:sz w:val="26"/>
                <w:szCs w:val="26"/>
                <w:lang w:eastAsia="en-US"/>
              </w:rPr>
              <w:lastRenderedPageBreak/>
              <w:t>оценка предпочтительности заявок после переторжки</w:t>
            </w:r>
          </w:p>
        </w:tc>
      </w:tr>
      <w:tr w:rsidR="005308F9" w:rsidRPr="00FE7549" w:rsidTr="005F7D1E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9" w:rsidRPr="00FE7549" w:rsidRDefault="005308F9" w:rsidP="005F7D1E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E7549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9" w:rsidRPr="00756DB6" w:rsidRDefault="005308F9" w:rsidP="005F7D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56DB6">
              <w:rPr>
                <w:rFonts w:eastAsiaTheme="minorEastAsia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756DB6">
              <w:rPr>
                <w:rFonts w:eastAsiaTheme="minorEastAsia"/>
                <w:sz w:val="24"/>
                <w:szCs w:val="24"/>
              </w:rPr>
              <w:t>МонтажЭлектроСервис</w:t>
            </w:r>
            <w:proofErr w:type="spellEnd"/>
            <w:r w:rsidRPr="00756DB6">
              <w:rPr>
                <w:rFonts w:eastAsiaTheme="minorEastAsia"/>
                <w:sz w:val="24"/>
                <w:szCs w:val="24"/>
              </w:rPr>
              <w:t xml:space="preserve">" </w:t>
            </w:r>
            <w:r w:rsidRPr="00756DB6">
              <w:rPr>
                <w:rFonts w:eastAsiaTheme="minorEastAsia"/>
                <w:sz w:val="24"/>
                <w:szCs w:val="24"/>
              </w:rPr>
              <w:br/>
              <w:t xml:space="preserve">ИНН/КПП 2465082377/246601001 </w:t>
            </w:r>
            <w:r w:rsidRPr="00756DB6">
              <w:rPr>
                <w:rFonts w:eastAsiaTheme="minorEastAsia"/>
                <w:sz w:val="24"/>
                <w:szCs w:val="24"/>
              </w:rPr>
              <w:br/>
              <w:t>ОГРН 1042402645108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9" w:rsidRPr="000C3310" w:rsidRDefault="005308F9" w:rsidP="005F7D1E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0C3310">
              <w:rPr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9" w:rsidRPr="000C3310" w:rsidRDefault="005308F9" w:rsidP="005F7D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2479213,50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9" w:rsidRPr="000C3310" w:rsidRDefault="005308F9" w:rsidP="005F7D1E">
            <w:pPr>
              <w:rPr>
                <w:sz w:val="26"/>
                <w:szCs w:val="26"/>
              </w:rPr>
            </w:pPr>
            <w:r w:rsidRPr="000C3310">
              <w:rPr>
                <w:bCs/>
                <w:sz w:val="26"/>
                <w:szCs w:val="2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9" w:rsidRPr="00FE7549" w:rsidRDefault="005308F9" w:rsidP="005F7D1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2,8</w:t>
            </w:r>
          </w:p>
        </w:tc>
      </w:tr>
      <w:tr w:rsidR="005308F9" w:rsidRPr="00FE7549" w:rsidTr="005F7D1E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9" w:rsidRPr="00FE7549" w:rsidRDefault="005308F9" w:rsidP="005F7D1E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E7549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9" w:rsidRPr="00756DB6" w:rsidRDefault="005308F9" w:rsidP="005F7D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756DB6">
              <w:rPr>
                <w:rFonts w:eastAsiaTheme="minorEastAsia"/>
                <w:sz w:val="24"/>
                <w:szCs w:val="24"/>
              </w:rPr>
              <w:t xml:space="preserve">Общество с ограниченной ответственностью "ЭНСОНС" </w:t>
            </w:r>
            <w:r w:rsidRPr="00756DB6">
              <w:rPr>
                <w:rFonts w:eastAsiaTheme="minorEastAsia"/>
                <w:sz w:val="24"/>
                <w:szCs w:val="24"/>
              </w:rPr>
              <w:br/>
              <w:t xml:space="preserve">ИНН/КПП 6671001780/667001001 </w:t>
            </w:r>
            <w:r w:rsidRPr="00756DB6">
              <w:rPr>
                <w:rFonts w:eastAsiaTheme="minorEastAsia"/>
                <w:sz w:val="24"/>
                <w:szCs w:val="24"/>
              </w:rPr>
              <w:br/>
              <w:t>ОГРН 1156671000089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9" w:rsidRPr="000C3310" w:rsidRDefault="005308F9" w:rsidP="005F7D1E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0C3310">
              <w:rPr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9" w:rsidRPr="000C3310" w:rsidRDefault="005308F9" w:rsidP="005F7D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56DB6">
              <w:rPr>
                <w:rFonts w:eastAsiaTheme="minorEastAsia"/>
                <w:sz w:val="24"/>
                <w:szCs w:val="24"/>
              </w:rPr>
              <w:t>2638600.00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9" w:rsidRPr="000C3310" w:rsidRDefault="005308F9" w:rsidP="005F7D1E">
            <w:pPr>
              <w:rPr>
                <w:sz w:val="26"/>
                <w:szCs w:val="26"/>
              </w:rPr>
            </w:pPr>
            <w:r w:rsidRPr="000C3310">
              <w:rPr>
                <w:bCs/>
                <w:sz w:val="26"/>
                <w:szCs w:val="2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F9" w:rsidRPr="00FE7549" w:rsidRDefault="005308F9" w:rsidP="005F7D1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2,7</w:t>
            </w:r>
          </w:p>
        </w:tc>
      </w:tr>
    </w:tbl>
    <w:p w:rsidR="00FA562B" w:rsidRDefault="00FA562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</w:p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3</w:t>
      </w:r>
    </w:p>
    <w:p w:rsidR="00FA562B" w:rsidRPr="00FA562B" w:rsidRDefault="00FA562B" w:rsidP="00FA562B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snapToGrid/>
          <w:sz w:val="26"/>
          <w:szCs w:val="26"/>
        </w:rPr>
      </w:pPr>
      <w:r w:rsidRPr="00FE7549">
        <w:rPr>
          <w:sz w:val="26"/>
          <w:szCs w:val="26"/>
        </w:rPr>
        <w:t xml:space="preserve">Признать победителем запроса предложений на право заключения договора: </w:t>
      </w:r>
      <w:r w:rsidRPr="00BE562F">
        <w:rPr>
          <w:b/>
          <w:i/>
          <w:sz w:val="26"/>
          <w:szCs w:val="26"/>
        </w:rPr>
        <w:t xml:space="preserve">«Реактор» для нужд филиала АО «ДРСК» «Хабаровские электрические сети» </w:t>
      </w:r>
      <w:r w:rsidRPr="00BE562F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BE562F">
        <w:rPr>
          <w:sz w:val="26"/>
          <w:szCs w:val="26"/>
        </w:rPr>
        <w:t>ранжировке</w:t>
      </w:r>
      <w:proofErr w:type="spellEnd"/>
      <w:r w:rsidRPr="00BE562F">
        <w:rPr>
          <w:sz w:val="26"/>
          <w:szCs w:val="26"/>
        </w:rPr>
        <w:t xml:space="preserve"> по степени предпочтительности для заказчика: </w:t>
      </w:r>
      <w:r w:rsidRPr="00BE562F">
        <w:rPr>
          <w:b/>
          <w:i/>
          <w:sz w:val="26"/>
          <w:szCs w:val="26"/>
        </w:rPr>
        <w:t>ОО</w:t>
      </w:r>
      <w:r w:rsidRPr="00BE562F">
        <w:rPr>
          <w:b/>
          <w:i/>
          <w:snapToGrid/>
          <w:sz w:val="26"/>
          <w:szCs w:val="26"/>
        </w:rPr>
        <w:t>О «</w:t>
      </w:r>
      <w:proofErr w:type="spellStart"/>
      <w:r w:rsidRPr="00BE562F">
        <w:rPr>
          <w:rFonts w:eastAsiaTheme="minorEastAsia"/>
          <w:b/>
          <w:i/>
          <w:sz w:val="26"/>
          <w:szCs w:val="26"/>
        </w:rPr>
        <w:t>МонтажЭлектроСервис</w:t>
      </w:r>
      <w:proofErr w:type="spellEnd"/>
      <w:r w:rsidRPr="00BE562F">
        <w:rPr>
          <w:b/>
          <w:i/>
          <w:snapToGrid/>
          <w:sz w:val="26"/>
          <w:szCs w:val="26"/>
        </w:rPr>
        <w:t xml:space="preserve">» </w:t>
      </w:r>
      <w:r w:rsidRPr="00BE562F">
        <w:rPr>
          <w:snapToGrid/>
          <w:sz w:val="26"/>
          <w:szCs w:val="26"/>
        </w:rPr>
        <w:t xml:space="preserve"> </w:t>
      </w:r>
      <w:proofErr w:type="gramStart"/>
      <w:r w:rsidRPr="00BE562F">
        <w:rPr>
          <w:snapToGrid/>
          <w:sz w:val="26"/>
          <w:szCs w:val="26"/>
        </w:rPr>
        <w:t>(</w:t>
      </w:r>
      <w:r w:rsidRPr="00BE562F">
        <w:rPr>
          <w:sz w:val="26"/>
          <w:szCs w:val="26"/>
        </w:rPr>
        <w:t xml:space="preserve"> </w:t>
      </w:r>
      <w:proofErr w:type="gramEnd"/>
      <w:r w:rsidRPr="00BE562F">
        <w:rPr>
          <w:sz w:val="26"/>
          <w:szCs w:val="26"/>
        </w:rPr>
        <w:t>660118, г. Красноярск, ул. Северное шоссе, д.11</w:t>
      </w:r>
      <w:r w:rsidRPr="00BE562F">
        <w:rPr>
          <w:snapToGrid/>
          <w:sz w:val="26"/>
          <w:szCs w:val="26"/>
        </w:rPr>
        <w:t xml:space="preserve">) </w:t>
      </w:r>
      <w:r w:rsidRPr="00BE562F">
        <w:rPr>
          <w:sz w:val="26"/>
          <w:szCs w:val="26"/>
        </w:rPr>
        <w:t xml:space="preserve">на условиях: стоимость предложения </w:t>
      </w:r>
      <w:r w:rsidRPr="00BE562F">
        <w:rPr>
          <w:b/>
          <w:i/>
          <w:sz w:val="26"/>
          <w:szCs w:val="26"/>
        </w:rPr>
        <w:t>2 479 213,50</w:t>
      </w:r>
      <w:r w:rsidRPr="00BE562F">
        <w:rPr>
          <w:rFonts w:eastAsiaTheme="minorHAnsi"/>
          <w:sz w:val="26"/>
          <w:szCs w:val="26"/>
          <w:lang w:eastAsia="en-US"/>
        </w:rPr>
        <w:t xml:space="preserve"> </w:t>
      </w:r>
      <w:r w:rsidRPr="00BE562F">
        <w:rPr>
          <w:sz w:val="26"/>
          <w:szCs w:val="26"/>
        </w:rPr>
        <w:t xml:space="preserve">руб. без НДС (цена с НДС: </w:t>
      </w:r>
      <w:r w:rsidRPr="00BE562F">
        <w:rPr>
          <w:b/>
          <w:i/>
          <w:sz w:val="26"/>
          <w:szCs w:val="26"/>
        </w:rPr>
        <w:t>2 925 471,93</w:t>
      </w:r>
      <w:r w:rsidRPr="00BE562F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BE562F">
        <w:rPr>
          <w:rFonts w:eastAsiaTheme="minorHAnsi"/>
          <w:sz w:val="26"/>
          <w:szCs w:val="26"/>
          <w:lang w:eastAsia="en-US"/>
        </w:rPr>
        <w:t xml:space="preserve"> </w:t>
      </w:r>
      <w:r w:rsidRPr="00BE562F">
        <w:rPr>
          <w:sz w:val="26"/>
          <w:szCs w:val="26"/>
        </w:rPr>
        <w:t xml:space="preserve">руб.) </w:t>
      </w:r>
      <w:r w:rsidRPr="00BE562F">
        <w:rPr>
          <w:snapToGrid/>
          <w:sz w:val="26"/>
          <w:szCs w:val="26"/>
        </w:rPr>
        <w:t xml:space="preserve">Условия оплаты: </w:t>
      </w:r>
      <w:r w:rsidRPr="00BE562F">
        <w:rPr>
          <w:color w:val="000000"/>
          <w:sz w:val="26"/>
          <w:szCs w:val="26"/>
        </w:rPr>
        <w:t xml:space="preserve">в течение 30 (тридцати) календарных дней с  момента  подписания товарной накладной (ТОРГ12) или универсального передаточного документа  на основании счета, выставленного поставщиком. </w:t>
      </w:r>
      <w:r w:rsidRPr="00BE562F">
        <w:rPr>
          <w:snapToGrid/>
          <w:sz w:val="26"/>
          <w:szCs w:val="26"/>
        </w:rPr>
        <w:t>Срок поставки до 31.05.2017. Гарантийный срок</w:t>
      </w:r>
      <w:proofErr w:type="gramStart"/>
      <w:r w:rsidRPr="00BE562F">
        <w:rPr>
          <w:snapToGrid/>
          <w:sz w:val="26"/>
          <w:szCs w:val="26"/>
        </w:rPr>
        <w:t xml:space="preserve"> :</w:t>
      </w:r>
      <w:proofErr w:type="gramEnd"/>
      <w:r w:rsidRPr="00BE562F">
        <w:rPr>
          <w:snapToGrid/>
          <w:sz w:val="26"/>
          <w:szCs w:val="26"/>
        </w:rPr>
        <w:t xml:space="preserve"> не менее 60 месяцев. </w:t>
      </w:r>
      <w:r w:rsidRPr="00034FF0">
        <w:rPr>
          <w:sz w:val="26"/>
          <w:szCs w:val="26"/>
        </w:rPr>
        <w:t xml:space="preserve">Время начала исчисления гарантийного срока – с момента ввода оборудования в эксплуатацию, </w:t>
      </w:r>
      <w:r w:rsidRPr="00FA562B">
        <w:rPr>
          <w:sz w:val="26"/>
          <w:szCs w:val="26"/>
        </w:rPr>
        <w:t xml:space="preserve">но не более 72 месяцев </w:t>
      </w:r>
      <w:proofErr w:type="gramStart"/>
      <w:r w:rsidRPr="00FA562B">
        <w:rPr>
          <w:sz w:val="26"/>
          <w:szCs w:val="26"/>
        </w:rPr>
        <w:t>с даты поставки</w:t>
      </w:r>
      <w:proofErr w:type="gramEnd"/>
      <w:r w:rsidRPr="00FA562B">
        <w:rPr>
          <w:sz w:val="26"/>
          <w:szCs w:val="26"/>
        </w:rPr>
        <w:t>.</w:t>
      </w:r>
    </w:p>
    <w:p w:rsidR="008C3622" w:rsidRPr="00FA562B" w:rsidRDefault="008C3622" w:rsidP="0083058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sz w:val="24"/>
          <w:szCs w:val="24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1D3C39" w:rsidRPr="000C02F6" w:rsidRDefault="00FB440F" w:rsidP="001D3C39">
      <w:pPr>
        <w:spacing w:line="240" w:lineRule="auto"/>
        <w:ind w:firstLine="0"/>
        <w:rPr>
          <w:b/>
          <w:i/>
          <w:sz w:val="10"/>
          <w:szCs w:val="1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</w:t>
      </w:r>
      <w:r w:rsidR="00150003">
        <w:rPr>
          <w:b/>
          <w:i/>
          <w:sz w:val="24"/>
          <w:szCs w:val="24"/>
        </w:rPr>
        <w:t>М.Г. 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F9" w:rsidRDefault="009A05F9" w:rsidP="00355095">
      <w:pPr>
        <w:spacing w:line="240" w:lineRule="auto"/>
      </w:pPr>
      <w:r>
        <w:separator/>
      </w:r>
    </w:p>
  </w:endnote>
  <w:endnote w:type="continuationSeparator" w:id="0">
    <w:p w:rsidR="009A05F9" w:rsidRDefault="009A05F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1F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1F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F9" w:rsidRDefault="009A05F9" w:rsidP="00355095">
      <w:pPr>
        <w:spacing w:line="240" w:lineRule="auto"/>
      </w:pPr>
      <w:r>
        <w:separator/>
      </w:r>
    </w:p>
  </w:footnote>
  <w:footnote w:type="continuationSeparator" w:id="0">
    <w:p w:rsidR="009A05F9" w:rsidRDefault="009A05F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B8B77AD"/>
    <w:multiLevelType w:val="hybridMultilevel"/>
    <w:tmpl w:val="8A42B02A"/>
    <w:lvl w:ilvl="0" w:tplc="637626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26ABA"/>
    <w:multiLevelType w:val="hybridMultilevel"/>
    <w:tmpl w:val="5B868094"/>
    <w:lvl w:ilvl="0" w:tplc="545E1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5"/>
  </w:num>
  <w:num w:numId="5">
    <w:abstractNumId w:val="35"/>
  </w:num>
  <w:num w:numId="6">
    <w:abstractNumId w:val="4"/>
  </w:num>
  <w:num w:numId="7">
    <w:abstractNumId w:val="40"/>
  </w:num>
  <w:num w:numId="8">
    <w:abstractNumId w:val="32"/>
  </w:num>
  <w:num w:numId="9">
    <w:abstractNumId w:val="7"/>
  </w:num>
  <w:num w:numId="10">
    <w:abstractNumId w:val="38"/>
  </w:num>
  <w:num w:numId="11">
    <w:abstractNumId w:val="16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2"/>
  </w:num>
  <w:num w:numId="19">
    <w:abstractNumId w:val="9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7"/>
  </w:num>
  <w:num w:numId="34">
    <w:abstractNumId w:val="36"/>
  </w:num>
  <w:num w:numId="35">
    <w:abstractNumId w:val="41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4"/>
  </w:num>
  <w:num w:numId="41">
    <w:abstractNumId w:val="19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6"/>
  </w:num>
  <w:num w:numId="47">
    <w:abstractNumId w:val="2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37D45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34D3"/>
    <w:rsid w:val="000A407E"/>
    <w:rsid w:val="000A643F"/>
    <w:rsid w:val="000B7A69"/>
    <w:rsid w:val="000C1263"/>
    <w:rsid w:val="000C17A4"/>
    <w:rsid w:val="000D12B2"/>
    <w:rsid w:val="000D18F2"/>
    <w:rsid w:val="000E359D"/>
    <w:rsid w:val="000E5CDC"/>
    <w:rsid w:val="000F1326"/>
    <w:rsid w:val="000F6E22"/>
    <w:rsid w:val="00103D49"/>
    <w:rsid w:val="001054B3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4289"/>
    <w:rsid w:val="0018593D"/>
    <w:rsid w:val="00185ACB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7786A"/>
    <w:rsid w:val="002829CE"/>
    <w:rsid w:val="002846FC"/>
    <w:rsid w:val="002847E9"/>
    <w:rsid w:val="00292FF2"/>
    <w:rsid w:val="0029673A"/>
    <w:rsid w:val="002A1D30"/>
    <w:rsid w:val="002A5F06"/>
    <w:rsid w:val="002B7EC6"/>
    <w:rsid w:val="002D02DC"/>
    <w:rsid w:val="002D3AE8"/>
    <w:rsid w:val="002E102F"/>
    <w:rsid w:val="002E1D13"/>
    <w:rsid w:val="002E4AAD"/>
    <w:rsid w:val="002E4D12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2B40"/>
    <w:rsid w:val="00407302"/>
    <w:rsid w:val="00407871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5775"/>
    <w:rsid w:val="004A606C"/>
    <w:rsid w:val="004B2747"/>
    <w:rsid w:val="004B3B1B"/>
    <w:rsid w:val="004B58C2"/>
    <w:rsid w:val="004C1EA3"/>
    <w:rsid w:val="004C3A0B"/>
    <w:rsid w:val="004D1147"/>
    <w:rsid w:val="004D1A37"/>
    <w:rsid w:val="004D6055"/>
    <w:rsid w:val="004D6DBE"/>
    <w:rsid w:val="004E3273"/>
    <w:rsid w:val="004F170B"/>
    <w:rsid w:val="004F3350"/>
    <w:rsid w:val="004F423C"/>
    <w:rsid w:val="0050702A"/>
    <w:rsid w:val="00515CBE"/>
    <w:rsid w:val="00526FD4"/>
    <w:rsid w:val="005308F9"/>
    <w:rsid w:val="00547EE6"/>
    <w:rsid w:val="00551234"/>
    <w:rsid w:val="005529F7"/>
    <w:rsid w:val="00552F5B"/>
    <w:rsid w:val="0055309B"/>
    <w:rsid w:val="005601E4"/>
    <w:rsid w:val="00563A7E"/>
    <w:rsid w:val="00571278"/>
    <w:rsid w:val="0057269F"/>
    <w:rsid w:val="00581E4B"/>
    <w:rsid w:val="005856B7"/>
    <w:rsid w:val="0058642E"/>
    <w:rsid w:val="005871CC"/>
    <w:rsid w:val="00590768"/>
    <w:rsid w:val="00593C82"/>
    <w:rsid w:val="0059531A"/>
    <w:rsid w:val="00597E36"/>
    <w:rsid w:val="005A1ECE"/>
    <w:rsid w:val="005A21BB"/>
    <w:rsid w:val="005A4AD8"/>
    <w:rsid w:val="005B1491"/>
    <w:rsid w:val="005B1E52"/>
    <w:rsid w:val="005B3F4A"/>
    <w:rsid w:val="005B41F9"/>
    <w:rsid w:val="005B5865"/>
    <w:rsid w:val="005C6E9D"/>
    <w:rsid w:val="005D40F5"/>
    <w:rsid w:val="005D6898"/>
    <w:rsid w:val="005D7BA8"/>
    <w:rsid w:val="005E104E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35EDF"/>
    <w:rsid w:val="00641D15"/>
    <w:rsid w:val="006629E9"/>
    <w:rsid w:val="00663197"/>
    <w:rsid w:val="0067093E"/>
    <w:rsid w:val="0067734E"/>
    <w:rsid w:val="00680838"/>
    <w:rsid w:val="00680B61"/>
    <w:rsid w:val="00681D2B"/>
    <w:rsid w:val="0069106E"/>
    <w:rsid w:val="00694200"/>
    <w:rsid w:val="00696836"/>
    <w:rsid w:val="006A567D"/>
    <w:rsid w:val="006A65B7"/>
    <w:rsid w:val="006B3625"/>
    <w:rsid w:val="006B5C09"/>
    <w:rsid w:val="006B61F6"/>
    <w:rsid w:val="006C4B51"/>
    <w:rsid w:val="006E2374"/>
    <w:rsid w:val="006E2B6D"/>
    <w:rsid w:val="006E6452"/>
    <w:rsid w:val="006F05A3"/>
    <w:rsid w:val="006F3881"/>
    <w:rsid w:val="006F3CBA"/>
    <w:rsid w:val="006F754C"/>
    <w:rsid w:val="007004C6"/>
    <w:rsid w:val="00700899"/>
    <w:rsid w:val="007058E8"/>
    <w:rsid w:val="00705A18"/>
    <w:rsid w:val="00707317"/>
    <w:rsid w:val="00710086"/>
    <w:rsid w:val="00714311"/>
    <w:rsid w:val="0071472B"/>
    <w:rsid w:val="00715525"/>
    <w:rsid w:val="00722196"/>
    <w:rsid w:val="0072585C"/>
    <w:rsid w:val="0072687A"/>
    <w:rsid w:val="00727A08"/>
    <w:rsid w:val="0073184B"/>
    <w:rsid w:val="0073289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87AAA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E3400"/>
    <w:rsid w:val="007F3444"/>
    <w:rsid w:val="00804565"/>
    <w:rsid w:val="00807ED5"/>
    <w:rsid w:val="008178F1"/>
    <w:rsid w:val="00817D6E"/>
    <w:rsid w:val="00820055"/>
    <w:rsid w:val="0083058F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3622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3612"/>
    <w:rsid w:val="00955790"/>
    <w:rsid w:val="009574BA"/>
    <w:rsid w:val="00957FAB"/>
    <w:rsid w:val="00965222"/>
    <w:rsid w:val="00967D5D"/>
    <w:rsid w:val="009710EC"/>
    <w:rsid w:val="00973381"/>
    <w:rsid w:val="00973FAE"/>
    <w:rsid w:val="00975237"/>
    <w:rsid w:val="00980378"/>
    <w:rsid w:val="00982376"/>
    <w:rsid w:val="00984F35"/>
    <w:rsid w:val="009852C6"/>
    <w:rsid w:val="00994DF8"/>
    <w:rsid w:val="00995458"/>
    <w:rsid w:val="009972F3"/>
    <w:rsid w:val="009A05F9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15F0"/>
    <w:rsid w:val="009E29F9"/>
    <w:rsid w:val="009E3825"/>
    <w:rsid w:val="009E7A9E"/>
    <w:rsid w:val="00A02900"/>
    <w:rsid w:val="00A03D99"/>
    <w:rsid w:val="00A03F3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4262D"/>
    <w:rsid w:val="00A52376"/>
    <w:rsid w:val="00A55D68"/>
    <w:rsid w:val="00A56CAE"/>
    <w:rsid w:val="00A57A7B"/>
    <w:rsid w:val="00A62A51"/>
    <w:rsid w:val="00A66628"/>
    <w:rsid w:val="00A718D9"/>
    <w:rsid w:val="00A76D45"/>
    <w:rsid w:val="00A77791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3A2"/>
    <w:rsid w:val="00AD56AC"/>
    <w:rsid w:val="00AD6D2F"/>
    <w:rsid w:val="00AE43E4"/>
    <w:rsid w:val="00AE4B2C"/>
    <w:rsid w:val="00AE6351"/>
    <w:rsid w:val="00AE6809"/>
    <w:rsid w:val="00AF01AB"/>
    <w:rsid w:val="00AF1A85"/>
    <w:rsid w:val="00AF333C"/>
    <w:rsid w:val="00AF40BC"/>
    <w:rsid w:val="00AF716B"/>
    <w:rsid w:val="00B001DD"/>
    <w:rsid w:val="00B018E2"/>
    <w:rsid w:val="00B05F2B"/>
    <w:rsid w:val="00B12993"/>
    <w:rsid w:val="00B139E4"/>
    <w:rsid w:val="00B20409"/>
    <w:rsid w:val="00B21BBE"/>
    <w:rsid w:val="00B31A54"/>
    <w:rsid w:val="00B333A5"/>
    <w:rsid w:val="00B33EBA"/>
    <w:rsid w:val="00B35174"/>
    <w:rsid w:val="00B36B8E"/>
    <w:rsid w:val="00B36C9E"/>
    <w:rsid w:val="00B414AC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A1672"/>
    <w:rsid w:val="00BB1FE0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CF1219"/>
    <w:rsid w:val="00D05F7D"/>
    <w:rsid w:val="00D2603D"/>
    <w:rsid w:val="00D26329"/>
    <w:rsid w:val="00D267B4"/>
    <w:rsid w:val="00D27E49"/>
    <w:rsid w:val="00D32317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377D"/>
    <w:rsid w:val="00D85B2B"/>
    <w:rsid w:val="00D91435"/>
    <w:rsid w:val="00D91F3B"/>
    <w:rsid w:val="00DA09C6"/>
    <w:rsid w:val="00DA22E3"/>
    <w:rsid w:val="00DA4F21"/>
    <w:rsid w:val="00DA7D47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15002"/>
    <w:rsid w:val="00E20235"/>
    <w:rsid w:val="00E219CC"/>
    <w:rsid w:val="00E240C2"/>
    <w:rsid w:val="00E25DBA"/>
    <w:rsid w:val="00E26226"/>
    <w:rsid w:val="00E27AA7"/>
    <w:rsid w:val="00E307C3"/>
    <w:rsid w:val="00E32CD4"/>
    <w:rsid w:val="00E37636"/>
    <w:rsid w:val="00E37973"/>
    <w:rsid w:val="00E417C2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6F05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09"/>
    <w:rsid w:val="00F9166B"/>
    <w:rsid w:val="00F96F29"/>
    <w:rsid w:val="00F97197"/>
    <w:rsid w:val="00FA0D3F"/>
    <w:rsid w:val="00FA4119"/>
    <w:rsid w:val="00FA562B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53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Пункт Знак2"/>
    <w:link w:val="af1"/>
    <w:rsid w:val="00FA562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53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Пункт Знак2"/>
    <w:link w:val="af1"/>
    <w:rsid w:val="00FA562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FB35-03FA-4BB2-ACC8-155695CD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170</cp:revision>
  <cp:lastPrinted>2018-04-16T02:00:00Z</cp:lastPrinted>
  <dcterms:created xsi:type="dcterms:W3CDTF">2015-03-25T00:17:00Z</dcterms:created>
  <dcterms:modified xsi:type="dcterms:W3CDTF">2018-04-18T01:31:00Z</dcterms:modified>
</cp:coreProperties>
</file>