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63549">
        <w:rPr>
          <w:b/>
          <w:bCs/>
          <w:sz w:val="24"/>
        </w:rPr>
        <w:t>285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563549" w:rsidRPr="008E3532" w:rsidRDefault="00563549" w:rsidP="00563549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8E3532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8E3532">
        <w:rPr>
          <w:b/>
          <w:i/>
          <w:sz w:val="25"/>
          <w:szCs w:val="25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(заявитель МКУК «ЦКС»)</w:t>
      </w:r>
      <w:r w:rsidRPr="008E3532">
        <w:rPr>
          <w:b/>
          <w:color w:val="333333"/>
          <w:sz w:val="25"/>
          <w:szCs w:val="25"/>
        </w:rPr>
        <w:t>».</w:t>
      </w:r>
    </w:p>
    <w:p w:rsidR="007F7371" w:rsidRPr="004D4EF2" w:rsidRDefault="00563549" w:rsidP="00563549">
      <w:pPr>
        <w:pStyle w:val="21"/>
        <w:tabs>
          <w:tab w:val="left" w:pos="2685"/>
          <w:tab w:val="center" w:pos="5174"/>
        </w:tabs>
        <w:rPr>
          <w:b/>
          <w:bCs/>
          <w:sz w:val="25"/>
          <w:szCs w:val="25"/>
        </w:rPr>
      </w:pPr>
      <w:r w:rsidRPr="008E3532">
        <w:rPr>
          <w:b/>
          <w:bCs/>
          <w:sz w:val="25"/>
          <w:szCs w:val="25"/>
        </w:rPr>
        <w:tab/>
      </w:r>
      <w:r w:rsidRPr="008E3532">
        <w:rPr>
          <w:b/>
          <w:bCs/>
          <w:sz w:val="25"/>
          <w:szCs w:val="25"/>
        </w:rPr>
        <w:tab/>
        <w:t xml:space="preserve"> закупка № 2040 раздел 2.1.1.  ГКПЗ 2018</w:t>
      </w:r>
      <w:r w:rsidR="007F7371">
        <w:rPr>
          <w:b/>
          <w:bCs/>
          <w:sz w:val="25"/>
          <w:szCs w:val="25"/>
        </w:rPr>
        <w:tab/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062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0623C">
              <w:rPr>
                <w:b/>
                <w:sz w:val="24"/>
                <w:szCs w:val="24"/>
              </w:rPr>
              <w:t>06</w:t>
            </w:r>
            <w:bookmarkStart w:id="2" w:name="_GoBack"/>
            <w:bookmarkEnd w:id="2"/>
            <w:r w:rsidR="00563549" w:rsidRPr="007F5E34">
              <w:rPr>
                <w:b/>
                <w:bCs/>
                <w:caps/>
                <w:sz w:val="24"/>
              </w:rPr>
              <w:t xml:space="preserve">» </w:t>
            </w:r>
            <w:r w:rsidR="00563549">
              <w:rPr>
                <w:b/>
                <w:bCs/>
                <w:sz w:val="24"/>
              </w:rPr>
              <w:t>апреля</w:t>
            </w:r>
            <w:r w:rsidR="00563549" w:rsidRPr="007F5E34">
              <w:rPr>
                <w:b/>
                <w:bCs/>
                <w:sz w:val="24"/>
              </w:rPr>
              <w:t xml:space="preserve"> 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63549">
        <w:rPr>
          <w:b/>
          <w:sz w:val="24"/>
        </w:rPr>
        <w:t>31806197654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63549" w:rsidRPr="007F5E34" w:rsidRDefault="00563549" w:rsidP="0056354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563549" w:rsidRPr="00B42D24" w:rsidRDefault="00563549" w:rsidP="0056354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969"/>
        <w:gridCol w:w="2268"/>
        <w:gridCol w:w="1985"/>
        <w:gridCol w:w="992"/>
      </w:tblGrid>
      <w:tr w:rsidR="00563549" w:rsidRPr="00910944" w:rsidTr="005347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BA194C" w:rsidRDefault="00563549" w:rsidP="00534739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BA194C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A194C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п</w:t>
            </w:r>
            <w:proofErr w:type="gramEnd"/>
            <w:r w:rsidRPr="00BA194C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  <w:p w:rsidR="00563549" w:rsidRPr="00910944" w:rsidRDefault="00563549" w:rsidP="0053473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  <w:p w:rsidR="00563549" w:rsidRPr="00910944" w:rsidRDefault="00563549" w:rsidP="0053473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Ставка НДС</w:t>
            </w:r>
          </w:p>
        </w:tc>
      </w:tr>
      <w:tr w:rsidR="00563549" w:rsidRPr="00910944" w:rsidTr="005347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184D87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84D8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184D8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184D87">
              <w:rPr>
                <w:b/>
                <w:i/>
                <w:sz w:val="24"/>
                <w:szCs w:val="24"/>
              </w:rPr>
              <w:t xml:space="preserve"> </w:t>
            </w:r>
            <w:r w:rsidRPr="00184D87">
              <w:rPr>
                <w:b/>
                <w:i/>
                <w:sz w:val="24"/>
                <w:szCs w:val="24"/>
              </w:rPr>
              <w:br/>
            </w:r>
            <w:r w:rsidRPr="00BA194C">
              <w:rPr>
                <w:sz w:val="24"/>
                <w:szCs w:val="24"/>
              </w:rPr>
              <w:t xml:space="preserve">ИНН/КПП 7901542241/790101001 </w:t>
            </w:r>
            <w:r w:rsidRPr="00BA194C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687 398.00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811 129.64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18%</w:t>
            </w:r>
          </w:p>
        </w:tc>
      </w:tr>
      <w:tr w:rsidR="00563549" w:rsidRPr="00910944" w:rsidTr="005347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2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184D87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84D87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84D87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184D87">
              <w:rPr>
                <w:b/>
                <w:i/>
                <w:sz w:val="24"/>
                <w:szCs w:val="24"/>
              </w:rPr>
              <w:t xml:space="preserve">» </w:t>
            </w:r>
            <w:r w:rsidRPr="00184D87">
              <w:rPr>
                <w:b/>
                <w:i/>
                <w:sz w:val="24"/>
                <w:szCs w:val="24"/>
              </w:rPr>
              <w:br/>
            </w:r>
            <w:r w:rsidRPr="00BA194C">
              <w:rPr>
                <w:sz w:val="24"/>
                <w:szCs w:val="24"/>
              </w:rPr>
              <w:t xml:space="preserve">ИНН/КПП 7901526514/790101001 </w:t>
            </w:r>
            <w:r w:rsidRPr="00BA194C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704 782.00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831 642.76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1094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18%</w:t>
            </w:r>
          </w:p>
        </w:tc>
      </w:tr>
    </w:tbl>
    <w:p w:rsidR="00563549" w:rsidRDefault="00563549" w:rsidP="00AC50AB">
      <w:pPr>
        <w:spacing w:line="240" w:lineRule="auto"/>
        <w:rPr>
          <w:b/>
          <w:sz w:val="24"/>
          <w:szCs w:val="24"/>
        </w:rPr>
      </w:pPr>
    </w:p>
    <w:p w:rsidR="00563549" w:rsidRDefault="00563549" w:rsidP="00AC50AB">
      <w:pPr>
        <w:spacing w:line="240" w:lineRule="auto"/>
        <w:rPr>
          <w:b/>
          <w:sz w:val="24"/>
          <w:szCs w:val="24"/>
        </w:rPr>
      </w:pPr>
    </w:p>
    <w:p w:rsidR="00563549" w:rsidRDefault="00563549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3549" w:rsidRPr="007F5E34">
        <w:rPr>
          <w:sz w:val="24"/>
          <w:szCs w:val="24"/>
        </w:rPr>
        <w:t xml:space="preserve">Признать </w:t>
      </w:r>
      <w:r w:rsidR="00563549">
        <w:rPr>
          <w:sz w:val="24"/>
          <w:szCs w:val="24"/>
        </w:rPr>
        <w:t xml:space="preserve">заявки </w:t>
      </w:r>
      <w:r w:rsidR="00563549">
        <w:rPr>
          <w:b/>
          <w:i/>
          <w:sz w:val="24"/>
          <w:szCs w:val="24"/>
        </w:rPr>
        <w:t>ООО «</w:t>
      </w:r>
      <w:proofErr w:type="spellStart"/>
      <w:r w:rsidR="00563549" w:rsidRPr="00184D87">
        <w:rPr>
          <w:b/>
          <w:i/>
          <w:sz w:val="24"/>
          <w:szCs w:val="24"/>
        </w:rPr>
        <w:t>Сельэлектрострой</w:t>
      </w:r>
      <w:proofErr w:type="spellEnd"/>
      <w:r w:rsidR="00563549">
        <w:rPr>
          <w:b/>
          <w:i/>
          <w:sz w:val="24"/>
          <w:szCs w:val="24"/>
        </w:rPr>
        <w:t>»</w:t>
      </w:r>
      <w:r w:rsidR="00563549">
        <w:rPr>
          <w:sz w:val="24"/>
          <w:szCs w:val="24"/>
        </w:rPr>
        <w:t xml:space="preserve">, </w:t>
      </w:r>
      <w:r w:rsidR="00563549">
        <w:rPr>
          <w:b/>
          <w:i/>
          <w:sz w:val="24"/>
          <w:szCs w:val="24"/>
        </w:rPr>
        <w:t xml:space="preserve">ООО </w:t>
      </w:r>
      <w:r w:rsidR="00563549" w:rsidRPr="00184D87">
        <w:rPr>
          <w:b/>
          <w:i/>
          <w:sz w:val="24"/>
          <w:szCs w:val="24"/>
        </w:rPr>
        <w:t>«</w:t>
      </w:r>
      <w:proofErr w:type="spellStart"/>
      <w:r w:rsidR="00563549" w:rsidRPr="00184D87">
        <w:rPr>
          <w:b/>
          <w:i/>
          <w:sz w:val="24"/>
          <w:szCs w:val="24"/>
        </w:rPr>
        <w:t>Электросервис</w:t>
      </w:r>
      <w:proofErr w:type="spellEnd"/>
      <w:r w:rsidR="00563549" w:rsidRPr="00184D87">
        <w:rPr>
          <w:b/>
          <w:i/>
          <w:sz w:val="24"/>
          <w:szCs w:val="24"/>
        </w:rPr>
        <w:t>»</w:t>
      </w:r>
      <w:r w:rsidR="00563549">
        <w:rPr>
          <w:b/>
          <w:i/>
          <w:sz w:val="24"/>
          <w:szCs w:val="24"/>
        </w:rPr>
        <w:t xml:space="preserve">  </w:t>
      </w:r>
      <w:r w:rsidR="00563549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563549" w:rsidRDefault="007F7371" w:rsidP="00563549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563549" w:rsidRPr="007F5E34">
        <w:rPr>
          <w:sz w:val="24"/>
          <w:szCs w:val="24"/>
        </w:rPr>
        <w:t xml:space="preserve">Утвердить </w:t>
      </w:r>
      <w:proofErr w:type="gramStart"/>
      <w:r w:rsidR="00563549" w:rsidRPr="007F5E34">
        <w:rPr>
          <w:sz w:val="24"/>
          <w:szCs w:val="24"/>
        </w:rPr>
        <w:t>итоговую</w:t>
      </w:r>
      <w:proofErr w:type="gramEnd"/>
      <w:r w:rsidR="00563549" w:rsidRPr="007F5E34">
        <w:rPr>
          <w:sz w:val="24"/>
          <w:szCs w:val="24"/>
        </w:rPr>
        <w:t xml:space="preserve"> </w:t>
      </w:r>
      <w:proofErr w:type="spellStart"/>
      <w:r w:rsidR="00563549" w:rsidRPr="007F5E34">
        <w:rPr>
          <w:sz w:val="24"/>
          <w:szCs w:val="24"/>
        </w:rPr>
        <w:t>ранжировку</w:t>
      </w:r>
      <w:proofErr w:type="spellEnd"/>
      <w:r w:rsidR="00563549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3260"/>
        <w:gridCol w:w="1985"/>
      </w:tblGrid>
      <w:tr w:rsidR="00563549" w:rsidRPr="007F5E34" w:rsidTr="009C3810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49" w:rsidRPr="009E1712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49" w:rsidRPr="009E1712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E1712" w:rsidRDefault="00563549" w:rsidP="0053473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9E1712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563549" w:rsidRPr="007F5E34" w:rsidTr="009C38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7F5E34" w:rsidRDefault="00563549" w:rsidP="005347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184D87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84D8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184D8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184D87">
              <w:rPr>
                <w:b/>
                <w:i/>
                <w:sz w:val="24"/>
                <w:szCs w:val="24"/>
              </w:rPr>
              <w:t xml:space="preserve"> </w:t>
            </w:r>
            <w:r w:rsidRPr="00184D87">
              <w:rPr>
                <w:b/>
                <w:i/>
                <w:sz w:val="24"/>
                <w:szCs w:val="24"/>
              </w:rPr>
              <w:br/>
            </w:r>
            <w:r w:rsidRPr="00BA194C">
              <w:rPr>
                <w:sz w:val="24"/>
                <w:szCs w:val="24"/>
              </w:rPr>
              <w:t xml:space="preserve">ИНН/КПП 7901542241/790101001 </w:t>
            </w:r>
            <w:r w:rsidRPr="00BA194C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B42D2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B42D24">
              <w:rPr>
                <w:b/>
                <w:i/>
                <w:sz w:val="24"/>
                <w:szCs w:val="24"/>
              </w:rPr>
              <w:t>687 398.00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7F5E34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563549" w:rsidRPr="007F5E34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63549" w:rsidRPr="007F5E34" w:rsidTr="009C3810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7F5E34" w:rsidRDefault="00563549" w:rsidP="005347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Pr="00184D87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84D87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84D87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184D87">
              <w:rPr>
                <w:b/>
                <w:i/>
                <w:sz w:val="24"/>
                <w:szCs w:val="24"/>
              </w:rPr>
              <w:t xml:space="preserve">» </w:t>
            </w:r>
            <w:r w:rsidRPr="00184D87">
              <w:rPr>
                <w:b/>
                <w:i/>
                <w:sz w:val="24"/>
                <w:szCs w:val="24"/>
              </w:rPr>
              <w:br/>
            </w:r>
            <w:r w:rsidRPr="00BA194C">
              <w:rPr>
                <w:sz w:val="24"/>
                <w:szCs w:val="24"/>
              </w:rPr>
              <w:t xml:space="preserve">ИНН/КПП 7901526514/790101001 </w:t>
            </w:r>
            <w:r w:rsidRPr="00BA194C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9" w:rsidRPr="00B42D24" w:rsidRDefault="00563549" w:rsidP="005347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B42D24">
              <w:rPr>
                <w:b/>
                <w:i/>
                <w:sz w:val="24"/>
                <w:szCs w:val="24"/>
              </w:rPr>
              <w:t>704 782.00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49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563549" w:rsidRPr="007F5E34" w:rsidRDefault="00563549" w:rsidP="005347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A1016" w:rsidRDefault="009774F1" w:rsidP="00563549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563549" w:rsidRPr="00B42D24" w:rsidRDefault="009C3810" w:rsidP="00563549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="00563549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563549" w:rsidRPr="00B42D24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ЭС ЕАО (заявитель МКУК «ЦКС»)»</w:t>
      </w:r>
      <w:r w:rsidR="00563549" w:rsidRPr="00B42D24">
        <w:rPr>
          <w:b/>
          <w:color w:val="333333"/>
          <w:sz w:val="24"/>
          <w:szCs w:val="24"/>
        </w:rPr>
        <w:t xml:space="preserve"> </w:t>
      </w:r>
      <w:r w:rsidR="00563549" w:rsidRPr="00B42D2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563549" w:rsidRPr="00B42D24">
        <w:rPr>
          <w:b/>
          <w:i/>
          <w:sz w:val="24"/>
          <w:szCs w:val="24"/>
        </w:rPr>
        <w:t>ООО «</w:t>
      </w:r>
      <w:proofErr w:type="spellStart"/>
      <w:r w:rsidR="00563549" w:rsidRPr="00B42D24">
        <w:rPr>
          <w:b/>
          <w:i/>
          <w:sz w:val="24"/>
          <w:szCs w:val="24"/>
        </w:rPr>
        <w:t>Сельэлектрострой</w:t>
      </w:r>
      <w:proofErr w:type="spellEnd"/>
      <w:r w:rsidR="00563549" w:rsidRPr="00B42D24">
        <w:rPr>
          <w:b/>
          <w:i/>
          <w:sz w:val="24"/>
          <w:szCs w:val="24"/>
        </w:rPr>
        <w:t xml:space="preserve">» </w:t>
      </w:r>
      <w:r w:rsidR="00563549" w:rsidRPr="00B42D24">
        <w:rPr>
          <w:sz w:val="24"/>
          <w:szCs w:val="24"/>
        </w:rPr>
        <w:t>(</w:t>
      </w:r>
      <w:r w:rsidR="00563549">
        <w:rPr>
          <w:sz w:val="24"/>
          <w:szCs w:val="24"/>
        </w:rPr>
        <w:t>679</w:t>
      </w:r>
      <w:r w:rsidR="00563549" w:rsidRPr="00B42D24">
        <w:rPr>
          <w:sz w:val="24"/>
          <w:szCs w:val="24"/>
        </w:rPr>
        <w:t xml:space="preserve">000, г. </w:t>
      </w:r>
      <w:r w:rsidR="00563549">
        <w:rPr>
          <w:sz w:val="24"/>
          <w:szCs w:val="24"/>
        </w:rPr>
        <w:t>Биробиджан</w:t>
      </w:r>
      <w:r w:rsidR="00563549" w:rsidRPr="00B42D24">
        <w:rPr>
          <w:sz w:val="24"/>
          <w:szCs w:val="24"/>
        </w:rPr>
        <w:t xml:space="preserve">, ул. </w:t>
      </w:r>
      <w:r w:rsidR="00563549">
        <w:rPr>
          <w:sz w:val="24"/>
          <w:szCs w:val="24"/>
        </w:rPr>
        <w:t>Советская</w:t>
      </w:r>
      <w:r w:rsidR="00563549" w:rsidRPr="00B42D24">
        <w:rPr>
          <w:sz w:val="24"/>
          <w:szCs w:val="24"/>
        </w:rPr>
        <w:t xml:space="preserve">, </w:t>
      </w:r>
      <w:r w:rsidR="00563549">
        <w:rPr>
          <w:sz w:val="24"/>
          <w:szCs w:val="24"/>
        </w:rPr>
        <w:t>127 «В»</w:t>
      </w:r>
      <w:r w:rsidR="00563549" w:rsidRPr="00B42D24">
        <w:rPr>
          <w:sz w:val="24"/>
          <w:szCs w:val="24"/>
        </w:rPr>
        <w:t>)</w:t>
      </w:r>
      <w:r w:rsidR="00563549" w:rsidRPr="00B42D24">
        <w:rPr>
          <w:color w:val="333333"/>
          <w:sz w:val="24"/>
          <w:szCs w:val="24"/>
        </w:rPr>
        <w:t xml:space="preserve"> </w:t>
      </w:r>
      <w:r w:rsidR="00563549" w:rsidRPr="00B42D24">
        <w:rPr>
          <w:sz w:val="24"/>
          <w:szCs w:val="24"/>
        </w:rPr>
        <w:t xml:space="preserve">на условиях: стоимость предложения  </w:t>
      </w:r>
      <w:r w:rsidR="00563549">
        <w:rPr>
          <w:b/>
          <w:i/>
          <w:sz w:val="24"/>
          <w:szCs w:val="24"/>
        </w:rPr>
        <w:t>687 398,00</w:t>
      </w:r>
      <w:r w:rsidR="00563549" w:rsidRPr="00B42D24">
        <w:rPr>
          <w:b/>
          <w:i/>
          <w:sz w:val="24"/>
          <w:szCs w:val="24"/>
        </w:rPr>
        <w:t xml:space="preserve"> </w:t>
      </w:r>
      <w:r w:rsidR="00563549" w:rsidRPr="00B42D24">
        <w:rPr>
          <w:b/>
          <w:i/>
          <w:sz w:val="24"/>
          <w:szCs w:val="24"/>
          <w:lang w:eastAsia="en-US"/>
        </w:rPr>
        <w:t>руб</w:t>
      </w:r>
      <w:r w:rsidR="00563549" w:rsidRPr="00B42D24">
        <w:rPr>
          <w:sz w:val="24"/>
          <w:szCs w:val="24"/>
          <w:lang w:eastAsia="en-US"/>
        </w:rPr>
        <w:t>. без учета НДС  (</w:t>
      </w:r>
      <w:r w:rsidR="00563549">
        <w:rPr>
          <w:sz w:val="24"/>
          <w:szCs w:val="24"/>
        </w:rPr>
        <w:t>811 129,64</w:t>
      </w:r>
      <w:r w:rsidR="00563549" w:rsidRPr="00B42D24">
        <w:rPr>
          <w:sz w:val="24"/>
          <w:szCs w:val="24"/>
        </w:rPr>
        <w:t xml:space="preserve"> руб. с учетом НДС)</w:t>
      </w:r>
      <w:r w:rsidR="00563549" w:rsidRPr="00B42D24">
        <w:rPr>
          <w:sz w:val="24"/>
          <w:szCs w:val="24"/>
          <w:lang w:eastAsia="en-US"/>
        </w:rPr>
        <w:t xml:space="preserve">. </w:t>
      </w:r>
    </w:p>
    <w:p w:rsidR="00563549" w:rsidRPr="00B42D24" w:rsidRDefault="00563549" w:rsidP="00563549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B42D24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B42D24">
        <w:rPr>
          <w:sz w:val="24"/>
          <w:szCs w:val="24"/>
          <w:lang w:eastAsia="en-US"/>
        </w:rPr>
        <w:t>с даты подписания</w:t>
      </w:r>
      <w:proofErr w:type="gramEnd"/>
      <w:r w:rsidRPr="00B42D24">
        <w:rPr>
          <w:sz w:val="24"/>
          <w:szCs w:val="24"/>
          <w:lang w:eastAsia="en-US"/>
        </w:rPr>
        <w:t xml:space="preserve"> акт</w:t>
      </w:r>
      <w:r>
        <w:rPr>
          <w:sz w:val="24"/>
          <w:szCs w:val="24"/>
          <w:lang w:eastAsia="en-US"/>
        </w:rPr>
        <w:t>ов</w:t>
      </w:r>
      <w:r w:rsidRPr="00B42D24">
        <w:rPr>
          <w:sz w:val="24"/>
          <w:szCs w:val="24"/>
          <w:lang w:eastAsia="en-US"/>
        </w:rPr>
        <w:t xml:space="preserve"> выполненн</w:t>
      </w:r>
      <w:r>
        <w:rPr>
          <w:sz w:val="24"/>
          <w:szCs w:val="24"/>
          <w:lang w:eastAsia="en-US"/>
        </w:rPr>
        <w:t>ых</w:t>
      </w:r>
      <w:r w:rsidRPr="00B42D24">
        <w:rPr>
          <w:sz w:val="24"/>
          <w:szCs w:val="24"/>
          <w:lang w:eastAsia="en-US"/>
        </w:rPr>
        <w:t xml:space="preserve"> работ</w:t>
      </w:r>
      <w:r>
        <w:rPr>
          <w:sz w:val="24"/>
          <w:szCs w:val="24"/>
          <w:lang w:eastAsia="en-US"/>
        </w:rPr>
        <w:t xml:space="preserve">, на </w:t>
      </w:r>
      <w:r w:rsidRPr="00B42D24">
        <w:rPr>
          <w:sz w:val="24"/>
          <w:szCs w:val="24"/>
          <w:lang w:eastAsia="en-US"/>
        </w:rPr>
        <w:t xml:space="preserve">основании </w:t>
      </w:r>
      <w:r>
        <w:rPr>
          <w:sz w:val="24"/>
          <w:szCs w:val="24"/>
          <w:lang w:eastAsia="en-US"/>
        </w:rPr>
        <w:t>выставленных</w:t>
      </w:r>
      <w:r w:rsidRPr="00B42D24">
        <w:rPr>
          <w:sz w:val="24"/>
          <w:szCs w:val="24"/>
          <w:lang w:eastAsia="en-US"/>
        </w:rPr>
        <w:t xml:space="preserve"> Подрядчиком счетов </w:t>
      </w:r>
    </w:p>
    <w:p w:rsidR="00563549" w:rsidRPr="00E62324" w:rsidRDefault="00563549" w:rsidP="00563549">
      <w:pPr>
        <w:spacing w:line="240" w:lineRule="auto"/>
        <w:ind w:firstLine="0"/>
        <w:rPr>
          <w:sz w:val="24"/>
          <w:szCs w:val="24"/>
          <w:lang w:eastAsia="en-US"/>
        </w:rPr>
      </w:pPr>
      <w:r w:rsidRPr="00B42D24">
        <w:rPr>
          <w:sz w:val="24"/>
          <w:szCs w:val="24"/>
          <w:lang w:eastAsia="en-US"/>
        </w:rPr>
        <w:t xml:space="preserve">Сроки выполнения работ: </w:t>
      </w:r>
      <w:r>
        <w:rPr>
          <w:sz w:val="24"/>
          <w:szCs w:val="24"/>
          <w:lang w:eastAsia="en-US"/>
        </w:rPr>
        <w:t xml:space="preserve">Дата начала работ: </w:t>
      </w:r>
      <w:r w:rsidRPr="00E62324">
        <w:rPr>
          <w:sz w:val="24"/>
          <w:szCs w:val="24"/>
          <w:lang w:eastAsia="en-US"/>
        </w:rPr>
        <w:t>с момента заключения договора</w:t>
      </w:r>
      <w:r>
        <w:rPr>
          <w:sz w:val="24"/>
          <w:szCs w:val="24"/>
          <w:lang w:eastAsia="en-US"/>
        </w:rPr>
        <w:t>,</w:t>
      </w:r>
      <w:r w:rsidRPr="00E62324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том числе</w:t>
      </w:r>
      <w:r w:rsidRPr="00E62324">
        <w:rPr>
          <w:sz w:val="24"/>
          <w:szCs w:val="24"/>
          <w:lang w:eastAsia="en-US"/>
        </w:rPr>
        <w:t xml:space="preserve"> разработка и предоставление Заказчику рабочей документации - в течение 20 календарных дней с момента заключения договора.</w:t>
      </w:r>
      <w:r>
        <w:rPr>
          <w:sz w:val="24"/>
          <w:szCs w:val="24"/>
          <w:lang w:eastAsia="en-US"/>
        </w:rPr>
        <w:t xml:space="preserve"> Дата окончания работ:</w:t>
      </w:r>
      <w:r w:rsidRPr="00E62324">
        <w:rPr>
          <w:sz w:val="24"/>
          <w:szCs w:val="24"/>
          <w:lang w:eastAsia="en-US"/>
        </w:rPr>
        <w:t xml:space="preserve"> 15.05.2018г. </w:t>
      </w:r>
    </w:p>
    <w:p w:rsidR="00563549" w:rsidRPr="00E62324" w:rsidRDefault="00563549" w:rsidP="00563549">
      <w:pPr>
        <w:spacing w:line="240" w:lineRule="auto"/>
        <w:ind w:firstLine="0"/>
        <w:rPr>
          <w:sz w:val="24"/>
          <w:szCs w:val="24"/>
          <w:lang w:eastAsia="en-US"/>
        </w:rPr>
      </w:pPr>
      <w:r w:rsidRPr="008E3532">
        <w:rPr>
          <w:sz w:val="24"/>
          <w:szCs w:val="24"/>
          <w:lang w:eastAsia="en-US"/>
        </w:rPr>
        <w:t xml:space="preserve">Гарантии выполненных работ: </w:t>
      </w:r>
      <w:r w:rsidRPr="00E62324">
        <w:rPr>
          <w:sz w:val="24"/>
          <w:szCs w:val="24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sz w:val="24"/>
          <w:szCs w:val="24"/>
          <w:lang w:eastAsia="en-US"/>
        </w:rPr>
        <w:t>ю</w:t>
      </w:r>
      <w:r w:rsidRPr="00E62324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6</w:t>
      </w:r>
      <w:r w:rsidRPr="00E62324">
        <w:rPr>
          <w:sz w:val="24"/>
          <w:szCs w:val="24"/>
          <w:lang w:eastAsia="en-US"/>
        </w:rPr>
        <w:t>0 месяцев</w:t>
      </w:r>
      <w:r>
        <w:rPr>
          <w:sz w:val="24"/>
          <w:szCs w:val="24"/>
          <w:lang w:eastAsia="en-US"/>
        </w:rPr>
        <w:t>, при условии соблюдения Заказчиком правил эксплуатации сданного в эксплуатацию объекта</w:t>
      </w:r>
      <w:r w:rsidRPr="00E6232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Подрядчик гарантирует своевременное и качественное выполнение работ, а так же на устранение дефектов, возникших по его вине в течение 60 месяцев со дня ввода объекта в эксплуатацию.</w:t>
      </w:r>
    </w:p>
    <w:p w:rsidR="00563549" w:rsidRPr="006052AA" w:rsidRDefault="00563549" w:rsidP="00563549">
      <w:pPr>
        <w:spacing w:line="240" w:lineRule="auto"/>
        <w:ind w:firstLine="0"/>
        <w:rPr>
          <w:b/>
          <w:i/>
          <w:sz w:val="24"/>
        </w:rPr>
      </w:pPr>
      <w:r w:rsidRPr="00E62324">
        <w:rPr>
          <w:sz w:val="24"/>
          <w:szCs w:val="24"/>
          <w:lang w:eastAsia="en-US"/>
        </w:rPr>
        <w:t xml:space="preserve">Срок действия оферты: </w:t>
      </w:r>
      <w:r>
        <w:rPr>
          <w:sz w:val="24"/>
          <w:szCs w:val="24"/>
        </w:rPr>
        <w:t xml:space="preserve">в течение </w:t>
      </w:r>
      <w:r w:rsidRPr="00B10C12">
        <w:rPr>
          <w:sz w:val="24"/>
          <w:szCs w:val="24"/>
        </w:rPr>
        <w:t>90 календарных дней со дня, следующего за днем проведения процедуры вскрытия поступивших на закупку конвертов с заявками</w:t>
      </w:r>
      <w:r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27178B" w:rsidRDefault="0027178B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60" w:rsidRDefault="00F05E60" w:rsidP="00355095">
      <w:pPr>
        <w:spacing w:line="240" w:lineRule="auto"/>
      </w:pPr>
      <w:r>
        <w:separator/>
      </w:r>
    </w:p>
  </w:endnote>
  <w:endnote w:type="continuationSeparator" w:id="0">
    <w:p w:rsidR="00F05E60" w:rsidRDefault="00F05E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2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2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60" w:rsidRDefault="00F05E60" w:rsidP="00355095">
      <w:pPr>
        <w:spacing w:line="240" w:lineRule="auto"/>
      </w:pPr>
      <w:r>
        <w:separator/>
      </w:r>
    </w:p>
  </w:footnote>
  <w:footnote w:type="continuationSeparator" w:id="0">
    <w:p w:rsidR="00F05E60" w:rsidRDefault="00F05E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4F509E">
      <w:rPr>
        <w:i/>
        <w:sz w:val="20"/>
      </w:rPr>
      <w:t xml:space="preserve">40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1016"/>
    <w:rsid w:val="001B13FD"/>
    <w:rsid w:val="001B25F5"/>
    <w:rsid w:val="001B37A3"/>
    <w:rsid w:val="001B5865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178B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3077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509E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549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0623C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810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38C6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B3EBF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05E60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155</cp:revision>
  <cp:lastPrinted>2018-04-06T07:24:00Z</cp:lastPrinted>
  <dcterms:created xsi:type="dcterms:W3CDTF">2016-04-11T00:27:00Z</dcterms:created>
  <dcterms:modified xsi:type="dcterms:W3CDTF">2018-04-06T07:26:00Z</dcterms:modified>
</cp:coreProperties>
</file>