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AAE" w:rsidRDefault="00642B02" w:rsidP="00AC0BC9">
      <w:pPr>
        <w:ind w:firstLine="708"/>
        <w:jc w:val="right"/>
        <w:rPr>
          <w:b/>
          <w:caps/>
          <w:sz w:val="26"/>
          <w:szCs w:val="26"/>
        </w:rPr>
      </w:pPr>
      <w:r>
        <w:rPr>
          <w:b/>
          <w:sz w:val="26"/>
          <w:szCs w:val="26"/>
        </w:rPr>
        <w:t>Приложение  № 1</w:t>
      </w:r>
    </w:p>
    <w:p w:rsidR="00AC0BC9" w:rsidRPr="00D45DD1" w:rsidRDefault="00AC0BC9" w:rsidP="00AC0BC9">
      <w:pPr>
        <w:ind w:firstLine="708"/>
        <w:jc w:val="right"/>
        <w:rPr>
          <w:caps/>
          <w:sz w:val="26"/>
          <w:szCs w:val="26"/>
        </w:rPr>
      </w:pPr>
      <w:r w:rsidRPr="00D45DD1">
        <w:rPr>
          <w:sz w:val="26"/>
          <w:szCs w:val="26"/>
        </w:rPr>
        <w:t xml:space="preserve"> </w:t>
      </w:r>
    </w:p>
    <w:p w:rsidR="00AC0BC9" w:rsidRPr="00D45DD1" w:rsidRDefault="00AC0BC9" w:rsidP="00AC0BC9">
      <w:pPr>
        <w:tabs>
          <w:tab w:val="num" w:pos="0"/>
        </w:tabs>
        <w:jc w:val="center"/>
        <w:rPr>
          <w:b/>
          <w:sz w:val="28"/>
          <w:szCs w:val="28"/>
        </w:rPr>
      </w:pPr>
    </w:p>
    <w:p w:rsidR="00AC0BC9" w:rsidRPr="00D45DD1" w:rsidRDefault="00AC0BC9" w:rsidP="00AC0BC9">
      <w:pPr>
        <w:tabs>
          <w:tab w:val="num" w:pos="0"/>
        </w:tabs>
        <w:jc w:val="center"/>
        <w:rPr>
          <w:b/>
          <w:sz w:val="28"/>
          <w:szCs w:val="28"/>
        </w:rPr>
      </w:pPr>
      <w:r w:rsidRPr="00D45DD1">
        <w:rPr>
          <w:b/>
          <w:sz w:val="28"/>
          <w:szCs w:val="28"/>
        </w:rPr>
        <w:t>ТЕХНИЧЕСКОЕ ЗАДАНИЕ</w:t>
      </w:r>
    </w:p>
    <w:p w:rsidR="00AC0BC9" w:rsidRPr="00D45DD1" w:rsidRDefault="00AC0BC9" w:rsidP="00AC0BC9">
      <w:pPr>
        <w:tabs>
          <w:tab w:val="num" w:pos="0"/>
        </w:tabs>
        <w:jc w:val="center"/>
        <w:rPr>
          <w:b/>
          <w:sz w:val="28"/>
          <w:szCs w:val="28"/>
        </w:rPr>
      </w:pPr>
    </w:p>
    <w:p w:rsidR="00CB32F8" w:rsidRDefault="00AC0BC9" w:rsidP="00AC0BC9">
      <w:pPr>
        <w:jc w:val="center"/>
        <w:rPr>
          <w:b/>
          <w:szCs w:val="28"/>
        </w:rPr>
      </w:pPr>
      <w:r w:rsidRPr="00D45DD1">
        <w:rPr>
          <w:b/>
          <w:szCs w:val="28"/>
        </w:rPr>
        <w:t xml:space="preserve">на проведение Открытого запроса предложений на поставку </w:t>
      </w:r>
      <w:r w:rsidR="00CB32F8">
        <w:rPr>
          <w:b/>
          <w:szCs w:val="28"/>
        </w:rPr>
        <w:t xml:space="preserve">расходных материалов и запасных частей для копировальной и </w:t>
      </w:r>
      <w:r w:rsidR="00DC33D0" w:rsidRPr="00D45DD1">
        <w:rPr>
          <w:b/>
          <w:szCs w:val="28"/>
        </w:rPr>
        <w:t>оргтехник</w:t>
      </w:r>
      <w:r w:rsidR="00F131DA">
        <w:rPr>
          <w:b/>
          <w:szCs w:val="28"/>
        </w:rPr>
        <w:t>и</w:t>
      </w:r>
      <w:r w:rsidR="00930000" w:rsidRPr="00D45DD1">
        <w:rPr>
          <w:b/>
          <w:szCs w:val="28"/>
        </w:rPr>
        <w:t xml:space="preserve"> </w:t>
      </w:r>
      <w:r w:rsidRPr="00D45DD1">
        <w:rPr>
          <w:b/>
          <w:szCs w:val="28"/>
        </w:rPr>
        <w:t xml:space="preserve">для нужд филиала </w:t>
      </w:r>
    </w:p>
    <w:p w:rsidR="00AC0BC9" w:rsidRPr="00D45DD1" w:rsidRDefault="00AC0BC9" w:rsidP="00AC0BC9">
      <w:pPr>
        <w:jc w:val="center"/>
        <w:rPr>
          <w:b/>
          <w:szCs w:val="28"/>
        </w:rPr>
      </w:pPr>
      <w:r w:rsidRPr="00D45DD1">
        <w:rPr>
          <w:b/>
          <w:szCs w:val="28"/>
        </w:rPr>
        <w:t>АО "</w:t>
      </w:r>
      <w:r w:rsidR="00F131DA">
        <w:rPr>
          <w:b/>
          <w:szCs w:val="28"/>
        </w:rPr>
        <w:t>ДРСК</w:t>
      </w:r>
      <w:r w:rsidRPr="00D45DD1">
        <w:rPr>
          <w:b/>
          <w:szCs w:val="28"/>
        </w:rPr>
        <w:t>" -</w:t>
      </w:r>
      <w:r w:rsidR="00F131DA">
        <w:rPr>
          <w:b/>
          <w:szCs w:val="28"/>
        </w:rPr>
        <w:t xml:space="preserve"> </w:t>
      </w:r>
      <w:r w:rsidR="000C23C3" w:rsidRPr="00D45DD1">
        <w:rPr>
          <w:b/>
          <w:szCs w:val="28"/>
        </w:rPr>
        <w:t>Приморские</w:t>
      </w:r>
      <w:r w:rsidRPr="00D45DD1">
        <w:rPr>
          <w:b/>
          <w:szCs w:val="28"/>
        </w:rPr>
        <w:t xml:space="preserve"> электрические сети</w:t>
      </w:r>
    </w:p>
    <w:p w:rsidR="00AC0BC9" w:rsidRPr="00D45DD1" w:rsidRDefault="00AC0BC9" w:rsidP="00AC0BC9">
      <w:pPr>
        <w:jc w:val="both"/>
      </w:pPr>
    </w:p>
    <w:p w:rsidR="00F131DA" w:rsidRPr="00E5698F" w:rsidRDefault="00F131DA" w:rsidP="00F131DA">
      <w:pPr>
        <w:numPr>
          <w:ilvl w:val="0"/>
          <w:numId w:val="1"/>
        </w:numPr>
        <w:jc w:val="both"/>
      </w:pPr>
      <w:r w:rsidRPr="00E5698F">
        <w:rPr>
          <w:b/>
        </w:rPr>
        <w:t>Заказчик</w:t>
      </w:r>
      <w:r w:rsidRPr="00E5698F">
        <w:t xml:space="preserve">: </w:t>
      </w:r>
      <w:r w:rsidRPr="00E5698F">
        <w:rPr>
          <w:b/>
        </w:rPr>
        <w:t>ОАО</w:t>
      </w:r>
      <w:r w:rsidRPr="00E5698F">
        <w:t xml:space="preserve"> «</w:t>
      </w:r>
      <w:r w:rsidRPr="00E5698F">
        <w:rPr>
          <w:b/>
        </w:rPr>
        <w:t>ДРСК</w:t>
      </w:r>
      <w:r w:rsidRPr="00E5698F">
        <w:t>».</w:t>
      </w:r>
    </w:p>
    <w:p w:rsidR="00F131DA" w:rsidRPr="00B201D6" w:rsidRDefault="00F131DA" w:rsidP="00F131DA">
      <w:pPr>
        <w:numPr>
          <w:ilvl w:val="0"/>
          <w:numId w:val="1"/>
        </w:numPr>
        <w:jc w:val="both"/>
      </w:pPr>
      <w:r w:rsidRPr="00E5698F">
        <w:rPr>
          <w:b/>
        </w:rPr>
        <w:t>Вид и предмет закупки</w:t>
      </w:r>
      <w:r w:rsidRPr="00E5698F">
        <w:t xml:space="preserve">: Открытый </w:t>
      </w:r>
      <w:r w:rsidRPr="00AC0BC9">
        <w:t xml:space="preserve">запрос предложений на </w:t>
      </w:r>
      <w:r w:rsidRPr="0069050F">
        <w:t xml:space="preserve">поставку </w:t>
      </w:r>
      <w:r w:rsidRPr="00103BB7">
        <w:t>расходных материалов и запасных частей для копировальной и оргтехники</w:t>
      </w:r>
      <w:r w:rsidRPr="0069050F">
        <w:t xml:space="preserve"> </w:t>
      </w:r>
      <w:r w:rsidRPr="00E5698F">
        <w:t xml:space="preserve">для нужд </w:t>
      </w:r>
      <w:r w:rsidRPr="00AC0BC9">
        <w:t>филиала</w:t>
      </w:r>
      <w:r w:rsidRPr="00E5698F">
        <w:t xml:space="preserve"> АО "ДРСК"</w:t>
      </w:r>
      <w:r>
        <w:t xml:space="preserve"> - </w:t>
      </w:r>
      <w:r w:rsidRPr="00D45DD1">
        <w:t>Приморские электрические сети»</w:t>
      </w:r>
      <w:r w:rsidRPr="00E5698F">
        <w:t xml:space="preserve">. Состав </w:t>
      </w:r>
      <w:r w:rsidRPr="00AC0BC9">
        <w:t xml:space="preserve">расходных материалов </w:t>
      </w:r>
      <w:r w:rsidRPr="00E5698F">
        <w:t xml:space="preserve"> должен соответствовать спецификации, указанной в Приложении</w:t>
      </w:r>
      <w:r>
        <w:t xml:space="preserve"> 1</w:t>
      </w:r>
      <w:r w:rsidRPr="00E5698F">
        <w:t>.</w:t>
      </w:r>
      <w:r w:rsidR="001B4AAE">
        <w:t>1.</w:t>
      </w:r>
      <w:r w:rsidRPr="00E5698F">
        <w:t xml:space="preserve"> Расходные материалы должны быть оригинальными (эквивалент не допускается), рекомендованы производителем оборудования. Продукция должна быть новой, не восстановленной, не бывшей в употреблении, поставка совместимых расходных материалов не допускается. Продукция должна иметь стандартную заводскую упаковку с оригинальной маркировкой, обеспечивающую сохранность продукции при перевозке, погрузке, разгрузке и хранении. </w:t>
      </w:r>
      <w:r w:rsidRPr="00B201D6">
        <w:t xml:space="preserve">В связи с тем, что к данной продукции отсутствуют требования, установленные в соответствии с законодательством Российской Федерации о техническом регулировании, законодательством Российской Федерации о стандартизации, при поставке продукции необходимо руководствоваться следующими требованиями: Продукция должна поставляться </w:t>
      </w:r>
      <w:proofErr w:type="gramStart"/>
      <w:r w:rsidRPr="00B201D6">
        <w:t>в полной комплектации в соответствии с требованиями технического задания с целью совместимости с оборудованием</w:t>
      </w:r>
      <w:proofErr w:type="gramEnd"/>
      <w:r w:rsidRPr="00B201D6">
        <w:t>, установленным у Заказчика.</w:t>
      </w:r>
    </w:p>
    <w:p w:rsidR="00F131DA" w:rsidRPr="00E5698F" w:rsidRDefault="00F131DA" w:rsidP="00F131DA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E5698F">
        <w:rPr>
          <w:b/>
          <w:bCs/>
        </w:rPr>
        <w:t>Сроки (периоды) поставки товара</w:t>
      </w:r>
      <w:r w:rsidRPr="00E5698F">
        <w:t>:</w:t>
      </w:r>
    </w:p>
    <w:p w:rsidR="00F131DA" w:rsidRPr="00E5698F" w:rsidRDefault="00F131DA" w:rsidP="00F131DA">
      <w:pPr>
        <w:autoSpaceDE w:val="0"/>
        <w:autoSpaceDN w:val="0"/>
        <w:adjustRightInd w:val="0"/>
        <w:ind w:left="720"/>
        <w:jc w:val="both"/>
      </w:pPr>
      <w:r w:rsidRPr="00E5698F">
        <w:t>Поставка товара осуществляется:</w:t>
      </w:r>
    </w:p>
    <w:p w:rsidR="00F131DA" w:rsidRDefault="00F131DA" w:rsidP="00F131DA">
      <w:pPr>
        <w:ind w:left="720"/>
        <w:jc w:val="both"/>
      </w:pPr>
      <w:r w:rsidRPr="00E5698F">
        <w:t xml:space="preserve">- </w:t>
      </w:r>
      <w:proofErr w:type="gramStart"/>
      <w:r>
        <w:t>с даты заключения</w:t>
      </w:r>
      <w:proofErr w:type="gramEnd"/>
      <w:r>
        <w:t xml:space="preserve"> договора</w:t>
      </w:r>
      <w:r w:rsidR="008E51C0">
        <w:t xml:space="preserve"> по </w:t>
      </w:r>
      <w:r w:rsidR="008E51C0" w:rsidRPr="008033B0">
        <w:t>30</w:t>
      </w:r>
      <w:r w:rsidRPr="008033B0">
        <w:t>.1</w:t>
      </w:r>
      <w:r w:rsidR="008E51C0" w:rsidRPr="008033B0">
        <w:t>1</w:t>
      </w:r>
      <w:r w:rsidRPr="008033B0">
        <w:t>.2018г</w:t>
      </w:r>
      <w:r w:rsidRPr="00E5698F">
        <w:t>.;</w:t>
      </w:r>
    </w:p>
    <w:p w:rsidR="00103BB7" w:rsidRPr="00E5698F" w:rsidRDefault="00103BB7" w:rsidP="00F131DA">
      <w:pPr>
        <w:ind w:left="720"/>
        <w:jc w:val="both"/>
        <w:rPr>
          <w:b/>
          <w:bCs/>
        </w:rPr>
      </w:pPr>
      <w:r w:rsidRPr="00D45DD1">
        <w:t>- поставка товара осуществляется не позднее 10 рабочих дней с момента отправки заявки посредством электронной почты на адрес кампании-поставщика.</w:t>
      </w:r>
    </w:p>
    <w:p w:rsidR="00F131DA" w:rsidRPr="00E5698F" w:rsidRDefault="00F131DA" w:rsidP="00F131DA">
      <w:pPr>
        <w:numPr>
          <w:ilvl w:val="0"/>
          <w:numId w:val="1"/>
        </w:numPr>
        <w:jc w:val="both"/>
        <w:rPr>
          <w:b/>
          <w:bCs/>
        </w:rPr>
      </w:pPr>
      <w:r w:rsidRPr="00E5698F">
        <w:rPr>
          <w:b/>
          <w:bCs/>
        </w:rPr>
        <w:t>Условия поставки товара</w:t>
      </w:r>
      <w:r w:rsidRPr="00E5698F">
        <w:t>:</w:t>
      </w:r>
    </w:p>
    <w:p w:rsidR="00F131DA" w:rsidRPr="00544106" w:rsidRDefault="00F131DA" w:rsidP="00F131DA">
      <w:pPr>
        <w:pStyle w:val="ab"/>
        <w:tabs>
          <w:tab w:val="left" w:pos="4820"/>
        </w:tabs>
        <w:spacing w:after="0"/>
        <w:ind w:left="709"/>
      </w:pPr>
      <w:r w:rsidRPr="00E5698F">
        <w:t xml:space="preserve">- в стоимость товара должна быть включена стоимость доставки до </w:t>
      </w:r>
      <w:r>
        <w:t>Покуп</w:t>
      </w:r>
      <w:r w:rsidRPr="00E5698F">
        <w:t>ател</w:t>
      </w:r>
      <w:r>
        <w:t>я</w:t>
      </w:r>
      <w:r w:rsidRPr="00E5698F">
        <w:t xml:space="preserve"> – </w:t>
      </w:r>
      <w:r w:rsidRPr="00D45DD1">
        <w:t>филиала АО «ДРСК Приморские электрические сети», г. Владивосток, ул. Командорская 13а.</w:t>
      </w:r>
      <w:r w:rsidRPr="00E5698F">
        <w:t>,</w:t>
      </w:r>
    </w:p>
    <w:p w:rsidR="00F131DA" w:rsidRPr="00E5698F" w:rsidRDefault="00F131DA" w:rsidP="00F131DA">
      <w:pPr>
        <w:ind w:left="720"/>
        <w:jc w:val="both"/>
        <w:rPr>
          <w:b/>
          <w:bCs/>
        </w:rPr>
      </w:pPr>
      <w:r w:rsidRPr="00E5698F">
        <w:t>- в том числе требования к страхованию товара при поставке:</w:t>
      </w:r>
    </w:p>
    <w:p w:rsidR="00F131DA" w:rsidRPr="00E5698F" w:rsidRDefault="00F131DA" w:rsidP="00F131DA">
      <w:pPr>
        <w:ind w:left="720"/>
        <w:jc w:val="both"/>
        <w:rPr>
          <w:b/>
          <w:bCs/>
        </w:rPr>
      </w:pPr>
      <w:r w:rsidRPr="00E5698F">
        <w:t>- страховые суммы должны быть включены в конечную стоимость товара;</w:t>
      </w:r>
    </w:p>
    <w:p w:rsidR="00F131DA" w:rsidRPr="00E5698F" w:rsidRDefault="00F131DA" w:rsidP="00F131DA">
      <w:pPr>
        <w:ind w:left="720"/>
        <w:jc w:val="both"/>
        <w:rPr>
          <w:b/>
          <w:bCs/>
        </w:rPr>
      </w:pPr>
      <w:r w:rsidRPr="00E5698F">
        <w:t>требования к моменту перехода ответственности и риска по товару:</w:t>
      </w:r>
    </w:p>
    <w:p w:rsidR="00F131DA" w:rsidRPr="00E5698F" w:rsidRDefault="00F131DA" w:rsidP="00F131DA">
      <w:pPr>
        <w:ind w:left="720"/>
        <w:jc w:val="both"/>
        <w:rPr>
          <w:b/>
          <w:bCs/>
        </w:rPr>
      </w:pPr>
      <w:r w:rsidRPr="00E5698F">
        <w:t>- момент перехода рисков по товару переходит к Покупателю с момента подписания товарных накладных.</w:t>
      </w:r>
    </w:p>
    <w:p w:rsidR="00F131DA" w:rsidRPr="00E5698F" w:rsidRDefault="00F131DA" w:rsidP="00F131DA">
      <w:pPr>
        <w:numPr>
          <w:ilvl w:val="0"/>
          <w:numId w:val="1"/>
        </w:numPr>
        <w:jc w:val="both"/>
        <w:rPr>
          <w:b/>
          <w:bCs/>
        </w:rPr>
      </w:pPr>
      <w:r w:rsidRPr="00E5698F">
        <w:rPr>
          <w:b/>
          <w:bCs/>
        </w:rPr>
        <w:t>Общие (обязательные) требования к товару:</w:t>
      </w:r>
    </w:p>
    <w:p w:rsidR="00F131DA" w:rsidRPr="00E5698F" w:rsidRDefault="00F131DA" w:rsidP="00F131DA">
      <w:pPr>
        <w:ind w:left="720"/>
        <w:jc w:val="both"/>
        <w:rPr>
          <w:b/>
          <w:bCs/>
        </w:rPr>
      </w:pPr>
      <w:r w:rsidRPr="00E5698F">
        <w:t>- товар должен быть оригинальным, т.е. произведен под товарным знаком компании-производителя</w:t>
      </w:r>
      <w:r>
        <w:t>;</w:t>
      </w:r>
    </w:p>
    <w:p w:rsidR="00F131DA" w:rsidRPr="00E5698F" w:rsidRDefault="00F131DA" w:rsidP="00F131DA">
      <w:pPr>
        <w:autoSpaceDE w:val="0"/>
        <w:autoSpaceDN w:val="0"/>
        <w:adjustRightInd w:val="0"/>
        <w:ind w:left="720"/>
        <w:jc w:val="both"/>
      </w:pPr>
      <w:r w:rsidRPr="00E5698F">
        <w:t>- товар должен обеспечивать полную совместимость с оборудованием и при использовании не влиять на прекращение (сокращение) гарантийных обязательств на оборудование и сокращение ресурса их работы, заявленные производителем оборудования.</w:t>
      </w:r>
    </w:p>
    <w:p w:rsidR="00F131DA" w:rsidRPr="00E5698F" w:rsidRDefault="00F131DA" w:rsidP="00F131DA">
      <w:pPr>
        <w:numPr>
          <w:ilvl w:val="0"/>
          <w:numId w:val="1"/>
        </w:numPr>
        <w:jc w:val="both"/>
        <w:rPr>
          <w:b/>
          <w:bCs/>
        </w:rPr>
      </w:pPr>
      <w:r w:rsidRPr="00E5698F">
        <w:rPr>
          <w:b/>
          <w:bCs/>
        </w:rPr>
        <w:t>Требования к качеству товара</w:t>
      </w:r>
      <w:r w:rsidRPr="00E5698F">
        <w:t>:</w:t>
      </w:r>
    </w:p>
    <w:p w:rsidR="00F131DA" w:rsidRPr="00E5698F" w:rsidRDefault="00F131DA" w:rsidP="00F131DA">
      <w:pPr>
        <w:ind w:left="720"/>
        <w:jc w:val="both"/>
        <w:rPr>
          <w:b/>
          <w:bCs/>
        </w:rPr>
      </w:pPr>
      <w:r w:rsidRPr="00E5698F">
        <w:t>- товар должен соответствовать требованиям, установленным законодательством Российской Федерации.</w:t>
      </w:r>
    </w:p>
    <w:p w:rsidR="00F131DA" w:rsidRPr="00E5698F" w:rsidRDefault="00F131DA" w:rsidP="00F131DA">
      <w:pPr>
        <w:ind w:left="720"/>
        <w:jc w:val="both"/>
        <w:rPr>
          <w:b/>
          <w:bCs/>
        </w:rPr>
      </w:pPr>
      <w:r w:rsidRPr="00E5698F">
        <w:t>- Товар должен являться оригинальным, не восстановленным, не бывшим в употреблении.</w:t>
      </w:r>
    </w:p>
    <w:p w:rsidR="00F131DA" w:rsidRPr="00E5698F" w:rsidRDefault="00F131DA" w:rsidP="00F131DA">
      <w:pPr>
        <w:ind w:left="720"/>
        <w:jc w:val="both"/>
        <w:rPr>
          <w:b/>
          <w:bCs/>
        </w:rPr>
      </w:pPr>
      <w:r w:rsidRPr="00E5698F">
        <w:t>- поставка совместимых расходных материалов или произведенных с заменой комплектующих не допускается.</w:t>
      </w:r>
    </w:p>
    <w:p w:rsidR="00F131DA" w:rsidRPr="00E5698F" w:rsidRDefault="00F131DA" w:rsidP="00F131DA">
      <w:pPr>
        <w:ind w:left="720"/>
        <w:jc w:val="both"/>
        <w:rPr>
          <w:b/>
          <w:bCs/>
        </w:rPr>
      </w:pPr>
      <w:r w:rsidRPr="00E5698F">
        <w:t>- Поставляемый расходный материал не должен иметь дефектов, связанных с конструкцией, материалами или работой по их изготовлению;</w:t>
      </w:r>
    </w:p>
    <w:p w:rsidR="00F131DA" w:rsidRPr="00E5698F" w:rsidRDefault="00F131DA" w:rsidP="00F131DA">
      <w:pPr>
        <w:ind w:left="720"/>
        <w:jc w:val="both"/>
        <w:rPr>
          <w:b/>
          <w:bCs/>
        </w:rPr>
      </w:pPr>
      <w:r w:rsidRPr="00E5698F">
        <w:t>- Поставляемый товар должен быть свободен от любых прав третьих лиц.</w:t>
      </w:r>
    </w:p>
    <w:p w:rsidR="00F131DA" w:rsidRPr="00E5698F" w:rsidRDefault="00F131DA" w:rsidP="00F131DA">
      <w:pPr>
        <w:ind w:left="720"/>
        <w:jc w:val="both"/>
        <w:rPr>
          <w:b/>
          <w:bCs/>
        </w:rPr>
      </w:pPr>
      <w:r w:rsidRPr="00E5698F">
        <w:t>- Категорически запрещается поставлять товар с просроченным сроком годности.</w:t>
      </w:r>
    </w:p>
    <w:p w:rsidR="00F131DA" w:rsidRPr="00E5698F" w:rsidRDefault="00F131DA" w:rsidP="00F131DA">
      <w:pPr>
        <w:numPr>
          <w:ilvl w:val="0"/>
          <w:numId w:val="1"/>
        </w:numPr>
        <w:jc w:val="both"/>
        <w:rPr>
          <w:b/>
          <w:bCs/>
        </w:rPr>
      </w:pPr>
      <w:r w:rsidRPr="00E5698F">
        <w:rPr>
          <w:b/>
          <w:bCs/>
        </w:rPr>
        <w:t>Требования по сроку гарантий качества</w:t>
      </w:r>
      <w:r w:rsidRPr="00E5698F">
        <w:t>:</w:t>
      </w:r>
    </w:p>
    <w:p w:rsidR="00F131DA" w:rsidRDefault="00F131DA" w:rsidP="00F131DA">
      <w:pPr>
        <w:ind w:left="720"/>
        <w:jc w:val="both"/>
      </w:pPr>
      <w:r w:rsidRPr="00E5698F">
        <w:t>-срок гарантии на товар должен соответствовать, либо превышать срок гарантии фирмы производителя расходных материалов.</w:t>
      </w:r>
    </w:p>
    <w:p w:rsidR="002C3CB0" w:rsidRPr="008033B0" w:rsidRDefault="002C3CB0" w:rsidP="002C3CB0">
      <w:pPr>
        <w:ind w:left="720"/>
        <w:jc w:val="both"/>
      </w:pPr>
      <w:r>
        <w:t xml:space="preserve">- </w:t>
      </w:r>
      <w:r w:rsidRPr="008033B0">
        <w:t>в случае выхода из строя техники по причине установки некачественного (контрафактного, поддельного, неоригинального) товара все расходы при замене (ремонту) техники ложатся на поставщика расходных материалов.</w:t>
      </w:r>
    </w:p>
    <w:p w:rsidR="002C3CB0" w:rsidRPr="00E5698F" w:rsidRDefault="002C3CB0" w:rsidP="00F131DA">
      <w:pPr>
        <w:ind w:left="720"/>
        <w:jc w:val="both"/>
        <w:rPr>
          <w:b/>
          <w:bCs/>
        </w:rPr>
      </w:pPr>
    </w:p>
    <w:p w:rsidR="00F131DA" w:rsidRPr="00E5698F" w:rsidRDefault="00F131DA" w:rsidP="00F131DA">
      <w:pPr>
        <w:ind w:left="720"/>
        <w:jc w:val="both"/>
        <w:rPr>
          <w:b/>
          <w:bCs/>
        </w:rPr>
      </w:pPr>
    </w:p>
    <w:p w:rsidR="00F131DA" w:rsidRPr="0081028B" w:rsidRDefault="00F131DA" w:rsidP="00F131DA">
      <w:pPr>
        <w:numPr>
          <w:ilvl w:val="0"/>
          <w:numId w:val="1"/>
        </w:numPr>
        <w:jc w:val="both"/>
        <w:rPr>
          <w:b/>
          <w:bCs/>
        </w:rPr>
      </w:pPr>
      <w:r w:rsidRPr="00E5698F">
        <w:rPr>
          <w:b/>
        </w:rPr>
        <w:t>Оплата услуг Поставщика</w:t>
      </w:r>
      <w:r w:rsidRPr="00E5698F">
        <w:t>:</w:t>
      </w:r>
    </w:p>
    <w:p w:rsidR="0081028B" w:rsidRDefault="0081028B" w:rsidP="0081028B">
      <w:pPr>
        <w:ind w:left="720"/>
        <w:jc w:val="both"/>
      </w:pPr>
      <w:r w:rsidRPr="0081028B">
        <w:lastRenderedPageBreak/>
        <w:t>Расчет за поставленный товар осуществляется</w:t>
      </w:r>
      <w:r w:rsidRPr="00E5698F">
        <w:t xml:space="preserve"> </w:t>
      </w:r>
      <w:r w:rsidRPr="0081028B">
        <w:t xml:space="preserve">в течение 30 (тридцати) календарных дней </w:t>
      </w:r>
      <w:proofErr w:type="gramStart"/>
      <w:r w:rsidRPr="0081028B">
        <w:t>с даты подписания</w:t>
      </w:r>
      <w:proofErr w:type="gramEnd"/>
      <w:r w:rsidRPr="0081028B">
        <w:t>, товарной накладной (ТОРГ-12), за каждую партию товара на основании счета, выставленного Поставщиком</w:t>
      </w:r>
      <w:r>
        <w:t>.</w:t>
      </w:r>
    </w:p>
    <w:p w:rsidR="0081028B" w:rsidRDefault="0081028B" w:rsidP="0081028B">
      <w:pPr>
        <w:ind w:left="720"/>
        <w:jc w:val="both"/>
      </w:pPr>
    </w:p>
    <w:p w:rsidR="0081028B" w:rsidRPr="0081028B" w:rsidRDefault="0081028B" w:rsidP="0081028B">
      <w:pPr>
        <w:numPr>
          <w:ilvl w:val="0"/>
          <w:numId w:val="1"/>
        </w:numPr>
        <w:jc w:val="both"/>
        <w:rPr>
          <w:b/>
          <w:bCs/>
        </w:rPr>
      </w:pPr>
      <w:r w:rsidRPr="0081028B">
        <w:rPr>
          <w:b/>
        </w:rPr>
        <w:t xml:space="preserve">Ценовой критерий: </w:t>
      </w:r>
    </w:p>
    <w:p w:rsidR="0081028B" w:rsidRPr="00617D79" w:rsidRDefault="001B4AAE" w:rsidP="0081028B">
      <w:pPr>
        <w:ind w:left="720"/>
        <w:jc w:val="both"/>
        <w:rPr>
          <w:b/>
        </w:rPr>
      </w:pPr>
      <w:r w:rsidRPr="00617D79">
        <w:rPr>
          <w:b/>
        </w:rPr>
        <w:t>При оценке ценового (стоимостного) частного критерия, будет учитываться суммарная стоимость единичных расценок оказываемых услуг,</w:t>
      </w:r>
      <w:r w:rsidR="0081028B" w:rsidRPr="00617D79">
        <w:rPr>
          <w:b/>
        </w:rPr>
        <w:t xml:space="preserve"> указанных в Приложение №1.</w:t>
      </w:r>
      <w:r w:rsidRPr="00617D79">
        <w:rPr>
          <w:b/>
        </w:rPr>
        <w:t>1</w:t>
      </w:r>
    </w:p>
    <w:p w:rsidR="0081028B" w:rsidRPr="0081028B" w:rsidRDefault="0081028B" w:rsidP="0081028B">
      <w:pPr>
        <w:ind w:left="720"/>
        <w:jc w:val="both"/>
        <w:rPr>
          <w:b/>
          <w:bCs/>
        </w:rPr>
      </w:pPr>
    </w:p>
    <w:p w:rsidR="0081028B" w:rsidRPr="0081028B" w:rsidRDefault="0081028B" w:rsidP="0081028B">
      <w:pPr>
        <w:numPr>
          <w:ilvl w:val="0"/>
          <w:numId w:val="1"/>
        </w:numPr>
        <w:jc w:val="both"/>
        <w:rPr>
          <w:b/>
          <w:bCs/>
        </w:rPr>
      </w:pPr>
      <w:r w:rsidRPr="0081028B">
        <w:rPr>
          <w:b/>
        </w:rPr>
        <w:t>Условия поставки аналогичной продукции.</w:t>
      </w:r>
    </w:p>
    <w:p w:rsidR="0081028B" w:rsidRDefault="0081028B" w:rsidP="0081028B">
      <w:pPr>
        <w:ind w:left="720"/>
        <w:jc w:val="both"/>
      </w:pPr>
    </w:p>
    <w:p w:rsidR="00F131DA" w:rsidRPr="008033B0" w:rsidRDefault="002C3CB0" w:rsidP="008033B0">
      <w:pPr>
        <w:ind w:left="720"/>
        <w:jc w:val="both"/>
      </w:pPr>
      <w:r w:rsidRPr="008033B0">
        <w:t xml:space="preserve">- </w:t>
      </w:r>
      <w:r w:rsidR="00F131DA" w:rsidRPr="008033B0">
        <w:t>Допускается предложение поставки продукции, аналогичной требуемой. Аналогичная продукция – это продукция, которая по своим техническим и функциональным характеристикам не уступает характеристикам, заявленным в настоящей документации, в том числе по гарантийному сроку и сроку эксплуатации и рекомендована производителями оргтехники.</w:t>
      </w:r>
    </w:p>
    <w:p w:rsidR="008E51C0" w:rsidRPr="008033B0" w:rsidRDefault="002C3CB0" w:rsidP="008E51C0">
      <w:pPr>
        <w:ind w:left="720"/>
        <w:jc w:val="both"/>
      </w:pPr>
      <w:r>
        <w:t xml:space="preserve">- </w:t>
      </w:r>
      <w:r w:rsidR="008E51C0" w:rsidRPr="008033B0">
        <w:t xml:space="preserve">Во избежание поставки контрафактной продукции, Заказчик вправе потребовать от участников торгов письмо от производителя продукции, предполагаемой к </w:t>
      </w:r>
      <w:proofErr w:type="gramStart"/>
      <w:r w:rsidR="008E51C0" w:rsidRPr="008033B0">
        <w:t>поставке</w:t>
      </w:r>
      <w:proofErr w:type="gramEnd"/>
      <w:r w:rsidR="008E51C0" w:rsidRPr="008033B0">
        <w:t xml:space="preserve"> / планируемой к закупке, подтверждающее добросовестные намерения поставщиков.</w:t>
      </w:r>
    </w:p>
    <w:p w:rsidR="008E51C0" w:rsidRPr="008033B0" w:rsidRDefault="002C3CB0" w:rsidP="008E51C0">
      <w:pPr>
        <w:ind w:left="720"/>
        <w:jc w:val="both"/>
      </w:pPr>
      <w:proofErr w:type="gramStart"/>
      <w:r w:rsidRPr="008033B0">
        <w:t xml:space="preserve">- </w:t>
      </w:r>
      <w:r w:rsidR="008E51C0" w:rsidRPr="008033B0">
        <w:t xml:space="preserve">Участники </w:t>
      </w:r>
      <w:r w:rsidR="00AF34D5">
        <w:t>закупки</w:t>
      </w:r>
      <w:r w:rsidR="008E51C0" w:rsidRPr="008033B0">
        <w:t xml:space="preserve">  в случае предложения ими аналогов, взамен указанных в ТЗ, обязаны в своём предложении (заявке) на участие в конкурентной закупочной процедуре предоставить документы (сертификаты, результаты технических испытаний, расширенное описание технических характеристик предложенных позиций и т.п. документы, заверенные или выданные производителем или аккредитованными органами сертификации), которые подтверждают качество и соответствие или превышение технических характеристик предложенных аналогов.</w:t>
      </w:r>
      <w:proofErr w:type="gramEnd"/>
      <w:r w:rsidR="008E51C0" w:rsidRPr="008033B0">
        <w:t xml:space="preserve"> В расширенном описании технических характеристик должно быть отображено соответствие  или несоответствие по отдельным параметрам предложенного взамен материала или оборудования. Участники могут быть освобождены от предоставления указанных в данном пункте документов, если при рассмотрении предложенных аналогов заказчик сочтёт (сможет найти в открытом доступе структурированную информацию по необходимым параметрам не вызывающую сомнений в достоверности), что их технические характеристики и качество превосходят указанные в ТЗ материалы и оборудование.  Участники </w:t>
      </w:r>
      <w:r w:rsidR="00AF34D5">
        <w:t>закупки</w:t>
      </w:r>
      <w:r w:rsidR="008E51C0" w:rsidRPr="008033B0">
        <w:t xml:space="preserve"> должны указать конкретное наименование и точные характеристики предлагаемого к поставке товара.</w:t>
      </w:r>
    </w:p>
    <w:p w:rsidR="00F131DA" w:rsidRPr="00E5698F" w:rsidRDefault="00F131DA" w:rsidP="00F131DA">
      <w:pPr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>Спецификация продукции представлена в Приложении № 1</w:t>
      </w:r>
      <w:r w:rsidR="0081028B">
        <w:rPr>
          <w:b/>
          <w:bCs/>
        </w:rPr>
        <w:t>.1</w:t>
      </w:r>
      <w:r>
        <w:rPr>
          <w:b/>
          <w:bCs/>
        </w:rPr>
        <w:t xml:space="preserve"> к ТЗ</w:t>
      </w:r>
    </w:p>
    <w:p w:rsidR="00F131DA" w:rsidRDefault="00F131DA" w:rsidP="008033B0">
      <w:pPr>
        <w:pStyle w:val="a3"/>
        <w:rPr>
          <w:b/>
          <w:bCs/>
        </w:rPr>
      </w:pPr>
      <w:r w:rsidRPr="00327493">
        <w:br/>
      </w:r>
    </w:p>
    <w:p w:rsidR="008033B0" w:rsidRPr="00611D02" w:rsidRDefault="00611D02" w:rsidP="008033B0">
      <w:pPr>
        <w:pStyle w:val="a3"/>
        <w:rPr>
          <w:bCs/>
          <w:i/>
        </w:rPr>
      </w:pPr>
      <w:r w:rsidRPr="00611D02">
        <w:rPr>
          <w:bCs/>
          <w:i/>
        </w:rPr>
        <w:t>Приложение</w:t>
      </w:r>
      <w:r>
        <w:rPr>
          <w:bCs/>
          <w:i/>
        </w:rPr>
        <w:t xml:space="preserve"> </w:t>
      </w:r>
      <w:bookmarkStart w:id="0" w:name="_GoBack"/>
      <w:bookmarkEnd w:id="0"/>
      <w:r w:rsidRPr="00611D02">
        <w:rPr>
          <w:bCs/>
          <w:i/>
        </w:rPr>
        <w:t xml:space="preserve">№1.1 к </w:t>
      </w:r>
      <w:proofErr w:type="spellStart"/>
      <w:r w:rsidRPr="00611D02">
        <w:rPr>
          <w:bCs/>
          <w:i/>
        </w:rPr>
        <w:t>ТЗ_Спецификация</w:t>
      </w:r>
      <w:proofErr w:type="spellEnd"/>
    </w:p>
    <w:p w:rsidR="00611D02" w:rsidRDefault="00611D02" w:rsidP="008033B0">
      <w:pPr>
        <w:pStyle w:val="a3"/>
        <w:rPr>
          <w:b/>
          <w:bCs/>
        </w:rPr>
      </w:pPr>
    </w:p>
    <w:p w:rsidR="00611D02" w:rsidRDefault="00611D02" w:rsidP="008033B0">
      <w:pPr>
        <w:pStyle w:val="a3"/>
        <w:rPr>
          <w:b/>
          <w:bCs/>
        </w:rPr>
      </w:pPr>
    </w:p>
    <w:p w:rsidR="00611D02" w:rsidRDefault="00611D02" w:rsidP="008033B0">
      <w:pPr>
        <w:pStyle w:val="a3"/>
        <w:rPr>
          <w:b/>
          <w:bCs/>
        </w:rPr>
      </w:pPr>
    </w:p>
    <w:p w:rsidR="00611D02" w:rsidRDefault="00611D02" w:rsidP="008033B0">
      <w:pPr>
        <w:pStyle w:val="a3"/>
        <w:rPr>
          <w:b/>
          <w:bCs/>
        </w:rPr>
      </w:pPr>
    </w:p>
    <w:p w:rsidR="00611D02" w:rsidRDefault="00611D02" w:rsidP="008033B0">
      <w:pPr>
        <w:pStyle w:val="a3"/>
        <w:rPr>
          <w:b/>
          <w:bCs/>
        </w:rPr>
      </w:pPr>
    </w:p>
    <w:p w:rsidR="00611D02" w:rsidRDefault="00611D02" w:rsidP="008033B0">
      <w:pPr>
        <w:pStyle w:val="a3"/>
        <w:rPr>
          <w:b/>
          <w:bCs/>
        </w:rPr>
      </w:pPr>
    </w:p>
    <w:p w:rsidR="00611D02" w:rsidRDefault="00611D02" w:rsidP="008033B0">
      <w:pPr>
        <w:pStyle w:val="a3"/>
        <w:rPr>
          <w:b/>
          <w:bCs/>
        </w:rPr>
      </w:pPr>
    </w:p>
    <w:p w:rsidR="00611D02" w:rsidRDefault="00611D02" w:rsidP="008033B0">
      <w:pPr>
        <w:pStyle w:val="a3"/>
        <w:rPr>
          <w:b/>
          <w:bCs/>
        </w:rPr>
      </w:pPr>
    </w:p>
    <w:p w:rsidR="00611D02" w:rsidRDefault="00611D02" w:rsidP="008033B0">
      <w:pPr>
        <w:pStyle w:val="a3"/>
        <w:rPr>
          <w:b/>
          <w:bCs/>
        </w:rPr>
      </w:pPr>
    </w:p>
    <w:p w:rsidR="00611D02" w:rsidRDefault="00611D02" w:rsidP="008033B0">
      <w:pPr>
        <w:pStyle w:val="a3"/>
        <w:rPr>
          <w:b/>
          <w:bCs/>
        </w:rPr>
      </w:pPr>
    </w:p>
    <w:p w:rsidR="00611D02" w:rsidRDefault="00611D02" w:rsidP="008033B0">
      <w:pPr>
        <w:pStyle w:val="a3"/>
        <w:rPr>
          <w:b/>
          <w:bCs/>
        </w:rPr>
      </w:pPr>
    </w:p>
    <w:p w:rsidR="00611D02" w:rsidRDefault="00611D02" w:rsidP="008033B0">
      <w:pPr>
        <w:pStyle w:val="a3"/>
        <w:rPr>
          <w:b/>
          <w:bCs/>
        </w:rPr>
      </w:pPr>
    </w:p>
    <w:p w:rsidR="00611D02" w:rsidRDefault="00611D02" w:rsidP="008033B0">
      <w:pPr>
        <w:pStyle w:val="a3"/>
        <w:rPr>
          <w:b/>
          <w:bCs/>
        </w:rPr>
      </w:pPr>
    </w:p>
    <w:p w:rsidR="00611D02" w:rsidRDefault="00611D02" w:rsidP="008033B0">
      <w:pPr>
        <w:pStyle w:val="a3"/>
        <w:rPr>
          <w:b/>
          <w:bCs/>
        </w:rPr>
      </w:pPr>
    </w:p>
    <w:p w:rsidR="00611D02" w:rsidRDefault="00611D02" w:rsidP="008033B0">
      <w:pPr>
        <w:pStyle w:val="a3"/>
        <w:rPr>
          <w:b/>
          <w:bCs/>
        </w:rPr>
      </w:pPr>
    </w:p>
    <w:p w:rsidR="00611D02" w:rsidRDefault="00611D02" w:rsidP="008033B0">
      <w:pPr>
        <w:pStyle w:val="a3"/>
        <w:rPr>
          <w:b/>
          <w:bCs/>
        </w:rPr>
      </w:pPr>
    </w:p>
    <w:p w:rsidR="00611D02" w:rsidRDefault="00611D02" w:rsidP="008033B0">
      <w:pPr>
        <w:pStyle w:val="a3"/>
        <w:rPr>
          <w:b/>
          <w:bCs/>
        </w:rPr>
      </w:pPr>
    </w:p>
    <w:p w:rsidR="00611D02" w:rsidRDefault="00611D02" w:rsidP="008033B0">
      <w:pPr>
        <w:pStyle w:val="a3"/>
        <w:rPr>
          <w:b/>
          <w:bCs/>
        </w:rPr>
      </w:pPr>
    </w:p>
    <w:p w:rsidR="00611D02" w:rsidRDefault="00611D02" w:rsidP="008033B0">
      <w:pPr>
        <w:pStyle w:val="a3"/>
        <w:rPr>
          <w:b/>
          <w:bCs/>
        </w:rPr>
      </w:pPr>
    </w:p>
    <w:p w:rsidR="00611D02" w:rsidRDefault="00611D02" w:rsidP="008033B0">
      <w:pPr>
        <w:pStyle w:val="a3"/>
        <w:rPr>
          <w:b/>
          <w:bCs/>
        </w:rPr>
      </w:pPr>
    </w:p>
    <w:p w:rsidR="00611D02" w:rsidRDefault="00611D02" w:rsidP="008033B0">
      <w:pPr>
        <w:pStyle w:val="a3"/>
        <w:rPr>
          <w:b/>
          <w:bCs/>
        </w:rPr>
      </w:pPr>
    </w:p>
    <w:p w:rsidR="00611D02" w:rsidRDefault="00611D02" w:rsidP="008033B0">
      <w:pPr>
        <w:pStyle w:val="a3"/>
        <w:rPr>
          <w:b/>
          <w:bCs/>
        </w:rPr>
      </w:pPr>
    </w:p>
    <w:p w:rsidR="00611D02" w:rsidRDefault="00611D02" w:rsidP="008033B0">
      <w:pPr>
        <w:pStyle w:val="a3"/>
        <w:rPr>
          <w:b/>
          <w:bCs/>
        </w:rPr>
      </w:pPr>
    </w:p>
    <w:p w:rsidR="00611D02" w:rsidRDefault="00611D02" w:rsidP="008033B0">
      <w:pPr>
        <w:pStyle w:val="a3"/>
        <w:rPr>
          <w:b/>
          <w:bCs/>
        </w:rPr>
      </w:pPr>
    </w:p>
    <w:p w:rsidR="00611D02" w:rsidRDefault="00611D02" w:rsidP="008033B0">
      <w:pPr>
        <w:pStyle w:val="a3"/>
        <w:rPr>
          <w:b/>
          <w:bCs/>
        </w:rPr>
      </w:pPr>
    </w:p>
    <w:p w:rsidR="00611D02" w:rsidRDefault="00611D02" w:rsidP="008033B0">
      <w:pPr>
        <w:pStyle w:val="a3"/>
        <w:rPr>
          <w:b/>
          <w:bCs/>
        </w:rPr>
      </w:pPr>
    </w:p>
    <w:p w:rsidR="00611D02" w:rsidRDefault="00611D02" w:rsidP="008033B0">
      <w:pPr>
        <w:pStyle w:val="a3"/>
        <w:rPr>
          <w:b/>
          <w:bCs/>
        </w:rPr>
      </w:pPr>
    </w:p>
    <w:p w:rsidR="00611D02" w:rsidRPr="00E5698F" w:rsidRDefault="00611D02" w:rsidP="008033B0">
      <w:pPr>
        <w:pStyle w:val="a3"/>
        <w:rPr>
          <w:b/>
          <w:bCs/>
        </w:rPr>
      </w:pPr>
    </w:p>
    <w:p w:rsidR="00AC0BC9" w:rsidRPr="00D45DD1" w:rsidRDefault="00AC0BC9" w:rsidP="00AC0BC9">
      <w:pPr>
        <w:jc w:val="right"/>
      </w:pPr>
      <w:r w:rsidRPr="00D45DD1">
        <w:lastRenderedPageBreak/>
        <w:t>Приложение</w:t>
      </w:r>
      <w:r w:rsidR="00F131DA">
        <w:t xml:space="preserve"> № 1</w:t>
      </w:r>
      <w:r w:rsidR="001B4AAE">
        <w:t>.1</w:t>
      </w:r>
    </w:p>
    <w:p w:rsidR="0081028B" w:rsidRDefault="0081028B" w:rsidP="00AC0BC9">
      <w:pPr>
        <w:jc w:val="center"/>
        <w:rPr>
          <w:b/>
          <w:sz w:val="24"/>
          <w:szCs w:val="24"/>
        </w:rPr>
      </w:pPr>
    </w:p>
    <w:p w:rsidR="00AC0BC9" w:rsidRPr="00D45DD1" w:rsidRDefault="00930000" w:rsidP="00AC0BC9">
      <w:pPr>
        <w:jc w:val="center"/>
        <w:rPr>
          <w:b/>
          <w:sz w:val="24"/>
          <w:szCs w:val="24"/>
        </w:rPr>
      </w:pPr>
      <w:r w:rsidRPr="00D45DD1">
        <w:rPr>
          <w:b/>
          <w:sz w:val="24"/>
          <w:szCs w:val="24"/>
        </w:rPr>
        <w:t>СПЕЦИФИКАЦИЯ</w:t>
      </w:r>
    </w:p>
    <w:p w:rsidR="00AC0BC9" w:rsidRPr="00D45DD1" w:rsidRDefault="00AC0BC9"/>
    <w:tbl>
      <w:tblPr>
        <w:tblW w:w="5538" w:type="pct"/>
        <w:tblInd w:w="-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1696"/>
        <w:gridCol w:w="7804"/>
        <w:gridCol w:w="568"/>
      </w:tblGrid>
      <w:tr w:rsidR="00D45DD1" w:rsidRPr="00D45DD1" w:rsidTr="0037351F">
        <w:trPr>
          <w:trHeight w:val="81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2A" w:rsidRPr="00D45DD1" w:rsidRDefault="00321B2A" w:rsidP="00790327">
            <w:pPr>
              <w:jc w:val="center"/>
              <w:rPr>
                <w:sz w:val="22"/>
                <w:szCs w:val="22"/>
                <w:lang w:eastAsia="en-US"/>
              </w:rPr>
            </w:pPr>
            <w:r w:rsidRPr="00D45DD1">
              <w:t>№</w:t>
            </w:r>
          </w:p>
          <w:p w:rsidR="00321B2A" w:rsidRPr="00D45DD1" w:rsidRDefault="00321B2A" w:rsidP="00790327">
            <w:pPr>
              <w:spacing w:after="200" w:line="27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 w:rsidRPr="00D45DD1">
              <w:t>п</w:t>
            </w:r>
            <w:proofErr w:type="gramEnd"/>
            <w:r w:rsidRPr="00D45DD1">
              <w:t>/п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2A" w:rsidRPr="00D45DD1" w:rsidRDefault="00321B2A" w:rsidP="008225CB">
            <w:pPr>
              <w:spacing w:after="200"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45DD1">
              <w:t>Наименование продукции</w:t>
            </w:r>
          </w:p>
        </w:tc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2A" w:rsidRPr="00D45DD1" w:rsidRDefault="00321B2A" w:rsidP="00D4489D">
            <w:pPr>
              <w:spacing w:after="200"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45DD1">
              <w:t>Техническая характеристика продукции (модель)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2A" w:rsidRPr="00D45DD1" w:rsidRDefault="00321B2A" w:rsidP="00790327">
            <w:pPr>
              <w:spacing w:after="200"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45DD1">
              <w:t>Кол-во, шт.</w:t>
            </w:r>
          </w:p>
        </w:tc>
      </w:tr>
      <w:tr w:rsidR="00D45DD1" w:rsidRPr="00D45DD1" w:rsidTr="0037351F">
        <w:trPr>
          <w:trHeight w:val="308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0529" w:rsidRPr="00D45DD1" w:rsidRDefault="00410529">
            <w:pPr>
              <w:jc w:val="right"/>
              <w:rPr>
                <w:sz w:val="22"/>
                <w:szCs w:val="22"/>
              </w:rPr>
            </w:pPr>
            <w:r w:rsidRPr="00D45DD1">
              <w:rPr>
                <w:sz w:val="22"/>
                <w:szCs w:val="22"/>
              </w:rPr>
              <w:t>1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941F37" w:rsidP="00A7714C">
            <w:pPr>
              <w:spacing w:after="200" w:line="276" w:lineRule="auto"/>
            </w:pPr>
            <w:r>
              <w:t>ПЭВМ в сборе:</w:t>
            </w:r>
          </w:p>
        </w:tc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F37" w:rsidRDefault="00941F37" w:rsidP="00D1200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ПЭВМ в сборе:</w:t>
            </w:r>
          </w:p>
          <w:p w:rsidR="003D0C4E" w:rsidRPr="00941F37" w:rsidRDefault="000E415F" w:rsidP="00DC0C50">
            <w:pPr>
              <w:pStyle w:val="a3"/>
              <w:numPr>
                <w:ilvl w:val="0"/>
                <w:numId w:val="6"/>
              </w:numPr>
              <w:rPr>
                <w:b/>
                <w:sz w:val="28"/>
                <w:szCs w:val="28"/>
              </w:rPr>
            </w:pPr>
            <w:r w:rsidRPr="00941F37">
              <w:rPr>
                <w:b/>
                <w:sz w:val="28"/>
                <w:szCs w:val="28"/>
              </w:rPr>
              <w:t>Материнская плата ASUS H110M-C или аналог:</w:t>
            </w:r>
          </w:p>
          <w:p w:rsidR="0067513F" w:rsidRPr="00EE2EDA" w:rsidRDefault="0067513F" w:rsidP="00D1200E">
            <w:pPr>
              <w:rPr>
                <w:b/>
                <w:sz w:val="24"/>
                <w:szCs w:val="24"/>
              </w:rPr>
            </w:pPr>
            <w:r w:rsidRPr="00EE2EDA">
              <w:rPr>
                <w:b/>
                <w:sz w:val="24"/>
                <w:szCs w:val="24"/>
              </w:rPr>
              <w:t>Характеристики не хуже:</w:t>
            </w:r>
          </w:p>
          <w:p w:rsidR="000E415F" w:rsidRPr="00D45DD1" w:rsidRDefault="000E415F" w:rsidP="000E415F">
            <w:pPr>
              <w:rPr>
                <w:b/>
              </w:rPr>
            </w:pPr>
            <w:r w:rsidRPr="00D45DD1">
              <w:rPr>
                <w:rFonts w:hAnsi="Symbol"/>
              </w:rPr>
              <w:t></w:t>
            </w:r>
            <w:r w:rsidRPr="00D45DD1">
              <w:t xml:space="preserve">  </w:t>
            </w:r>
            <w:r w:rsidR="0067513F" w:rsidRPr="00D45DD1">
              <w:rPr>
                <w:b/>
              </w:rPr>
              <w:t>Поддерживаемые типы п</w:t>
            </w:r>
            <w:r w:rsidRPr="00D45DD1">
              <w:rPr>
                <w:rStyle w:val="spec-item"/>
                <w:b/>
              </w:rPr>
              <w:t>роцессор</w:t>
            </w:r>
            <w:r w:rsidR="0067513F" w:rsidRPr="00D45DD1">
              <w:rPr>
                <w:rStyle w:val="spec-item"/>
                <w:b/>
              </w:rPr>
              <w:t>ов</w:t>
            </w:r>
          </w:p>
          <w:p w:rsidR="000E415F" w:rsidRPr="00A16BDD" w:rsidRDefault="000E415F" w:rsidP="000E415F">
            <w:pPr>
              <w:rPr>
                <w:lang w:val="en-US"/>
              </w:rPr>
            </w:pPr>
            <w:r w:rsidRPr="00D45DD1">
              <w:rPr>
                <w:lang w:val="en-US"/>
              </w:rPr>
              <w:t>Intel® for 6</w:t>
            </w:r>
            <w:r w:rsidRPr="00D45DD1">
              <w:rPr>
                <w:vertAlign w:val="superscript"/>
                <w:lang w:val="en-US"/>
              </w:rPr>
              <w:t>th</w:t>
            </w:r>
            <w:r w:rsidRPr="00D45DD1">
              <w:rPr>
                <w:lang w:val="en-US"/>
              </w:rPr>
              <w:t xml:space="preserve"> Generation Core™ i7/Core™ i5/Core™ i3/Pentium®/Celeron® Processors </w:t>
            </w:r>
          </w:p>
          <w:p w:rsidR="00941F37" w:rsidRPr="009329E8" w:rsidRDefault="00941F37" w:rsidP="000E415F">
            <w:pPr>
              <w:rPr>
                <w:lang w:val="en-US"/>
              </w:rPr>
            </w:pPr>
            <w:r>
              <w:t>Поддержка</w:t>
            </w:r>
            <w:r w:rsidRPr="009329E8">
              <w:rPr>
                <w:lang w:val="en-US"/>
              </w:rPr>
              <w:t xml:space="preserve"> </w:t>
            </w:r>
            <w:r w:rsidR="009329E8" w:rsidRPr="00D45DD1">
              <w:rPr>
                <w:lang w:val="en-US"/>
              </w:rPr>
              <w:t>Intel®</w:t>
            </w:r>
            <w:r w:rsidR="009329E8">
              <w:rPr>
                <w:lang w:val="en-US"/>
              </w:rPr>
              <w:t xml:space="preserve"> 14 </w:t>
            </w:r>
            <w:proofErr w:type="spellStart"/>
            <w:r w:rsidR="009329E8">
              <w:t>нм</w:t>
            </w:r>
            <w:proofErr w:type="spellEnd"/>
          </w:p>
          <w:p w:rsidR="009329E8" w:rsidRPr="009329E8" w:rsidRDefault="009329E8" w:rsidP="000E415F">
            <w:pPr>
              <w:rPr>
                <w:lang w:val="en-US"/>
              </w:rPr>
            </w:pPr>
            <w:r>
              <w:t>Поддержка</w:t>
            </w:r>
            <w:r w:rsidRPr="009329E8">
              <w:rPr>
                <w:lang w:val="en-US"/>
              </w:rPr>
              <w:t xml:space="preserve"> Intel® Turbo Boost Technology 2.0</w:t>
            </w:r>
          </w:p>
          <w:p w:rsidR="000E415F" w:rsidRPr="00D45DD1" w:rsidRDefault="000E415F" w:rsidP="000E415F">
            <w:pPr>
              <w:rPr>
                <w:b/>
                <w:lang w:val="en-US"/>
              </w:rPr>
            </w:pPr>
            <w:r w:rsidRPr="00D45DD1">
              <w:rPr>
                <w:rFonts w:hAnsi="Symbol"/>
              </w:rPr>
              <w:t></w:t>
            </w:r>
            <w:r w:rsidRPr="00D45DD1">
              <w:rPr>
                <w:lang w:val="en-US"/>
              </w:rPr>
              <w:t xml:space="preserve">  </w:t>
            </w:r>
            <w:r w:rsidRPr="00D45DD1">
              <w:rPr>
                <w:rStyle w:val="spec-item"/>
                <w:b/>
              </w:rPr>
              <w:t>Чипсет</w:t>
            </w:r>
          </w:p>
          <w:p w:rsidR="000E415F" w:rsidRPr="00D45DD1" w:rsidRDefault="000E415F" w:rsidP="000E415F">
            <w:pPr>
              <w:rPr>
                <w:lang w:val="en-US"/>
              </w:rPr>
            </w:pPr>
            <w:r w:rsidRPr="00D45DD1">
              <w:rPr>
                <w:lang w:val="en-US"/>
              </w:rPr>
              <w:t>Intel® H110</w:t>
            </w:r>
          </w:p>
          <w:p w:rsidR="000E415F" w:rsidRPr="00D45DD1" w:rsidRDefault="000E415F" w:rsidP="000E415F">
            <w:pPr>
              <w:rPr>
                <w:lang w:val="en-US"/>
              </w:rPr>
            </w:pPr>
            <w:r w:rsidRPr="00D45DD1">
              <w:rPr>
                <w:rFonts w:hAnsi="Symbol"/>
              </w:rPr>
              <w:t></w:t>
            </w:r>
            <w:r w:rsidRPr="00D45DD1">
              <w:rPr>
                <w:lang w:val="en-US"/>
              </w:rPr>
              <w:t xml:space="preserve">  </w:t>
            </w:r>
            <w:r w:rsidRPr="00D45DD1">
              <w:rPr>
                <w:rStyle w:val="spec-item"/>
                <w:b/>
              </w:rPr>
              <w:t>Оперативная</w:t>
            </w:r>
            <w:r w:rsidRPr="00D45DD1">
              <w:rPr>
                <w:rStyle w:val="spec-item"/>
                <w:b/>
                <w:lang w:val="en-US"/>
              </w:rPr>
              <w:t xml:space="preserve"> </w:t>
            </w:r>
            <w:r w:rsidRPr="00D45DD1">
              <w:rPr>
                <w:rStyle w:val="spec-item"/>
                <w:b/>
              </w:rPr>
              <w:t>память</w:t>
            </w:r>
          </w:p>
          <w:p w:rsidR="000E415F" w:rsidRPr="00D45DD1" w:rsidRDefault="000E415F" w:rsidP="000E415F">
            <w:pPr>
              <w:rPr>
                <w:lang w:val="en-US"/>
              </w:rPr>
            </w:pPr>
            <w:r w:rsidRPr="00D45DD1">
              <w:rPr>
                <w:lang w:val="en-US"/>
              </w:rPr>
              <w:t>2 x DIMM, Max. 32</w:t>
            </w:r>
            <w:r w:rsidRPr="00D45DD1">
              <w:t>Гб</w:t>
            </w:r>
            <w:r w:rsidRPr="00D45DD1">
              <w:rPr>
                <w:lang w:val="en-US"/>
              </w:rPr>
              <w:t xml:space="preserve">, DDR4 2133 MHz Non-ECC, Un-buffered Memory </w:t>
            </w:r>
            <w:r w:rsidRPr="00D45DD1">
              <w:rPr>
                <w:lang w:val="en-US"/>
              </w:rPr>
              <w:br/>
              <w:t>Supports Intel® Extreme Memory Profile (XMP)</w:t>
            </w:r>
            <w:r w:rsidRPr="00D45DD1">
              <w:rPr>
                <w:lang w:val="en-US"/>
              </w:rPr>
              <w:br/>
            </w:r>
            <w:r w:rsidRPr="00D45DD1">
              <w:rPr>
                <w:rFonts w:hAnsi="Symbol"/>
              </w:rPr>
              <w:t></w:t>
            </w:r>
            <w:r w:rsidRPr="00D45DD1">
              <w:rPr>
                <w:lang w:val="en-US"/>
              </w:rPr>
              <w:t xml:space="preserve">  </w:t>
            </w:r>
            <w:r w:rsidRPr="00D45DD1">
              <w:rPr>
                <w:rStyle w:val="spec-item"/>
                <w:b/>
              </w:rPr>
              <w:t>Графика</w:t>
            </w:r>
          </w:p>
          <w:p w:rsidR="000E415F" w:rsidRPr="00D45DD1" w:rsidRDefault="000E415F" w:rsidP="000E415F">
            <w:pPr>
              <w:rPr>
                <w:lang w:val="en-US"/>
              </w:rPr>
            </w:pPr>
            <w:r w:rsidRPr="00D45DD1">
              <w:t>Поддержка</w:t>
            </w:r>
            <w:r w:rsidRPr="00D45DD1">
              <w:rPr>
                <w:lang w:val="en-US"/>
              </w:rPr>
              <w:t xml:space="preserve"> </w:t>
            </w:r>
            <w:r w:rsidRPr="00D45DD1">
              <w:t>встроенного</w:t>
            </w:r>
            <w:r w:rsidRPr="00D45DD1">
              <w:rPr>
                <w:lang w:val="en-US"/>
              </w:rPr>
              <w:t xml:space="preserve"> </w:t>
            </w:r>
            <w:r w:rsidRPr="00D45DD1">
              <w:t>в</w:t>
            </w:r>
            <w:r w:rsidRPr="00D45DD1">
              <w:rPr>
                <w:lang w:val="en-US"/>
              </w:rPr>
              <w:t xml:space="preserve"> </w:t>
            </w:r>
            <w:r w:rsidRPr="00D45DD1">
              <w:t>центральный</w:t>
            </w:r>
            <w:r w:rsidRPr="00D45DD1">
              <w:rPr>
                <w:lang w:val="en-US"/>
              </w:rPr>
              <w:t xml:space="preserve"> </w:t>
            </w:r>
            <w:r w:rsidRPr="00D45DD1">
              <w:t>процессор</w:t>
            </w:r>
            <w:r w:rsidRPr="00D45DD1">
              <w:rPr>
                <w:lang w:val="en-US"/>
              </w:rPr>
              <w:t xml:space="preserve"> </w:t>
            </w:r>
            <w:r w:rsidRPr="00D45DD1">
              <w:t>графического</w:t>
            </w:r>
            <w:r w:rsidRPr="00D45DD1">
              <w:rPr>
                <w:lang w:val="en-US"/>
              </w:rPr>
              <w:t xml:space="preserve"> </w:t>
            </w:r>
            <w:r w:rsidRPr="00D45DD1">
              <w:t>ядра</w:t>
            </w:r>
            <w:r w:rsidRPr="00D45DD1">
              <w:rPr>
                <w:lang w:val="en-US"/>
              </w:rPr>
              <w:t xml:space="preserve"> - Intel® HD Graphics support </w:t>
            </w:r>
            <w:r w:rsidRPr="00D45DD1">
              <w:rPr>
                <w:lang w:val="en-US"/>
              </w:rPr>
              <w:br/>
            </w:r>
            <w:r w:rsidRPr="00D45DD1">
              <w:t>Поддержка</w:t>
            </w:r>
            <w:r w:rsidRPr="00D45DD1">
              <w:rPr>
                <w:lang w:val="en-US"/>
              </w:rPr>
              <w:t xml:space="preserve"> </w:t>
            </w:r>
            <w:r w:rsidRPr="00D45DD1">
              <w:t>нескольких</w:t>
            </w:r>
            <w:r w:rsidRPr="00D45DD1">
              <w:rPr>
                <w:lang w:val="en-US"/>
              </w:rPr>
              <w:t xml:space="preserve"> </w:t>
            </w:r>
            <w:r w:rsidRPr="00D45DD1">
              <w:t>мониторов</w:t>
            </w:r>
            <w:proofErr w:type="gramStart"/>
            <w:r w:rsidRPr="00D45DD1">
              <w:rPr>
                <w:lang w:val="en-US"/>
              </w:rPr>
              <w:t xml:space="preserve"> :</w:t>
            </w:r>
            <w:proofErr w:type="gramEnd"/>
            <w:r w:rsidRPr="00D45DD1">
              <w:rPr>
                <w:lang w:val="en-US"/>
              </w:rPr>
              <w:t xml:space="preserve"> DVI-D/RGB ports </w:t>
            </w:r>
            <w:r w:rsidRPr="00D45DD1">
              <w:rPr>
                <w:lang w:val="en-US"/>
              </w:rPr>
              <w:br/>
              <w:t xml:space="preserve">- </w:t>
            </w:r>
            <w:r w:rsidRPr="00D45DD1">
              <w:t>Поддержка</w:t>
            </w:r>
            <w:r w:rsidRPr="00D45DD1">
              <w:rPr>
                <w:lang w:val="en-US"/>
              </w:rPr>
              <w:t xml:space="preserve"> DVI-D </w:t>
            </w:r>
            <w:r w:rsidRPr="00D45DD1">
              <w:t>с</w:t>
            </w:r>
            <w:r w:rsidRPr="00D45DD1">
              <w:rPr>
                <w:lang w:val="en-US"/>
              </w:rPr>
              <w:t xml:space="preserve"> </w:t>
            </w:r>
            <w:r w:rsidRPr="00D45DD1">
              <w:t>максимальным</w:t>
            </w:r>
            <w:r w:rsidRPr="00D45DD1">
              <w:rPr>
                <w:lang w:val="en-US"/>
              </w:rPr>
              <w:t xml:space="preserve"> </w:t>
            </w:r>
            <w:r w:rsidRPr="00D45DD1">
              <w:t>разрешением</w:t>
            </w:r>
            <w:r w:rsidRPr="00D45DD1">
              <w:rPr>
                <w:lang w:val="en-US"/>
              </w:rPr>
              <w:t xml:space="preserve"> 1920 x 1200 @ 60 Hz</w:t>
            </w:r>
            <w:r w:rsidRPr="00D45DD1">
              <w:rPr>
                <w:lang w:val="en-US"/>
              </w:rPr>
              <w:br/>
              <w:t xml:space="preserve">- </w:t>
            </w:r>
            <w:r w:rsidRPr="00D45DD1">
              <w:t>Поддержка</w:t>
            </w:r>
            <w:r w:rsidRPr="00D45DD1">
              <w:rPr>
                <w:lang w:val="en-US"/>
              </w:rPr>
              <w:t xml:space="preserve"> RGB </w:t>
            </w:r>
            <w:r w:rsidRPr="00D45DD1">
              <w:t>с</w:t>
            </w:r>
            <w:r w:rsidRPr="00D45DD1">
              <w:rPr>
                <w:lang w:val="en-US"/>
              </w:rPr>
              <w:t xml:space="preserve"> </w:t>
            </w:r>
            <w:r w:rsidRPr="00D45DD1">
              <w:t>максимальным</w:t>
            </w:r>
            <w:r w:rsidRPr="00D45DD1">
              <w:rPr>
                <w:lang w:val="en-US"/>
              </w:rPr>
              <w:t xml:space="preserve"> </w:t>
            </w:r>
            <w:r w:rsidRPr="00D45DD1">
              <w:t>разрешением</w:t>
            </w:r>
            <w:r w:rsidRPr="00D45DD1">
              <w:rPr>
                <w:lang w:val="en-US"/>
              </w:rPr>
              <w:t xml:space="preserve"> 1920 x 1200 @ 60 Hz</w:t>
            </w:r>
            <w:r w:rsidRPr="00D45DD1">
              <w:rPr>
                <w:lang w:val="en-US"/>
              </w:rPr>
              <w:br/>
            </w:r>
            <w:r w:rsidRPr="00D45DD1">
              <w:t>Максимальный</w:t>
            </w:r>
            <w:r w:rsidRPr="00D45DD1">
              <w:rPr>
                <w:lang w:val="en-US"/>
              </w:rPr>
              <w:t xml:space="preserve"> </w:t>
            </w:r>
            <w:r w:rsidRPr="00D45DD1">
              <w:t>объем</w:t>
            </w:r>
            <w:r w:rsidRPr="00D45DD1">
              <w:rPr>
                <w:lang w:val="en-US"/>
              </w:rPr>
              <w:t xml:space="preserve"> </w:t>
            </w:r>
            <w:r w:rsidRPr="00D45DD1">
              <w:t>памяти</w:t>
            </w:r>
            <w:r w:rsidRPr="00D45DD1">
              <w:rPr>
                <w:lang w:val="en-US"/>
              </w:rPr>
              <w:t xml:space="preserve"> </w:t>
            </w:r>
            <w:r w:rsidRPr="00D45DD1">
              <w:t>для</w:t>
            </w:r>
            <w:r w:rsidRPr="00D45DD1">
              <w:rPr>
                <w:lang w:val="en-US"/>
              </w:rPr>
              <w:t xml:space="preserve"> </w:t>
            </w:r>
            <w:r w:rsidRPr="00D45DD1">
              <w:t>графического</w:t>
            </w:r>
            <w:r w:rsidRPr="00D45DD1">
              <w:rPr>
                <w:lang w:val="en-US"/>
              </w:rPr>
              <w:t xml:space="preserve"> </w:t>
            </w:r>
            <w:r w:rsidRPr="00D45DD1">
              <w:t>ядра</w:t>
            </w:r>
            <w:r w:rsidRPr="00D45DD1">
              <w:rPr>
                <w:lang w:val="en-US"/>
              </w:rPr>
              <w:t xml:space="preserve"> 1024 </w:t>
            </w:r>
            <w:r w:rsidR="00515422" w:rsidRPr="00D45DD1">
              <w:t>МБ</w:t>
            </w:r>
            <w:r w:rsidR="00515422" w:rsidRPr="00D45DD1">
              <w:rPr>
                <w:lang w:val="en-US"/>
              </w:rPr>
              <w:br/>
            </w:r>
            <w:r w:rsidR="00515422" w:rsidRPr="00D45DD1">
              <w:t>Поддержка</w:t>
            </w:r>
            <w:r w:rsidRPr="00D45DD1">
              <w:rPr>
                <w:lang w:val="en-US"/>
              </w:rPr>
              <w:t xml:space="preserve"> Intel® </w:t>
            </w:r>
            <w:proofErr w:type="spellStart"/>
            <w:r w:rsidRPr="00D45DD1">
              <w:rPr>
                <w:lang w:val="en-US"/>
              </w:rPr>
              <w:t>InTru</w:t>
            </w:r>
            <w:proofErr w:type="spellEnd"/>
            <w:r w:rsidRPr="00D45DD1">
              <w:rPr>
                <w:lang w:val="en-US"/>
              </w:rPr>
              <w:t>™ 3D, Quick Sync Video, Clear Video HD Technology, Insider™</w:t>
            </w:r>
          </w:p>
          <w:p w:rsidR="000E415F" w:rsidRPr="00D45DD1" w:rsidRDefault="000E415F" w:rsidP="000E415F">
            <w:pPr>
              <w:rPr>
                <w:b/>
                <w:lang w:val="en-US"/>
              </w:rPr>
            </w:pPr>
            <w:r w:rsidRPr="00D45DD1">
              <w:rPr>
                <w:rFonts w:hAnsi="Symbol"/>
              </w:rPr>
              <w:t></w:t>
            </w:r>
            <w:r w:rsidRPr="00D45DD1">
              <w:rPr>
                <w:lang w:val="en-US"/>
              </w:rPr>
              <w:t xml:space="preserve">  </w:t>
            </w:r>
            <w:r w:rsidRPr="00D45DD1">
              <w:rPr>
                <w:rStyle w:val="spec-item"/>
                <w:b/>
              </w:rPr>
              <w:t>Слоты</w:t>
            </w:r>
            <w:r w:rsidRPr="00D45DD1">
              <w:rPr>
                <w:rStyle w:val="spec-item"/>
                <w:b/>
                <w:lang w:val="en-US"/>
              </w:rPr>
              <w:t xml:space="preserve"> </w:t>
            </w:r>
            <w:r w:rsidRPr="00D45DD1">
              <w:rPr>
                <w:rStyle w:val="spec-item"/>
                <w:b/>
              </w:rPr>
              <w:t>расширения</w:t>
            </w:r>
          </w:p>
          <w:p w:rsidR="000E415F" w:rsidRPr="00D45DD1" w:rsidRDefault="000E415F" w:rsidP="000E415F">
            <w:pPr>
              <w:rPr>
                <w:lang w:val="en-US"/>
              </w:rPr>
            </w:pPr>
            <w:r w:rsidRPr="00D45DD1">
              <w:rPr>
                <w:lang w:val="en-US"/>
              </w:rPr>
              <w:t xml:space="preserve">1 x </w:t>
            </w:r>
            <w:proofErr w:type="spellStart"/>
            <w:r w:rsidRPr="00D45DD1">
              <w:rPr>
                <w:lang w:val="en-US"/>
              </w:rPr>
              <w:t>PCIe</w:t>
            </w:r>
            <w:proofErr w:type="spellEnd"/>
            <w:r w:rsidRPr="00D45DD1">
              <w:rPr>
                <w:lang w:val="en-US"/>
              </w:rPr>
              <w:t xml:space="preserve"> 3.0/2.0 x1 (x16 mode) </w:t>
            </w:r>
            <w:r w:rsidRPr="00D45DD1">
              <w:rPr>
                <w:lang w:val="en-US"/>
              </w:rPr>
              <w:br/>
              <w:t xml:space="preserve">2 x </w:t>
            </w:r>
            <w:proofErr w:type="spellStart"/>
            <w:r w:rsidRPr="00D45DD1">
              <w:rPr>
                <w:lang w:val="en-US"/>
              </w:rPr>
              <w:t>PCIe</w:t>
            </w:r>
            <w:proofErr w:type="spellEnd"/>
            <w:r w:rsidRPr="00D45DD1">
              <w:rPr>
                <w:lang w:val="en-US"/>
              </w:rPr>
              <w:t xml:space="preserve"> 2.0 x1 </w:t>
            </w:r>
            <w:r w:rsidRPr="00D45DD1">
              <w:rPr>
                <w:lang w:val="en-US"/>
              </w:rPr>
              <w:br/>
              <w:t xml:space="preserve">1 x PCI </w:t>
            </w:r>
          </w:p>
          <w:p w:rsidR="000E415F" w:rsidRPr="00D45DD1" w:rsidRDefault="000E415F" w:rsidP="000E415F">
            <w:pPr>
              <w:rPr>
                <w:lang w:val="en-US"/>
              </w:rPr>
            </w:pPr>
            <w:r w:rsidRPr="00D45DD1">
              <w:rPr>
                <w:rFonts w:hAnsi="Symbol"/>
              </w:rPr>
              <w:t></w:t>
            </w:r>
            <w:r w:rsidRPr="00D45DD1">
              <w:rPr>
                <w:lang w:val="en-US"/>
              </w:rPr>
              <w:t xml:space="preserve">  </w:t>
            </w:r>
            <w:r w:rsidRPr="00D45DD1">
              <w:rPr>
                <w:rStyle w:val="spec-item"/>
                <w:b/>
              </w:rPr>
              <w:t>Хранилище</w:t>
            </w:r>
            <w:r w:rsidRPr="00D45DD1">
              <w:rPr>
                <w:rStyle w:val="spec-item"/>
                <w:b/>
                <w:lang w:val="en-US"/>
              </w:rPr>
              <w:t xml:space="preserve"> </w:t>
            </w:r>
            <w:r w:rsidRPr="00D45DD1">
              <w:rPr>
                <w:rStyle w:val="spec-item"/>
                <w:b/>
              </w:rPr>
              <w:t>данных</w:t>
            </w:r>
          </w:p>
          <w:p w:rsidR="000E415F" w:rsidRPr="00D45DD1" w:rsidRDefault="000E415F" w:rsidP="000E415F">
            <w:pPr>
              <w:rPr>
                <w:lang w:val="en-US"/>
              </w:rPr>
            </w:pPr>
            <w:r w:rsidRPr="00D45DD1">
              <w:rPr>
                <w:rStyle w:val="a8"/>
                <w:lang w:val="en-US"/>
              </w:rPr>
              <w:t xml:space="preserve">Intel® H110 chipset : </w:t>
            </w:r>
            <w:r w:rsidRPr="00D45DD1">
              <w:rPr>
                <w:lang w:val="en-US"/>
              </w:rPr>
              <w:br/>
              <w:t xml:space="preserve">4 x SATA 6Gb/s port(s), (Gray), </w:t>
            </w:r>
          </w:p>
          <w:p w:rsidR="000E415F" w:rsidRPr="00D45DD1" w:rsidRDefault="000E415F" w:rsidP="000E415F">
            <w:pPr>
              <w:rPr>
                <w:lang w:val="en-US"/>
              </w:rPr>
            </w:pPr>
            <w:r w:rsidRPr="00D45DD1">
              <w:rPr>
                <w:rFonts w:hAnsi="Symbol"/>
              </w:rPr>
              <w:t></w:t>
            </w:r>
            <w:r w:rsidRPr="00D45DD1">
              <w:rPr>
                <w:lang w:val="en-US"/>
              </w:rPr>
              <w:t xml:space="preserve">  </w:t>
            </w:r>
            <w:r w:rsidRPr="00D45DD1">
              <w:rPr>
                <w:rStyle w:val="spec-item"/>
                <w:b/>
              </w:rPr>
              <w:t>Локальная</w:t>
            </w:r>
            <w:r w:rsidRPr="00D45DD1">
              <w:rPr>
                <w:rStyle w:val="spec-item"/>
                <w:b/>
                <w:lang w:val="en-US"/>
              </w:rPr>
              <w:t xml:space="preserve"> </w:t>
            </w:r>
            <w:r w:rsidRPr="00D45DD1">
              <w:rPr>
                <w:rStyle w:val="spec-item"/>
                <w:b/>
              </w:rPr>
              <w:t>сеть</w:t>
            </w:r>
          </w:p>
          <w:p w:rsidR="000E415F" w:rsidRPr="00D45DD1" w:rsidRDefault="000E415F" w:rsidP="000E415F">
            <w:pPr>
              <w:rPr>
                <w:lang w:val="en-US"/>
              </w:rPr>
            </w:pPr>
            <w:proofErr w:type="spellStart"/>
            <w:r w:rsidRPr="00D45DD1">
              <w:rPr>
                <w:lang w:val="en-US"/>
              </w:rPr>
              <w:t>Realtek</w:t>
            </w:r>
            <w:proofErr w:type="spellEnd"/>
            <w:r w:rsidRPr="00D45DD1">
              <w:rPr>
                <w:lang w:val="en-US"/>
              </w:rPr>
              <w:t>® RTL8111H, 1 x Gigabit LAN Controller(s)</w:t>
            </w:r>
          </w:p>
          <w:p w:rsidR="000E415F" w:rsidRPr="00D45DD1" w:rsidRDefault="000E415F" w:rsidP="000E415F">
            <w:pPr>
              <w:rPr>
                <w:lang w:val="en-US"/>
              </w:rPr>
            </w:pPr>
            <w:r w:rsidRPr="00D45DD1">
              <w:rPr>
                <w:rFonts w:hAnsi="Symbol"/>
              </w:rPr>
              <w:t></w:t>
            </w:r>
            <w:r w:rsidRPr="00D45DD1">
              <w:rPr>
                <w:lang w:val="en-US"/>
              </w:rPr>
              <w:t xml:space="preserve">  </w:t>
            </w:r>
            <w:r w:rsidRPr="00D45DD1">
              <w:rPr>
                <w:rStyle w:val="spec-item"/>
                <w:b/>
              </w:rPr>
              <w:t>Аудио</w:t>
            </w:r>
          </w:p>
          <w:p w:rsidR="000E415F" w:rsidRPr="00D45DD1" w:rsidRDefault="000E415F" w:rsidP="000E415F">
            <w:pPr>
              <w:rPr>
                <w:lang w:val="en-US"/>
              </w:rPr>
            </w:pPr>
            <w:proofErr w:type="spellStart"/>
            <w:r w:rsidRPr="00D45DD1">
              <w:rPr>
                <w:lang w:val="en-US"/>
              </w:rPr>
              <w:t>Realtek</w:t>
            </w:r>
            <w:proofErr w:type="spellEnd"/>
            <w:r w:rsidRPr="00D45DD1">
              <w:rPr>
                <w:lang w:val="en-US"/>
              </w:rPr>
              <w:t>® ALC887 8-Channel High Definition Audio CODEC</w:t>
            </w:r>
            <w:r w:rsidRPr="00D45DD1">
              <w:rPr>
                <w:lang w:val="en-US"/>
              </w:rPr>
              <w:br/>
              <w:t>- Supports : Jack-detection, Front Panel Jack-</w:t>
            </w:r>
            <w:proofErr w:type="spellStart"/>
            <w:r w:rsidRPr="00D45DD1">
              <w:rPr>
                <w:lang w:val="en-US"/>
              </w:rPr>
              <w:t>retasking</w:t>
            </w:r>
            <w:proofErr w:type="spellEnd"/>
          </w:p>
          <w:p w:rsidR="000E415F" w:rsidRPr="00D45DD1" w:rsidRDefault="000E415F" w:rsidP="000E415F">
            <w:pPr>
              <w:rPr>
                <w:lang w:val="en-US"/>
              </w:rPr>
            </w:pPr>
            <w:r w:rsidRPr="00D45DD1">
              <w:rPr>
                <w:rFonts w:hAnsi="Symbol"/>
              </w:rPr>
              <w:t></w:t>
            </w:r>
            <w:r w:rsidRPr="00D45DD1">
              <w:rPr>
                <w:lang w:val="en-US"/>
              </w:rPr>
              <w:t xml:space="preserve">  </w:t>
            </w:r>
            <w:r w:rsidRPr="00D45DD1">
              <w:rPr>
                <w:rStyle w:val="spec-item"/>
                <w:b/>
              </w:rPr>
              <w:t>Порты</w:t>
            </w:r>
            <w:r w:rsidRPr="00D45DD1">
              <w:rPr>
                <w:rStyle w:val="spec-item"/>
                <w:b/>
                <w:lang w:val="en-US"/>
              </w:rPr>
              <w:t xml:space="preserve"> USB</w:t>
            </w:r>
          </w:p>
          <w:p w:rsidR="000E415F" w:rsidRPr="00D45DD1" w:rsidRDefault="000E415F" w:rsidP="000E415F">
            <w:pPr>
              <w:rPr>
                <w:lang w:val="en-US"/>
              </w:rPr>
            </w:pPr>
            <w:r w:rsidRPr="00D45DD1">
              <w:rPr>
                <w:rStyle w:val="a8"/>
                <w:lang w:val="en-US"/>
              </w:rPr>
              <w:t>Intel® H110 chipset :</w:t>
            </w:r>
            <w:r w:rsidRPr="00D45DD1">
              <w:rPr>
                <w:lang w:val="en-US"/>
              </w:rPr>
              <w:t xml:space="preserve"> </w:t>
            </w:r>
            <w:r w:rsidRPr="00D45DD1">
              <w:rPr>
                <w:lang w:val="en-US"/>
              </w:rPr>
              <w:br/>
              <w:t>4 x USB 3.0/2.0 port(s) (2 at back panel, (Blue), 2 at mid-board)</w:t>
            </w:r>
            <w:r w:rsidRPr="00D45DD1">
              <w:rPr>
                <w:lang w:val="en-US"/>
              </w:rPr>
              <w:br/>
            </w:r>
            <w:r w:rsidRPr="00D45DD1">
              <w:rPr>
                <w:rStyle w:val="a8"/>
                <w:lang w:val="en-US"/>
              </w:rPr>
              <w:t>Intel® H170 chipset :</w:t>
            </w:r>
            <w:r w:rsidRPr="00D45DD1">
              <w:rPr>
                <w:lang w:val="en-US"/>
              </w:rPr>
              <w:t xml:space="preserve"> </w:t>
            </w:r>
            <w:r w:rsidRPr="00D45DD1">
              <w:rPr>
                <w:lang w:val="en-US"/>
              </w:rPr>
              <w:br/>
              <w:t>6 x USB 2.0/1.1 port(s) (4 at back panel, (Black), 2 at mid-board)</w:t>
            </w:r>
          </w:p>
          <w:p w:rsidR="000E415F" w:rsidRPr="00D45DD1" w:rsidRDefault="000E415F" w:rsidP="000E415F">
            <w:pPr>
              <w:rPr>
                <w:lang w:val="en-US"/>
              </w:rPr>
            </w:pPr>
            <w:r w:rsidRPr="00D45DD1">
              <w:rPr>
                <w:rFonts w:hAnsi="Symbol"/>
              </w:rPr>
              <w:t></w:t>
            </w:r>
            <w:r w:rsidRPr="00D45DD1">
              <w:rPr>
                <w:lang w:val="en-US"/>
              </w:rPr>
              <w:t xml:space="preserve">  </w:t>
            </w:r>
            <w:r w:rsidRPr="00D45DD1">
              <w:rPr>
                <w:b/>
              </w:rPr>
              <w:t>О</w:t>
            </w:r>
            <w:r w:rsidRPr="00D45DD1">
              <w:rPr>
                <w:rStyle w:val="spec-item"/>
                <w:b/>
              </w:rPr>
              <w:t>собенности</w:t>
            </w:r>
          </w:p>
          <w:p w:rsidR="000E415F" w:rsidRPr="00D45DD1" w:rsidRDefault="000E415F" w:rsidP="000E415F">
            <w:pPr>
              <w:rPr>
                <w:lang w:val="en-US"/>
              </w:rPr>
            </w:pPr>
            <w:r w:rsidRPr="00D45DD1">
              <w:rPr>
                <w:rStyle w:val="a8"/>
                <w:lang w:val="en-US"/>
              </w:rPr>
              <w:t>ASUS 5X Protection II :</w:t>
            </w:r>
            <w:r w:rsidRPr="00D45DD1">
              <w:rPr>
                <w:lang w:val="en-US"/>
              </w:rPr>
              <w:br/>
              <w:t xml:space="preserve">- ASUS </w:t>
            </w:r>
            <w:proofErr w:type="spellStart"/>
            <w:r w:rsidRPr="00D45DD1">
              <w:rPr>
                <w:lang w:val="en-US"/>
              </w:rPr>
              <w:t>LANGuard</w:t>
            </w:r>
            <w:proofErr w:type="spellEnd"/>
            <w:r w:rsidRPr="00D45DD1">
              <w:rPr>
                <w:lang w:val="en-US"/>
              </w:rPr>
              <w:t xml:space="preserve"> - 2.5X higher surge tolerance</w:t>
            </w:r>
            <w:r w:rsidRPr="00D45DD1">
              <w:rPr>
                <w:lang w:val="en-US"/>
              </w:rPr>
              <w:br/>
              <w:t>- ASUS Overvoltage Protection - World-class circuit-protecting power design</w:t>
            </w:r>
            <w:r w:rsidRPr="00D45DD1">
              <w:rPr>
                <w:lang w:val="en-US"/>
              </w:rPr>
              <w:br/>
              <w:t>- ASUS DRAM Overcurrent Protection - Prevents damage from short circuits</w:t>
            </w:r>
            <w:r w:rsidRPr="00D45DD1">
              <w:rPr>
                <w:lang w:val="en-US"/>
              </w:rPr>
              <w:br/>
              <w:t>- ASUS Stainless-Steel Back I/O - 3X corrosion-resistance for greater durability</w:t>
            </w:r>
            <w:r w:rsidRPr="00D45DD1">
              <w:rPr>
                <w:lang w:val="en-US"/>
              </w:rPr>
              <w:br/>
              <w:t>- ASUS ESD Guards - Electrostatic discharge protection</w:t>
            </w:r>
            <w:r w:rsidRPr="00D45DD1">
              <w:rPr>
                <w:lang w:val="en-US"/>
              </w:rPr>
              <w:br/>
            </w:r>
            <w:r w:rsidRPr="00D45DD1">
              <w:rPr>
                <w:rStyle w:val="a8"/>
                <w:lang w:val="en-US"/>
              </w:rPr>
              <w:t>ASUS Exclusive Features</w:t>
            </w:r>
            <w:r w:rsidRPr="00D45DD1">
              <w:rPr>
                <w:lang w:val="en-US"/>
              </w:rPr>
              <w:t xml:space="preserve"> :</w:t>
            </w:r>
            <w:r w:rsidRPr="00D45DD1">
              <w:rPr>
                <w:lang w:val="en-US"/>
              </w:rPr>
              <w:br/>
              <w:t>- AI Suite 3</w:t>
            </w:r>
            <w:r w:rsidRPr="00D45DD1">
              <w:rPr>
                <w:lang w:val="en-US"/>
              </w:rPr>
              <w:br/>
              <w:t xml:space="preserve">- Ai Charger </w:t>
            </w:r>
            <w:r w:rsidRPr="00D45DD1">
              <w:rPr>
                <w:lang w:val="en-US"/>
              </w:rPr>
              <w:br/>
              <w:t xml:space="preserve">- </w:t>
            </w:r>
            <w:proofErr w:type="spellStart"/>
            <w:r w:rsidRPr="00D45DD1">
              <w:rPr>
                <w:lang w:val="en-US"/>
              </w:rPr>
              <w:t>Mobo</w:t>
            </w:r>
            <w:proofErr w:type="spellEnd"/>
            <w:r w:rsidRPr="00D45DD1">
              <w:rPr>
                <w:lang w:val="en-US"/>
              </w:rPr>
              <w:t xml:space="preserve"> Connect</w:t>
            </w:r>
            <w:r w:rsidRPr="00D45DD1">
              <w:rPr>
                <w:lang w:val="en-US"/>
              </w:rPr>
              <w:br/>
            </w:r>
            <w:r w:rsidRPr="00D45DD1">
              <w:rPr>
                <w:rStyle w:val="a8"/>
                <w:lang w:val="en-US"/>
              </w:rPr>
              <w:t>ASUS Quiet Thermal Solution</w:t>
            </w:r>
            <w:r w:rsidRPr="00D45DD1">
              <w:rPr>
                <w:lang w:val="en-US"/>
              </w:rPr>
              <w:t xml:space="preserve"> :</w:t>
            </w:r>
            <w:r w:rsidRPr="00D45DD1">
              <w:rPr>
                <w:lang w:val="en-US"/>
              </w:rPr>
              <w:br/>
              <w:t xml:space="preserve">- Stylish </w:t>
            </w:r>
            <w:proofErr w:type="spellStart"/>
            <w:r w:rsidRPr="00D45DD1">
              <w:rPr>
                <w:lang w:val="en-US"/>
              </w:rPr>
              <w:t>Fanless</w:t>
            </w:r>
            <w:proofErr w:type="spellEnd"/>
            <w:r w:rsidRPr="00D45DD1">
              <w:rPr>
                <w:lang w:val="en-US"/>
              </w:rPr>
              <w:t xml:space="preserve"> Design Heat-sink solution</w:t>
            </w:r>
            <w:r w:rsidRPr="00D45DD1">
              <w:rPr>
                <w:lang w:val="en-US"/>
              </w:rPr>
              <w:br/>
              <w:t xml:space="preserve">- ASUS Fan </w:t>
            </w:r>
            <w:proofErr w:type="spellStart"/>
            <w:r w:rsidRPr="00D45DD1">
              <w:rPr>
                <w:lang w:val="en-US"/>
              </w:rPr>
              <w:t>Xpert</w:t>
            </w:r>
            <w:proofErr w:type="spellEnd"/>
            <w:r w:rsidRPr="00D45DD1">
              <w:rPr>
                <w:lang w:val="en-US"/>
              </w:rPr>
              <w:t xml:space="preserve"> </w:t>
            </w:r>
            <w:r w:rsidRPr="00D45DD1">
              <w:rPr>
                <w:lang w:val="en-US"/>
              </w:rPr>
              <w:br/>
            </w:r>
            <w:r w:rsidRPr="00D45DD1">
              <w:rPr>
                <w:rStyle w:val="a8"/>
                <w:lang w:val="en-US"/>
              </w:rPr>
              <w:t>ASUS EZ DIY :</w:t>
            </w:r>
            <w:r w:rsidRPr="00D45DD1">
              <w:rPr>
                <w:lang w:val="en-US"/>
              </w:rPr>
              <w:br/>
            </w:r>
            <w:r w:rsidRPr="00D45DD1">
              <w:rPr>
                <w:lang w:val="en-US"/>
              </w:rPr>
              <w:lastRenderedPageBreak/>
              <w:t xml:space="preserve">- ASUS </w:t>
            </w:r>
            <w:proofErr w:type="spellStart"/>
            <w:r w:rsidRPr="00D45DD1">
              <w:rPr>
                <w:lang w:val="en-US"/>
              </w:rPr>
              <w:t>CrashFree</w:t>
            </w:r>
            <w:proofErr w:type="spellEnd"/>
            <w:r w:rsidRPr="00D45DD1">
              <w:rPr>
                <w:lang w:val="en-US"/>
              </w:rPr>
              <w:t xml:space="preserve"> BIOS 3 </w:t>
            </w:r>
            <w:r w:rsidRPr="00D45DD1">
              <w:rPr>
                <w:lang w:val="en-US"/>
              </w:rPr>
              <w:br/>
              <w:t xml:space="preserve">- ASUS EZ Flash 3 </w:t>
            </w:r>
            <w:r w:rsidRPr="00D45DD1">
              <w:rPr>
                <w:lang w:val="en-US"/>
              </w:rPr>
              <w:br/>
              <w:t>- ASUS UEFI BIOS EZ Mode</w:t>
            </w:r>
            <w:r w:rsidRPr="00D45DD1">
              <w:rPr>
                <w:lang w:val="en-US"/>
              </w:rPr>
              <w:br/>
              <w:t>- Push Notice</w:t>
            </w:r>
            <w:r w:rsidRPr="00D45DD1">
              <w:rPr>
                <w:lang w:val="en-US"/>
              </w:rPr>
              <w:br/>
            </w:r>
            <w:r w:rsidRPr="00D45DD1">
              <w:rPr>
                <w:rStyle w:val="a8"/>
                <w:lang w:val="en-US"/>
              </w:rPr>
              <w:t>ASUS Q-Design :</w:t>
            </w:r>
            <w:r w:rsidRPr="00D45DD1">
              <w:rPr>
                <w:lang w:val="en-US"/>
              </w:rPr>
              <w:br/>
              <w:t>- ASUS Q-Slot</w:t>
            </w:r>
            <w:r w:rsidRPr="00D45DD1">
              <w:rPr>
                <w:lang w:val="en-US"/>
              </w:rPr>
              <w:br/>
              <w:t xml:space="preserve">- ASUS Q-DIMM </w:t>
            </w:r>
            <w:r w:rsidRPr="00D45DD1">
              <w:rPr>
                <w:lang w:val="en-US"/>
              </w:rPr>
              <w:br/>
            </w:r>
            <w:r w:rsidRPr="00D45DD1">
              <w:rPr>
                <w:rStyle w:val="a8"/>
                <w:lang w:val="en-US"/>
              </w:rPr>
              <w:t>Media Streamer</w:t>
            </w:r>
          </w:p>
          <w:p w:rsidR="000E415F" w:rsidRPr="00D45DD1" w:rsidRDefault="000E415F" w:rsidP="000E415F">
            <w:pPr>
              <w:rPr>
                <w:lang w:val="en-US"/>
              </w:rPr>
            </w:pPr>
            <w:r w:rsidRPr="00D45DD1">
              <w:rPr>
                <w:rFonts w:hAnsi="Symbol"/>
              </w:rPr>
              <w:t></w:t>
            </w:r>
            <w:r w:rsidRPr="00D45DD1">
              <w:rPr>
                <w:lang w:val="en-US"/>
              </w:rPr>
              <w:t xml:space="preserve">  </w:t>
            </w:r>
            <w:r w:rsidRPr="00D45DD1">
              <w:rPr>
                <w:rStyle w:val="spec-item"/>
                <w:b/>
              </w:rPr>
              <w:t>Разъемы</w:t>
            </w:r>
            <w:r w:rsidRPr="00D45DD1">
              <w:rPr>
                <w:rStyle w:val="spec-item"/>
                <w:b/>
                <w:lang w:val="en-US"/>
              </w:rPr>
              <w:t xml:space="preserve"> </w:t>
            </w:r>
            <w:r w:rsidRPr="00D45DD1">
              <w:rPr>
                <w:rStyle w:val="spec-item"/>
                <w:b/>
              </w:rPr>
              <w:t>на</w:t>
            </w:r>
            <w:r w:rsidRPr="00D45DD1">
              <w:rPr>
                <w:rStyle w:val="spec-item"/>
                <w:b/>
                <w:lang w:val="en-US"/>
              </w:rPr>
              <w:t xml:space="preserve"> </w:t>
            </w:r>
            <w:r w:rsidRPr="00D45DD1">
              <w:rPr>
                <w:rStyle w:val="spec-item"/>
                <w:b/>
              </w:rPr>
              <w:t>задней</w:t>
            </w:r>
            <w:r w:rsidRPr="00D45DD1">
              <w:rPr>
                <w:rStyle w:val="spec-item"/>
                <w:b/>
                <w:lang w:val="en-US"/>
              </w:rPr>
              <w:t xml:space="preserve"> </w:t>
            </w:r>
            <w:r w:rsidRPr="00D45DD1">
              <w:rPr>
                <w:rStyle w:val="spec-item"/>
                <w:b/>
              </w:rPr>
              <w:t>панели</w:t>
            </w:r>
          </w:p>
          <w:p w:rsidR="000E415F" w:rsidRPr="00D45DD1" w:rsidRDefault="000E415F" w:rsidP="000E415F">
            <w:pPr>
              <w:rPr>
                <w:lang w:val="en-US"/>
              </w:rPr>
            </w:pPr>
            <w:r w:rsidRPr="00D45DD1">
              <w:rPr>
                <w:lang w:val="en-US"/>
              </w:rPr>
              <w:t>1 x PS/2 keyboard (purple)</w:t>
            </w:r>
            <w:r w:rsidRPr="00D45DD1">
              <w:rPr>
                <w:lang w:val="en-US"/>
              </w:rPr>
              <w:br/>
              <w:t>1 x PS/2 mouse (green)</w:t>
            </w:r>
            <w:r w:rsidRPr="00D45DD1">
              <w:rPr>
                <w:lang w:val="en-US"/>
              </w:rPr>
              <w:br/>
              <w:t>1 x DVI-D</w:t>
            </w:r>
            <w:r w:rsidRPr="00D45DD1">
              <w:rPr>
                <w:lang w:val="en-US"/>
              </w:rPr>
              <w:br/>
              <w:t>1 x D-Sub</w:t>
            </w:r>
            <w:r w:rsidRPr="00D45DD1">
              <w:rPr>
                <w:lang w:val="en-US"/>
              </w:rPr>
              <w:br/>
              <w:t>1 x LAN (RJ45) port(s)</w:t>
            </w:r>
            <w:r w:rsidRPr="00D45DD1">
              <w:rPr>
                <w:lang w:val="en-US"/>
              </w:rPr>
              <w:br/>
              <w:t xml:space="preserve">2 x USB 3.0 ((Blue)) </w:t>
            </w:r>
            <w:r w:rsidRPr="00D45DD1">
              <w:rPr>
                <w:lang w:val="en-US"/>
              </w:rPr>
              <w:br/>
              <w:t xml:space="preserve">4 x USB 2.0 </w:t>
            </w:r>
            <w:r w:rsidRPr="00D45DD1">
              <w:rPr>
                <w:lang w:val="en-US"/>
              </w:rPr>
              <w:br/>
              <w:t>1 x COM port(s)</w:t>
            </w:r>
            <w:r w:rsidRPr="00D45DD1">
              <w:rPr>
                <w:lang w:val="en-US"/>
              </w:rPr>
              <w:br/>
              <w:t>3 x Audio jack(s)</w:t>
            </w:r>
          </w:p>
          <w:p w:rsidR="000E415F" w:rsidRPr="00D45DD1" w:rsidRDefault="000E415F" w:rsidP="000E415F">
            <w:pPr>
              <w:rPr>
                <w:b/>
                <w:lang w:val="en-US"/>
              </w:rPr>
            </w:pPr>
            <w:r w:rsidRPr="00D45DD1">
              <w:rPr>
                <w:rFonts w:hAnsi="Symbol"/>
              </w:rPr>
              <w:t></w:t>
            </w:r>
            <w:r w:rsidRPr="00D45DD1">
              <w:rPr>
                <w:lang w:val="en-US"/>
              </w:rPr>
              <w:t xml:space="preserve">  </w:t>
            </w:r>
            <w:proofErr w:type="spellStart"/>
            <w:r w:rsidRPr="00D45DD1">
              <w:rPr>
                <w:rStyle w:val="spec-item"/>
                <w:b/>
              </w:rPr>
              <w:t>Разъ</w:t>
            </w:r>
            <w:proofErr w:type="spellEnd"/>
            <w:proofErr w:type="gramStart"/>
            <w:r w:rsidRPr="00D45DD1">
              <w:rPr>
                <w:rStyle w:val="spec-item"/>
                <w:b/>
                <w:lang w:val="en-US"/>
              </w:rPr>
              <w:t>e</w:t>
            </w:r>
            <w:proofErr w:type="gramEnd"/>
            <w:r w:rsidRPr="00D45DD1">
              <w:rPr>
                <w:rStyle w:val="spec-item"/>
                <w:b/>
              </w:rPr>
              <w:t>мы</w:t>
            </w:r>
            <w:r w:rsidRPr="00D45DD1">
              <w:rPr>
                <w:rStyle w:val="spec-item"/>
                <w:b/>
                <w:lang w:val="en-US"/>
              </w:rPr>
              <w:t xml:space="preserve"> </w:t>
            </w:r>
            <w:r w:rsidRPr="00D45DD1">
              <w:rPr>
                <w:rStyle w:val="spec-item"/>
                <w:b/>
              </w:rPr>
              <w:t>на</w:t>
            </w:r>
            <w:r w:rsidRPr="00D45DD1">
              <w:rPr>
                <w:rStyle w:val="spec-item"/>
                <w:b/>
                <w:lang w:val="en-US"/>
              </w:rPr>
              <w:t xml:space="preserve"> </w:t>
            </w:r>
            <w:r w:rsidRPr="00D45DD1">
              <w:rPr>
                <w:rStyle w:val="spec-item"/>
                <w:b/>
              </w:rPr>
              <w:t>плате</w:t>
            </w:r>
          </w:p>
          <w:p w:rsidR="000E415F" w:rsidRPr="00D45DD1" w:rsidRDefault="000E415F" w:rsidP="000E415F">
            <w:pPr>
              <w:rPr>
                <w:lang w:val="en-US"/>
              </w:rPr>
            </w:pPr>
            <w:r w:rsidRPr="00D45DD1">
              <w:rPr>
                <w:lang w:val="en-US"/>
              </w:rPr>
              <w:t xml:space="preserve">1 x USB 3.0 connector(s) support(s) additional 2 USB 3.0 port(s) </w:t>
            </w:r>
            <w:r w:rsidRPr="00D45DD1">
              <w:rPr>
                <w:lang w:val="en-US"/>
              </w:rPr>
              <w:br/>
              <w:t>1 x USB 2.0 connector(s) support(s) additional 2 USB 2.0 port(s)</w:t>
            </w:r>
            <w:r w:rsidRPr="00D45DD1">
              <w:rPr>
                <w:lang w:val="en-US"/>
              </w:rPr>
              <w:br/>
              <w:t>1 x LPT header</w:t>
            </w:r>
            <w:r w:rsidRPr="00D45DD1">
              <w:rPr>
                <w:lang w:val="en-US"/>
              </w:rPr>
              <w:br/>
              <w:t>1 x COM port(s) connector(s)</w:t>
            </w:r>
            <w:r w:rsidRPr="00D45DD1">
              <w:rPr>
                <w:lang w:val="en-US"/>
              </w:rPr>
              <w:br/>
              <w:t>4 x SATA 6Gb/s connector(s)</w:t>
            </w:r>
            <w:r w:rsidRPr="00D45DD1">
              <w:rPr>
                <w:lang w:val="en-US"/>
              </w:rPr>
              <w:br/>
              <w:t>1 x CPU Fan connector(s) (1 x 4 -pin)</w:t>
            </w:r>
            <w:r w:rsidRPr="00D45DD1">
              <w:rPr>
                <w:lang w:val="en-US"/>
              </w:rPr>
              <w:br/>
              <w:t>1 x Chassis Fan connector(s) (1 x 4 -pin)</w:t>
            </w:r>
            <w:r w:rsidRPr="00D45DD1">
              <w:rPr>
                <w:lang w:val="en-US"/>
              </w:rPr>
              <w:br/>
              <w:t>1 x 24-pin EATX Power connector(s)</w:t>
            </w:r>
            <w:r w:rsidRPr="00D45DD1">
              <w:rPr>
                <w:lang w:val="en-US"/>
              </w:rPr>
              <w:br/>
              <w:t>1 x 4-pin ATX 12V Power connector(s)</w:t>
            </w:r>
            <w:r w:rsidRPr="00D45DD1">
              <w:rPr>
                <w:lang w:val="en-US"/>
              </w:rPr>
              <w:br/>
              <w:t>1 x Front panel audio connector(s) (AAFP)</w:t>
            </w:r>
            <w:r w:rsidRPr="00D45DD1">
              <w:rPr>
                <w:lang w:val="en-US"/>
              </w:rPr>
              <w:br/>
              <w:t>1 x Internal speaker connector(s)</w:t>
            </w:r>
            <w:r w:rsidRPr="00D45DD1">
              <w:rPr>
                <w:lang w:val="en-US"/>
              </w:rPr>
              <w:br/>
              <w:t xml:space="preserve">1 x System panel(s) </w:t>
            </w:r>
            <w:r w:rsidRPr="00D45DD1">
              <w:rPr>
                <w:lang w:val="en-US"/>
              </w:rPr>
              <w:br/>
              <w:t>1 x Chassis Intrusion connector(s)</w:t>
            </w:r>
            <w:r w:rsidRPr="00D45DD1">
              <w:rPr>
                <w:lang w:val="en-US"/>
              </w:rPr>
              <w:br/>
              <w:t>1 x 14-1 pin TPM connector</w:t>
            </w:r>
          </w:p>
          <w:p w:rsidR="000E415F" w:rsidRPr="00D45DD1" w:rsidRDefault="000E415F" w:rsidP="000E415F">
            <w:pPr>
              <w:rPr>
                <w:lang w:val="en-US"/>
              </w:rPr>
            </w:pPr>
            <w:r w:rsidRPr="00D45DD1">
              <w:rPr>
                <w:rFonts w:hAnsi="Symbol"/>
              </w:rPr>
              <w:t></w:t>
            </w:r>
            <w:r w:rsidRPr="00D45DD1">
              <w:rPr>
                <w:lang w:val="en-US"/>
              </w:rPr>
              <w:t xml:space="preserve">  </w:t>
            </w:r>
            <w:r w:rsidRPr="00D45DD1">
              <w:rPr>
                <w:rStyle w:val="spec-item"/>
                <w:b/>
              </w:rPr>
              <w:t>Аксессуары</w:t>
            </w:r>
          </w:p>
          <w:p w:rsidR="000E415F" w:rsidRPr="00D45DD1" w:rsidRDefault="000E415F" w:rsidP="000E415F">
            <w:pPr>
              <w:rPr>
                <w:lang w:val="en-US"/>
              </w:rPr>
            </w:pPr>
            <w:r w:rsidRPr="00D45DD1">
              <w:rPr>
                <w:lang w:val="en-US"/>
              </w:rPr>
              <w:t>User's manual</w:t>
            </w:r>
            <w:r w:rsidRPr="00D45DD1">
              <w:rPr>
                <w:lang w:val="en-US"/>
              </w:rPr>
              <w:br/>
              <w:t>I/O Shield</w:t>
            </w:r>
            <w:r w:rsidRPr="00D45DD1">
              <w:rPr>
                <w:lang w:val="en-US"/>
              </w:rPr>
              <w:br/>
              <w:t>2 x SATA 6Gb/s cable(s)</w:t>
            </w:r>
            <w:r w:rsidRPr="00D45DD1">
              <w:rPr>
                <w:lang w:val="en-US"/>
              </w:rPr>
              <w:br/>
              <w:t>1 x Supporting DVD</w:t>
            </w:r>
          </w:p>
          <w:p w:rsidR="000E415F" w:rsidRPr="00D45DD1" w:rsidRDefault="000E415F" w:rsidP="000E415F">
            <w:pPr>
              <w:rPr>
                <w:lang w:val="en-US"/>
              </w:rPr>
            </w:pPr>
            <w:r w:rsidRPr="00D45DD1">
              <w:rPr>
                <w:rFonts w:hAnsi="Symbol"/>
              </w:rPr>
              <w:t></w:t>
            </w:r>
            <w:r w:rsidRPr="00D45DD1">
              <w:rPr>
                <w:lang w:val="en-US"/>
              </w:rPr>
              <w:t xml:space="preserve">  </w:t>
            </w:r>
            <w:r w:rsidRPr="00D45DD1">
              <w:rPr>
                <w:rStyle w:val="spec-item"/>
                <w:b/>
                <w:lang w:val="en-US"/>
              </w:rPr>
              <w:t>BIOS</w:t>
            </w:r>
          </w:p>
          <w:p w:rsidR="000E415F" w:rsidRPr="00D45DD1" w:rsidRDefault="000E415F" w:rsidP="000E415F">
            <w:pPr>
              <w:rPr>
                <w:lang w:val="en-US"/>
              </w:rPr>
            </w:pPr>
            <w:r w:rsidRPr="00D45DD1">
              <w:rPr>
                <w:lang w:val="en-US"/>
              </w:rPr>
              <w:t xml:space="preserve">128 Mb Flash ROM, UEFI AMI BIOS, PnP, DMI2.0, WfM2.0, SM BIOS 2.8, ACPI 5.0, Multi-language BIOS, ASUS EZ Flash 3, ASUS </w:t>
            </w:r>
            <w:proofErr w:type="spellStart"/>
            <w:r w:rsidRPr="00D45DD1">
              <w:rPr>
                <w:lang w:val="en-US"/>
              </w:rPr>
              <w:t>CrashFree</w:t>
            </w:r>
            <w:proofErr w:type="spellEnd"/>
            <w:r w:rsidRPr="00D45DD1">
              <w:rPr>
                <w:lang w:val="en-US"/>
              </w:rPr>
              <w:t xml:space="preserve"> BIOS 3, My Favorites, Quick Note, Last Modified log, F12 </w:t>
            </w:r>
            <w:proofErr w:type="spellStart"/>
            <w:r w:rsidRPr="00D45DD1">
              <w:rPr>
                <w:lang w:val="en-US"/>
              </w:rPr>
              <w:t>PrintScreen</w:t>
            </w:r>
            <w:proofErr w:type="spellEnd"/>
            <w:r w:rsidRPr="00D45DD1">
              <w:rPr>
                <w:lang w:val="en-US"/>
              </w:rPr>
              <w:t xml:space="preserve">, F3 Shortcut functions and ASUS DRAM SPD (Serial Presence Detect) memory information, F11 EZ Tuning Wizard, F6 </w:t>
            </w:r>
            <w:proofErr w:type="spellStart"/>
            <w:r w:rsidRPr="00D45DD1">
              <w:rPr>
                <w:lang w:val="en-US"/>
              </w:rPr>
              <w:t>Qfan</w:t>
            </w:r>
            <w:proofErr w:type="spellEnd"/>
            <w:r w:rsidRPr="00D45DD1">
              <w:rPr>
                <w:lang w:val="en-US"/>
              </w:rPr>
              <w:t xml:space="preserve"> Control</w:t>
            </w:r>
          </w:p>
          <w:p w:rsidR="000E415F" w:rsidRPr="00D45DD1" w:rsidRDefault="000E415F" w:rsidP="000E415F">
            <w:pPr>
              <w:rPr>
                <w:lang w:val="en-US"/>
              </w:rPr>
            </w:pPr>
            <w:r w:rsidRPr="00D45DD1">
              <w:rPr>
                <w:rFonts w:hAnsi="Symbol"/>
              </w:rPr>
              <w:t></w:t>
            </w:r>
            <w:r w:rsidRPr="00D45DD1">
              <w:rPr>
                <w:lang w:val="en-US"/>
              </w:rPr>
              <w:t xml:space="preserve">  </w:t>
            </w:r>
            <w:proofErr w:type="spellStart"/>
            <w:r w:rsidRPr="00D45DD1">
              <w:rPr>
                <w:rStyle w:val="spec-item"/>
                <w:b/>
              </w:rPr>
              <w:t>Администрировани</w:t>
            </w:r>
            <w:proofErr w:type="spellEnd"/>
            <w:proofErr w:type="gramStart"/>
            <w:r w:rsidRPr="00D45DD1">
              <w:rPr>
                <w:rStyle w:val="spec-item"/>
                <w:b/>
                <w:lang w:val="en-US"/>
              </w:rPr>
              <w:t>e</w:t>
            </w:r>
            <w:proofErr w:type="gramEnd"/>
          </w:p>
          <w:p w:rsidR="000E415F" w:rsidRPr="00D45DD1" w:rsidRDefault="000E415F" w:rsidP="000E415F">
            <w:pPr>
              <w:rPr>
                <w:lang w:val="en-US"/>
              </w:rPr>
            </w:pPr>
            <w:proofErr w:type="spellStart"/>
            <w:r w:rsidRPr="00D45DD1">
              <w:rPr>
                <w:lang w:val="en-US"/>
              </w:rPr>
              <w:t>WfM</w:t>
            </w:r>
            <w:proofErr w:type="spellEnd"/>
            <w:r w:rsidRPr="00D45DD1">
              <w:rPr>
                <w:lang w:val="en-US"/>
              </w:rPr>
              <w:t xml:space="preserve"> 2.0, DMI 2.0, WOL by PME, PXE</w:t>
            </w:r>
          </w:p>
          <w:p w:rsidR="000E415F" w:rsidRPr="00D45DD1" w:rsidRDefault="000E415F" w:rsidP="000E415F">
            <w:pPr>
              <w:rPr>
                <w:lang w:val="en-US"/>
              </w:rPr>
            </w:pPr>
            <w:r w:rsidRPr="00D45DD1">
              <w:rPr>
                <w:rFonts w:hAnsi="Symbol"/>
              </w:rPr>
              <w:t></w:t>
            </w:r>
            <w:r w:rsidRPr="00D45DD1">
              <w:rPr>
                <w:lang w:val="en-US"/>
              </w:rPr>
              <w:t xml:space="preserve">  </w:t>
            </w:r>
            <w:r w:rsidRPr="00D45DD1">
              <w:rPr>
                <w:rStyle w:val="spec-item"/>
                <w:b/>
              </w:rPr>
              <w:t>Ди</w:t>
            </w:r>
            <w:proofErr w:type="gramStart"/>
            <w:r w:rsidRPr="00D45DD1">
              <w:rPr>
                <w:rStyle w:val="spec-item"/>
                <w:b/>
              </w:rPr>
              <w:t>ск</w:t>
            </w:r>
            <w:r w:rsidRPr="00D45DD1">
              <w:rPr>
                <w:rStyle w:val="spec-item"/>
                <w:b/>
                <w:lang w:val="en-US"/>
              </w:rPr>
              <w:t xml:space="preserve"> </w:t>
            </w:r>
            <w:r w:rsidRPr="00D45DD1">
              <w:rPr>
                <w:rStyle w:val="spec-item"/>
                <w:b/>
              </w:rPr>
              <w:t>с</w:t>
            </w:r>
            <w:r w:rsidRPr="00D45DD1">
              <w:rPr>
                <w:rStyle w:val="spec-item"/>
                <w:b/>
                <w:lang w:val="en-US"/>
              </w:rPr>
              <w:t xml:space="preserve"> </w:t>
            </w:r>
            <w:r w:rsidRPr="00D45DD1">
              <w:rPr>
                <w:rStyle w:val="spec-item"/>
                <w:b/>
              </w:rPr>
              <w:t>др</w:t>
            </w:r>
            <w:proofErr w:type="gramEnd"/>
            <w:r w:rsidRPr="00D45DD1">
              <w:rPr>
                <w:rStyle w:val="spec-item"/>
                <w:b/>
              </w:rPr>
              <w:t>айверами</w:t>
            </w:r>
          </w:p>
          <w:p w:rsidR="000E415F" w:rsidRPr="00D45DD1" w:rsidRDefault="000E415F" w:rsidP="000E415F">
            <w:pPr>
              <w:rPr>
                <w:lang w:val="en-US"/>
              </w:rPr>
            </w:pPr>
            <w:r w:rsidRPr="00D45DD1">
              <w:rPr>
                <w:lang w:val="en-US"/>
              </w:rPr>
              <w:t>Drivers</w:t>
            </w:r>
            <w:r w:rsidRPr="00D45DD1">
              <w:rPr>
                <w:lang w:val="en-US"/>
              </w:rPr>
              <w:br/>
              <w:t>ASUS Utilities</w:t>
            </w:r>
            <w:r w:rsidRPr="00D45DD1">
              <w:rPr>
                <w:lang w:val="en-US"/>
              </w:rPr>
              <w:br/>
              <w:t xml:space="preserve">ASUS EZ Update </w:t>
            </w:r>
            <w:r w:rsidRPr="00D45DD1">
              <w:rPr>
                <w:lang w:val="en-US"/>
              </w:rPr>
              <w:br/>
              <w:t>Anti-virus software (OEM version)</w:t>
            </w:r>
          </w:p>
          <w:p w:rsidR="000E415F" w:rsidRPr="00D45DD1" w:rsidRDefault="000E415F" w:rsidP="000E415F">
            <w:pPr>
              <w:rPr>
                <w:b/>
                <w:lang w:val="en-US"/>
              </w:rPr>
            </w:pPr>
            <w:r w:rsidRPr="00D45DD1">
              <w:rPr>
                <w:rFonts w:hAnsi="Symbol"/>
              </w:rPr>
              <w:t></w:t>
            </w:r>
            <w:r w:rsidRPr="00D45DD1">
              <w:rPr>
                <w:lang w:val="en-US"/>
              </w:rPr>
              <w:t xml:space="preserve">  </w:t>
            </w:r>
            <w:r w:rsidRPr="00D45DD1">
              <w:rPr>
                <w:rStyle w:val="spec-item"/>
                <w:b/>
              </w:rPr>
              <w:t>Форм</w:t>
            </w:r>
            <w:r w:rsidRPr="00D45DD1">
              <w:rPr>
                <w:rStyle w:val="spec-item"/>
                <w:b/>
                <w:lang w:val="en-US"/>
              </w:rPr>
              <w:t>-</w:t>
            </w:r>
            <w:r w:rsidRPr="00D45DD1">
              <w:rPr>
                <w:rStyle w:val="spec-item"/>
                <w:b/>
              </w:rPr>
              <w:t>фактор</w:t>
            </w:r>
          </w:p>
          <w:p w:rsidR="000E415F" w:rsidRPr="00A16BDD" w:rsidRDefault="000E415F" w:rsidP="000E415F">
            <w:pPr>
              <w:rPr>
                <w:lang w:val="en-US"/>
              </w:rPr>
            </w:pPr>
            <w:proofErr w:type="spellStart"/>
            <w:r w:rsidRPr="00D45DD1">
              <w:rPr>
                <w:lang w:val="en-US"/>
              </w:rPr>
              <w:t>uATX</w:t>
            </w:r>
            <w:proofErr w:type="spellEnd"/>
            <w:r w:rsidRPr="00D45DD1">
              <w:rPr>
                <w:lang w:val="en-US"/>
              </w:rPr>
              <w:t xml:space="preserve"> Form Factor </w:t>
            </w:r>
            <w:r w:rsidRPr="00D45DD1">
              <w:rPr>
                <w:lang w:val="en-US"/>
              </w:rPr>
              <w:br/>
              <w:t xml:space="preserve">9.6 </w:t>
            </w:r>
            <w:r w:rsidRPr="00D45DD1">
              <w:t>дюйма</w:t>
            </w:r>
            <w:r w:rsidRPr="00D45DD1">
              <w:rPr>
                <w:lang w:val="en-US"/>
              </w:rPr>
              <w:t xml:space="preserve"> x 7.2 </w:t>
            </w:r>
            <w:r w:rsidRPr="00D45DD1">
              <w:t>дюйма</w:t>
            </w:r>
            <w:r w:rsidRPr="00D45DD1">
              <w:rPr>
                <w:lang w:val="en-US"/>
              </w:rPr>
              <w:t xml:space="preserve"> ( 24.4 </w:t>
            </w:r>
            <w:r w:rsidRPr="00D45DD1">
              <w:t>см</w:t>
            </w:r>
            <w:r w:rsidRPr="00D45DD1">
              <w:rPr>
                <w:lang w:val="en-US"/>
              </w:rPr>
              <w:t xml:space="preserve"> x 18.2 </w:t>
            </w:r>
            <w:r w:rsidRPr="00D45DD1">
              <w:t>см</w:t>
            </w:r>
            <w:r w:rsidRPr="00D45DD1">
              <w:rPr>
                <w:lang w:val="en-US"/>
              </w:rPr>
              <w:t xml:space="preserve"> ) </w:t>
            </w:r>
          </w:p>
          <w:p w:rsidR="009329E8" w:rsidRDefault="009329E8" w:rsidP="00DC0C50">
            <w:pPr>
              <w:pStyle w:val="a3"/>
              <w:numPr>
                <w:ilvl w:val="0"/>
                <w:numId w:val="6"/>
              </w:numPr>
              <w:rPr>
                <w:b/>
                <w:sz w:val="24"/>
                <w:szCs w:val="24"/>
              </w:rPr>
            </w:pPr>
            <w:r w:rsidRPr="00492259">
              <w:rPr>
                <w:b/>
                <w:sz w:val="24"/>
                <w:szCs w:val="24"/>
              </w:rPr>
              <w:t xml:space="preserve">Процессор </w:t>
            </w:r>
            <w:r w:rsidRPr="00492259">
              <w:rPr>
                <w:b/>
                <w:sz w:val="24"/>
                <w:szCs w:val="24"/>
                <w:lang w:val="en-US"/>
              </w:rPr>
              <w:t>Intel</w:t>
            </w:r>
            <w:r w:rsidRPr="00492259">
              <w:rPr>
                <w:b/>
                <w:sz w:val="24"/>
                <w:szCs w:val="24"/>
              </w:rPr>
              <w:t xml:space="preserve"> </w:t>
            </w:r>
            <w:r w:rsidRPr="00492259">
              <w:rPr>
                <w:b/>
                <w:sz w:val="24"/>
                <w:szCs w:val="24"/>
                <w:lang w:val="en-US"/>
              </w:rPr>
              <w:t>Pentium</w:t>
            </w:r>
            <w:r w:rsidRPr="00492259">
              <w:rPr>
                <w:b/>
                <w:sz w:val="24"/>
                <w:szCs w:val="24"/>
              </w:rPr>
              <w:t xml:space="preserve"> </w:t>
            </w:r>
            <w:r w:rsidRPr="00492259">
              <w:rPr>
                <w:b/>
                <w:sz w:val="24"/>
                <w:szCs w:val="24"/>
                <w:lang w:val="en-US"/>
              </w:rPr>
              <w:t>G</w:t>
            </w:r>
            <w:r w:rsidRPr="00492259">
              <w:rPr>
                <w:b/>
                <w:sz w:val="24"/>
                <w:szCs w:val="24"/>
              </w:rPr>
              <w:t xml:space="preserve">4600 </w:t>
            </w:r>
            <w:r w:rsidRPr="00492259">
              <w:rPr>
                <w:b/>
                <w:sz w:val="24"/>
                <w:szCs w:val="24"/>
                <w:lang w:val="en-US"/>
              </w:rPr>
              <w:t>BOX</w:t>
            </w:r>
            <w:r w:rsidRPr="00492259">
              <w:rPr>
                <w:b/>
                <w:sz w:val="24"/>
                <w:szCs w:val="24"/>
              </w:rPr>
              <w:t xml:space="preserve"> или аналог:</w:t>
            </w:r>
          </w:p>
          <w:p w:rsidR="00492259" w:rsidRPr="00492259" w:rsidRDefault="00492259" w:rsidP="0049225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Характеристики не хуже:</w:t>
            </w:r>
          </w:p>
          <w:p w:rsidR="009329E8" w:rsidRDefault="009329E8" w:rsidP="009329E8">
            <w:pPr>
              <w:ind w:left="360"/>
              <w:rPr>
                <w:rStyle w:val="value"/>
              </w:rPr>
            </w:pPr>
            <w:r>
              <w:rPr>
                <w:rFonts w:hAnsi="Symbol"/>
              </w:rPr>
              <w:t></w:t>
            </w:r>
            <w:r>
              <w:t xml:space="preserve">  </w:t>
            </w:r>
            <w:r>
              <w:rPr>
                <w:rStyle w:val="label"/>
              </w:rPr>
              <w:t xml:space="preserve">Литография </w:t>
            </w:r>
            <w:r>
              <w:rPr>
                <w:rStyle w:val="value"/>
              </w:rPr>
              <w:t xml:space="preserve">14 </w:t>
            </w:r>
            <w:proofErr w:type="spellStart"/>
            <w:r>
              <w:rPr>
                <w:rStyle w:val="value"/>
              </w:rPr>
              <w:t>nm</w:t>
            </w:r>
            <w:proofErr w:type="spellEnd"/>
          </w:p>
          <w:p w:rsidR="009329E8" w:rsidRDefault="009329E8" w:rsidP="009329E8">
            <w:pPr>
              <w:pStyle w:val="2"/>
            </w:pPr>
            <w:r>
              <w:t>Производительность</w:t>
            </w:r>
          </w:p>
          <w:p w:rsidR="009329E8" w:rsidRDefault="009329E8" w:rsidP="00DC0C50">
            <w:pPr>
              <w:numPr>
                <w:ilvl w:val="0"/>
                <w:numId w:val="7"/>
              </w:numPr>
              <w:spacing w:before="100" w:beforeAutospacing="1" w:after="100" w:afterAutospacing="1"/>
            </w:pPr>
            <w:r>
              <w:rPr>
                <w:rStyle w:val="label"/>
              </w:rPr>
              <w:t xml:space="preserve">Количество ядер </w:t>
            </w:r>
            <w:r>
              <w:rPr>
                <w:rStyle w:val="value"/>
              </w:rPr>
              <w:t xml:space="preserve">2 </w:t>
            </w:r>
          </w:p>
          <w:p w:rsidR="009329E8" w:rsidRDefault="009329E8" w:rsidP="00DC0C50">
            <w:pPr>
              <w:numPr>
                <w:ilvl w:val="0"/>
                <w:numId w:val="7"/>
              </w:numPr>
              <w:spacing w:before="100" w:beforeAutospacing="1" w:after="100" w:afterAutospacing="1"/>
            </w:pPr>
            <w:r>
              <w:rPr>
                <w:rStyle w:val="label"/>
              </w:rPr>
              <w:t xml:space="preserve">Количество потоков </w:t>
            </w:r>
            <w:r>
              <w:rPr>
                <w:rStyle w:val="value"/>
              </w:rPr>
              <w:t xml:space="preserve">4 </w:t>
            </w:r>
          </w:p>
          <w:p w:rsidR="009329E8" w:rsidRDefault="009329E8" w:rsidP="00DC0C50">
            <w:pPr>
              <w:numPr>
                <w:ilvl w:val="0"/>
                <w:numId w:val="7"/>
              </w:numPr>
              <w:spacing w:before="100" w:beforeAutospacing="1" w:after="100" w:afterAutospacing="1"/>
            </w:pPr>
            <w:r>
              <w:rPr>
                <w:rStyle w:val="label"/>
              </w:rPr>
              <w:lastRenderedPageBreak/>
              <w:t xml:space="preserve">Базовая тактовая частота процессора </w:t>
            </w:r>
            <w:r>
              <w:rPr>
                <w:rStyle w:val="value"/>
              </w:rPr>
              <w:t xml:space="preserve">3,60 </w:t>
            </w:r>
            <w:proofErr w:type="spellStart"/>
            <w:r>
              <w:rPr>
                <w:rStyle w:val="value"/>
              </w:rPr>
              <w:t>GHz</w:t>
            </w:r>
            <w:proofErr w:type="spellEnd"/>
            <w:r>
              <w:rPr>
                <w:rStyle w:val="value"/>
              </w:rPr>
              <w:t xml:space="preserve"> </w:t>
            </w:r>
          </w:p>
          <w:p w:rsidR="009329E8" w:rsidRDefault="009329E8" w:rsidP="00DC0C50">
            <w:pPr>
              <w:numPr>
                <w:ilvl w:val="0"/>
                <w:numId w:val="7"/>
              </w:numPr>
              <w:spacing w:before="100" w:beforeAutospacing="1" w:after="100" w:afterAutospacing="1"/>
            </w:pPr>
            <w:r>
              <w:rPr>
                <w:rStyle w:val="label"/>
              </w:rPr>
              <w:t xml:space="preserve">Кэш-память </w:t>
            </w:r>
            <w:r>
              <w:rPr>
                <w:rStyle w:val="value"/>
              </w:rPr>
              <w:t xml:space="preserve">3 MB </w:t>
            </w:r>
          </w:p>
          <w:p w:rsidR="009329E8" w:rsidRDefault="009329E8" w:rsidP="00DC0C50">
            <w:pPr>
              <w:numPr>
                <w:ilvl w:val="0"/>
                <w:numId w:val="7"/>
              </w:numPr>
              <w:spacing w:before="100" w:beforeAutospacing="1" w:after="100" w:afterAutospacing="1"/>
            </w:pPr>
            <w:r>
              <w:rPr>
                <w:rStyle w:val="label"/>
              </w:rPr>
              <w:t xml:space="preserve">Частота системной шины </w:t>
            </w:r>
            <w:r>
              <w:rPr>
                <w:rStyle w:val="value"/>
              </w:rPr>
              <w:t xml:space="preserve">8 GT/s DMI3 </w:t>
            </w:r>
          </w:p>
          <w:p w:rsidR="009329E8" w:rsidRDefault="009329E8" w:rsidP="00DC0C50">
            <w:pPr>
              <w:numPr>
                <w:ilvl w:val="0"/>
                <w:numId w:val="7"/>
              </w:numPr>
              <w:spacing w:before="100" w:beforeAutospacing="1" w:after="100" w:afterAutospacing="1"/>
            </w:pPr>
            <w:r>
              <w:rPr>
                <w:rStyle w:val="label"/>
              </w:rPr>
              <w:t xml:space="preserve">Кол-во соединений QPI </w:t>
            </w:r>
            <w:r>
              <w:rPr>
                <w:rStyle w:val="value"/>
              </w:rPr>
              <w:t xml:space="preserve">0 </w:t>
            </w:r>
          </w:p>
          <w:p w:rsidR="009329E8" w:rsidRDefault="009329E8" w:rsidP="00DC0C50">
            <w:pPr>
              <w:numPr>
                <w:ilvl w:val="0"/>
                <w:numId w:val="7"/>
              </w:numPr>
              <w:spacing w:before="100" w:beforeAutospacing="1" w:after="100" w:afterAutospacing="1"/>
            </w:pPr>
            <w:r>
              <w:rPr>
                <w:rStyle w:val="label"/>
              </w:rPr>
              <w:t xml:space="preserve">Расчетная мощность </w:t>
            </w:r>
            <w:r>
              <w:rPr>
                <w:rStyle w:val="value"/>
              </w:rPr>
              <w:t xml:space="preserve">51 W </w:t>
            </w:r>
          </w:p>
          <w:p w:rsidR="009329E8" w:rsidRDefault="009329E8" w:rsidP="009329E8">
            <w:pPr>
              <w:pStyle w:val="2"/>
            </w:pPr>
            <w:r>
              <w:t>Спецификации модулей памяти</w:t>
            </w:r>
          </w:p>
          <w:p w:rsidR="009329E8" w:rsidRDefault="009329E8" w:rsidP="00DC0C50">
            <w:pPr>
              <w:numPr>
                <w:ilvl w:val="0"/>
                <w:numId w:val="8"/>
              </w:numPr>
              <w:spacing w:before="100" w:beforeAutospacing="1" w:after="100" w:afterAutospacing="1"/>
            </w:pPr>
            <w:r>
              <w:rPr>
                <w:rStyle w:val="label"/>
              </w:rPr>
              <w:t xml:space="preserve">Макс. объем памяти (зависит от типа памяти) </w:t>
            </w:r>
            <w:r>
              <w:rPr>
                <w:rStyle w:val="value"/>
              </w:rPr>
              <w:t xml:space="preserve">64 GB </w:t>
            </w:r>
          </w:p>
          <w:p w:rsidR="009329E8" w:rsidRDefault="009329E8" w:rsidP="00DC0C50">
            <w:pPr>
              <w:numPr>
                <w:ilvl w:val="0"/>
                <w:numId w:val="8"/>
              </w:numPr>
              <w:spacing w:before="100" w:beforeAutospacing="1" w:after="100" w:afterAutospacing="1"/>
            </w:pPr>
            <w:r>
              <w:rPr>
                <w:rStyle w:val="label"/>
              </w:rPr>
              <w:t xml:space="preserve">Типы памяти </w:t>
            </w:r>
            <w:r>
              <w:rPr>
                <w:rStyle w:val="value"/>
              </w:rPr>
              <w:t xml:space="preserve">DDR4-2133/2400, DDR3L-1333/1600 @ 1.35V </w:t>
            </w:r>
          </w:p>
          <w:p w:rsidR="009329E8" w:rsidRDefault="009329E8" w:rsidP="00DC0C50">
            <w:pPr>
              <w:numPr>
                <w:ilvl w:val="0"/>
                <w:numId w:val="8"/>
              </w:numPr>
              <w:spacing w:before="100" w:beforeAutospacing="1" w:after="100" w:afterAutospacing="1"/>
            </w:pPr>
            <w:r>
              <w:rPr>
                <w:rStyle w:val="label"/>
              </w:rPr>
              <w:t xml:space="preserve">Макс. число каналов памяти </w:t>
            </w:r>
            <w:r>
              <w:rPr>
                <w:rStyle w:val="value"/>
              </w:rPr>
              <w:t xml:space="preserve">2 </w:t>
            </w:r>
          </w:p>
          <w:p w:rsidR="009329E8" w:rsidRDefault="009329E8" w:rsidP="00DC0C50">
            <w:pPr>
              <w:numPr>
                <w:ilvl w:val="0"/>
                <w:numId w:val="8"/>
              </w:numPr>
              <w:spacing w:before="100" w:beforeAutospacing="1" w:after="100" w:afterAutospacing="1"/>
            </w:pPr>
            <w:r>
              <w:rPr>
                <w:rStyle w:val="label"/>
              </w:rPr>
              <w:t>Поддержка памяти ECC</w:t>
            </w:r>
            <w:proofErr w:type="gramStart"/>
            <w:r>
              <w:rPr>
                <w:rStyle w:val="label"/>
              </w:rPr>
              <w:t xml:space="preserve"> </w:t>
            </w:r>
            <w:r>
              <w:rPr>
                <w:rStyle w:val="label"/>
                <w:vertAlign w:val="superscript"/>
              </w:rPr>
              <w:t>‡</w:t>
            </w:r>
            <w:r>
              <w:rPr>
                <w:rStyle w:val="label"/>
              </w:rPr>
              <w:t xml:space="preserve"> </w:t>
            </w:r>
            <w:r>
              <w:rPr>
                <w:rStyle w:val="value"/>
              </w:rPr>
              <w:t>Д</w:t>
            </w:r>
            <w:proofErr w:type="gramEnd"/>
            <w:r>
              <w:rPr>
                <w:rStyle w:val="value"/>
              </w:rPr>
              <w:t xml:space="preserve">а </w:t>
            </w:r>
          </w:p>
          <w:p w:rsidR="009329E8" w:rsidRDefault="009329E8" w:rsidP="009329E8">
            <w:pPr>
              <w:pStyle w:val="2"/>
            </w:pPr>
            <w:r>
              <w:t>Интегрированные в процессор графические решения</w:t>
            </w:r>
          </w:p>
          <w:p w:rsidR="009329E8" w:rsidRDefault="009329E8" w:rsidP="00DC0C50">
            <w:pPr>
              <w:numPr>
                <w:ilvl w:val="0"/>
                <w:numId w:val="9"/>
              </w:numPr>
              <w:spacing w:before="100" w:beforeAutospacing="1" w:after="100" w:afterAutospacing="1"/>
            </w:pPr>
            <w:r>
              <w:rPr>
                <w:rStyle w:val="label"/>
              </w:rPr>
              <w:t xml:space="preserve">Встроенная в процессор графика </w:t>
            </w:r>
            <w:r>
              <w:rPr>
                <w:rStyle w:val="label"/>
                <w:vertAlign w:val="superscript"/>
              </w:rPr>
              <w:t>‡</w:t>
            </w:r>
            <w:r>
              <w:rPr>
                <w:rStyle w:val="label"/>
              </w:rPr>
              <w:t xml:space="preserve"> </w:t>
            </w:r>
            <w:proofErr w:type="spellStart"/>
            <w:r>
              <w:rPr>
                <w:rStyle w:val="value"/>
              </w:rPr>
              <w:t>Intel</w:t>
            </w:r>
            <w:proofErr w:type="spellEnd"/>
            <w:r>
              <w:rPr>
                <w:rStyle w:val="value"/>
              </w:rPr>
              <w:t xml:space="preserve">® HD </w:t>
            </w:r>
            <w:proofErr w:type="spellStart"/>
            <w:r>
              <w:rPr>
                <w:rStyle w:val="value"/>
              </w:rPr>
              <w:t>Graphics</w:t>
            </w:r>
            <w:proofErr w:type="spellEnd"/>
            <w:r>
              <w:rPr>
                <w:rStyle w:val="value"/>
              </w:rPr>
              <w:t xml:space="preserve"> 630 </w:t>
            </w:r>
          </w:p>
          <w:p w:rsidR="009329E8" w:rsidRDefault="009329E8" w:rsidP="00DC0C50">
            <w:pPr>
              <w:numPr>
                <w:ilvl w:val="0"/>
                <w:numId w:val="9"/>
              </w:numPr>
              <w:spacing w:before="100" w:beforeAutospacing="1" w:after="100" w:afterAutospacing="1"/>
            </w:pPr>
            <w:r>
              <w:rPr>
                <w:rStyle w:val="label"/>
              </w:rPr>
              <w:t xml:space="preserve">Графика Базовая частота </w:t>
            </w:r>
            <w:r>
              <w:rPr>
                <w:rStyle w:val="value"/>
              </w:rPr>
              <w:t xml:space="preserve">350 </w:t>
            </w:r>
            <w:proofErr w:type="spellStart"/>
            <w:r>
              <w:rPr>
                <w:rStyle w:val="value"/>
              </w:rPr>
              <w:t>MHz</w:t>
            </w:r>
            <w:proofErr w:type="spellEnd"/>
            <w:r>
              <w:rPr>
                <w:rStyle w:val="value"/>
              </w:rPr>
              <w:t xml:space="preserve"> </w:t>
            </w:r>
          </w:p>
          <w:p w:rsidR="009329E8" w:rsidRDefault="009329E8" w:rsidP="00DC0C50">
            <w:pPr>
              <w:numPr>
                <w:ilvl w:val="0"/>
                <w:numId w:val="9"/>
              </w:numPr>
              <w:spacing w:before="100" w:beforeAutospacing="1" w:after="100" w:afterAutospacing="1"/>
            </w:pPr>
            <w:r>
              <w:rPr>
                <w:rStyle w:val="label"/>
              </w:rPr>
              <w:t xml:space="preserve">Макс. динамическая частота графической системы </w:t>
            </w:r>
            <w:r>
              <w:rPr>
                <w:rStyle w:val="value"/>
              </w:rPr>
              <w:t xml:space="preserve">1,10 </w:t>
            </w:r>
            <w:proofErr w:type="spellStart"/>
            <w:r>
              <w:rPr>
                <w:rStyle w:val="value"/>
              </w:rPr>
              <w:t>GHz</w:t>
            </w:r>
            <w:proofErr w:type="spellEnd"/>
            <w:r>
              <w:rPr>
                <w:rStyle w:val="value"/>
              </w:rPr>
              <w:t xml:space="preserve"> </w:t>
            </w:r>
          </w:p>
          <w:p w:rsidR="009329E8" w:rsidRDefault="009329E8" w:rsidP="00DC0C50">
            <w:pPr>
              <w:numPr>
                <w:ilvl w:val="0"/>
                <w:numId w:val="9"/>
              </w:numPr>
              <w:spacing w:before="100" w:beforeAutospacing="1" w:after="100" w:afterAutospacing="1"/>
            </w:pPr>
            <w:r>
              <w:rPr>
                <w:rStyle w:val="label"/>
              </w:rPr>
              <w:t xml:space="preserve">Макс. объем видеопамяти графической системы </w:t>
            </w:r>
            <w:r>
              <w:rPr>
                <w:rStyle w:val="value"/>
              </w:rPr>
              <w:t xml:space="preserve">64 GB </w:t>
            </w:r>
          </w:p>
          <w:p w:rsidR="009329E8" w:rsidRDefault="009329E8" w:rsidP="00DC0C50">
            <w:pPr>
              <w:numPr>
                <w:ilvl w:val="0"/>
                <w:numId w:val="9"/>
              </w:numPr>
              <w:spacing w:before="100" w:beforeAutospacing="1" w:after="100" w:afterAutospacing="1"/>
            </w:pPr>
            <w:r>
              <w:rPr>
                <w:rStyle w:val="label"/>
              </w:rPr>
              <w:t xml:space="preserve">Поддержка 4K </w:t>
            </w:r>
            <w:proofErr w:type="spellStart"/>
            <w:r>
              <w:rPr>
                <w:rStyle w:val="value"/>
              </w:rPr>
              <w:t>Yes</w:t>
            </w:r>
            <w:proofErr w:type="spellEnd"/>
            <w:r>
              <w:rPr>
                <w:rStyle w:val="value"/>
              </w:rPr>
              <w:t xml:space="preserve">, </w:t>
            </w:r>
            <w:proofErr w:type="spellStart"/>
            <w:r>
              <w:rPr>
                <w:rStyle w:val="value"/>
              </w:rPr>
              <w:t>at</w:t>
            </w:r>
            <w:proofErr w:type="spellEnd"/>
            <w:r>
              <w:rPr>
                <w:rStyle w:val="value"/>
              </w:rPr>
              <w:t xml:space="preserve"> 60Hz </w:t>
            </w:r>
          </w:p>
          <w:p w:rsidR="009329E8" w:rsidRDefault="009329E8" w:rsidP="00DC0C50">
            <w:pPr>
              <w:numPr>
                <w:ilvl w:val="0"/>
                <w:numId w:val="9"/>
              </w:numPr>
              <w:spacing w:before="100" w:beforeAutospacing="1" w:after="100" w:afterAutospacing="1"/>
            </w:pPr>
            <w:r>
              <w:rPr>
                <w:rStyle w:val="label"/>
              </w:rPr>
              <w:t xml:space="preserve">Макс. разрешение (HDMI 1.4)‡ </w:t>
            </w:r>
            <w:r>
              <w:rPr>
                <w:rStyle w:val="value"/>
              </w:rPr>
              <w:t xml:space="preserve">4096x2304@24Hz </w:t>
            </w:r>
          </w:p>
          <w:p w:rsidR="009329E8" w:rsidRDefault="009329E8" w:rsidP="00DC0C50">
            <w:pPr>
              <w:numPr>
                <w:ilvl w:val="0"/>
                <w:numId w:val="9"/>
              </w:numPr>
              <w:spacing w:before="100" w:beforeAutospacing="1" w:after="100" w:afterAutospacing="1"/>
            </w:pPr>
            <w:r>
              <w:rPr>
                <w:rStyle w:val="label"/>
              </w:rPr>
              <w:t xml:space="preserve">Макс. разрешение (DP)‡ </w:t>
            </w:r>
            <w:r>
              <w:rPr>
                <w:rStyle w:val="value"/>
              </w:rPr>
              <w:t xml:space="preserve">4096x2304@60Hz </w:t>
            </w:r>
          </w:p>
          <w:p w:rsidR="009329E8" w:rsidRDefault="009329E8" w:rsidP="00DC0C50">
            <w:pPr>
              <w:numPr>
                <w:ilvl w:val="0"/>
                <w:numId w:val="9"/>
              </w:numPr>
              <w:spacing w:before="100" w:beforeAutospacing="1" w:after="100" w:afterAutospacing="1"/>
            </w:pPr>
            <w:r>
              <w:rPr>
                <w:rStyle w:val="label"/>
              </w:rPr>
              <w:t>Макс. разрешение (</w:t>
            </w:r>
            <w:proofErr w:type="spellStart"/>
            <w:r>
              <w:rPr>
                <w:rStyle w:val="label"/>
              </w:rPr>
              <w:t>eDP</w:t>
            </w:r>
            <w:proofErr w:type="spellEnd"/>
            <w:r>
              <w:rPr>
                <w:rStyle w:val="label"/>
              </w:rPr>
              <w:t xml:space="preserve"> - встроенный плоский экран) </w:t>
            </w:r>
            <w:r>
              <w:rPr>
                <w:rStyle w:val="value"/>
              </w:rPr>
              <w:t xml:space="preserve">4096x2304@60Hz </w:t>
            </w:r>
          </w:p>
          <w:p w:rsidR="009329E8" w:rsidRDefault="009329E8" w:rsidP="00DC0C50">
            <w:pPr>
              <w:numPr>
                <w:ilvl w:val="0"/>
                <w:numId w:val="9"/>
              </w:numPr>
              <w:spacing w:before="100" w:beforeAutospacing="1" w:after="100" w:afterAutospacing="1"/>
            </w:pPr>
            <w:r>
              <w:rPr>
                <w:rStyle w:val="label"/>
              </w:rPr>
              <w:t xml:space="preserve">Поддержка </w:t>
            </w:r>
            <w:proofErr w:type="spellStart"/>
            <w:r>
              <w:rPr>
                <w:rStyle w:val="label"/>
              </w:rPr>
              <w:t>DirectX</w:t>
            </w:r>
            <w:proofErr w:type="spellEnd"/>
            <w:r>
              <w:rPr>
                <w:rStyle w:val="label"/>
              </w:rPr>
              <w:t xml:space="preserve">* </w:t>
            </w:r>
            <w:r>
              <w:rPr>
                <w:rStyle w:val="value"/>
              </w:rPr>
              <w:t xml:space="preserve">12 </w:t>
            </w:r>
          </w:p>
          <w:p w:rsidR="009329E8" w:rsidRDefault="009329E8" w:rsidP="00DC0C50">
            <w:pPr>
              <w:numPr>
                <w:ilvl w:val="0"/>
                <w:numId w:val="9"/>
              </w:numPr>
              <w:spacing w:before="100" w:beforeAutospacing="1" w:after="100" w:afterAutospacing="1"/>
            </w:pPr>
            <w:r>
              <w:rPr>
                <w:rStyle w:val="label"/>
              </w:rPr>
              <w:t xml:space="preserve">Поддержка </w:t>
            </w:r>
            <w:proofErr w:type="spellStart"/>
            <w:r>
              <w:rPr>
                <w:rStyle w:val="label"/>
              </w:rPr>
              <w:t>OpenGL</w:t>
            </w:r>
            <w:proofErr w:type="spellEnd"/>
            <w:r>
              <w:rPr>
                <w:rStyle w:val="label"/>
              </w:rPr>
              <w:t xml:space="preserve">* </w:t>
            </w:r>
            <w:r>
              <w:rPr>
                <w:rStyle w:val="value"/>
              </w:rPr>
              <w:t xml:space="preserve">4.4 </w:t>
            </w:r>
          </w:p>
          <w:p w:rsidR="009329E8" w:rsidRDefault="009329E8" w:rsidP="00DC0C50">
            <w:pPr>
              <w:numPr>
                <w:ilvl w:val="0"/>
                <w:numId w:val="9"/>
              </w:numPr>
              <w:spacing w:before="100" w:beforeAutospacing="1" w:after="100" w:afterAutospacing="1"/>
            </w:pPr>
            <w:proofErr w:type="spellStart"/>
            <w:r>
              <w:rPr>
                <w:rStyle w:val="label"/>
              </w:rPr>
              <w:t>Intel</w:t>
            </w:r>
            <w:proofErr w:type="spellEnd"/>
            <w:r>
              <w:rPr>
                <w:rStyle w:val="label"/>
              </w:rPr>
              <w:t xml:space="preserve">® </w:t>
            </w:r>
            <w:proofErr w:type="spellStart"/>
            <w:r>
              <w:rPr>
                <w:rStyle w:val="label"/>
              </w:rPr>
              <w:t>Quick</w:t>
            </w:r>
            <w:proofErr w:type="spellEnd"/>
            <w:r>
              <w:rPr>
                <w:rStyle w:val="label"/>
              </w:rPr>
              <w:t xml:space="preserve"> </w:t>
            </w:r>
            <w:proofErr w:type="spellStart"/>
            <w:r>
              <w:rPr>
                <w:rStyle w:val="label"/>
              </w:rPr>
              <w:t>Sync</w:t>
            </w:r>
            <w:proofErr w:type="spellEnd"/>
            <w:r>
              <w:rPr>
                <w:rStyle w:val="label"/>
              </w:rPr>
              <w:t xml:space="preserve"> </w:t>
            </w:r>
            <w:proofErr w:type="spellStart"/>
            <w:r>
              <w:rPr>
                <w:rStyle w:val="label"/>
              </w:rPr>
              <w:t>Video</w:t>
            </w:r>
            <w:proofErr w:type="spellEnd"/>
            <w:proofErr w:type="gramStart"/>
            <w:r>
              <w:rPr>
                <w:rStyle w:val="label"/>
              </w:rPr>
              <w:t xml:space="preserve"> </w:t>
            </w:r>
            <w:r>
              <w:rPr>
                <w:rStyle w:val="value"/>
              </w:rPr>
              <w:t>Д</w:t>
            </w:r>
            <w:proofErr w:type="gramEnd"/>
            <w:r>
              <w:rPr>
                <w:rStyle w:val="value"/>
              </w:rPr>
              <w:t xml:space="preserve">а </w:t>
            </w:r>
          </w:p>
          <w:p w:rsidR="009329E8" w:rsidRDefault="009329E8" w:rsidP="00DC0C50">
            <w:pPr>
              <w:numPr>
                <w:ilvl w:val="0"/>
                <w:numId w:val="9"/>
              </w:numPr>
              <w:spacing w:before="100" w:beforeAutospacing="1" w:after="100" w:afterAutospacing="1"/>
            </w:pPr>
            <w:r>
              <w:rPr>
                <w:rStyle w:val="label"/>
              </w:rPr>
              <w:t xml:space="preserve">Технология </w:t>
            </w:r>
            <w:proofErr w:type="spellStart"/>
            <w:r>
              <w:rPr>
                <w:rStyle w:val="label"/>
              </w:rPr>
              <w:t>InTru</w:t>
            </w:r>
            <w:proofErr w:type="spellEnd"/>
            <w:r>
              <w:rPr>
                <w:rStyle w:val="label"/>
              </w:rPr>
              <w:t>™ 3D</w:t>
            </w:r>
            <w:proofErr w:type="gramStart"/>
            <w:r>
              <w:rPr>
                <w:rStyle w:val="label"/>
              </w:rPr>
              <w:t xml:space="preserve"> </w:t>
            </w:r>
            <w:r>
              <w:rPr>
                <w:rStyle w:val="value"/>
              </w:rPr>
              <w:t>Д</w:t>
            </w:r>
            <w:proofErr w:type="gramEnd"/>
            <w:r>
              <w:rPr>
                <w:rStyle w:val="value"/>
              </w:rPr>
              <w:t xml:space="preserve">а </w:t>
            </w:r>
          </w:p>
          <w:p w:rsidR="009329E8" w:rsidRPr="009329E8" w:rsidRDefault="009329E8" w:rsidP="00DC0C50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lang w:val="en-US"/>
              </w:rPr>
            </w:pPr>
            <w:r>
              <w:rPr>
                <w:rStyle w:val="label"/>
              </w:rPr>
              <w:t>Технология</w:t>
            </w:r>
            <w:r w:rsidRPr="009329E8">
              <w:rPr>
                <w:rStyle w:val="label"/>
                <w:lang w:val="en-US"/>
              </w:rPr>
              <w:t xml:space="preserve"> Intel® Clear Video HD</w:t>
            </w:r>
            <w:proofErr w:type="gramStart"/>
            <w:r w:rsidRPr="009329E8">
              <w:rPr>
                <w:rStyle w:val="label"/>
                <w:lang w:val="en-US"/>
              </w:rPr>
              <w:t xml:space="preserve"> </w:t>
            </w:r>
            <w:r>
              <w:rPr>
                <w:rStyle w:val="value"/>
              </w:rPr>
              <w:t>Д</w:t>
            </w:r>
            <w:proofErr w:type="gramEnd"/>
            <w:r>
              <w:rPr>
                <w:rStyle w:val="value"/>
              </w:rPr>
              <w:t>а</w:t>
            </w:r>
            <w:r w:rsidRPr="009329E8">
              <w:rPr>
                <w:rStyle w:val="value"/>
                <w:lang w:val="en-US"/>
              </w:rPr>
              <w:t xml:space="preserve"> </w:t>
            </w:r>
          </w:p>
          <w:p w:rsidR="009329E8" w:rsidRDefault="009329E8" w:rsidP="00DC0C50">
            <w:pPr>
              <w:numPr>
                <w:ilvl w:val="0"/>
                <w:numId w:val="9"/>
              </w:numPr>
              <w:spacing w:before="100" w:beforeAutospacing="1" w:after="100" w:afterAutospacing="1"/>
            </w:pPr>
            <w:r>
              <w:rPr>
                <w:rStyle w:val="label"/>
              </w:rPr>
              <w:t xml:space="preserve">Технология </w:t>
            </w:r>
            <w:proofErr w:type="spellStart"/>
            <w:r>
              <w:rPr>
                <w:rStyle w:val="label"/>
              </w:rPr>
              <w:t>Intel</w:t>
            </w:r>
            <w:proofErr w:type="spellEnd"/>
            <w:r>
              <w:rPr>
                <w:rStyle w:val="label"/>
              </w:rPr>
              <w:t xml:space="preserve">® </w:t>
            </w:r>
            <w:proofErr w:type="spellStart"/>
            <w:r>
              <w:rPr>
                <w:rStyle w:val="label"/>
              </w:rPr>
              <w:t>Clear</w:t>
            </w:r>
            <w:proofErr w:type="spellEnd"/>
            <w:r>
              <w:rPr>
                <w:rStyle w:val="label"/>
              </w:rPr>
              <w:t xml:space="preserve"> </w:t>
            </w:r>
            <w:proofErr w:type="spellStart"/>
            <w:r>
              <w:rPr>
                <w:rStyle w:val="label"/>
              </w:rPr>
              <w:t>Video</w:t>
            </w:r>
            <w:proofErr w:type="spellEnd"/>
            <w:proofErr w:type="gramStart"/>
            <w:r>
              <w:rPr>
                <w:rStyle w:val="label"/>
              </w:rPr>
              <w:t xml:space="preserve"> </w:t>
            </w:r>
            <w:r>
              <w:rPr>
                <w:rStyle w:val="value"/>
              </w:rPr>
              <w:t>Д</w:t>
            </w:r>
            <w:proofErr w:type="gramEnd"/>
            <w:r>
              <w:rPr>
                <w:rStyle w:val="value"/>
              </w:rPr>
              <w:t xml:space="preserve">а </w:t>
            </w:r>
          </w:p>
          <w:p w:rsidR="009329E8" w:rsidRDefault="009329E8" w:rsidP="00DC0C50">
            <w:pPr>
              <w:numPr>
                <w:ilvl w:val="0"/>
                <w:numId w:val="9"/>
              </w:numPr>
              <w:spacing w:before="100" w:beforeAutospacing="1" w:after="100" w:afterAutospacing="1"/>
            </w:pPr>
            <w:r>
              <w:rPr>
                <w:rStyle w:val="label"/>
              </w:rPr>
              <w:t xml:space="preserve">Кол-во поддерживаемых дисплеев </w:t>
            </w:r>
            <w:r>
              <w:rPr>
                <w:rStyle w:val="label"/>
                <w:vertAlign w:val="superscript"/>
              </w:rPr>
              <w:t>‡</w:t>
            </w:r>
            <w:r>
              <w:rPr>
                <w:rStyle w:val="label"/>
              </w:rPr>
              <w:t xml:space="preserve"> </w:t>
            </w:r>
            <w:r>
              <w:rPr>
                <w:rStyle w:val="value"/>
              </w:rPr>
              <w:t xml:space="preserve">3 </w:t>
            </w:r>
          </w:p>
          <w:p w:rsidR="009329E8" w:rsidRDefault="009329E8" w:rsidP="00DC0C50">
            <w:pPr>
              <w:numPr>
                <w:ilvl w:val="0"/>
                <w:numId w:val="9"/>
              </w:numPr>
              <w:spacing w:before="100" w:beforeAutospacing="1" w:after="100" w:afterAutospacing="1"/>
            </w:pPr>
            <w:r>
              <w:rPr>
                <w:rStyle w:val="label"/>
              </w:rPr>
              <w:t xml:space="preserve">ИД устройства </w:t>
            </w:r>
            <w:r>
              <w:rPr>
                <w:rStyle w:val="value"/>
              </w:rPr>
              <w:t xml:space="preserve">0x5912 </w:t>
            </w:r>
          </w:p>
          <w:p w:rsidR="009329E8" w:rsidRDefault="009329E8" w:rsidP="009329E8">
            <w:pPr>
              <w:pStyle w:val="2"/>
            </w:pPr>
            <w:r>
              <w:t>Варианты расширения</w:t>
            </w:r>
          </w:p>
          <w:p w:rsidR="009329E8" w:rsidRDefault="009329E8" w:rsidP="00DC0C50">
            <w:pPr>
              <w:numPr>
                <w:ilvl w:val="0"/>
                <w:numId w:val="10"/>
              </w:numPr>
              <w:spacing w:before="100" w:beforeAutospacing="1" w:after="100" w:afterAutospacing="1"/>
            </w:pPr>
            <w:r>
              <w:rPr>
                <w:rStyle w:val="label"/>
              </w:rPr>
              <w:t xml:space="preserve">Масштабируемость </w:t>
            </w:r>
            <w:r>
              <w:rPr>
                <w:rStyle w:val="value"/>
              </w:rPr>
              <w:t xml:space="preserve">1S </w:t>
            </w:r>
            <w:proofErr w:type="spellStart"/>
            <w:r>
              <w:rPr>
                <w:rStyle w:val="value"/>
              </w:rPr>
              <w:t>Only</w:t>
            </w:r>
            <w:proofErr w:type="spellEnd"/>
            <w:r>
              <w:rPr>
                <w:rStyle w:val="value"/>
              </w:rPr>
              <w:t xml:space="preserve"> </w:t>
            </w:r>
          </w:p>
          <w:p w:rsidR="009329E8" w:rsidRDefault="009329E8" w:rsidP="00DC0C50">
            <w:pPr>
              <w:numPr>
                <w:ilvl w:val="0"/>
                <w:numId w:val="10"/>
              </w:numPr>
              <w:spacing w:before="100" w:beforeAutospacing="1" w:after="100" w:afterAutospacing="1"/>
            </w:pPr>
            <w:r>
              <w:rPr>
                <w:rStyle w:val="label"/>
              </w:rPr>
              <w:t xml:space="preserve">Редакция PCI </w:t>
            </w:r>
            <w:proofErr w:type="spellStart"/>
            <w:r>
              <w:rPr>
                <w:rStyle w:val="label"/>
              </w:rPr>
              <w:t>Express</w:t>
            </w:r>
            <w:proofErr w:type="spellEnd"/>
            <w:r>
              <w:rPr>
                <w:rStyle w:val="label"/>
              </w:rPr>
              <w:t xml:space="preserve"> </w:t>
            </w:r>
            <w:r>
              <w:rPr>
                <w:rStyle w:val="value"/>
              </w:rPr>
              <w:t xml:space="preserve">3.0 </w:t>
            </w:r>
          </w:p>
          <w:p w:rsidR="009329E8" w:rsidRPr="009329E8" w:rsidRDefault="009329E8" w:rsidP="00DC0C50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lang w:val="en-US"/>
              </w:rPr>
            </w:pPr>
            <w:r>
              <w:rPr>
                <w:rStyle w:val="label"/>
              </w:rPr>
              <w:t>Конфигурации</w:t>
            </w:r>
            <w:r w:rsidRPr="009329E8">
              <w:rPr>
                <w:rStyle w:val="label"/>
                <w:lang w:val="en-US"/>
              </w:rPr>
              <w:t xml:space="preserve"> PCI Express </w:t>
            </w:r>
            <w:r w:rsidRPr="009329E8">
              <w:rPr>
                <w:rStyle w:val="label"/>
                <w:vertAlign w:val="superscript"/>
                <w:lang w:val="en-US"/>
              </w:rPr>
              <w:t>‡</w:t>
            </w:r>
            <w:r w:rsidRPr="009329E8">
              <w:rPr>
                <w:rStyle w:val="label"/>
                <w:lang w:val="en-US"/>
              </w:rPr>
              <w:t xml:space="preserve"> </w:t>
            </w:r>
            <w:r w:rsidRPr="009329E8">
              <w:rPr>
                <w:rStyle w:val="value"/>
                <w:lang w:val="en-US"/>
              </w:rPr>
              <w:t xml:space="preserve">Up to 1x16, 2x8, 1x8+2x4 </w:t>
            </w:r>
          </w:p>
          <w:p w:rsidR="009329E8" w:rsidRDefault="009329E8" w:rsidP="00DC0C50">
            <w:pPr>
              <w:numPr>
                <w:ilvl w:val="0"/>
                <w:numId w:val="10"/>
              </w:numPr>
              <w:spacing w:before="100" w:beforeAutospacing="1" w:after="100" w:afterAutospacing="1"/>
            </w:pPr>
            <w:r>
              <w:rPr>
                <w:rStyle w:val="label"/>
              </w:rPr>
              <w:t xml:space="preserve">Макс. кол-во каналов PCI </w:t>
            </w:r>
            <w:proofErr w:type="spellStart"/>
            <w:r>
              <w:rPr>
                <w:rStyle w:val="label"/>
              </w:rPr>
              <w:t>Express</w:t>
            </w:r>
            <w:proofErr w:type="spellEnd"/>
            <w:r>
              <w:rPr>
                <w:rStyle w:val="label"/>
              </w:rPr>
              <w:t xml:space="preserve"> </w:t>
            </w:r>
            <w:r>
              <w:rPr>
                <w:rStyle w:val="value"/>
              </w:rPr>
              <w:t xml:space="preserve">16 </w:t>
            </w:r>
          </w:p>
          <w:p w:rsidR="009329E8" w:rsidRDefault="009329E8" w:rsidP="009329E8">
            <w:pPr>
              <w:pStyle w:val="2"/>
            </w:pPr>
            <w:r>
              <w:t>Спецификации корпуса</w:t>
            </w:r>
          </w:p>
          <w:p w:rsidR="009329E8" w:rsidRDefault="009329E8" w:rsidP="00DC0C50">
            <w:pPr>
              <w:numPr>
                <w:ilvl w:val="0"/>
                <w:numId w:val="11"/>
              </w:numPr>
              <w:spacing w:before="100" w:beforeAutospacing="1" w:after="100" w:afterAutospacing="1"/>
            </w:pPr>
            <w:r>
              <w:rPr>
                <w:rStyle w:val="label"/>
              </w:rPr>
              <w:t xml:space="preserve">Поддерживаемые разъемы </w:t>
            </w:r>
            <w:r>
              <w:rPr>
                <w:rStyle w:val="value"/>
              </w:rPr>
              <w:t xml:space="preserve">FCLGA1151 </w:t>
            </w:r>
          </w:p>
          <w:p w:rsidR="009329E8" w:rsidRDefault="009329E8" w:rsidP="00DC0C50">
            <w:pPr>
              <w:numPr>
                <w:ilvl w:val="0"/>
                <w:numId w:val="11"/>
              </w:numPr>
              <w:spacing w:before="100" w:beforeAutospacing="1" w:after="100" w:afterAutospacing="1"/>
            </w:pPr>
            <w:r>
              <w:rPr>
                <w:rStyle w:val="label"/>
              </w:rPr>
              <w:t xml:space="preserve">Макс. конфигурация процессора </w:t>
            </w:r>
            <w:r>
              <w:rPr>
                <w:rStyle w:val="value"/>
              </w:rPr>
              <w:t xml:space="preserve">1 </w:t>
            </w:r>
          </w:p>
          <w:p w:rsidR="009329E8" w:rsidRDefault="009329E8" w:rsidP="00DC0C50">
            <w:pPr>
              <w:numPr>
                <w:ilvl w:val="0"/>
                <w:numId w:val="11"/>
              </w:numPr>
              <w:spacing w:before="100" w:beforeAutospacing="1" w:after="100" w:afterAutospacing="1"/>
            </w:pPr>
            <w:r>
              <w:rPr>
                <w:rStyle w:val="label"/>
              </w:rPr>
              <w:t xml:space="preserve">Спецификации системы охлаждения </w:t>
            </w:r>
            <w:r>
              <w:rPr>
                <w:rStyle w:val="value"/>
              </w:rPr>
              <w:t xml:space="preserve">PCG 2015C (65W) </w:t>
            </w:r>
          </w:p>
          <w:p w:rsidR="009329E8" w:rsidRDefault="009329E8" w:rsidP="00DC0C50">
            <w:pPr>
              <w:numPr>
                <w:ilvl w:val="0"/>
                <w:numId w:val="11"/>
              </w:numPr>
              <w:spacing w:before="100" w:beforeAutospacing="1" w:after="100" w:afterAutospacing="1"/>
            </w:pPr>
            <w:r>
              <w:rPr>
                <w:rStyle w:val="label"/>
              </w:rPr>
              <w:t>T</w:t>
            </w:r>
            <w:r>
              <w:rPr>
                <w:rStyle w:val="label"/>
                <w:vertAlign w:val="subscript"/>
              </w:rPr>
              <w:t>JUNCTION</w:t>
            </w:r>
            <w:r>
              <w:rPr>
                <w:rStyle w:val="label"/>
              </w:rPr>
              <w:t xml:space="preserve"> </w:t>
            </w:r>
            <w:r>
              <w:rPr>
                <w:rStyle w:val="value"/>
              </w:rPr>
              <w:t xml:space="preserve">100°C </w:t>
            </w:r>
          </w:p>
          <w:p w:rsidR="009329E8" w:rsidRDefault="009329E8" w:rsidP="00DC0C50">
            <w:pPr>
              <w:numPr>
                <w:ilvl w:val="0"/>
                <w:numId w:val="11"/>
              </w:numPr>
              <w:spacing w:before="100" w:beforeAutospacing="1" w:after="100" w:afterAutospacing="1"/>
            </w:pPr>
            <w:r>
              <w:rPr>
                <w:rStyle w:val="label"/>
              </w:rPr>
              <w:t xml:space="preserve">Размер корпуса </w:t>
            </w:r>
            <w:r>
              <w:rPr>
                <w:rStyle w:val="value"/>
              </w:rPr>
              <w:t xml:space="preserve">37.5mm x 37.5mm </w:t>
            </w:r>
          </w:p>
          <w:p w:rsidR="009329E8" w:rsidRDefault="009329E8" w:rsidP="00DC0C50">
            <w:pPr>
              <w:numPr>
                <w:ilvl w:val="0"/>
                <w:numId w:val="11"/>
              </w:numPr>
              <w:spacing w:before="100" w:beforeAutospacing="1" w:after="100" w:afterAutospacing="1"/>
            </w:pPr>
            <w:r>
              <w:rPr>
                <w:rStyle w:val="label"/>
              </w:rPr>
              <w:t>Доступны опции с низким уровнем содержания галогенов</w:t>
            </w:r>
            <w:proofErr w:type="gramStart"/>
            <w:r>
              <w:rPr>
                <w:rStyle w:val="label"/>
              </w:rPr>
              <w:t xml:space="preserve"> </w:t>
            </w:r>
            <w:r>
              <w:rPr>
                <w:rStyle w:val="value"/>
              </w:rPr>
              <w:t>С</w:t>
            </w:r>
            <w:proofErr w:type="gramEnd"/>
            <w:r>
              <w:rPr>
                <w:rStyle w:val="value"/>
              </w:rPr>
              <w:t xml:space="preserve">м. декларацию MDDS </w:t>
            </w:r>
          </w:p>
          <w:p w:rsidR="009329E8" w:rsidRDefault="009329E8" w:rsidP="009329E8">
            <w:pPr>
              <w:pStyle w:val="2"/>
            </w:pPr>
            <w:r>
              <w:t>Усовершенствованные технологии</w:t>
            </w:r>
          </w:p>
          <w:p w:rsidR="009329E8" w:rsidRDefault="009329E8" w:rsidP="00DC0C50">
            <w:pPr>
              <w:numPr>
                <w:ilvl w:val="0"/>
                <w:numId w:val="12"/>
              </w:numPr>
              <w:spacing w:before="100" w:beforeAutospacing="1" w:after="100" w:afterAutospacing="1"/>
            </w:pPr>
            <w:r>
              <w:rPr>
                <w:rStyle w:val="label"/>
              </w:rPr>
              <w:t xml:space="preserve">Поддержка памяти </w:t>
            </w:r>
            <w:proofErr w:type="spellStart"/>
            <w:r>
              <w:rPr>
                <w:rStyle w:val="label"/>
              </w:rPr>
              <w:t>Intel</w:t>
            </w:r>
            <w:proofErr w:type="spellEnd"/>
            <w:r>
              <w:rPr>
                <w:rStyle w:val="label"/>
              </w:rPr>
              <w:t xml:space="preserve">® </w:t>
            </w:r>
            <w:proofErr w:type="spellStart"/>
            <w:r>
              <w:rPr>
                <w:rStyle w:val="label"/>
              </w:rPr>
              <w:t>Optane</w:t>
            </w:r>
            <w:proofErr w:type="spellEnd"/>
            <w:proofErr w:type="gramStart"/>
            <w:r>
              <w:rPr>
                <w:rStyle w:val="label"/>
              </w:rPr>
              <w:t xml:space="preserve">™ </w:t>
            </w:r>
            <w:r>
              <w:rPr>
                <w:rStyle w:val="label"/>
                <w:vertAlign w:val="superscript"/>
              </w:rPr>
              <w:t>‡</w:t>
            </w:r>
            <w:r>
              <w:rPr>
                <w:rStyle w:val="label"/>
              </w:rPr>
              <w:t xml:space="preserve"> </w:t>
            </w:r>
            <w:r>
              <w:rPr>
                <w:rStyle w:val="value"/>
              </w:rPr>
              <w:t>Н</w:t>
            </w:r>
            <w:proofErr w:type="gramEnd"/>
            <w:r>
              <w:rPr>
                <w:rStyle w:val="value"/>
              </w:rPr>
              <w:t xml:space="preserve">ет </w:t>
            </w:r>
          </w:p>
          <w:p w:rsidR="009329E8" w:rsidRDefault="009329E8" w:rsidP="00DC0C50">
            <w:pPr>
              <w:numPr>
                <w:ilvl w:val="0"/>
                <w:numId w:val="12"/>
              </w:numPr>
              <w:spacing w:before="100" w:beforeAutospacing="1" w:after="100" w:afterAutospacing="1"/>
            </w:pPr>
            <w:r>
              <w:rPr>
                <w:rStyle w:val="label"/>
              </w:rPr>
              <w:t xml:space="preserve">Технология </w:t>
            </w:r>
            <w:proofErr w:type="spellStart"/>
            <w:r>
              <w:rPr>
                <w:rStyle w:val="label"/>
              </w:rPr>
              <w:t>Intel</w:t>
            </w:r>
            <w:proofErr w:type="spellEnd"/>
            <w:r>
              <w:rPr>
                <w:rStyle w:val="label"/>
              </w:rPr>
              <w:t xml:space="preserve">® </w:t>
            </w:r>
            <w:proofErr w:type="spellStart"/>
            <w:r>
              <w:rPr>
                <w:rStyle w:val="label"/>
              </w:rPr>
              <w:t>Turbo</w:t>
            </w:r>
            <w:proofErr w:type="spellEnd"/>
            <w:r>
              <w:rPr>
                <w:rStyle w:val="label"/>
              </w:rPr>
              <w:t xml:space="preserve"> </w:t>
            </w:r>
            <w:proofErr w:type="spellStart"/>
            <w:r>
              <w:rPr>
                <w:rStyle w:val="label"/>
              </w:rPr>
              <w:t>Boost</w:t>
            </w:r>
            <w:proofErr w:type="spellEnd"/>
            <w:proofErr w:type="gramStart"/>
            <w:r>
              <w:rPr>
                <w:rStyle w:val="label"/>
              </w:rPr>
              <w:t xml:space="preserve"> </w:t>
            </w:r>
            <w:r>
              <w:rPr>
                <w:rStyle w:val="label"/>
                <w:vertAlign w:val="superscript"/>
              </w:rPr>
              <w:t>‡</w:t>
            </w:r>
            <w:r>
              <w:rPr>
                <w:rStyle w:val="label"/>
              </w:rPr>
              <w:t xml:space="preserve"> </w:t>
            </w:r>
            <w:r>
              <w:rPr>
                <w:rStyle w:val="value"/>
              </w:rPr>
              <w:t>Н</w:t>
            </w:r>
            <w:proofErr w:type="gramEnd"/>
            <w:r>
              <w:rPr>
                <w:rStyle w:val="value"/>
              </w:rPr>
              <w:t xml:space="preserve">ет </w:t>
            </w:r>
          </w:p>
          <w:p w:rsidR="009329E8" w:rsidRDefault="009329E8" w:rsidP="00DC0C50">
            <w:pPr>
              <w:numPr>
                <w:ilvl w:val="0"/>
                <w:numId w:val="12"/>
              </w:numPr>
              <w:spacing w:before="100" w:beforeAutospacing="1" w:after="100" w:afterAutospacing="1"/>
            </w:pPr>
            <w:proofErr w:type="spellStart"/>
            <w:r>
              <w:rPr>
                <w:rStyle w:val="label"/>
              </w:rPr>
              <w:t>Intel</w:t>
            </w:r>
            <w:proofErr w:type="spellEnd"/>
            <w:r>
              <w:rPr>
                <w:rStyle w:val="label"/>
              </w:rPr>
              <w:t xml:space="preserve">® </w:t>
            </w:r>
            <w:proofErr w:type="spellStart"/>
            <w:r>
              <w:rPr>
                <w:rStyle w:val="label"/>
              </w:rPr>
              <w:t>vPro</w:t>
            </w:r>
            <w:proofErr w:type="spellEnd"/>
            <w:r>
              <w:rPr>
                <w:rStyle w:val="label"/>
              </w:rPr>
              <w:t xml:space="preserve">™ </w:t>
            </w:r>
            <w:proofErr w:type="spellStart"/>
            <w:r>
              <w:rPr>
                <w:rStyle w:val="label"/>
              </w:rPr>
              <w:t>Technology</w:t>
            </w:r>
            <w:proofErr w:type="spellEnd"/>
            <w:proofErr w:type="gramStart"/>
            <w:r>
              <w:rPr>
                <w:rStyle w:val="label"/>
              </w:rPr>
              <w:t xml:space="preserve"> </w:t>
            </w:r>
            <w:r>
              <w:rPr>
                <w:rStyle w:val="label"/>
                <w:vertAlign w:val="superscript"/>
              </w:rPr>
              <w:t>‡</w:t>
            </w:r>
            <w:r>
              <w:rPr>
                <w:rStyle w:val="label"/>
              </w:rPr>
              <w:t xml:space="preserve"> </w:t>
            </w:r>
            <w:r>
              <w:rPr>
                <w:rStyle w:val="value"/>
              </w:rPr>
              <w:t>Н</w:t>
            </w:r>
            <w:proofErr w:type="gramEnd"/>
            <w:r>
              <w:rPr>
                <w:rStyle w:val="value"/>
              </w:rPr>
              <w:t xml:space="preserve">ет </w:t>
            </w:r>
          </w:p>
          <w:p w:rsidR="009329E8" w:rsidRDefault="009329E8" w:rsidP="00DC0C50">
            <w:pPr>
              <w:numPr>
                <w:ilvl w:val="0"/>
                <w:numId w:val="12"/>
              </w:numPr>
              <w:spacing w:before="100" w:beforeAutospacing="1" w:after="100" w:afterAutospacing="1"/>
            </w:pPr>
            <w:r>
              <w:rPr>
                <w:rStyle w:val="label"/>
              </w:rPr>
              <w:t xml:space="preserve">Технология </w:t>
            </w:r>
            <w:proofErr w:type="spellStart"/>
            <w:r>
              <w:rPr>
                <w:rStyle w:val="label"/>
              </w:rPr>
              <w:t>Intel</w:t>
            </w:r>
            <w:proofErr w:type="spellEnd"/>
            <w:r>
              <w:rPr>
                <w:rStyle w:val="label"/>
              </w:rPr>
              <w:t xml:space="preserve">® </w:t>
            </w:r>
            <w:proofErr w:type="spellStart"/>
            <w:r>
              <w:rPr>
                <w:rStyle w:val="label"/>
              </w:rPr>
              <w:t>Hyper-Threading</w:t>
            </w:r>
            <w:proofErr w:type="spellEnd"/>
            <w:proofErr w:type="gramStart"/>
            <w:r>
              <w:rPr>
                <w:rStyle w:val="label"/>
              </w:rPr>
              <w:t xml:space="preserve"> </w:t>
            </w:r>
            <w:r>
              <w:rPr>
                <w:rStyle w:val="label"/>
                <w:vertAlign w:val="superscript"/>
              </w:rPr>
              <w:t>‡</w:t>
            </w:r>
            <w:r>
              <w:rPr>
                <w:rStyle w:val="label"/>
              </w:rPr>
              <w:t xml:space="preserve"> </w:t>
            </w:r>
            <w:r>
              <w:rPr>
                <w:rStyle w:val="value"/>
              </w:rPr>
              <w:t>Д</w:t>
            </w:r>
            <w:proofErr w:type="gramEnd"/>
            <w:r>
              <w:rPr>
                <w:rStyle w:val="value"/>
              </w:rPr>
              <w:t xml:space="preserve">а </w:t>
            </w:r>
          </w:p>
          <w:p w:rsidR="009329E8" w:rsidRDefault="009329E8" w:rsidP="00DC0C50">
            <w:pPr>
              <w:numPr>
                <w:ilvl w:val="0"/>
                <w:numId w:val="12"/>
              </w:numPr>
              <w:spacing w:before="100" w:beforeAutospacing="1" w:after="100" w:afterAutospacing="1"/>
            </w:pPr>
            <w:r>
              <w:rPr>
                <w:rStyle w:val="label"/>
              </w:rPr>
              <w:t xml:space="preserve">Технология виртуализации </w:t>
            </w:r>
            <w:proofErr w:type="spellStart"/>
            <w:r>
              <w:rPr>
                <w:rStyle w:val="label"/>
              </w:rPr>
              <w:t>Intel</w:t>
            </w:r>
            <w:proofErr w:type="spellEnd"/>
            <w:r>
              <w:rPr>
                <w:rStyle w:val="label"/>
              </w:rPr>
              <w:t xml:space="preserve">® (VT-x) </w:t>
            </w:r>
            <w:r>
              <w:rPr>
                <w:rStyle w:val="label"/>
                <w:vertAlign w:val="superscript"/>
              </w:rPr>
              <w:t>‡</w:t>
            </w:r>
            <w:r>
              <w:rPr>
                <w:rStyle w:val="label"/>
              </w:rPr>
              <w:t xml:space="preserve"> </w:t>
            </w:r>
            <w:r>
              <w:rPr>
                <w:rStyle w:val="value"/>
              </w:rPr>
              <w:t xml:space="preserve">Да </w:t>
            </w:r>
          </w:p>
          <w:p w:rsidR="009329E8" w:rsidRDefault="009329E8" w:rsidP="00DC0C50">
            <w:pPr>
              <w:numPr>
                <w:ilvl w:val="0"/>
                <w:numId w:val="12"/>
              </w:numPr>
              <w:spacing w:before="100" w:beforeAutospacing="1" w:after="100" w:afterAutospacing="1"/>
            </w:pPr>
            <w:r>
              <w:rPr>
                <w:rStyle w:val="label"/>
              </w:rPr>
              <w:lastRenderedPageBreak/>
              <w:t xml:space="preserve">Технология виртуализации </w:t>
            </w:r>
            <w:proofErr w:type="spellStart"/>
            <w:r>
              <w:rPr>
                <w:rStyle w:val="label"/>
              </w:rPr>
              <w:t>Intel</w:t>
            </w:r>
            <w:proofErr w:type="spellEnd"/>
            <w:r>
              <w:rPr>
                <w:rStyle w:val="label"/>
              </w:rPr>
              <w:t xml:space="preserve">® для направленного ввода/вывода (VT-d) </w:t>
            </w:r>
            <w:r>
              <w:rPr>
                <w:rStyle w:val="label"/>
                <w:vertAlign w:val="superscript"/>
              </w:rPr>
              <w:t>‡</w:t>
            </w:r>
            <w:r>
              <w:rPr>
                <w:rStyle w:val="label"/>
              </w:rPr>
              <w:t xml:space="preserve"> </w:t>
            </w:r>
            <w:r>
              <w:rPr>
                <w:rStyle w:val="value"/>
              </w:rPr>
              <w:t xml:space="preserve">Да </w:t>
            </w:r>
          </w:p>
          <w:p w:rsidR="009329E8" w:rsidRPr="009329E8" w:rsidRDefault="009329E8" w:rsidP="00DC0C50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lang w:val="en-US"/>
              </w:rPr>
            </w:pPr>
            <w:r w:rsidRPr="009329E8">
              <w:rPr>
                <w:rStyle w:val="label"/>
                <w:lang w:val="en-US"/>
              </w:rPr>
              <w:t xml:space="preserve">Intel® VT-x </w:t>
            </w:r>
            <w:r>
              <w:rPr>
                <w:rStyle w:val="label"/>
              </w:rPr>
              <w:t>с</w:t>
            </w:r>
            <w:r w:rsidRPr="009329E8">
              <w:rPr>
                <w:rStyle w:val="label"/>
                <w:lang w:val="en-US"/>
              </w:rPr>
              <w:t xml:space="preserve"> </w:t>
            </w:r>
            <w:r>
              <w:rPr>
                <w:rStyle w:val="label"/>
              </w:rPr>
              <w:t>таблицами</w:t>
            </w:r>
            <w:r w:rsidRPr="009329E8">
              <w:rPr>
                <w:rStyle w:val="label"/>
                <w:lang w:val="en-US"/>
              </w:rPr>
              <w:t xml:space="preserve"> Extended Page Tables (EPT) </w:t>
            </w:r>
            <w:r w:rsidRPr="009329E8">
              <w:rPr>
                <w:rStyle w:val="label"/>
                <w:vertAlign w:val="superscript"/>
                <w:lang w:val="en-US"/>
              </w:rPr>
              <w:t>‡</w:t>
            </w:r>
            <w:r w:rsidRPr="009329E8">
              <w:rPr>
                <w:rStyle w:val="label"/>
                <w:lang w:val="en-US"/>
              </w:rPr>
              <w:t xml:space="preserve"> </w:t>
            </w:r>
            <w:r>
              <w:rPr>
                <w:rStyle w:val="value"/>
              </w:rPr>
              <w:t>Да</w:t>
            </w:r>
            <w:r w:rsidRPr="009329E8">
              <w:rPr>
                <w:rStyle w:val="value"/>
                <w:lang w:val="en-US"/>
              </w:rPr>
              <w:t xml:space="preserve"> </w:t>
            </w:r>
          </w:p>
          <w:p w:rsidR="009329E8" w:rsidRDefault="009329E8" w:rsidP="00DC0C50">
            <w:pPr>
              <w:numPr>
                <w:ilvl w:val="0"/>
                <w:numId w:val="12"/>
              </w:numPr>
              <w:spacing w:before="100" w:beforeAutospacing="1" w:after="100" w:afterAutospacing="1"/>
            </w:pPr>
            <w:proofErr w:type="spellStart"/>
            <w:r>
              <w:rPr>
                <w:rStyle w:val="label"/>
              </w:rPr>
              <w:t>Intel</w:t>
            </w:r>
            <w:proofErr w:type="spellEnd"/>
            <w:r>
              <w:rPr>
                <w:rStyle w:val="label"/>
              </w:rPr>
              <w:t>® TSX-NI</w:t>
            </w:r>
            <w:proofErr w:type="gramStart"/>
            <w:r>
              <w:rPr>
                <w:rStyle w:val="label"/>
              </w:rPr>
              <w:t xml:space="preserve"> </w:t>
            </w:r>
            <w:r>
              <w:rPr>
                <w:rStyle w:val="value"/>
              </w:rPr>
              <w:t>Н</w:t>
            </w:r>
            <w:proofErr w:type="gramEnd"/>
            <w:r>
              <w:rPr>
                <w:rStyle w:val="value"/>
              </w:rPr>
              <w:t xml:space="preserve">ет </w:t>
            </w:r>
          </w:p>
          <w:p w:rsidR="009329E8" w:rsidRDefault="009329E8" w:rsidP="00DC0C50">
            <w:pPr>
              <w:numPr>
                <w:ilvl w:val="0"/>
                <w:numId w:val="12"/>
              </w:numPr>
              <w:spacing w:before="100" w:beforeAutospacing="1" w:after="100" w:afterAutospacing="1"/>
            </w:pPr>
            <w:r>
              <w:rPr>
                <w:rStyle w:val="label"/>
              </w:rPr>
              <w:t xml:space="preserve">Архитектура </w:t>
            </w:r>
            <w:proofErr w:type="spellStart"/>
            <w:r>
              <w:rPr>
                <w:rStyle w:val="label"/>
              </w:rPr>
              <w:t>Intel</w:t>
            </w:r>
            <w:proofErr w:type="spellEnd"/>
            <w:r>
              <w:rPr>
                <w:rStyle w:val="label"/>
              </w:rPr>
              <w:t>® 64</w:t>
            </w:r>
            <w:proofErr w:type="gramStart"/>
            <w:r>
              <w:rPr>
                <w:rStyle w:val="label"/>
              </w:rPr>
              <w:t xml:space="preserve"> </w:t>
            </w:r>
            <w:r>
              <w:rPr>
                <w:rStyle w:val="label"/>
                <w:vertAlign w:val="superscript"/>
              </w:rPr>
              <w:t>‡</w:t>
            </w:r>
            <w:r>
              <w:rPr>
                <w:rStyle w:val="label"/>
              </w:rPr>
              <w:t xml:space="preserve"> </w:t>
            </w:r>
            <w:r>
              <w:rPr>
                <w:rStyle w:val="value"/>
              </w:rPr>
              <w:t>Д</w:t>
            </w:r>
            <w:proofErr w:type="gramEnd"/>
            <w:r>
              <w:rPr>
                <w:rStyle w:val="value"/>
              </w:rPr>
              <w:t xml:space="preserve">а </w:t>
            </w:r>
          </w:p>
          <w:p w:rsidR="009329E8" w:rsidRDefault="009329E8" w:rsidP="00DC0C50">
            <w:pPr>
              <w:numPr>
                <w:ilvl w:val="0"/>
                <w:numId w:val="12"/>
              </w:numPr>
              <w:spacing w:before="100" w:beforeAutospacing="1" w:after="100" w:afterAutospacing="1"/>
            </w:pPr>
            <w:r>
              <w:rPr>
                <w:rStyle w:val="label"/>
              </w:rPr>
              <w:t xml:space="preserve">Набор команд </w:t>
            </w:r>
            <w:r>
              <w:rPr>
                <w:rStyle w:val="value"/>
              </w:rPr>
              <w:t xml:space="preserve">64-bit </w:t>
            </w:r>
          </w:p>
          <w:p w:rsidR="009329E8" w:rsidRDefault="009329E8" w:rsidP="00DC0C50">
            <w:pPr>
              <w:numPr>
                <w:ilvl w:val="0"/>
                <w:numId w:val="12"/>
              </w:numPr>
              <w:spacing w:before="100" w:beforeAutospacing="1" w:after="100" w:afterAutospacing="1"/>
            </w:pPr>
            <w:r>
              <w:rPr>
                <w:rStyle w:val="label"/>
              </w:rPr>
              <w:t xml:space="preserve">Расширения набора команд </w:t>
            </w:r>
            <w:proofErr w:type="spellStart"/>
            <w:r>
              <w:rPr>
                <w:rStyle w:val="value"/>
              </w:rPr>
              <w:t>Intel</w:t>
            </w:r>
            <w:proofErr w:type="spellEnd"/>
            <w:r>
              <w:rPr>
                <w:rStyle w:val="value"/>
              </w:rPr>
              <w:t xml:space="preserve">® SSE4.1, </w:t>
            </w:r>
            <w:proofErr w:type="spellStart"/>
            <w:r>
              <w:rPr>
                <w:rStyle w:val="value"/>
              </w:rPr>
              <w:t>Intel</w:t>
            </w:r>
            <w:proofErr w:type="spellEnd"/>
            <w:r>
              <w:rPr>
                <w:rStyle w:val="value"/>
              </w:rPr>
              <w:t xml:space="preserve">® SSE4.2 </w:t>
            </w:r>
          </w:p>
          <w:p w:rsidR="009329E8" w:rsidRDefault="009329E8" w:rsidP="00DC0C50">
            <w:pPr>
              <w:numPr>
                <w:ilvl w:val="0"/>
                <w:numId w:val="12"/>
              </w:numPr>
              <w:spacing w:before="100" w:beforeAutospacing="1" w:after="100" w:afterAutospacing="1"/>
            </w:pPr>
            <w:r>
              <w:rPr>
                <w:rStyle w:val="label"/>
              </w:rPr>
              <w:t>Состояния простоя</w:t>
            </w:r>
            <w:proofErr w:type="gramStart"/>
            <w:r>
              <w:rPr>
                <w:rStyle w:val="label"/>
              </w:rPr>
              <w:t xml:space="preserve"> </w:t>
            </w:r>
            <w:r>
              <w:rPr>
                <w:rStyle w:val="value"/>
              </w:rPr>
              <w:t>Д</w:t>
            </w:r>
            <w:proofErr w:type="gramEnd"/>
            <w:r>
              <w:rPr>
                <w:rStyle w:val="value"/>
              </w:rPr>
              <w:t xml:space="preserve">а </w:t>
            </w:r>
          </w:p>
          <w:p w:rsidR="009329E8" w:rsidRDefault="009329E8" w:rsidP="00DC0C50">
            <w:pPr>
              <w:numPr>
                <w:ilvl w:val="0"/>
                <w:numId w:val="12"/>
              </w:numPr>
              <w:spacing w:before="100" w:beforeAutospacing="1" w:after="100" w:afterAutospacing="1"/>
            </w:pPr>
            <w:r>
              <w:rPr>
                <w:rStyle w:val="label"/>
              </w:rPr>
              <w:t xml:space="preserve">Усовершенствованная технология </w:t>
            </w:r>
            <w:proofErr w:type="spellStart"/>
            <w:r>
              <w:rPr>
                <w:rStyle w:val="label"/>
              </w:rPr>
              <w:t>Intel</w:t>
            </w:r>
            <w:proofErr w:type="spellEnd"/>
            <w:r>
              <w:rPr>
                <w:rStyle w:val="label"/>
              </w:rPr>
              <w:t xml:space="preserve"> </w:t>
            </w:r>
            <w:proofErr w:type="spellStart"/>
            <w:r>
              <w:rPr>
                <w:rStyle w:val="label"/>
              </w:rPr>
              <w:t>SpeedStep</w:t>
            </w:r>
            <w:proofErr w:type="spellEnd"/>
            <w:proofErr w:type="gramStart"/>
            <w:r>
              <w:rPr>
                <w:rStyle w:val="label"/>
              </w:rPr>
              <w:t xml:space="preserve">® </w:t>
            </w:r>
            <w:r>
              <w:rPr>
                <w:rStyle w:val="value"/>
              </w:rPr>
              <w:t>Д</w:t>
            </w:r>
            <w:proofErr w:type="gramEnd"/>
            <w:r>
              <w:rPr>
                <w:rStyle w:val="value"/>
              </w:rPr>
              <w:t xml:space="preserve">а </w:t>
            </w:r>
          </w:p>
          <w:p w:rsidR="009329E8" w:rsidRDefault="009329E8" w:rsidP="00DC0C50">
            <w:pPr>
              <w:numPr>
                <w:ilvl w:val="0"/>
                <w:numId w:val="12"/>
              </w:numPr>
              <w:spacing w:before="100" w:beforeAutospacing="1" w:after="100" w:afterAutospacing="1"/>
            </w:pPr>
            <w:r>
              <w:rPr>
                <w:rStyle w:val="label"/>
              </w:rPr>
              <w:t xml:space="preserve">Технологии </w:t>
            </w:r>
            <w:proofErr w:type="spellStart"/>
            <w:r>
              <w:rPr>
                <w:rStyle w:val="label"/>
              </w:rPr>
              <w:t>термоконтроля</w:t>
            </w:r>
            <w:proofErr w:type="spellEnd"/>
            <w:proofErr w:type="gramStart"/>
            <w:r>
              <w:rPr>
                <w:rStyle w:val="label"/>
              </w:rPr>
              <w:t xml:space="preserve"> </w:t>
            </w:r>
            <w:r>
              <w:rPr>
                <w:rStyle w:val="value"/>
              </w:rPr>
              <w:t>Д</w:t>
            </w:r>
            <w:proofErr w:type="gramEnd"/>
            <w:r>
              <w:rPr>
                <w:rStyle w:val="value"/>
              </w:rPr>
              <w:t xml:space="preserve">а </w:t>
            </w:r>
          </w:p>
          <w:p w:rsidR="009329E8" w:rsidRDefault="009329E8" w:rsidP="00DC0C50">
            <w:pPr>
              <w:numPr>
                <w:ilvl w:val="0"/>
                <w:numId w:val="12"/>
              </w:numPr>
              <w:spacing w:before="100" w:beforeAutospacing="1" w:after="100" w:afterAutospacing="1"/>
            </w:pPr>
            <w:r>
              <w:rPr>
                <w:rStyle w:val="label"/>
              </w:rPr>
              <w:t xml:space="preserve">Технология защиты конфиденциальности </w:t>
            </w:r>
            <w:proofErr w:type="spellStart"/>
            <w:r>
              <w:rPr>
                <w:rStyle w:val="label"/>
              </w:rPr>
              <w:t>Intel</w:t>
            </w:r>
            <w:proofErr w:type="spellEnd"/>
            <w:proofErr w:type="gramStart"/>
            <w:r>
              <w:rPr>
                <w:rStyle w:val="label"/>
              </w:rPr>
              <w:t xml:space="preserve">® </w:t>
            </w:r>
            <w:r>
              <w:rPr>
                <w:rStyle w:val="label"/>
                <w:vertAlign w:val="superscript"/>
              </w:rPr>
              <w:t>‡</w:t>
            </w:r>
            <w:r>
              <w:rPr>
                <w:rStyle w:val="label"/>
              </w:rPr>
              <w:t xml:space="preserve"> </w:t>
            </w:r>
            <w:r>
              <w:rPr>
                <w:rStyle w:val="value"/>
              </w:rPr>
              <w:t>Д</w:t>
            </w:r>
            <w:proofErr w:type="gramEnd"/>
            <w:r>
              <w:rPr>
                <w:rStyle w:val="value"/>
              </w:rPr>
              <w:t xml:space="preserve">а </w:t>
            </w:r>
          </w:p>
          <w:p w:rsidR="009329E8" w:rsidRPr="009329E8" w:rsidRDefault="009329E8" w:rsidP="00DC0C50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lang w:val="en-US"/>
              </w:rPr>
            </w:pPr>
            <w:r>
              <w:rPr>
                <w:rStyle w:val="label"/>
              </w:rPr>
              <w:t>Программа</w:t>
            </w:r>
            <w:r w:rsidRPr="009329E8">
              <w:rPr>
                <w:rStyle w:val="label"/>
                <w:lang w:val="en-US"/>
              </w:rPr>
              <w:t xml:space="preserve"> Intel® Stable Image Platform (Intel® SIPP) </w:t>
            </w:r>
            <w:r>
              <w:rPr>
                <w:rStyle w:val="value"/>
              </w:rPr>
              <w:t>Нет</w:t>
            </w:r>
            <w:r w:rsidRPr="009329E8">
              <w:rPr>
                <w:rStyle w:val="value"/>
                <w:lang w:val="en-US"/>
              </w:rPr>
              <w:t xml:space="preserve"> </w:t>
            </w:r>
          </w:p>
          <w:p w:rsidR="009329E8" w:rsidRDefault="009329E8" w:rsidP="009329E8">
            <w:pPr>
              <w:pStyle w:val="2"/>
            </w:pPr>
            <w:r>
              <w:t>Безопасность и надежность</w:t>
            </w:r>
          </w:p>
          <w:p w:rsidR="009329E8" w:rsidRDefault="009329E8" w:rsidP="00DC0C50">
            <w:pPr>
              <w:numPr>
                <w:ilvl w:val="0"/>
                <w:numId w:val="13"/>
              </w:numPr>
              <w:spacing w:before="100" w:beforeAutospacing="1" w:after="100" w:afterAutospacing="1"/>
            </w:pPr>
            <w:r>
              <w:rPr>
                <w:rStyle w:val="label"/>
              </w:rPr>
              <w:t xml:space="preserve">Новые команды </w:t>
            </w:r>
            <w:proofErr w:type="spellStart"/>
            <w:r>
              <w:rPr>
                <w:rStyle w:val="label"/>
              </w:rPr>
              <w:t>Intel</w:t>
            </w:r>
            <w:proofErr w:type="spellEnd"/>
            <w:r>
              <w:rPr>
                <w:rStyle w:val="label"/>
              </w:rPr>
              <w:t>® AES</w:t>
            </w:r>
            <w:proofErr w:type="gramStart"/>
            <w:r>
              <w:rPr>
                <w:rStyle w:val="label"/>
              </w:rPr>
              <w:t xml:space="preserve"> </w:t>
            </w:r>
            <w:r>
              <w:rPr>
                <w:rStyle w:val="value"/>
              </w:rPr>
              <w:t>Д</w:t>
            </w:r>
            <w:proofErr w:type="gramEnd"/>
            <w:r>
              <w:rPr>
                <w:rStyle w:val="value"/>
              </w:rPr>
              <w:t xml:space="preserve">а </w:t>
            </w:r>
          </w:p>
          <w:p w:rsidR="009329E8" w:rsidRDefault="009329E8" w:rsidP="00DC0C50">
            <w:pPr>
              <w:numPr>
                <w:ilvl w:val="0"/>
                <w:numId w:val="13"/>
              </w:numPr>
              <w:spacing w:before="100" w:beforeAutospacing="1" w:after="100" w:afterAutospacing="1"/>
            </w:pPr>
            <w:proofErr w:type="spellStart"/>
            <w:r>
              <w:rPr>
                <w:rStyle w:val="label"/>
              </w:rPr>
              <w:t>Secure</w:t>
            </w:r>
            <w:proofErr w:type="spellEnd"/>
            <w:r>
              <w:rPr>
                <w:rStyle w:val="label"/>
              </w:rPr>
              <w:t xml:space="preserve"> </w:t>
            </w:r>
            <w:proofErr w:type="spellStart"/>
            <w:r>
              <w:rPr>
                <w:rStyle w:val="label"/>
              </w:rPr>
              <w:t>Key</w:t>
            </w:r>
            <w:proofErr w:type="spellEnd"/>
            <w:proofErr w:type="gramStart"/>
            <w:r>
              <w:rPr>
                <w:rStyle w:val="label"/>
              </w:rPr>
              <w:t xml:space="preserve"> </w:t>
            </w:r>
            <w:r>
              <w:rPr>
                <w:rStyle w:val="value"/>
              </w:rPr>
              <w:t>Д</w:t>
            </w:r>
            <w:proofErr w:type="gramEnd"/>
            <w:r>
              <w:rPr>
                <w:rStyle w:val="value"/>
              </w:rPr>
              <w:t xml:space="preserve">а </w:t>
            </w:r>
          </w:p>
          <w:p w:rsidR="009329E8" w:rsidRPr="009329E8" w:rsidRDefault="009329E8" w:rsidP="00DC0C50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lang w:val="en-US"/>
              </w:rPr>
            </w:pPr>
            <w:r w:rsidRPr="009329E8">
              <w:rPr>
                <w:rStyle w:val="label"/>
                <w:lang w:val="en-US"/>
              </w:rPr>
              <w:t xml:space="preserve">Intel® Software Guard Extensions (Intel® SGX) </w:t>
            </w:r>
            <w:r>
              <w:rPr>
                <w:rStyle w:val="value"/>
              </w:rPr>
              <w:t>Да</w:t>
            </w:r>
            <w:r w:rsidRPr="009329E8">
              <w:rPr>
                <w:rStyle w:val="value"/>
                <w:lang w:val="en-US"/>
              </w:rPr>
              <w:t xml:space="preserve"> </w:t>
            </w:r>
          </w:p>
          <w:p w:rsidR="009329E8" w:rsidRPr="009329E8" w:rsidRDefault="009329E8" w:rsidP="00DC0C50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lang w:val="en-US"/>
              </w:rPr>
            </w:pPr>
            <w:r>
              <w:rPr>
                <w:rStyle w:val="label"/>
              </w:rPr>
              <w:t>Команды</w:t>
            </w:r>
            <w:r w:rsidRPr="009329E8">
              <w:rPr>
                <w:rStyle w:val="label"/>
                <w:lang w:val="en-US"/>
              </w:rPr>
              <w:t xml:space="preserve"> Intel® Memory Protection Extensions (Intel® MPX) </w:t>
            </w:r>
            <w:r>
              <w:rPr>
                <w:rStyle w:val="value"/>
              </w:rPr>
              <w:t>Да</w:t>
            </w:r>
            <w:r w:rsidRPr="009329E8">
              <w:rPr>
                <w:rStyle w:val="value"/>
                <w:lang w:val="en-US"/>
              </w:rPr>
              <w:t xml:space="preserve"> </w:t>
            </w:r>
          </w:p>
          <w:p w:rsidR="009329E8" w:rsidRDefault="009329E8" w:rsidP="00DC0C50">
            <w:pPr>
              <w:numPr>
                <w:ilvl w:val="0"/>
                <w:numId w:val="13"/>
              </w:numPr>
              <w:spacing w:before="100" w:beforeAutospacing="1" w:after="100" w:afterAutospacing="1"/>
            </w:pPr>
            <w:proofErr w:type="spellStart"/>
            <w:r>
              <w:rPr>
                <w:rStyle w:val="label"/>
              </w:rPr>
              <w:t>Intel</w:t>
            </w:r>
            <w:proofErr w:type="spellEnd"/>
            <w:r>
              <w:rPr>
                <w:rStyle w:val="label"/>
              </w:rPr>
              <w:t xml:space="preserve">® OS </w:t>
            </w:r>
            <w:proofErr w:type="spellStart"/>
            <w:r>
              <w:rPr>
                <w:rStyle w:val="label"/>
              </w:rPr>
              <w:t>Guard</w:t>
            </w:r>
            <w:proofErr w:type="spellEnd"/>
            <w:proofErr w:type="gramStart"/>
            <w:r>
              <w:rPr>
                <w:rStyle w:val="label"/>
              </w:rPr>
              <w:t xml:space="preserve"> </w:t>
            </w:r>
            <w:r>
              <w:rPr>
                <w:rStyle w:val="value"/>
              </w:rPr>
              <w:t>Д</w:t>
            </w:r>
            <w:proofErr w:type="gramEnd"/>
            <w:r>
              <w:rPr>
                <w:rStyle w:val="value"/>
              </w:rPr>
              <w:t xml:space="preserve">а </w:t>
            </w:r>
          </w:p>
          <w:p w:rsidR="009329E8" w:rsidRDefault="009329E8" w:rsidP="00DC0C50">
            <w:pPr>
              <w:numPr>
                <w:ilvl w:val="0"/>
                <w:numId w:val="13"/>
              </w:numPr>
              <w:spacing w:before="100" w:beforeAutospacing="1" w:after="100" w:afterAutospacing="1"/>
            </w:pPr>
            <w:r>
              <w:rPr>
                <w:rStyle w:val="label"/>
              </w:rPr>
              <w:t xml:space="preserve">Технология </w:t>
            </w:r>
            <w:proofErr w:type="spellStart"/>
            <w:r>
              <w:rPr>
                <w:rStyle w:val="label"/>
              </w:rPr>
              <w:t>Intel</w:t>
            </w:r>
            <w:proofErr w:type="spellEnd"/>
            <w:r>
              <w:rPr>
                <w:rStyle w:val="label"/>
              </w:rPr>
              <w:t xml:space="preserve">® </w:t>
            </w:r>
            <w:proofErr w:type="spellStart"/>
            <w:r>
              <w:rPr>
                <w:rStyle w:val="label"/>
              </w:rPr>
              <w:t>Trusted</w:t>
            </w:r>
            <w:proofErr w:type="spellEnd"/>
            <w:r>
              <w:rPr>
                <w:rStyle w:val="label"/>
              </w:rPr>
              <w:t xml:space="preserve"> </w:t>
            </w:r>
            <w:proofErr w:type="spellStart"/>
            <w:r>
              <w:rPr>
                <w:rStyle w:val="label"/>
              </w:rPr>
              <w:t>Execution</w:t>
            </w:r>
            <w:proofErr w:type="spellEnd"/>
            <w:proofErr w:type="gramStart"/>
            <w:r>
              <w:rPr>
                <w:rStyle w:val="label"/>
              </w:rPr>
              <w:t xml:space="preserve"> </w:t>
            </w:r>
            <w:r>
              <w:rPr>
                <w:rStyle w:val="label"/>
                <w:vertAlign w:val="superscript"/>
              </w:rPr>
              <w:t>‡</w:t>
            </w:r>
            <w:r>
              <w:rPr>
                <w:rStyle w:val="label"/>
              </w:rPr>
              <w:t xml:space="preserve"> </w:t>
            </w:r>
            <w:r>
              <w:rPr>
                <w:rStyle w:val="value"/>
              </w:rPr>
              <w:t>Н</w:t>
            </w:r>
            <w:proofErr w:type="gramEnd"/>
            <w:r>
              <w:rPr>
                <w:rStyle w:val="value"/>
              </w:rPr>
              <w:t xml:space="preserve">ет </w:t>
            </w:r>
          </w:p>
          <w:p w:rsidR="009329E8" w:rsidRDefault="009329E8" w:rsidP="00DC0C50">
            <w:pPr>
              <w:numPr>
                <w:ilvl w:val="0"/>
                <w:numId w:val="13"/>
              </w:numPr>
              <w:spacing w:before="100" w:beforeAutospacing="1" w:after="100" w:afterAutospacing="1"/>
            </w:pPr>
            <w:r>
              <w:rPr>
                <w:rStyle w:val="label"/>
              </w:rPr>
              <w:t>Функция Бит отмены выполнения</w:t>
            </w:r>
            <w:proofErr w:type="gramStart"/>
            <w:r>
              <w:rPr>
                <w:rStyle w:val="label"/>
              </w:rPr>
              <w:t xml:space="preserve"> </w:t>
            </w:r>
            <w:r>
              <w:rPr>
                <w:rStyle w:val="label"/>
                <w:vertAlign w:val="superscript"/>
              </w:rPr>
              <w:t>‡</w:t>
            </w:r>
            <w:r>
              <w:rPr>
                <w:rStyle w:val="label"/>
              </w:rPr>
              <w:t xml:space="preserve"> </w:t>
            </w:r>
            <w:r>
              <w:rPr>
                <w:rStyle w:val="value"/>
              </w:rPr>
              <w:t>Д</w:t>
            </w:r>
            <w:proofErr w:type="gramEnd"/>
            <w:r>
              <w:rPr>
                <w:rStyle w:val="value"/>
              </w:rPr>
              <w:t xml:space="preserve">а </w:t>
            </w:r>
          </w:p>
          <w:p w:rsidR="009329E8" w:rsidRDefault="009329E8" w:rsidP="00DC0C50">
            <w:pPr>
              <w:numPr>
                <w:ilvl w:val="0"/>
                <w:numId w:val="13"/>
              </w:numPr>
              <w:spacing w:before="100" w:beforeAutospacing="1" w:after="100" w:afterAutospacing="1"/>
            </w:pPr>
            <w:proofErr w:type="spellStart"/>
            <w:r>
              <w:rPr>
                <w:rStyle w:val="label"/>
              </w:rPr>
              <w:t>Intel</w:t>
            </w:r>
            <w:proofErr w:type="spellEnd"/>
            <w:r>
              <w:rPr>
                <w:rStyle w:val="label"/>
              </w:rPr>
              <w:t xml:space="preserve">® </w:t>
            </w:r>
            <w:proofErr w:type="spellStart"/>
            <w:r>
              <w:rPr>
                <w:rStyle w:val="label"/>
              </w:rPr>
              <w:t>Boot</w:t>
            </w:r>
            <w:proofErr w:type="spellEnd"/>
            <w:r>
              <w:rPr>
                <w:rStyle w:val="label"/>
              </w:rPr>
              <w:t xml:space="preserve"> </w:t>
            </w:r>
            <w:proofErr w:type="spellStart"/>
            <w:r>
              <w:rPr>
                <w:rStyle w:val="label"/>
              </w:rPr>
              <w:t>Guard</w:t>
            </w:r>
            <w:proofErr w:type="spellEnd"/>
            <w:proofErr w:type="gramStart"/>
            <w:r>
              <w:rPr>
                <w:rStyle w:val="label"/>
              </w:rPr>
              <w:t xml:space="preserve"> </w:t>
            </w:r>
            <w:r>
              <w:rPr>
                <w:rStyle w:val="value"/>
              </w:rPr>
              <w:t>Д</w:t>
            </w:r>
            <w:proofErr w:type="gramEnd"/>
            <w:r>
              <w:rPr>
                <w:rStyle w:val="value"/>
              </w:rPr>
              <w:t xml:space="preserve">а </w:t>
            </w:r>
          </w:p>
          <w:p w:rsidR="009329E8" w:rsidRPr="00EE2EDA" w:rsidRDefault="009329E8" w:rsidP="00DC0C50">
            <w:pPr>
              <w:pStyle w:val="a3"/>
              <w:numPr>
                <w:ilvl w:val="0"/>
                <w:numId w:val="6"/>
              </w:numPr>
              <w:rPr>
                <w:b/>
                <w:sz w:val="24"/>
                <w:szCs w:val="24"/>
              </w:rPr>
            </w:pPr>
            <w:r w:rsidRPr="00EE2EDA">
              <w:rPr>
                <w:b/>
                <w:sz w:val="24"/>
                <w:szCs w:val="24"/>
              </w:rPr>
              <w:t xml:space="preserve">Жесткий диск </w:t>
            </w:r>
            <w:r w:rsidRPr="00EE2EDA">
              <w:rPr>
                <w:b/>
                <w:sz w:val="24"/>
                <w:szCs w:val="24"/>
                <w:lang w:val="en-US"/>
              </w:rPr>
              <w:t>HDD</w:t>
            </w:r>
            <w:r w:rsidRPr="00EE2EDA">
              <w:rPr>
                <w:b/>
                <w:sz w:val="24"/>
                <w:szCs w:val="24"/>
              </w:rPr>
              <w:t xml:space="preserve"> </w:t>
            </w:r>
            <w:r w:rsidRPr="00EE2EDA">
              <w:rPr>
                <w:b/>
                <w:sz w:val="24"/>
                <w:szCs w:val="24"/>
                <w:lang w:val="en-US"/>
              </w:rPr>
              <w:t>SATA</w:t>
            </w:r>
            <w:r w:rsidRPr="00EE2EDA">
              <w:rPr>
                <w:b/>
                <w:sz w:val="24"/>
                <w:szCs w:val="24"/>
              </w:rPr>
              <w:t xml:space="preserve"> </w:t>
            </w:r>
            <w:r w:rsidRPr="00EE2EDA">
              <w:rPr>
                <w:b/>
                <w:sz w:val="24"/>
                <w:szCs w:val="24"/>
                <w:lang w:val="en-US"/>
              </w:rPr>
              <w:t>Seagate</w:t>
            </w:r>
            <w:r w:rsidRPr="00EE2EDA">
              <w:rPr>
                <w:b/>
                <w:sz w:val="24"/>
                <w:szCs w:val="24"/>
              </w:rPr>
              <w:t xml:space="preserve"> 500</w:t>
            </w:r>
            <w:r w:rsidRPr="00EE2EDA">
              <w:rPr>
                <w:b/>
                <w:sz w:val="24"/>
                <w:szCs w:val="24"/>
                <w:lang w:val="en-US"/>
              </w:rPr>
              <w:t>Gb</w:t>
            </w:r>
            <w:r w:rsidRPr="00EE2EDA">
              <w:rPr>
                <w:b/>
                <w:sz w:val="24"/>
                <w:szCs w:val="24"/>
              </w:rPr>
              <w:t xml:space="preserve"> </w:t>
            </w:r>
            <w:r w:rsidRPr="00EE2EDA">
              <w:rPr>
                <w:b/>
                <w:sz w:val="24"/>
                <w:szCs w:val="24"/>
                <w:lang w:val="en-US"/>
              </w:rPr>
              <w:t>ST</w:t>
            </w:r>
            <w:r w:rsidRPr="00EE2EDA">
              <w:rPr>
                <w:b/>
                <w:sz w:val="24"/>
                <w:szCs w:val="24"/>
              </w:rPr>
              <w:t>500</w:t>
            </w:r>
            <w:r w:rsidRPr="00EE2EDA">
              <w:rPr>
                <w:b/>
                <w:sz w:val="24"/>
                <w:szCs w:val="24"/>
                <w:lang w:val="en-US"/>
              </w:rPr>
              <w:t>DM</w:t>
            </w:r>
            <w:r w:rsidRPr="00EE2EDA">
              <w:rPr>
                <w:b/>
                <w:sz w:val="24"/>
                <w:szCs w:val="24"/>
              </w:rPr>
              <w:t>009 или аналог:</w:t>
            </w:r>
          </w:p>
          <w:p w:rsidR="00492259" w:rsidRPr="00492259" w:rsidRDefault="00492259" w:rsidP="00492259">
            <w:pPr>
              <w:rPr>
                <w:b/>
                <w:sz w:val="24"/>
                <w:szCs w:val="24"/>
              </w:rPr>
            </w:pPr>
            <w:r w:rsidRPr="00492259">
              <w:rPr>
                <w:b/>
                <w:sz w:val="24"/>
                <w:szCs w:val="24"/>
              </w:rPr>
              <w:t>Характеристики не хуже: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292"/>
              <w:gridCol w:w="1344"/>
            </w:tblGrid>
            <w:tr w:rsidR="009329E8" w:rsidRPr="009329E8" w:rsidTr="009329E8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9329E8" w:rsidRPr="009329E8" w:rsidRDefault="009329E8" w:rsidP="009329E8">
                  <w:pPr>
                    <w:rPr>
                      <w:sz w:val="24"/>
                      <w:szCs w:val="24"/>
                    </w:rPr>
                  </w:pPr>
                  <w:r w:rsidRPr="009329E8">
                    <w:rPr>
                      <w:sz w:val="24"/>
                      <w:szCs w:val="24"/>
                    </w:rPr>
                    <w:t>Объем HDD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9329E8" w:rsidRPr="009329E8" w:rsidRDefault="009329E8" w:rsidP="009329E8">
                  <w:pPr>
                    <w:rPr>
                      <w:sz w:val="24"/>
                      <w:szCs w:val="24"/>
                    </w:rPr>
                  </w:pPr>
                  <w:r w:rsidRPr="009329E8">
                    <w:rPr>
                      <w:sz w:val="24"/>
                      <w:szCs w:val="24"/>
                    </w:rPr>
                    <w:t>500 ГБ</w:t>
                  </w:r>
                </w:p>
              </w:tc>
            </w:tr>
            <w:tr w:rsidR="009329E8" w:rsidRPr="009329E8" w:rsidTr="009329E8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9329E8" w:rsidRPr="009329E8" w:rsidRDefault="0091049E" w:rsidP="009329E8">
                  <w:pPr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</w:rPr>
                    <w:t>Многосегментная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кэш-память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9329E8" w:rsidRPr="009329E8" w:rsidRDefault="009329E8" w:rsidP="009329E8">
                  <w:pPr>
                    <w:rPr>
                      <w:sz w:val="24"/>
                      <w:szCs w:val="24"/>
                    </w:rPr>
                  </w:pPr>
                  <w:r w:rsidRPr="009329E8">
                    <w:rPr>
                      <w:sz w:val="24"/>
                      <w:szCs w:val="24"/>
                    </w:rPr>
                    <w:t>32 МБ</w:t>
                  </w:r>
                </w:p>
              </w:tc>
            </w:tr>
            <w:tr w:rsidR="009329E8" w:rsidRPr="009329E8" w:rsidTr="009329E8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9329E8" w:rsidRPr="009329E8" w:rsidRDefault="009329E8" w:rsidP="009329E8">
                  <w:pPr>
                    <w:rPr>
                      <w:sz w:val="24"/>
                      <w:szCs w:val="24"/>
                    </w:rPr>
                  </w:pPr>
                  <w:r w:rsidRPr="009329E8">
                    <w:rPr>
                      <w:sz w:val="24"/>
                      <w:szCs w:val="24"/>
                    </w:rPr>
                    <w:t>Скорость вращения шпинделя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9329E8" w:rsidRPr="009329E8" w:rsidRDefault="009329E8" w:rsidP="009329E8">
                  <w:pPr>
                    <w:rPr>
                      <w:sz w:val="24"/>
                      <w:szCs w:val="24"/>
                    </w:rPr>
                  </w:pPr>
                  <w:r w:rsidRPr="009329E8">
                    <w:rPr>
                      <w:sz w:val="24"/>
                      <w:szCs w:val="24"/>
                    </w:rPr>
                    <w:t xml:space="preserve">7200 </w:t>
                  </w:r>
                  <w:proofErr w:type="spellStart"/>
                  <w:r w:rsidRPr="009329E8">
                    <w:rPr>
                      <w:sz w:val="24"/>
                      <w:szCs w:val="24"/>
                    </w:rPr>
                    <w:t>rpm</w:t>
                  </w:r>
                  <w:proofErr w:type="spellEnd"/>
                </w:p>
              </w:tc>
            </w:tr>
            <w:tr w:rsidR="009329E8" w:rsidRPr="009329E8" w:rsidTr="009329E8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9329E8" w:rsidRPr="009329E8" w:rsidRDefault="009329E8" w:rsidP="009329E8">
                  <w:pPr>
                    <w:rPr>
                      <w:sz w:val="24"/>
                      <w:szCs w:val="24"/>
                    </w:rPr>
                  </w:pPr>
                  <w:r w:rsidRPr="009329E8">
                    <w:rPr>
                      <w:sz w:val="24"/>
                      <w:szCs w:val="24"/>
                    </w:rPr>
                    <w:t>Максимальная скорость передачи данных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9329E8" w:rsidRPr="009329E8" w:rsidRDefault="009329E8" w:rsidP="009329E8">
                  <w:pPr>
                    <w:rPr>
                      <w:sz w:val="24"/>
                      <w:szCs w:val="24"/>
                    </w:rPr>
                  </w:pPr>
                  <w:r w:rsidRPr="009329E8">
                    <w:rPr>
                      <w:sz w:val="24"/>
                      <w:szCs w:val="24"/>
                    </w:rPr>
                    <w:t>210 Мбайт/</w:t>
                  </w:r>
                  <w:proofErr w:type="gramStart"/>
                  <w:r w:rsidRPr="009329E8">
                    <w:rPr>
                      <w:sz w:val="24"/>
                      <w:szCs w:val="24"/>
                    </w:rPr>
                    <w:t>с</w:t>
                  </w:r>
                  <w:proofErr w:type="gramEnd"/>
                </w:p>
              </w:tc>
            </w:tr>
            <w:tr w:rsidR="009329E8" w:rsidRPr="009329E8" w:rsidTr="009329E8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9329E8" w:rsidRPr="009329E8" w:rsidRDefault="009329E8" w:rsidP="009329E8">
                  <w:pPr>
                    <w:rPr>
                      <w:sz w:val="24"/>
                      <w:szCs w:val="24"/>
                    </w:rPr>
                  </w:pPr>
                  <w:r w:rsidRPr="009329E8">
                    <w:rPr>
                      <w:sz w:val="24"/>
                      <w:szCs w:val="24"/>
                    </w:rPr>
                    <w:t>Среднее время доступа, чтение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9329E8" w:rsidRPr="009329E8" w:rsidRDefault="009329E8" w:rsidP="009329E8">
                  <w:pPr>
                    <w:rPr>
                      <w:sz w:val="24"/>
                      <w:szCs w:val="24"/>
                    </w:rPr>
                  </w:pPr>
                  <w:r w:rsidRPr="009329E8">
                    <w:rPr>
                      <w:sz w:val="24"/>
                      <w:szCs w:val="24"/>
                    </w:rPr>
                    <w:t xml:space="preserve">8.5 </w:t>
                  </w:r>
                  <w:proofErr w:type="spellStart"/>
                  <w:r w:rsidRPr="009329E8">
                    <w:rPr>
                      <w:sz w:val="24"/>
                      <w:szCs w:val="24"/>
                    </w:rPr>
                    <w:t>мс</w:t>
                  </w:r>
                  <w:proofErr w:type="spellEnd"/>
                </w:p>
              </w:tc>
            </w:tr>
            <w:tr w:rsidR="009329E8" w:rsidRPr="009329E8" w:rsidTr="009329E8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9329E8" w:rsidRPr="009329E8" w:rsidRDefault="009329E8" w:rsidP="009329E8">
                  <w:pPr>
                    <w:rPr>
                      <w:sz w:val="24"/>
                      <w:szCs w:val="24"/>
                    </w:rPr>
                  </w:pPr>
                  <w:r w:rsidRPr="009329E8">
                    <w:rPr>
                      <w:sz w:val="24"/>
                      <w:szCs w:val="24"/>
                    </w:rPr>
                    <w:t>Среднее время доступа, запись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9329E8" w:rsidRPr="009329E8" w:rsidRDefault="009329E8" w:rsidP="009329E8">
                  <w:pPr>
                    <w:rPr>
                      <w:sz w:val="24"/>
                      <w:szCs w:val="24"/>
                    </w:rPr>
                  </w:pPr>
                  <w:r w:rsidRPr="009329E8">
                    <w:rPr>
                      <w:sz w:val="24"/>
                      <w:szCs w:val="24"/>
                    </w:rPr>
                    <w:t xml:space="preserve">9.5 </w:t>
                  </w:r>
                  <w:proofErr w:type="spellStart"/>
                  <w:r w:rsidRPr="009329E8">
                    <w:rPr>
                      <w:sz w:val="24"/>
                      <w:szCs w:val="24"/>
                    </w:rPr>
                    <w:t>мс</w:t>
                  </w:r>
                  <w:proofErr w:type="spellEnd"/>
                </w:p>
              </w:tc>
            </w:tr>
            <w:tr w:rsidR="009329E8" w:rsidRPr="009329E8" w:rsidTr="009329E8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9329E8" w:rsidRPr="009329E8" w:rsidRDefault="009329E8" w:rsidP="009329E8">
                  <w:pPr>
                    <w:rPr>
                      <w:sz w:val="24"/>
                      <w:szCs w:val="24"/>
                    </w:rPr>
                  </w:pPr>
                  <w:r w:rsidRPr="009329E8">
                    <w:rPr>
                      <w:sz w:val="24"/>
                      <w:szCs w:val="24"/>
                    </w:rPr>
                    <w:t>Среднее время задержки (</w:t>
                  </w:r>
                  <w:proofErr w:type="spellStart"/>
                  <w:r w:rsidRPr="009329E8">
                    <w:rPr>
                      <w:sz w:val="24"/>
                      <w:szCs w:val="24"/>
                    </w:rPr>
                    <w:t>Latency</w:t>
                  </w:r>
                  <w:proofErr w:type="spellEnd"/>
                  <w:r w:rsidRPr="009329E8">
                    <w:rPr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9329E8" w:rsidRPr="009329E8" w:rsidRDefault="009329E8" w:rsidP="009329E8">
                  <w:pPr>
                    <w:rPr>
                      <w:sz w:val="24"/>
                      <w:szCs w:val="24"/>
                    </w:rPr>
                  </w:pPr>
                  <w:r w:rsidRPr="009329E8">
                    <w:rPr>
                      <w:sz w:val="24"/>
                      <w:szCs w:val="24"/>
                    </w:rPr>
                    <w:t xml:space="preserve">4.16 </w:t>
                  </w:r>
                  <w:proofErr w:type="spellStart"/>
                  <w:r w:rsidRPr="009329E8">
                    <w:rPr>
                      <w:sz w:val="24"/>
                      <w:szCs w:val="24"/>
                    </w:rPr>
                    <w:t>мс</w:t>
                  </w:r>
                  <w:proofErr w:type="spellEnd"/>
                </w:p>
              </w:tc>
            </w:tr>
            <w:tr w:rsidR="009329E8" w:rsidRPr="009329E8" w:rsidTr="009329E8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9329E8" w:rsidRPr="009329E8" w:rsidRDefault="009329E8" w:rsidP="009329E8">
                  <w:pPr>
                    <w:rPr>
                      <w:sz w:val="24"/>
                      <w:szCs w:val="24"/>
                    </w:rPr>
                  </w:pPr>
                  <w:r w:rsidRPr="009329E8">
                    <w:rPr>
                      <w:sz w:val="24"/>
                      <w:szCs w:val="24"/>
                    </w:rPr>
                    <w:t>Поддержка NCQ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9329E8" w:rsidRPr="009329E8" w:rsidRDefault="009329E8" w:rsidP="009329E8">
                  <w:pPr>
                    <w:rPr>
                      <w:sz w:val="24"/>
                      <w:szCs w:val="24"/>
                    </w:rPr>
                  </w:pPr>
                  <w:r w:rsidRPr="009329E8">
                    <w:rPr>
                      <w:sz w:val="24"/>
                      <w:szCs w:val="24"/>
                    </w:rPr>
                    <w:t>есть</w:t>
                  </w:r>
                </w:p>
              </w:tc>
            </w:tr>
            <w:tr w:rsidR="009329E8" w:rsidRPr="009329E8" w:rsidTr="009329E8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9329E8" w:rsidRPr="009329E8" w:rsidRDefault="009329E8" w:rsidP="009329E8">
                  <w:pPr>
                    <w:rPr>
                      <w:sz w:val="24"/>
                      <w:szCs w:val="24"/>
                    </w:rPr>
                  </w:pPr>
                  <w:r w:rsidRPr="009329E8">
                    <w:rPr>
                      <w:sz w:val="24"/>
                      <w:szCs w:val="24"/>
                    </w:rPr>
                    <w:t>Интерфейс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9329E8" w:rsidRPr="009329E8" w:rsidRDefault="009329E8" w:rsidP="009329E8">
                  <w:pPr>
                    <w:rPr>
                      <w:sz w:val="24"/>
                      <w:szCs w:val="24"/>
                    </w:rPr>
                  </w:pPr>
                  <w:r w:rsidRPr="009329E8">
                    <w:rPr>
                      <w:sz w:val="24"/>
                      <w:szCs w:val="24"/>
                    </w:rPr>
                    <w:t>SATA III</w:t>
                  </w:r>
                </w:p>
              </w:tc>
            </w:tr>
            <w:tr w:rsidR="009329E8" w:rsidRPr="009329E8" w:rsidTr="009329E8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9329E8" w:rsidRPr="009329E8" w:rsidRDefault="009329E8" w:rsidP="009329E8">
                  <w:pPr>
                    <w:rPr>
                      <w:sz w:val="24"/>
                      <w:szCs w:val="24"/>
                    </w:rPr>
                  </w:pPr>
                  <w:r w:rsidRPr="009329E8">
                    <w:rPr>
                      <w:sz w:val="24"/>
                      <w:szCs w:val="24"/>
                    </w:rPr>
                    <w:t>Пропускная способность интерфейса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9329E8" w:rsidRPr="009329E8" w:rsidRDefault="009329E8" w:rsidP="009329E8">
                  <w:pPr>
                    <w:rPr>
                      <w:sz w:val="24"/>
                      <w:szCs w:val="24"/>
                    </w:rPr>
                  </w:pPr>
                  <w:r w:rsidRPr="009329E8">
                    <w:rPr>
                      <w:sz w:val="24"/>
                      <w:szCs w:val="24"/>
                    </w:rPr>
                    <w:t>6 Гбит/</w:t>
                  </w:r>
                  <w:proofErr w:type="gramStart"/>
                  <w:r w:rsidRPr="009329E8">
                    <w:rPr>
                      <w:sz w:val="24"/>
                      <w:szCs w:val="24"/>
                    </w:rPr>
                    <w:t>с</w:t>
                  </w:r>
                  <w:proofErr w:type="gramEnd"/>
                </w:p>
              </w:tc>
            </w:tr>
            <w:tr w:rsidR="009329E8" w:rsidRPr="009329E8" w:rsidTr="009329E8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91049E" w:rsidRPr="0091049E" w:rsidRDefault="0091049E" w:rsidP="0091049E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sz w:val="24"/>
                      <w:szCs w:val="24"/>
                      <w:lang w:eastAsia="en-US"/>
                    </w:rPr>
                  </w:pPr>
                  <w:r w:rsidRPr="0091049E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>Макс. число невосстановимых ошибок</w:t>
                  </w:r>
                </w:p>
                <w:p w:rsidR="0091049E" w:rsidRPr="0091049E" w:rsidRDefault="0091049E" w:rsidP="0091049E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sz w:val="24"/>
                      <w:szCs w:val="24"/>
                      <w:lang w:eastAsia="en-US"/>
                    </w:rPr>
                  </w:pPr>
                  <w:proofErr w:type="gramStart"/>
                  <w:r w:rsidRPr="0091049E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>чтения (для указанного количества</w:t>
                  </w:r>
                  <w:proofErr w:type="gramEnd"/>
                </w:p>
                <w:p w:rsidR="009329E8" w:rsidRPr="009329E8" w:rsidRDefault="0091049E" w:rsidP="0091049E">
                  <w:pPr>
                    <w:rPr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91049E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>c</w:t>
                  </w:r>
                  <w:proofErr w:type="gramEnd"/>
                  <w:r w:rsidRPr="0091049E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>читанных</w:t>
                  </w:r>
                  <w:proofErr w:type="spellEnd"/>
                  <w:r w:rsidRPr="0091049E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 xml:space="preserve"> бит)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9329E8" w:rsidRPr="0091049E" w:rsidRDefault="0091049E" w:rsidP="009329E8">
                  <w:pPr>
                    <w:rPr>
                      <w:sz w:val="24"/>
                      <w:szCs w:val="24"/>
                    </w:rPr>
                  </w:pPr>
                  <w:r w:rsidRPr="0091049E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>1 на 10E14</w:t>
                  </w:r>
                </w:p>
              </w:tc>
            </w:tr>
            <w:tr w:rsidR="0091049E" w:rsidRPr="009329E8" w:rsidTr="009329E8">
              <w:trPr>
                <w:tblCellSpacing w:w="15" w:type="dxa"/>
              </w:trPr>
              <w:tc>
                <w:tcPr>
                  <w:tcW w:w="5247" w:type="dxa"/>
                  <w:vAlign w:val="center"/>
                </w:tcPr>
                <w:p w:rsidR="0091049E" w:rsidRPr="009329E8" w:rsidRDefault="0091049E" w:rsidP="009329E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Энергопотребление при запуске</w:t>
                  </w:r>
                </w:p>
              </w:tc>
              <w:tc>
                <w:tcPr>
                  <w:tcW w:w="1299" w:type="dxa"/>
                  <w:vAlign w:val="center"/>
                </w:tcPr>
                <w:p w:rsidR="0091049E" w:rsidRPr="009329E8" w:rsidRDefault="0091049E" w:rsidP="009329E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 А</w:t>
                  </w:r>
                </w:p>
              </w:tc>
            </w:tr>
            <w:tr w:rsidR="0091049E" w:rsidRPr="009329E8" w:rsidTr="009329E8">
              <w:trPr>
                <w:tblCellSpacing w:w="15" w:type="dxa"/>
              </w:trPr>
              <w:tc>
                <w:tcPr>
                  <w:tcW w:w="5247" w:type="dxa"/>
                  <w:vAlign w:val="center"/>
                </w:tcPr>
                <w:p w:rsidR="0091049E" w:rsidRPr="009329E8" w:rsidRDefault="0091049E" w:rsidP="009329E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Средняя потребляемая мощность в режиме ожидания </w:t>
                  </w:r>
                </w:p>
              </w:tc>
              <w:tc>
                <w:tcPr>
                  <w:tcW w:w="1299" w:type="dxa"/>
                  <w:vAlign w:val="center"/>
                </w:tcPr>
                <w:p w:rsidR="0091049E" w:rsidRPr="009329E8" w:rsidRDefault="0091049E" w:rsidP="009329E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4,6 Вт</w:t>
                  </w:r>
                </w:p>
              </w:tc>
            </w:tr>
            <w:tr w:rsidR="009329E8" w:rsidRPr="009329E8" w:rsidTr="009329E8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9329E8" w:rsidRPr="009329E8" w:rsidRDefault="009329E8" w:rsidP="009329E8">
                  <w:pPr>
                    <w:rPr>
                      <w:sz w:val="24"/>
                      <w:szCs w:val="24"/>
                    </w:rPr>
                  </w:pPr>
                  <w:r w:rsidRPr="009329E8">
                    <w:rPr>
                      <w:sz w:val="24"/>
                      <w:szCs w:val="24"/>
                    </w:rPr>
                    <w:t>Ударостойкость при работе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9329E8" w:rsidRPr="009329E8" w:rsidRDefault="009329E8" w:rsidP="009329E8">
                  <w:pPr>
                    <w:rPr>
                      <w:sz w:val="24"/>
                      <w:szCs w:val="24"/>
                    </w:rPr>
                  </w:pPr>
                  <w:r w:rsidRPr="009329E8">
                    <w:rPr>
                      <w:sz w:val="24"/>
                      <w:szCs w:val="24"/>
                    </w:rPr>
                    <w:t>80 G</w:t>
                  </w:r>
                </w:p>
              </w:tc>
            </w:tr>
            <w:tr w:rsidR="009329E8" w:rsidRPr="009329E8" w:rsidTr="009329E8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9329E8" w:rsidRPr="009329E8" w:rsidRDefault="009329E8" w:rsidP="009329E8">
                  <w:pPr>
                    <w:rPr>
                      <w:sz w:val="24"/>
                      <w:szCs w:val="24"/>
                    </w:rPr>
                  </w:pPr>
                  <w:r w:rsidRPr="009329E8">
                    <w:rPr>
                      <w:sz w:val="24"/>
                      <w:szCs w:val="24"/>
                    </w:rPr>
                    <w:t>Уровень шума во время работы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9329E8" w:rsidRPr="009329E8" w:rsidRDefault="009329E8" w:rsidP="009329E8">
                  <w:pPr>
                    <w:rPr>
                      <w:sz w:val="24"/>
                      <w:szCs w:val="24"/>
                    </w:rPr>
                  </w:pPr>
                  <w:r w:rsidRPr="009329E8">
                    <w:rPr>
                      <w:sz w:val="24"/>
                      <w:szCs w:val="24"/>
                    </w:rPr>
                    <w:t>24 дБ</w:t>
                  </w:r>
                </w:p>
              </w:tc>
            </w:tr>
            <w:tr w:rsidR="009329E8" w:rsidRPr="009329E8" w:rsidTr="009329E8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9329E8" w:rsidRPr="009329E8" w:rsidRDefault="009329E8" w:rsidP="009329E8">
                  <w:pPr>
                    <w:rPr>
                      <w:sz w:val="24"/>
                      <w:szCs w:val="24"/>
                    </w:rPr>
                  </w:pPr>
                  <w:r w:rsidRPr="009329E8">
                    <w:rPr>
                      <w:sz w:val="24"/>
                      <w:szCs w:val="24"/>
                    </w:rPr>
                    <w:t>Уровень шума в простое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9329E8" w:rsidRPr="009329E8" w:rsidRDefault="009329E8" w:rsidP="009329E8">
                  <w:pPr>
                    <w:rPr>
                      <w:sz w:val="24"/>
                      <w:szCs w:val="24"/>
                    </w:rPr>
                  </w:pPr>
                  <w:r w:rsidRPr="009329E8">
                    <w:rPr>
                      <w:sz w:val="24"/>
                      <w:szCs w:val="24"/>
                    </w:rPr>
                    <w:t>22 дБ</w:t>
                  </w:r>
                </w:p>
              </w:tc>
            </w:tr>
            <w:tr w:rsidR="009329E8" w:rsidRPr="009329E8" w:rsidTr="009329E8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9329E8" w:rsidRPr="009329E8" w:rsidRDefault="009329E8" w:rsidP="009329E8">
                  <w:pPr>
                    <w:rPr>
                      <w:sz w:val="24"/>
                      <w:szCs w:val="24"/>
                    </w:rPr>
                  </w:pPr>
                  <w:r w:rsidRPr="009329E8">
                    <w:rPr>
                      <w:sz w:val="24"/>
                      <w:szCs w:val="24"/>
                    </w:rPr>
                    <w:t>Ширина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9329E8" w:rsidRPr="009329E8" w:rsidRDefault="0091049E" w:rsidP="009329E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101,85</w:t>
                  </w:r>
                  <w:r w:rsidR="009329E8" w:rsidRPr="009329E8">
                    <w:rPr>
                      <w:sz w:val="24"/>
                      <w:szCs w:val="24"/>
                    </w:rPr>
                    <w:t xml:space="preserve"> мм</w:t>
                  </w:r>
                </w:p>
              </w:tc>
            </w:tr>
            <w:tr w:rsidR="009329E8" w:rsidRPr="009329E8" w:rsidTr="009329E8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9329E8" w:rsidRPr="009329E8" w:rsidRDefault="009329E8" w:rsidP="009329E8">
                  <w:pPr>
                    <w:rPr>
                      <w:sz w:val="24"/>
                      <w:szCs w:val="24"/>
                    </w:rPr>
                  </w:pPr>
                  <w:r w:rsidRPr="009329E8">
                    <w:rPr>
                      <w:sz w:val="24"/>
                      <w:szCs w:val="24"/>
                    </w:rPr>
                    <w:t>Длина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9329E8" w:rsidRPr="009329E8" w:rsidRDefault="0091049E" w:rsidP="009329E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146,99</w:t>
                  </w:r>
                  <w:r w:rsidR="009329E8" w:rsidRPr="009329E8">
                    <w:rPr>
                      <w:sz w:val="24"/>
                      <w:szCs w:val="24"/>
                    </w:rPr>
                    <w:t xml:space="preserve"> мм</w:t>
                  </w:r>
                </w:p>
              </w:tc>
            </w:tr>
            <w:tr w:rsidR="009329E8" w:rsidRPr="009329E8" w:rsidTr="009329E8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9329E8" w:rsidRPr="009329E8" w:rsidRDefault="009329E8" w:rsidP="009329E8">
                  <w:pPr>
                    <w:rPr>
                      <w:sz w:val="24"/>
                      <w:szCs w:val="24"/>
                    </w:rPr>
                  </w:pPr>
                  <w:r w:rsidRPr="009329E8">
                    <w:rPr>
                      <w:sz w:val="24"/>
                      <w:szCs w:val="24"/>
                    </w:rPr>
                    <w:t>Толщина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9329E8" w:rsidRPr="009329E8" w:rsidRDefault="0091049E" w:rsidP="009329E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19,99</w:t>
                  </w:r>
                  <w:r w:rsidR="009329E8" w:rsidRPr="009329E8">
                    <w:rPr>
                      <w:sz w:val="24"/>
                      <w:szCs w:val="24"/>
                    </w:rPr>
                    <w:t xml:space="preserve"> мм</w:t>
                  </w:r>
                </w:p>
              </w:tc>
            </w:tr>
            <w:tr w:rsidR="0091049E" w:rsidRPr="009329E8" w:rsidTr="009329E8">
              <w:trPr>
                <w:tblCellSpacing w:w="15" w:type="dxa"/>
              </w:trPr>
              <w:tc>
                <w:tcPr>
                  <w:tcW w:w="5247" w:type="dxa"/>
                  <w:vAlign w:val="center"/>
                </w:tcPr>
                <w:p w:rsidR="0091049E" w:rsidRPr="009329E8" w:rsidRDefault="0091049E" w:rsidP="009329E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Не содержит галогенов</w:t>
                  </w:r>
                </w:p>
              </w:tc>
              <w:tc>
                <w:tcPr>
                  <w:tcW w:w="1299" w:type="dxa"/>
                  <w:vAlign w:val="center"/>
                </w:tcPr>
                <w:p w:rsidR="0091049E" w:rsidRPr="009329E8" w:rsidRDefault="0091049E" w:rsidP="009329E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91049E" w:rsidRPr="009329E8" w:rsidTr="009329E8">
              <w:trPr>
                <w:tblCellSpacing w:w="15" w:type="dxa"/>
              </w:trPr>
              <w:tc>
                <w:tcPr>
                  <w:tcW w:w="5247" w:type="dxa"/>
                  <w:vAlign w:val="center"/>
                </w:tcPr>
                <w:p w:rsidR="0091049E" w:rsidRPr="0091049E" w:rsidRDefault="0091049E" w:rsidP="009329E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lastRenderedPageBreak/>
                    <w:t xml:space="preserve">Соответствует требованиям </w:t>
                  </w:r>
                  <w:r>
                    <w:rPr>
                      <w:sz w:val="24"/>
                      <w:szCs w:val="24"/>
                      <w:lang w:val="en-US"/>
                    </w:rPr>
                    <w:t>RoHS</w:t>
                  </w:r>
                </w:p>
              </w:tc>
              <w:tc>
                <w:tcPr>
                  <w:tcW w:w="1299" w:type="dxa"/>
                  <w:vAlign w:val="center"/>
                </w:tcPr>
                <w:p w:rsidR="0091049E" w:rsidRPr="009329E8" w:rsidRDefault="0091049E" w:rsidP="009329E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9C23F6" w:rsidRPr="009329E8" w:rsidTr="009329E8">
              <w:trPr>
                <w:tblCellSpacing w:w="15" w:type="dxa"/>
              </w:trPr>
              <w:tc>
                <w:tcPr>
                  <w:tcW w:w="5247" w:type="dxa"/>
                  <w:vAlign w:val="center"/>
                </w:tcPr>
                <w:p w:rsidR="009C23F6" w:rsidRDefault="009C23F6" w:rsidP="009329E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Гарантия</w:t>
                  </w:r>
                </w:p>
              </w:tc>
              <w:tc>
                <w:tcPr>
                  <w:tcW w:w="1299" w:type="dxa"/>
                  <w:vAlign w:val="center"/>
                </w:tcPr>
                <w:p w:rsidR="009C23F6" w:rsidRDefault="009C23F6" w:rsidP="009329E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не менее 1 года</w:t>
                  </w:r>
                </w:p>
              </w:tc>
            </w:tr>
          </w:tbl>
          <w:p w:rsidR="009329E8" w:rsidRDefault="009329E8" w:rsidP="009329E8">
            <w:pPr>
              <w:ind w:left="360"/>
            </w:pPr>
          </w:p>
          <w:p w:rsidR="0083365E" w:rsidRPr="0083365E" w:rsidRDefault="0083365E" w:rsidP="0083365E">
            <w:pPr>
              <w:pStyle w:val="a3"/>
              <w:numPr>
                <w:ilvl w:val="0"/>
                <w:numId w:val="6"/>
              </w:numPr>
              <w:rPr>
                <w:b/>
                <w:sz w:val="24"/>
                <w:szCs w:val="24"/>
              </w:rPr>
            </w:pPr>
            <w:r w:rsidRPr="0083365E">
              <w:rPr>
                <w:b/>
                <w:sz w:val="24"/>
                <w:szCs w:val="24"/>
              </w:rPr>
              <w:t xml:space="preserve">Оперативная память </w:t>
            </w:r>
            <w:proofErr w:type="spellStart"/>
            <w:r w:rsidRPr="0083365E">
              <w:rPr>
                <w:b/>
                <w:sz w:val="24"/>
                <w:szCs w:val="24"/>
              </w:rPr>
              <w:t>Kingston</w:t>
            </w:r>
            <w:proofErr w:type="spellEnd"/>
            <w:r w:rsidRPr="0083365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3365E">
              <w:rPr>
                <w:b/>
                <w:sz w:val="24"/>
                <w:szCs w:val="24"/>
              </w:rPr>
              <w:t>ValueRAM</w:t>
            </w:r>
            <w:proofErr w:type="spellEnd"/>
            <w:r w:rsidRPr="0083365E">
              <w:rPr>
                <w:b/>
                <w:sz w:val="24"/>
                <w:szCs w:val="24"/>
              </w:rPr>
              <w:t xml:space="preserve"> [KVR21N15S8/8] 8ГБ или аналог:</w:t>
            </w:r>
          </w:p>
          <w:p w:rsidR="0083365E" w:rsidRPr="00492259" w:rsidRDefault="0083365E" w:rsidP="0083365E">
            <w:pPr>
              <w:rPr>
                <w:b/>
                <w:sz w:val="24"/>
                <w:szCs w:val="24"/>
              </w:rPr>
            </w:pPr>
            <w:r w:rsidRPr="00492259">
              <w:rPr>
                <w:b/>
                <w:sz w:val="24"/>
                <w:szCs w:val="24"/>
              </w:rPr>
              <w:t>Характеристики не хуже:</w:t>
            </w:r>
          </w:p>
          <w:p w:rsidR="0083365E" w:rsidRPr="00492259" w:rsidRDefault="0083365E" w:rsidP="0083365E">
            <w:pPr>
              <w:ind w:left="360"/>
              <w:rPr>
                <w:b/>
              </w:rPr>
            </w:pPr>
            <w:r w:rsidRPr="00492259">
              <w:rPr>
                <w:b/>
              </w:rPr>
              <w:t>Гарантия – не менее 5 лет</w:t>
            </w:r>
          </w:p>
          <w:p w:rsidR="0083365E" w:rsidRDefault="0083365E" w:rsidP="0083365E">
            <w:pPr>
              <w:ind w:left="360"/>
            </w:pP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69"/>
              <w:gridCol w:w="3377"/>
            </w:tblGrid>
            <w:tr w:rsidR="0083365E" w:rsidRPr="0083365E" w:rsidTr="00F131DA">
              <w:trPr>
                <w:tblCellSpacing w:w="15" w:type="dxa"/>
              </w:trPr>
              <w:tc>
                <w:tcPr>
                  <w:tcW w:w="6886" w:type="dxa"/>
                  <w:gridSpan w:val="2"/>
                  <w:vAlign w:val="center"/>
                  <w:hideMark/>
                </w:tcPr>
                <w:p w:rsidR="0083365E" w:rsidRPr="0083365E" w:rsidRDefault="0083365E" w:rsidP="00F131DA">
                  <w:pPr>
                    <w:rPr>
                      <w:sz w:val="24"/>
                      <w:szCs w:val="24"/>
                    </w:rPr>
                  </w:pPr>
                  <w:r w:rsidRPr="0083365E">
                    <w:rPr>
                      <w:sz w:val="24"/>
                      <w:szCs w:val="24"/>
                    </w:rPr>
                    <w:t>Объем и состав комплекта</w:t>
                  </w:r>
                </w:p>
              </w:tc>
            </w:tr>
            <w:tr w:rsidR="0083365E" w:rsidRPr="0083365E" w:rsidTr="00F131DA">
              <w:trPr>
                <w:tblCellSpacing w:w="15" w:type="dxa"/>
              </w:trPr>
              <w:tc>
                <w:tcPr>
                  <w:tcW w:w="3524" w:type="dxa"/>
                  <w:vAlign w:val="center"/>
                  <w:hideMark/>
                </w:tcPr>
                <w:p w:rsidR="0083365E" w:rsidRPr="0083365E" w:rsidRDefault="0083365E" w:rsidP="00F131DA">
                  <w:pPr>
                    <w:rPr>
                      <w:sz w:val="24"/>
                      <w:szCs w:val="24"/>
                    </w:rPr>
                  </w:pPr>
                  <w:r w:rsidRPr="0083365E">
                    <w:rPr>
                      <w:sz w:val="24"/>
                      <w:szCs w:val="24"/>
                    </w:rPr>
                    <w:t>Тип памяти</w:t>
                  </w:r>
                </w:p>
              </w:tc>
              <w:tc>
                <w:tcPr>
                  <w:tcW w:w="3332" w:type="dxa"/>
                  <w:vAlign w:val="center"/>
                  <w:hideMark/>
                </w:tcPr>
                <w:p w:rsidR="0083365E" w:rsidRPr="0083365E" w:rsidRDefault="0083365E" w:rsidP="00F131DA">
                  <w:pPr>
                    <w:rPr>
                      <w:sz w:val="24"/>
                      <w:szCs w:val="24"/>
                    </w:rPr>
                  </w:pPr>
                  <w:r w:rsidRPr="0083365E">
                    <w:rPr>
                      <w:sz w:val="24"/>
                      <w:szCs w:val="24"/>
                    </w:rPr>
                    <w:t>DDR4</w:t>
                  </w:r>
                </w:p>
              </w:tc>
            </w:tr>
            <w:tr w:rsidR="0083365E" w:rsidRPr="0083365E" w:rsidTr="00F131DA">
              <w:trPr>
                <w:tblCellSpacing w:w="15" w:type="dxa"/>
              </w:trPr>
              <w:tc>
                <w:tcPr>
                  <w:tcW w:w="3524" w:type="dxa"/>
                  <w:vAlign w:val="center"/>
                  <w:hideMark/>
                </w:tcPr>
                <w:p w:rsidR="0083365E" w:rsidRPr="0083365E" w:rsidRDefault="0083365E" w:rsidP="00F131DA">
                  <w:pPr>
                    <w:rPr>
                      <w:sz w:val="24"/>
                      <w:szCs w:val="24"/>
                    </w:rPr>
                  </w:pPr>
                  <w:r w:rsidRPr="0083365E">
                    <w:rPr>
                      <w:sz w:val="24"/>
                      <w:szCs w:val="24"/>
                    </w:rPr>
                    <w:t>Форм-фактор памяти</w:t>
                  </w:r>
                </w:p>
              </w:tc>
              <w:tc>
                <w:tcPr>
                  <w:tcW w:w="3332" w:type="dxa"/>
                  <w:vAlign w:val="center"/>
                  <w:hideMark/>
                </w:tcPr>
                <w:p w:rsidR="0083365E" w:rsidRPr="0083365E" w:rsidRDefault="0083365E" w:rsidP="00F131DA">
                  <w:pPr>
                    <w:rPr>
                      <w:sz w:val="24"/>
                      <w:szCs w:val="24"/>
                    </w:rPr>
                  </w:pPr>
                  <w:r w:rsidRPr="0083365E">
                    <w:rPr>
                      <w:sz w:val="24"/>
                      <w:szCs w:val="24"/>
                    </w:rPr>
                    <w:t>DIMM</w:t>
                  </w:r>
                </w:p>
              </w:tc>
            </w:tr>
            <w:tr w:rsidR="0083365E" w:rsidRPr="0083365E" w:rsidTr="00F131DA">
              <w:trPr>
                <w:tblCellSpacing w:w="15" w:type="dxa"/>
              </w:trPr>
              <w:tc>
                <w:tcPr>
                  <w:tcW w:w="3524" w:type="dxa"/>
                  <w:vAlign w:val="center"/>
                  <w:hideMark/>
                </w:tcPr>
                <w:p w:rsidR="0083365E" w:rsidRPr="0083365E" w:rsidRDefault="0083365E" w:rsidP="00F131DA">
                  <w:pPr>
                    <w:rPr>
                      <w:sz w:val="24"/>
                      <w:szCs w:val="24"/>
                    </w:rPr>
                  </w:pPr>
                  <w:r w:rsidRPr="0083365E">
                    <w:rPr>
                      <w:sz w:val="24"/>
                      <w:szCs w:val="24"/>
                    </w:rPr>
                    <w:t>Регистровая память</w:t>
                  </w:r>
                </w:p>
              </w:tc>
              <w:tc>
                <w:tcPr>
                  <w:tcW w:w="3332" w:type="dxa"/>
                  <w:vAlign w:val="center"/>
                  <w:hideMark/>
                </w:tcPr>
                <w:p w:rsidR="0083365E" w:rsidRPr="0083365E" w:rsidRDefault="0083365E" w:rsidP="00F131DA">
                  <w:pPr>
                    <w:rPr>
                      <w:sz w:val="24"/>
                      <w:szCs w:val="24"/>
                    </w:rPr>
                  </w:pPr>
                  <w:r w:rsidRPr="0083365E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83365E" w:rsidRPr="0083365E" w:rsidTr="00F131DA">
              <w:trPr>
                <w:tblCellSpacing w:w="15" w:type="dxa"/>
              </w:trPr>
              <w:tc>
                <w:tcPr>
                  <w:tcW w:w="3524" w:type="dxa"/>
                  <w:vAlign w:val="center"/>
                  <w:hideMark/>
                </w:tcPr>
                <w:p w:rsidR="0083365E" w:rsidRPr="0083365E" w:rsidRDefault="0083365E" w:rsidP="00F131DA">
                  <w:pPr>
                    <w:rPr>
                      <w:sz w:val="24"/>
                      <w:szCs w:val="24"/>
                    </w:rPr>
                  </w:pPr>
                  <w:r w:rsidRPr="0083365E">
                    <w:rPr>
                      <w:sz w:val="24"/>
                      <w:szCs w:val="24"/>
                    </w:rPr>
                    <w:t>ECC-память</w:t>
                  </w:r>
                </w:p>
              </w:tc>
              <w:tc>
                <w:tcPr>
                  <w:tcW w:w="3332" w:type="dxa"/>
                  <w:vAlign w:val="center"/>
                  <w:hideMark/>
                </w:tcPr>
                <w:p w:rsidR="0083365E" w:rsidRPr="0083365E" w:rsidRDefault="0083365E" w:rsidP="00F131DA">
                  <w:pPr>
                    <w:rPr>
                      <w:sz w:val="24"/>
                      <w:szCs w:val="24"/>
                    </w:rPr>
                  </w:pPr>
                  <w:r w:rsidRPr="0083365E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83365E" w:rsidRPr="0083365E" w:rsidTr="00F131DA">
              <w:trPr>
                <w:tblCellSpacing w:w="15" w:type="dxa"/>
              </w:trPr>
              <w:tc>
                <w:tcPr>
                  <w:tcW w:w="3524" w:type="dxa"/>
                  <w:vAlign w:val="center"/>
                  <w:hideMark/>
                </w:tcPr>
                <w:p w:rsidR="0083365E" w:rsidRPr="0083365E" w:rsidRDefault="0083365E" w:rsidP="00F131DA">
                  <w:pPr>
                    <w:rPr>
                      <w:sz w:val="24"/>
                      <w:szCs w:val="24"/>
                    </w:rPr>
                  </w:pPr>
                  <w:r w:rsidRPr="0083365E">
                    <w:rPr>
                      <w:sz w:val="24"/>
                      <w:szCs w:val="24"/>
                    </w:rPr>
                    <w:t>Объем одного модуля памяти</w:t>
                  </w:r>
                </w:p>
              </w:tc>
              <w:tc>
                <w:tcPr>
                  <w:tcW w:w="3332" w:type="dxa"/>
                  <w:vAlign w:val="center"/>
                  <w:hideMark/>
                </w:tcPr>
                <w:p w:rsidR="0083365E" w:rsidRPr="0083365E" w:rsidRDefault="0083365E" w:rsidP="00F131DA">
                  <w:pPr>
                    <w:rPr>
                      <w:sz w:val="24"/>
                      <w:szCs w:val="24"/>
                    </w:rPr>
                  </w:pPr>
                  <w:r w:rsidRPr="0083365E">
                    <w:rPr>
                      <w:sz w:val="24"/>
                      <w:szCs w:val="24"/>
                    </w:rPr>
                    <w:t>8 ГБ</w:t>
                  </w:r>
                </w:p>
              </w:tc>
            </w:tr>
            <w:tr w:rsidR="0083365E" w:rsidRPr="0083365E" w:rsidTr="00F131DA">
              <w:trPr>
                <w:tblCellSpacing w:w="15" w:type="dxa"/>
              </w:trPr>
              <w:tc>
                <w:tcPr>
                  <w:tcW w:w="3524" w:type="dxa"/>
                  <w:vAlign w:val="center"/>
                  <w:hideMark/>
                </w:tcPr>
                <w:p w:rsidR="0083365E" w:rsidRPr="0083365E" w:rsidRDefault="0083365E" w:rsidP="00F131DA">
                  <w:pPr>
                    <w:rPr>
                      <w:sz w:val="24"/>
                      <w:szCs w:val="24"/>
                    </w:rPr>
                  </w:pPr>
                  <w:r w:rsidRPr="0083365E">
                    <w:rPr>
                      <w:sz w:val="24"/>
                      <w:szCs w:val="24"/>
                    </w:rPr>
                    <w:t>Количество модулей в комплекте</w:t>
                  </w:r>
                </w:p>
              </w:tc>
              <w:tc>
                <w:tcPr>
                  <w:tcW w:w="3332" w:type="dxa"/>
                  <w:vAlign w:val="center"/>
                  <w:hideMark/>
                </w:tcPr>
                <w:p w:rsidR="0083365E" w:rsidRPr="0083365E" w:rsidRDefault="0083365E" w:rsidP="00F131DA">
                  <w:pPr>
                    <w:rPr>
                      <w:sz w:val="24"/>
                      <w:szCs w:val="24"/>
                    </w:rPr>
                  </w:pPr>
                  <w:r w:rsidRPr="0083365E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83365E" w:rsidRPr="0083365E" w:rsidTr="00F131DA">
              <w:trPr>
                <w:tblCellSpacing w:w="15" w:type="dxa"/>
              </w:trPr>
              <w:tc>
                <w:tcPr>
                  <w:tcW w:w="6886" w:type="dxa"/>
                  <w:gridSpan w:val="2"/>
                  <w:vAlign w:val="center"/>
                  <w:hideMark/>
                </w:tcPr>
                <w:p w:rsidR="0083365E" w:rsidRPr="0083365E" w:rsidRDefault="0083365E" w:rsidP="00F131DA">
                  <w:pPr>
                    <w:rPr>
                      <w:sz w:val="24"/>
                      <w:szCs w:val="24"/>
                    </w:rPr>
                  </w:pPr>
                  <w:r w:rsidRPr="0083365E">
                    <w:rPr>
                      <w:sz w:val="24"/>
                      <w:szCs w:val="24"/>
                    </w:rPr>
                    <w:t>Быстродействие</w:t>
                  </w:r>
                </w:p>
              </w:tc>
            </w:tr>
            <w:tr w:rsidR="0083365E" w:rsidRPr="0083365E" w:rsidTr="00F131DA">
              <w:trPr>
                <w:tblCellSpacing w:w="15" w:type="dxa"/>
              </w:trPr>
              <w:tc>
                <w:tcPr>
                  <w:tcW w:w="3524" w:type="dxa"/>
                  <w:vAlign w:val="center"/>
                  <w:hideMark/>
                </w:tcPr>
                <w:p w:rsidR="0083365E" w:rsidRPr="0083365E" w:rsidRDefault="0083365E" w:rsidP="00F131DA">
                  <w:pPr>
                    <w:rPr>
                      <w:sz w:val="24"/>
                      <w:szCs w:val="24"/>
                    </w:rPr>
                  </w:pPr>
                  <w:r w:rsidRPr="0083365E">
                    <w:rPr>
                      <w:sz w:val="24"/>
                      <w:szCs w:val="24"/>
                    </w:rPr>
                    <w:t>Тактовая частота</w:t>
                  </w:r>
                </w:p>
              </w:tc>
              <w:tc>
                <w:tcPr>
                  <w:tcW w:w="3332" w:type="dxa"/>
                  <w:vAlign w:val="center"/>
                  <w:hideMark/>
                </w:tcPr>
                <w:p w:rsidR="0083365E" w:rsidRPr="0083365E" w:rsidRDefault="0083365E" w:rsidP="00F131DA">
                  <w:pPr>
                    <w:rPr>
                      <w:sz w:val="24"/>
                      <w:szCs w:val="24"/>
                    </w:rPr>
                  </w:pPr>
                  <w:r w:rsidRPr="0083365E">
                    <w:rPr>
                      <w:sz w:val="24"/>
                      <w:szCs w:val="24"/>
                    </w:rPr>
                    <w:t>2133 МГц</w:t>
                  </w:r>
                </w:p>
              </w:tc>
            </w:tr>
            <w:tr w:rsidR="0083365E" w:rsidRPr="0083365E" w:rsidTr="00F131DA">
              <w:trPr>
                <w:tblCellSpacing w:w="15" w:type="dxa"/>
              </w:trPr>
              <w:tc>
                <w:tcPr>
                  <w:tcW w:w="3524" w:type="dxa"/>
                  <w:vAlign w:val="center"/>
                  <w:hideMark/>
                </w:tcPr>
                <w:p w:rsidR="0083365E" w:rsidRPr="0083365E" w:rsidRDefault="0083365E" w:rsidP="00F131DA">
                  <w:pPr>
                    <w:rPr>
                      <w:sz w:val="24"/>
                      <w:szCs w:val="24"/>
                    </w:rPr>
                  </w:pPr>
                  <w:r w:rsidRPr="0083365E">
                    <w:rPr>
                      <w:sz w:val="24"/>
                      <w:szCs w:val="24"/>
                    </w:rPr>
                    <w:t>Пропускная способность</w:t>
                  </w:r>
                </w:p>
              </w:tc>
              <w:tc>
                <w:tcPr>
                  <w:tcW w:w="3332" w:type="dxa"/>
                  <w:vAlign w:val="center"/>
                  <w:hideMark/>
                </w:tcPr>
                <w:p w:rsidR="0083365E" w:rsidRPr="0083365E" w:rsidRDefault="0083365E" w:rsidP="00F131DA">
                  <w:pPr>
                    <w:rPr>
                      <w:sz w:val="24"/>
                      <w:szCs w:val="24"/>
                    </w:rPr>
                  </w:pPr>
                  <w:r w:rsidRPr="0083365E">
                    <w:rPr>
                      <w:sz w:val="24"/>
                      <w:szCs w:val="24"/>
                    </w:rPr>
                    <w:t>PC17000</w:t>
                  </w:r>
                </w:p>
              </w:tc>
            </w:tr>
            <w:tr w:rsidR="0083365E" w:rsidRPr="0083365E" w:rsidTr="00F131DA">
              <w:trPr>
                <w:tblCellSpacing w:w="15" w:type="dxa"/>
              </w:trPr>
              <w:tc>
                <w:tcPr>
                  <w:tcW w:w="3524" w:type="dxa"/>
                  <w:vAlign w:val="center"/>
                  <w:hideMark/>
                </w:tcPr>
                <w:p w:rsidR="0083365E" w:rsidRPr="0083365E" w:rsidRDefault="0083365E" w:rsidP="00F131DA">
                  <w:pPr>
                    <w:rPr>
                      <w:sz w:val="24"/>
                      <w:szCs w:val="24"/>
                    </w:rPr>
                  </w:pPr>
                  <w:r w:rsidRPr="0083365E">
                    <w:rPr>
                      <w:sz w:val="24"/>
                      <w:szCs w:val="24"/>
                    </w:rPr>
                    <w:t xml:space="preserve">Профили </w:t>
                  </w:r>
                  <w:proofErr w:type="spellStart"/>
                  <w:r w:rsidRPr="0083365E">
                    <w:rPr>
                      <w:sz w:val="24"/>
                      <w:szCs w:val="24"/>
                    </w:rPr>
                    <w:t>Intel</w:t>
                  </w:r>
                  <w:proofErr w:type="spellEnd"/>
                  <w:r w:rsidRPr="0083365E">
                    <w:rPr>
                      <w:sz w:val="24"/>
                      <w:szCs w:val="24"/>
                    </w:rPr>
                    <w:t xml:space="preserve"> XMP</w:t>
                  </w:r>
                </w:p>
              </w:tc>
              <w:tc>
                <w:tcPr>
                  <w:tcW w:w="3332" w:type="dxa"/>
                  <w:vAlign w:val="center"/>
                  <w:hideMark/>
                </w:tcPr>
                <w:p w:rsidR="0083365E" w:rsidRPr="0083365E" w:rsidRDefault="0083365E" w:rsidP="00F131DA">
                  <w:pPr>
                    <w:rPr>
                      <w:sz w:val="24"/>
                      <w:szCs w:val="24"/>
                    </w:rPr>
                  </w:pPr>
                  <w:r w:rsidRPr="0083365E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83365E" w:rsidRPr="0083365E" w:rsidTr="00F131DA">
              <w:trPr>
                <w:tblCellSpacing w:w="15" w:type="dxa"/>
              </w:trPr>
              <w:tc>
                <w:tcPr>
                  <w:tcW w:w="3524" w:type="dxa"/>
                  <w:vAlign w:val="center"/>
                  <w:hideMark/>
                </w:tcPr>
                <w:p w:rsidR="0083365E" w:rsidRPr="0083365E" w:rsidRDefault="0083365E" w:rsidP="00F131DA">
                  <w:pPr>
                    <w:rPr>
                      <w:sz w:val="24"/>
                      <w:szCs w:val="24"/>
                    </w:rPr>
                  </w:pPr>
                  <w:r w:rsidRPr="0083365E">
                    <w:rPr>
                      <w:sz w:val="24"/>
                      <w:szCs w:val="24"/>
                    </w:rPr>
                    <w:t>Поддерживаемые режимы работы</w:t>
                  </w:r>
                </w:p>
              </w:tc>
              <w:tc>
                <w:tcPr>
                  <w:tcW w:w="3332" w:type="dxa"/>
                  <w:vAlign w:val="center"/>
                  <w:hideMark/>
                </w:tcPr>
                <w:p w:rsidR="0083365E" w:rsidRPr="0083365E" w:rsidRDefault="0083365E" w:rsidP="00F131DA">
                  <w:pPr>
                    <w:rPr>
                      <w:sz w:val="24"/>
                      <w:szCs w:val="24"/>
                    </w:rPr>
                  </w:pPr>
                  <w:r w:rsidRPr="0083365E">
                    <w:rPr>
                      <w:sz w:val="24"/>
                      <w:szCs w:val="24"/>
                    </w:rPr>
                    <w:t>1600 МГц, 1866 МГц, 2133 МГц</w:t>
                  </w:r>
                </w:p>
              </w:tc>
            </w:tr>
            <w:tr w:rsidR="0083365E" w:rsidRPr="0083365E" w:rsidTr="00F131DA">
              <w:trPr>
                <w:tblCellSpacing w:w="15" w:type="dxa"/>
              </w:trPr>
              <w:tc>
                <w:tcPr>
                  <w:tcW w:w="6886" w:type="dxa"/>
                  <w:gridSpan w:val="2"/>
                  <w:vAlign w:val="center"/>
                  <w:hideMark/>
                </w:tcPr>
                <w:p w:rsidR="0083365E" w:rsidRPr="0083365E" w:rsidRDefault="0083365E" w:rsidP="00F131DA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83365E">
                    <w:rPr>
                      <w:sz w:val="24"/>
                      <w:szCs w:val="24"/>
                    </w:rPr>
                    <w:t>Тайминги</w:t>
                  </w:r>
                  <w:proofErr w:type="spellEnd"/>
                </w:p>
              </w:tc>
            </w:tr>
            <w:tr w:rsidR="0083365E" w:rsidRPr="0083365E" w:rsidTr="00F131DA">
              <w:trPr>
                <w:tblCellSpacing w:w="15" w:type="dxa"/>
              </w:trPr>
              <w:tc>
                <w:tcPr>
                  <w:tcW w:w="3524" w:type="dxa"/>
                  <w:vAlign w:val="center"/>
                  <w:hideMark/>
                </w:tcPr>
                <w:p w:rsidR="0083365E" w:rsidRPr="0083365E" w:rsidRDefault="0083365E" w:rsidP="00F131DA">
                  <w:pPr>
                    <w:rPr>
                      <w:sz w:val="24"/>
                      <w:szCs w:val="24"/>
                    </w:rPr>
                  </w:pPr>
                  <w:r w:rsidRPr="0083365E">
                    <w:rPr>
                      <w:sz w:val="24"/>
                      <w:szCs w:val="24"/>
                    </w:rPr>
                    <w:t xml:space="preserve">CAS </w:t>
                  </w:r>
                  <w:proofErr w:type="spellStart"/>
                  <w:r w:rsidRPr="0083365E">
                    <w:rPr>
                      <w:sz w:val="24"/>
                      <w:szCs w:val="24"/>
                    </w:rPr>
                    <w:t>Latency</w:t>
                  </w:r>
                  <w:proofErr w:type="spellEnd"/>
                  <w:r w:rsidRPr="0083365E">
                    <w:rPr>
                      <w:sz w:val="24"/>
                      <w:szCs w:val="24"/>
                    </w:rPr>
                    <w:t xml:space="preserve"> (CL)</w:t>
                  </w:r>
                </w:p>
              </w:tc>
              <w:tc>
                <w:tcPr>
                  <w:tcW w:w="3332" w:type="dxa"/>
                  <w:vAlign w:val="center"/>
                  <w:hideMark/>
                </w:tcPr>
                <w:p w:rsidR="0083365E" w:rsidRPr="0083365E" w:rsidRDefault="0083365E" w:rsidP="00F131DA">
                  <w:pPr>
                    <w:rPr>
                      <w:sz w:val="24"/>
                      <w:szCs w:val="24"/>
                    </w:rPr>
                  </w:pPr>
                  <w:r w:rsidRPr="0083365E">
                    <w:rPr>
                      <w:sz w:val="24"/>
                      <w:szCs w:val="24"/>
                    </w:rPr>
                    <w:t>15</w:t>
                  </w:r>
                </w:p>
              </w:tc>
            </w:tr>
            <w:tr w:rsidR="0083365E" w:rsidRPr="0083365E" w:rsidTr="00F131DA">
              <w:trPr>
                <w:tblCellSpacing w:w="15" w:type="dxa"/>
              </w:trPr>
              <w:tc>
                <w:tcPr>
                  <w:tcW w:w="3524" w:type="dxa"/>
                  <w:vAlign w:val="center"/>
                  <w:hideMark/>
                </w:tcPr>
                <w:p w:rsidR="0083365E" w:rsidRPr="0083365E" w:rsidRDefault="0083365E" w:rsidP="00F131DA">
                  <w:pPr>
                    <w:rPr>
                      <w:sz w:val="24"/>
                      <w:szCs w:val="24"/>
                      <w:lang w:val="en-US"/>
                    </w:rPr>
                  </w:pPr>
                  <w:r w:rsidRPr="0083365E">
                    <w:rPr>
                      <w:sz w:val="24"/>
                      <w:szCs w:val="24"/>
                      <w:lang w:val="en-US"/>
                    </w:rPr>
                    <w:t>RAS to CAS Delay (</w:t>
                  </w:r>
                  <w:proofErr w:type="spellStart"/>
                  <w:r w:rsidRPr="0083365E">
                    <w:rPr>
                      <w:sz w:val="24"/>
                      <w:szCs w:val="24"/>
                      <w:lang w:val="en-US"/>
                    </w:rPr>
                    <w:t>tRCD</w:t>
                  </w:r>
                  <w:proofErr w:type="spellEnd"/>
                  <w:r w:rsidRPr="0083365E">
                    <w:rPr>
                      <w:sz w:val="24"/>
                      <w:szCs w:val="24"/>
                      <w:lang w:val="en-US"/>
                    </w:rPr>
                    <w:t>)</w:t>
                  </w:r>
                </w:p>
              </w:tc>
              <w:tc>
                <w:tcPr>
                  <w:tcW w:w="3332" w:type="dxa"/>
                  <w:vAlign w:val="center"/>
                  <w:hideMark/>
                </w:tcPr>
                <w:p w:rsidR="0083365E" w:rsidRPr="0083365E" w:rsidRDefault="0083365E" w:rsidP="00F131DA">
                  <w:pPr>
                    <w:rPr>
                      <w:sz w:val="24"/>
                      <w:szCs w:val="24"/>
                    </w:rPr>
                  </w:pPr>
                  <w:r w:rsidRPr="0083365E">
                    <w:rPr>
                      <w:sz w:val="24"/>
                      <w:szCs w:val="24"/>
                    </w:rPr>
                    <w:t>15</w:t>
                  </w:r>
                </w:p>
              </w:tc>
            </w:tr>
            <w:tr w:rsidR="0083365E" w:rsidRPr="0083365E" w:rsidTr="00F131DA">
              <w:trPr>
                <w:tblCellSpacing w:w="15" w:type="dxa"/>
              </w:trPr>
              <w:tc>
                <w:tcPr>
                  <w:tcW w:w="3524" w:type="dxa"/>
                  <w:vAlign w:val="center"/>
                  <w:hideMark/>
                </w:tcPr>
                <w:p w:rsidR="0083365E" w:rsidRPr="0083365E" w:rsidRDefault="0083365E" w:rsidP="00F131DA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83365E">
                    <w:rPr>
                      <w:sz w:val="24"/>
                      <w:szCs w:val="24"/>
                    </w:rPr>
                    <w:t>Row</w:t>
                  </w:r>
                  <w:proofErr w:type="spellEnd"/>
                  <w:r w:rsidRPr="0083365E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3365E">
                    <w:rPr>
                      <w:sz w:val="24"/>
                      <w:szCs w:val="24"/>
                    </w:rPr>
                    <w:t>Precharge</w:t>
                  </w:r>
                  <w:proofErr w:type="spellEnd"/>
                  <w:r w:rsidRPr="0083365E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3365E">
                    <w:rPr>
                      <w:sz w:val="24"/>
                      <w:szCs w:val="24"/>
                    </w:rPr>
                    <w:t>Delay</w:t>
                  </w:r>
                  <w:proofErr w:type="spellEnd"/>
                  <w:r w:rsidRPr="0083365E">
                    <w:rPr>
                      <w:sz w:val="24"/>
                      <w:szCs w:val="24"/>
                    </w:rPr>
                    <w:t xml:space="preserve"> (</w:t>
                  </w:r>
                  <w:proofErr w:type="spellStart"/>
                  <w:r w:rsidRPr="0083365E">
                    <w:rPr>
                      <w:sz w:val="24"/>
                      <w:szCs w:val="24"/>
                    </w:rPr>
                    <w:t>tRP</w:t>
                  </w:r>
                  <w:proofErr w:type="spellEnd"/>
                  <w:r w:rsidRPr="0083365E">
                    <w:rPr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3332" w:type="dxa"/>
                  <w:vAlign w:val="center"/>
                  <w:hideMark/>
                </w:tcPr>
                <w:p w:rsidR="0083365E" w:rsidRPr="0083365E" w:rsidRDefault="0083365E" w:rsidP="00F131DA">
                  <w:pPr>
                    <w:rPr>
                      <w:sz w:val="24"/>
                      <w:szCs w:val="24"/>
                    </w:rPr>
                  </w:pPr>
                  <w:r w:rsidRPr="0083365E">
                    <w:rPr>
                      <w:sz w:val="24"/>
                      <w:szCs w:val="24"/>
                    </w:rPr>
                    <w:t>15</w:t>
                  </w:r>
                </w:p>
              </w:tc>
            </w:tr>
            <w:tr w:rsidR="0083365E" w:rsidRPr="0083365E" w:rsidTr="00F131DA">
              <w:trPr>
                <w:tblCellSpacing w:w="15" w:type="dxa"/>
              </w:trPr>
              <w:tc>
                <w:tcPr>
                  <w:tcW w:w="3524" w:type="dxa"/>
                  <w:vAlign w:val="center"/>
                  <w:hideMark/>
                </w:tcPr>
                <w:p w:rsidR="0083365E" w:rsidRPr="0083365E" w:rsidRDefault="0083365E" w:rsidP="00F131DA">
                  <w:pPr>
                    <w:rPr>
                      <w:sz w:val="24"/>
                      <w:szCs w:val="24"/>
                      <w:lang w:val="en-US"/>
                    </w:rPr>
                  </w:pPr>
                  <w:r w:rsidRPr="0083365E">
                    <w:rPr>
                      <w:sz w:val="24"/>
                      <w:szCs w:val="24"/>
                      <w:lang w:val="en-US"/>
                    </w:rPr>
                    <w:t xml:space="preserve">Activate to </w:t>
                  </w:r>
                  <w:proofErr w:type="spellStart"/>
                  <w:r w:rsidRPr="0083365E">
                    <w:rPr>
                      <w:sz w:val="24"/>
                      <w:szCs w:val="24"/>
                      <w:lang w:val="en-US"/>
                    </w:rPr>
                    <w:t>Precharge</w:t>
                  </w:r>
                  <w:proofErr w:type="spellEnd"/>
                  <w:r w:rsidRPr="0083365E">
                    <w:rPr>
                      <w:sz w:val="24"/>
                      <w:szCs w:val="24"/>
                      <w:lang w:val="en-US"/>
                    </w:rPr>
                    <w:t xml:space="preserve"> Delay (</w:t>
                  </w:r>
                  <w:proofErr w:type="spellStart"/>
                  <w:r w:rsidRPr="0083365E">
                    <w:rPr>
                      <w:sz w:val="24"/>
                      <w:szCs w:val="24"/>
                      <w:lang w:val="en-US"/>
                    </w:rPr>
                    <w:t>tRAS</w:t>
                  </w:r>
                  <w:proofErr w:type="spellEnd"/>
                  <w:r w:rsidRPr="0083365E">
                    <w:rPr>
                      <w:sz w:val="24"/>
                      <w:szCs w:val="24"/>
                      <w:lang w:val="en-US"/>
                    </w:rPr>
                    <w:t>)</w:t>
                  </w:r>
                </w:p>
              </w:tc>
              <w:tc>
                <w:tcPr>
                  <w:tcW w:w="3332" w:type="dxa"/>
                  <w:vAlign w:val="center"/>
                  <w:hideMark/>
                </w:tcPr>
                <w:p w:rsidR="0083365E" w:rsidRPr="0083365E" w:rsidRDefault="0083365E" w:rsidP="00F131DA">
                  <w:pPr>
                    <w:rPr>
                      <w:sz w:val="24"/>
                      <w:szCs w:val="24"/>
                    </w:rPr>
                  </w:pPr>
                  <w:r w:rsidRPr="0083365E">
                    <w:rPr>
                      <w:sz w:val="24"/>
                      <w:szCs w:val="24"/>
                    </w:rPr>
                    <w:t>33</w:t>
                  </w:r>
                </w:p>
              </w:tc>
            </w:tr>
            <w:tr w:rsidR="0083365E" w:rsidRPr="0083365E" w:rsidTr="00F131DA">
              <w:trPr>
                <w:tblCellSpacing w:w="15" w:type="dxa"/>
              </w:trPr>
              <w:tc>
                <w:tcPr>
                  <w:tcW w:w="6886" w:type="dxa"/>
                  <w:gridSpan w:val="2"/>
                  <w:vAlign w:val="center"/>
                  <w:hideMark/>
                </w:tcPr>
                <w:p w:rsidR="0083365E" w:rsidRPr="0083365E" w:rsidRDefault="0083365E" w:rsidP="00F131DA">
                  <w:pPr>
                    <w:rPr>
                      <w:sz w:val="24"/>
                      <w:szCs w:val="24"/>
                    </w:rPr>
                  </w:pPr>
                  <w:r w:rsidRPr="0083365E">
                    <w:rPr>
                      <w:sz w:val="24"/>
                      <w:szCs w:val="24"/>
                    </w:rPr>
                    <w:t>Конструкция</w:t>
                  </w:r>
                </w:p>
              </w:tc>
            </w:tr>
            <w:tr w:rsidR="0083365E" w:rsidRPr="0083365E" w:rsidTr="00F131DA">
              <w:trPr>
                <w:tblCellSpacing w:w="15" w:type="dxa"/>
              </w:trPr>
              <w:tc>
                <w:tcPr>
                  <w:tcW w:w="3524" w:type="dxa"/>
                  <w:vAlign w:val="center"/>
                  <w:hideMark/>
                </w:tcPr>
                <w:p w:rsidR="0083365E" w:rsidRPr="0083365E" w:rsidRDefault="0083365E" w:rsidP="00F131DA">
                  <w:pPr>
                    <w:rPr>
                      <w:sz w:val="24"/>
                      <w:szCs w:val="24"/>
                    </w:rPr>
                  </w:pPr>
                  <w:r w:rsidRPr="0083365E">
                    <w:rPr>
                      <w:sz w:val="24"/>
                      <w:szCs w:val="24"/>
                    </w:rPr>
                    <w:t>Наличие радиатора</w:t>
                  </w:r>
                </w:p>
              </w:tc>
              <w:tc>
                <w:tcPr>
                  <w:tcW w:w="3332" w:type="dxa"/>
                  <w:vAlign w:val="center"/>
                  <w:hideMark/>
                </w:tcPr>
                <w:p w:rsidR="0083365E" w:rsidRPr="0083365E" w:rsidRDefault="0083365E" w:rsidP="00F131DA">
                  <w:pPr>
                    <w:rPr>
                      <w:sz w:val="24"/>
                      <w:szCs w:val="24"/>
                    </w:rPr>
                  </w:pPr>
                  <w:r w:rsidRPr="0083365E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83365E" w:rsidRPr="0083365E" w:rsidTr="00F131DA">
              <w:trPr>
                <w:tblCellSpacing w:w="15" w:type="dxa"/>
              </w:trPr>
              <w:tc>
                <w:tcPr>
                  <w:tcW w:w="3524" w:type="dxa"/>
                  <w:vAlign w:val="center"/>
                  <w:hideMark/>
                </w:tcPr>
                <w:p w:rsidR="0083365E" w:rsidRPr="0083365E" w:rsidRDefault="0083365E" w:rsidP="00F131DA">
                  <w:pPr>
                    <w:rPr>
                      <w:sz w:val="24"/>
                      <w:szCs w:val="24"/>
                    </w:rPr>
                  </w:pPr>
                  <w:r w:rsidRPr="0083365E">
                    <w:rPr>
                      <w:sz w:val="24"/>
                      <w:szCs w:val="24"/>
                    </w:rPr>
                    <w:t>Подсветка элементов платы</w:t>
                  </w:r>
                </w:p>
              </w:tc>
              <w:tc>
                <w:tcPr>
                  <w:tcW w:w="3332" w:type="dxa"/>
                  <w:vAlign w:val="center"/>
                  <w:hideMark/>
                </w:tcPr>
                <w:p w:rsidR="0083365E" w:rsidRPr="0083365E" w:rsidRDefault="0083365E" w:rsidP="00F131DA">
                  <w:pPr>
                    <w:rPr>
                      <w:sz w:val="24"/>
                      <w:szCs w:val="24"/>
                    </w:rPr>
                  </w:pPr>
                  <w:r w:rsidRPr="0083365E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83365E" w:rsidRPr="0083365E" w:rsidTr="00F131DA">
              <w:trPr>
                <w:tblCellSpacing w:w="15" w:type="dxa"/>
              </w:trPr>
              <w:tc>
                <w:tcPr>
                  <w:tcW w:w="3524" w:type="dxa"/>
                  <w:vAlign w:val="center"/>
                  <w:hideMark/>
                </w:tcPr>
                <w:p w:rsidR="0083365E" w:rsidRPr="0083365E" w:rsidRDefault="0083365E" w:rsidP="00F131DA">
                  <w:pPr>
                    <w:rPr>
                      <w:sz w:val="24"/>
                      <w:szCs w:val="24"/>
                    </w:rPr>
                  </w:pPr>
                  <w:r w:rsidRPr="0083365E">
                    <w:rPr>
                      <w:sz w:val="24"/>
                      <w:szCs w:val="24"/>
                    </w:rPr>
                    <w:t>Высота</w:t>
                  </w:r>
                </w:p>
              </w:tc>
              <w:tc>
                <w:tcPr>
                  <w:tcW w:w="3332" w:type="dxa"/>
                  <w:vAlign w:val="center"/>
                  <w:hideMark/>
                </w:tcPr>
                <w:p w:rsidR="0083365E" w:rsidRPr="0083365E" w:rsidRDefault="0083365E" w:rsidP="00F131DA">
                  <w:pPr>
                    <w:rPr>
                      <w:sz w:val="24"/>
                      <w:szCs w:val="24"/>
                    </w:rPr>
                  </w:pPr>
                  <w:r w:rsidRPr="0083365E">
                    <w:rPr>
                      <w:sz w:val="24"/>
                      <w:szCs w:val="24"/>
                    </w:rPr>
                    <w:t>31.25 мм</w:t>
                  </w:r>
                </w:p>
              </w:tc>
            </w:tr>
            <w:tr w:rsidR="0083365E" w:rsidRPr="0083365E" w:rsidTr="00F131DA">
              <w:trPr>
                <w:tblCellSpacing w:w="15" w:type="dxa"/>
              </w:trPr>
              <w:tc>
                <w:tcPr>
                  <w:tcW w:w="3524" w:type="dxa"/>
                  <w:vAlign w:val="center"/>
                  <w:hideMark/>
                </w:tcPr>
                <w:p w:rsidR="0083365E" w:rsidRPr="0083365E" w:rsidRDefault="0083365E" w:rsidP="00F131DA">
                  <w:pPr>
                    <w:rPr>
                      <w:sz w:val="24"/>
                      <w:szCs w:val="24"/>
                    </w:rPr>
                  </w:pPr>
                  <w:r w:rsidRPr="0083365E">
                    <w:rPr>
                      <w:sz w:val="24"/>
                      <w:szCs w:val="24"/>
                    </w:rPr>
                    <w:t>Низкопрофильная (</w:t>
                  </w:r>
                  <w:proofErr w:type="spellStart"/>
                  <w:r w:rsidRPr="0083365E">
                    <w:rPr>
                      <w:sz w:val="24"/>
                      <w:szCs w:val="24"/>
                    </w:rPr>
                    <w:t>Low</w:t>
                  </w:r>
                  <w:proofErr w:type="spellEnd"/>
                  <w:r w:rsidRPr="0083365E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3365E">
                    <w:rPr>
                      <w:sz w:val="24"/>
                      <w:szCs w:val="24"/>
                    </w:rPr>
                    <w:t>Profile</w:t>
                  </w:r>
                  <w:proofErr w:type="spellEnd"/>
                  <w:r w:rsidRPr="0083365E">
                    <w:rPr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3332" w:type="dxa"/>
                  <w:vAlign w:val="center"/>
                  <w:hideMark/>
                </w:tcPr>
                <w:p w:rsidR="0083365E" w:rsidRPr="0083365E" w:rsidRDefault="0083365E" w:rsidP="00F131DA">
                  <w:pPr>
                    <w:rPr>
                      <w:sz w:val="24"/>
                      <w:szCs w:val="24"/>
                    </w:rPr>
                  </w:pPr>
                  <w:r w:rsidRPr="0083365E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83365E" w:rsidRPr="0083365E" w:rsidTr="00F131DA">
              <w:trPr>
                <w:tblCellSpacing w:w="15" w:type="dxa"/>
              </w:trPr>
              <w:tc>
                <w:tcPr>
                  <w:tcW w:w="6886" w:type="dxa"/>
                  <w:gridSpan w:val="2"/>
                  <w:vAlign w:val="center"/>
                  <w:hideMark/>
                </w:tcPr>
                <w:p w:rsidR="0083365E" w:rsidRPr="0083365E" w:rsidRDefault="0083365E" w:rsidP="00F131DA">
                  <w:pPr>
                    <w:rPr>
                      <w:sz w:val="24"/>
                      <w:szCs w:val="24"/>
                    </w:rPr>
                  </w:pPr>
                  <w:r w:rsidRPr="0083365E">
                    <w:rPr>
                      <w:sz w:val="24"/>
                      <w:szCs w:val="24"/>
                    </w:rPr>
                    <w:t>Дополнительно</w:t>
                  </w:r>
                </w:p>
              </w:tc>
            </w:tr>
            <w:tr w:rsidR="0083365E" w:rsidRPr="0083365E" w:rsidTr="00F131DA">
              <w:trPr>
                <w:tblCellSpacing w:w="15" w:type="dxa"/>
              </w:trPr>
              <w:tc>
                <w:tcPr>
                  <w:tcW w:w="3524" w:type="dxa"/>
                  <w:vAlign w:val="center"/>
                  <w:hideMark/>
                </w:tcPr>
                <w:p w:rsidR="0083365E" w:rsidRPr="0083365E" w:rsidRDefault="0083365E" w:rsidP="00F131DA">
                  <w:pPr>
                    <w:rPr>
                      <w:sz w:val="24"/>
                      <w:szCs w:val="24"/>
                    </w:rPr>
                  </w:pPr>
                  <w:r w:rsidRPr="0083365E">
                    <w:rPr>
                      <w:sz w:val="24"/>
                      <w:szCs w:val="24"/>
                    </w:rPr>
                    <w:t>Напряжение питания</w:t>
                  </w:r>
                </w:p>
              </w:tc>
              <w:tc>
                <w:tcPr>
                  <w:tcW w:w="3332" w:type="dxa"/>
                  <w:vAlign w:val="center"/>
                  <w:hideMark/>
                </w:tcPr>
                <w:p w:rsidR="0083365E" w:rsidRPr="0083365E" w:rsidRDefault="0083365E" w:rsidP="00F131DA">
                  <w:pPr>
                    <w:rPr>
                      <w:sz w:val="24"/>
                      <w:szCs w:val="24"/>
                    </w:rPr>
                  </w:pPr>
                  <w:r w:rsidRPr="0083365E">
                    <w:rPr>
                      <w:sz w:val="24"/>
                      <w:szCs w:val="24"/>
                    </w:rPr>
                    <w:t>1.2</w:t>
                  </w:r>
                  <w:proofErr w:type="gramStart"/>
                  <w:r w:rsidRPr="0083365E">
                    <w:rPr>
                      <w:sz w:val="24"/>
                      <w:szCs w:val="24"/>
                    </w:rPr>
                    <w:t xml:space="preserve"> В</w:t>
                  </w:r>
                  <w:proofErr w:type="gramEnd"/>
                </w:p>
              </w:tc>
            </w:tr>
            <w:tr w:rsidR="0083365E" w:rsidRPr="0083365E" w:rsidTr="00F131DA">
              <w:trPr>
                <w:tblCellSpacing w:w="15" w:type="dxa"/>
              </w:trPr>
              <w:tc>
                <w:tcPr>
                  <w:tcW w:w="3524" w:type="dxa"/>
                  <w:vAlign w:val="center"/>
                </w:tcPr>
                <w:p w:rsidR="0083365E" w:rsidRPr="00492259" w:rsidRDefault="0083365E" w:rsidP="00F131D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Температура для работы</w:t>
                  </w:r>
                </w:p>
              </w:tc>
              <w:tc>
                <w:tcPr>
                  <w:tcW w:w="3332" w:type="dxa"/>
                  <w:vAlign w:val="center"/>
                </w:tcPr>
                <w:p w:rsidR="0083365E" w:rsidRPr="00492259" w:rsidRDefault="0083365E" w:rsidP="00F131D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от 0 до +85 градусов Цельсия</w:t>
                  </w:r>
                </w:p>
              </w:tc>
            </w:tr>
            <w:tr w:rsidR="0083365E" w:rsidRPr="0083365E" w:rsidTr="00F131DA">
              <w:trPr>
                <w:tblCellSpacing w:w="15" w:type="dxa"/>
              </w:trPr>
              <w:tc>
                <w:tcPr>
                  <w:tcW w:w="3524" w:type="dxa"/>
                  <w:vAlign w:val="center"/>
                </w:tcPr>
                <w:p w:rsidR="0083365E" w:rsidRPr="009329E8" w:rsidRDefault="0083365E" w:rsidP="00F131D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Не содержит галогенов</w:t>
                  </w:r>
                </w:p>
              </w:tc>
              <w:tc>
                <w:tcPr>
                  <w:tcW w:w="3332" w:type="dxa"/>
                  <w:vAlign w:val="center"/>
                </w:tcPr>
                <w:p w:rsidR="0083365E" w:rsidRPr="009329E8" w:rsidRDefault="0083365E" w:rsidP="00F131D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83365E" w:rsidRPr="0083365E" w:rsidTr="00F131DA">
              <w:trPr>
                <w:tblCellSpacing w:w="15" w:type="dxa"/>
              </w:trPr>
              <w:tc>
                <w:tcPr>
                  <w:tcW w:w="3524" w:type="dxa"/>
                  <w:vAlign w:val="center"/>
                </w:tcPr>
                <w:p w:rsidR="0083365E" w:rsidRPr="0091049E" w:rsidRDefault="0083365E" w:rsidP="00F131D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Соответствует требованиям </w:t>
                  </w:r>
                  <w:r>
                    <w:rPr>
                      <w:sz w:val="24"/>
                      <w:szCs w:val="24"/>
                      <w:lang w:val="en-US"/>
                    </w:rPr>
                    <w:t>RoHS</w:t>
                  </w:r>
                </w:p>
              </w:tc>
              <w:tc>
                <w:tcPr>
                  <w:tcW w:w="3332" w:type="dxa"/>
                  <w:vAlign w:val="center"/>
                </w:tcPr>
                <w:p w:rsidR="0083365E" w:rsidRPr="009329E8" w:rsidRDefault="0083365E" w:rsidP="00F131D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Да</w:t>
                  </w:r>
                </w:p>
              </w:tc>
            </w:tr>
          </w:tbl>
          <w:p w:rsidR="0091049E" w:rsidRPr="00492259" w:rsidRDefault="00492259" w:rsidP="00DC0C50">
            <w:pPr>
              <w:pStyle w:val="a3"/>
              <w:numPr>
                <w:ilvl w:val="0"/>
                <w:numId w:val="6"/>
              </w:numPr>
              <w:rPr>
                <w:lang w:val="en-US"/>
              </w:rPr>
            </w:pPr>
            <w:r w:rsidRPr="00492259">
              <w:rPr>
                <w:b/>
                <w:sz w:val="24"/>
                <w:szCs w:val="24"/>
              </w:rPr>
              <w:t>Корпус</w:t>
            </w:r>
            <w:r w:rsidRPr="00492259">
              <w:rPr>
                <w:b/>
                <w:sz w:val="24"/>
                <w:szCs w:val="24"/>
                <w:lang w:val="en-US"/>
              </w:rPr>
              <w:t xml:space="preserve"> Mini Tower </w:t>
            </w:r>
            <w:proofErr w:type="spellStart"/>
            <w:r w:rsidRPr="00492259">
              <w:rPr>
                <w:b/>
                <w:sz w:val="24"/>
                <w:szCs w:val="24"/>
                <w:lang w:val="en-US"/>
              </w:rPr>
              <w:t>InWin</w:t>
            </w:r>
            <w:proofErr w:type="spellEnd"/>
            <w:r w:rsidRPr="00492259">
              <w:rPr>
                <w:b/>
                <w:sz w:val="24"/>
                <w:szCs w:val="24"/>
                <w:lang w:val="en-US"/>
              </w:rPr>
              <w:t xml:space="preserve"> EAR003 Black/Graphite 450W ATX </w:t>
            </w:r>
            <w:r w:rsidRPr="00492259">
              <w:rPr>
                <w:b/>
                <w:sz w:val="24"/>
                <w:szCs w:val="24"/>
              </w:rPr>
              <w:t>или</w:t>
            </w:r>
            <w:r w:rsidRPr="00492259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492259">
              <w:rPr>
                <w:b/>
                <w:sz w:val="24"/>
                <w:szCs w:val="24"/>
              </w:rPr>
              <w:t>аналог</w:t>
            </w:r>
            <w:r w:rsidRPr="00492259">
              <w:rPr>
                <w:lang w:val="en-US"/>
              </w:rPr>
              <w:t>:</w:t>
            </w:r>
          </w:p>
          <w:p w:rsidR="00492259" w:rsidRDefault="00492259" w:rsidP="00EE2EDA">
            <w:pPr>
              <w:rPr>
                <w:b/>
                <w:sz w:val="24"/>
                <w:szCs w:val="24"/>
              </w:rPr>
            </w:pPr>
            <w:r w:rsidRPr="00EE2EDA">
              <w:rPr>
                <w:b/>
                <w:sz w:val="24"/>
                <w:szCs w:val="24"/>
              </w:rPr>
              <w:t>Характеристики не хуже:</w:t>
            </w:r>
          </w:p>
          <w:p w:rsidR="00EE2EDA" w:rsidRDefault="00F9642B" w:rsidP="00EE2EDA">
            <w:pPr>
              <w:rPr>
                <w:b/>
                <w:sz w:val="24"/>
                <w:szCs w:val="24"/>
              </w:rPr>
            </w:pPr>
            <w:r w:rsidRPr="00D45DD1">
              <w:rPr>
                <w:sz w:val="24"/>
                <w:szCs w:val="24"/>
              </w:rPr>
              <w:t>Гарантия: не менее 1 года.</w:t>
            </w:r>
          </w:p>
          <w:tbl>
            <w:tblPr>
              <w:tblW w:w="9779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921"/>
              <w:gridCol w:w="4858"/>
            </w:tblGrid>
            <w:tr w:rsidR="00EE2EDA" w:rsidRPr="00EE2EDA" w:rsidTr="00EE2EDA">
              <w:trPr>
                <w:tblCellSpacing w:w="15" w:type="dxa"/>
              </w:trPr>
              <w:tc>
                <w:tcPr>
                  <w:tcW w:w="9719" w:type="dxa"/>
                  <w:gridSpan w:val="2"/>
                  <w:vAlign w:val="center"/>
                  <w:hideMark/>
                </w:tcPr>
                <w:p w:rsidR="00EE2EDA" w:rsidRPr="00EE2EDA" w:rsidRDefault="00EE2EDA" w:rsidP="00EE2EDA">
                  <w:pPr>
                    <w:rPr>
                      <w:sz w:val="24"/>
                      <w:szCs w:val="24"/>
                    </w:rPr>
                  </w:pPr>
                  <w:r w:rsidRPr="00EE2EDA">
                    <w:rPr>
                      <w:sz w:val="24"/>
                      <w:szCs w:val="24"/>
                    </w:rPr>
                    <w:t>Блок питания</w:t>
                  </w:r>
                </w:p>
              </w:tc>
            </w:tr>
            <w:tr w:rsidR="00EE2EDA" w:rsidRPr="00EE2EDA" w:rsidTr="00EE2EDA">
              <w:trPr>
                <w:tblCellSpacing w:w="15" w:type="dxa"/>
              </w:trPr>
              <w:tc>
                <w:tcPr>
                  <w:tcW w:w="4876" w:type="dxa"/>
                  <w:vAlign w:val="center"/>
                  <w:hideMark/>
                </w:tcPr>
                <w:p w:rsidR="00EE2EDA" w:rsidRPr="00EE2EDA" w:rsidRDefault="00EE2EDA" w:rsidP="00EE2EDA">
                  <w:pPr>
                    <w:rPr>
                      <w:sz w:val="24"/>
                      <w:szCs w:val="24"/>
                    </w:rPr>
                  </w:pPr>
                  <w:r w:rsidRPr="00EE2EDA">
                    <w:rPr>
                      <w:sz w:val="24"/>
                      <w:szCs w:val="24"/>
                    </w:rPr>
                    <w:t>Встроенный БП</w:t>
                  </w:r>
                </w:p>
              </w:tc>
              <w:tc>
                <w:tcPr>
                  <w:tcW w:w="4813" w:type="dxa"/>
                  <w:vAlign w:val="center"/>
                  <w:hideMark/>
                </w:tcPr>
                <w:p w:rsidR="00EE2EDA" w:rsidRPr="00EE2EDA" w:rsidRDefault="00EE2EDA" w:rsidP="00EE2EDA">
                  <w:pPr>
                    <w:rPr>
                      <w:sz w:val="24"/>
                      <w:szCs w:val="24"/>
                    </w:rPr>
                  </w:pPr>
                  <w:r w:rsidRPr="00EE2EDA">
                    <w:rPr>
                      <w:sz w:val="24"/>
                      <w:szCs w:val="24"/>
                    </w:rPr>
                    <w:t>450 Вт</w:t>
                  </w:r>
                </w:p>
              </w:tc>
            </w:tr>
            <w:tr w:rsidR="00EE2EDA" w:rsidRPr="00EE2EDA" w:rsidTr="00EE2EDA">
              <w:trPr>
                <w:tblCellSpacing w:w="15" w:type="dxa"/>
              </w:trPr>
              <w:tc>
                <w:tcPr>
                  <w:tcW w:w="4876" w:type="dxa"/>
                  <w:vAlign w:val="center"/>
                  <w:hideMark/>
                </w:tcPr>
                <w:p w:rsidR="00EE2EDA" w:rsidRPr="00EE2EDA" w:rsidRDefault="00EE2EDA" w:rsidP="00EE2EDA">
                  <w:pPr>
                    <w:rPr>
                      <w:sz w:val="24"/>
                      <w:szCs w:val="24"/>
                    </w:rPr>
                  </w:pPr>
                  <w:r w:rsidRPr="00EE2EDA">
                    <w:rPr>
                      <w:sz w:val="24"/>
                      <w:szCs w:val="24"/>
                    </w:rPr>
                    <w:t>Размещение блока питания</w:t>
                  </w:r>
                </w:p>
              </w:tc>
              <w:tc>
                <w:tcPr>
                  <w:tcW w:w="4813" w:type="dxa"/>
                  <w:vAlign w:val="center"/>
                  <w:hideMark/>
                </w:tcPr>
                <w:p w:rsidR="00EE2EDA" w:rsidRPr="00EE2EDA" w:rsidRDefault="00EE2EDA" w:rsidP="00EE2EDA">
                  <w:pPr>
                    <w:rPr>
                      <w:sz w:val="24"/>
                      <w:szCs w:val="24"/>
                    </w:rPr>
                  </w:pPr>
                  <w:r w:rsidRPr="00EE2EDA">
                    <w:rPr>
                      <w:sz w:val="24"/>
                      <w:szCs w:val="24"/>
                    </w:rPr>
                    <w:t>верхнее</w:t>
                  </w:r>
                </w:p>
              </w:tc>
            </w:tr>
            <w:tr w:rsidR="00EE2EDA" w:rsidRPr="00EE2EDA" w:rsidTr="00EE2EDA">
              <w:trPr>
                <w:tblCellSpacing w:w="15" w:type="dxa"/>
              </w:trPr>
              <w:tc>
                <w:tcPr>
                  <w:tcW w:w="9719" w:type="dxa"/>
                  <w:gridSpan w:val="2"/>
                  <w:vAlign w:val="center"/>
                  <w:hideMark/>
                </w:tcPr>
                <w:p w:rsidR="00EE2EDA" w:rsidRPr="00EE2EDA" w:rsidRDefault="00EE2EDA" w:rsidP="00EE2EDA">
                  <w:pPr>
                    <w:rPr>
                      <w:sz w:val="24"/>
                      <w:szCs w:val="24"/>
                    </w:rPr>
                  </w:pPr>
                  <w:r w:rsidRPr="00EE2EDA">
                    <w:rPr>
                      <w:sz w:val="24"/>
                      <w:szCs w:val="24"/>
                    </w:rPr>
                    <w:t>Конструкция</w:t>
                  </w:r>
                </w:p>
              </w:tc>
            </w:tr>
            <w:tr w:rsidR="00EE2EDA" w:rsidRPr="00EE2EDA" w:rsidTr="00EE2EDA">
              <w:trPr>
                <w:tblCellSpacing w:w="15" w:type="dxa"/>
              </w:trPr>
              <w:tc>
                <w:tcPr>
                  <w:tcW w:w="4876" w:type="dxa"/>
                  <w:vAlign w:val="center"/>
                  <w:hideMark/>
                </w:tcPr>
                <w:p w:rsidR="00EE2EDA" w:rsidRPr="00EE2EDA" w:rsidRDefault="00EE2EDA" w:rsidP="00EE2EDA">
                  <w:pPr>
                    <w:rPr>
                      <w:sz w:val="24"/>
                      <w:szCs w:val="24"/>
                    </w:rPr>
                  </w:pPr>
                  <w:r w:rsidRPr="00EE2EDA">
                    <w:rPr>
                      <w:sz w:val="24"/>
                      <w:szCs w:val="24"/>
                    </w:rPr>
                    <w:lastRenderedPageBreak/>
                    <w:t>Материал корпуса</w:t>
                  </w:r>
                </w:p>
              </w:tc>
              <w:tc>
                <w:tcPr>
                  <w:tcW w:w="4813" w:type="dxa"/>
                  <w:vAlign w:val="center"/>
                  <w:hideMark/>
                </w:tcPr>
                <w:p w:rsidR="00EE2EDA" w:rsidRPr="00EE2EDA" w:rsidRDefault="00EE2EDA" w:rsidP="00EE2EDA">
                  <w:pPr>
                    <w:rPr>
                      <w:sz w:val="24"/>
                      <w:szCs w:val="24"/>
                    </w:rPr>
                  </w:pPr>
                  <w:r w:rsidRPr="00EE2EDA">
                    <w:rPr>
                      <w:sz w:val="24"/>
                      <w:szCs w:val="24"/>
                    </w:rPr>
                    <w:t>сталь</w:t>
                  </w:r>
                </w:p>
              </w:tc>
            </w:tr>
            <w:tr w:rsidR="00EE2EDA" w:rsidRPr="00EE2EDA" w:rsidTr="00EE2EDA">
              <w:trPr>
                <w:tblCellSpacing w:w="15" w:type="dxa"/>
              </w:trPr>
              <w:tc>
                <w:tcPr>
                  <w:tcW w:w="4876" w:type="dxa"/>
                  <w:vAlign w:val="center"/>
                  <w:hideMark/>
                </w:tcPr>
                <w:p w:rsidR="00EE2EDA" w:rsidRPr="00EE2EDA" w:rsidRDefault="00EE2EDA" w:rsidP="00EE2EDA">
                  <w:pPr>
                    <w:rPr>
                      <w:sz w:val="24"/>
                      <w:szCs w:val="24"/>
                    </w:rPr>
                  </w:pPr>
                  <w:r w:rsidRPr="00EE2EDA">
                    <w:rPr>
                      <w:sz w:val="24"/>
                      <w:szCs w:val="24"/>
                    </w:rPr>
                    <w:t>Положение корзин накопителей</w:t>
                  </w:r>
                </w:p>
              </w:tc>
              <w:tc>
                <w:tcPr>
                  <w:tcW w:w="4813" w:type="dxa"/>
                  <w:vAlign w:val="center"/>
                  <w:hideMark/>
                </w:tcPr>
                <w:p w:rsidR="00EE2EDA" w:rsidRPr="00EE2EDA" w:rsidRDefault="00EE2EDA" w:rsidP="00EE2EDA">
                  <w:pPr>
                    <w:rPr>
                      <w:sz w:val="24"/>
                      <w:szCs w:val="24"/>
                    </w:rPr>
                  </w:pPr>
                  <w:r w:rsidRPr="00EE2EDA">
                    <w:rPr>
                      <w:sz w:val="24"/>
                      <w:szCs w:val="24"/>
                    </w:rPr>
                    <w:t>вдоль корпуса</w:t>
                  </w:r>
                </w:p>
              </w:tc>
            </w:tr>
            <w:tr w:rsidR="00EE2EDA" w:rsidRPr="00EE2EDA" w:rsidTr="00EE2EDA">
              <w:trPr>
                <w:tblCellSpacing w:w="15" w:type="dxa"/>
              </w:trPr>
              <w:tc>
                <w:tcPr>
                  <w:tcW w:w="4876" w:type="dxa"/>
                  <w:vAlign w:val="center"/>
                  <w:hideMark/>
                </w:tcPr>
                <w:p w:rsidR="00EE2EDA" w:rsidRPr="00EE2EDA" w:rsidRDefault="00EE2EDA" w:rsidP="00EE2EDA">
                  <w:pPr>
                    <w:rPr>
                      <w:sz w:val="24"/>
                      <w:szCs w:val="24"/>
                    </w:rPr>
                  </w:pPr>
                  <w:r w:rsidRPr="00EE2EDA">
                    <w:rPr>
                      <w:sz w:val="24"/>
                      <w:szCs w:val="24"/>
                    </w:rPr>
                    <w:t>Отсеки для 2.5" накопителей</w:t>
                  </w:r>
                </w:p>
              </w:tc>
              <w:tc>
                <w:tcPr>
                  <w:tcW w:w="4813" w:type="dxa"/>
                  <w:vAlign w:val="center"/>
                  <w:hideMark/>
                </w:tcPr>
                <w:p w:rsidR="00EE2EDA" w:rsidRPr="00EE2EDA" w:rsidRDefault="00EE2EDA" w:rsidP="00EE2EDA">
                  <w:pPr>
                    <w:rPr>
                      <w:sz w:val="24"/>
                      <w:szCs w:val="24"/>
                    </w:rPr>
                  </w:pPr>
                  <w:r w:rsidRPr="00EE2EDA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EE2EDA" w:rsidRPr="00EE2EDA" w:rsidTr="00EE2EDA">
              <w:trPr>
                <w:tblCellSpacing w:w="15" w:type="dxa"/>
              </w:trPr>
              <w:tc>
                <w:tcPr>
                  <w:tcW w:w="4876" w:type="dxa"/>
                  <w:vAlign w:val="center"/>
                  <w:hideMark/>
                </w:tcPr>
                <w:p w:rsidR="00EE2EDA" w:rsidRPr="00EE2EDA" w:rsidRDefault="00EE2EDA" w:rsidP="00EE2EDA">
                  <w:pPr>
                    <w:rPr>
                      <w:sz w:val="24"/>
                      <w:szCs w:val="24"/>
                    </w:rPr>
                  </w:pPr>
                  <w:r w:rsidRPr="00EE2EDA">
                    <w:rPr>
                      <w:sz w:val="24"/>
                      <w:szCs w:val="24"/>
                    </w:rPr>
                    <w:t>Количество отсеков 2.5" накопителей</w:t>
                  </w:r>
                </w:p>
              </w:tc>
              <w:tc>
                <w:tcPr>
                  <w:tcW w:w="4813" w:type="dxa"/>
                  <w:vAlign w:val="center"/>
                  <w:hideMark/>
                </w:tcPr>
                <w:p w:rsidR="00EE2EDA" w:rsidRPr="00EE2EDA" w:rsidRDefault="00EE2EDA" w:rsidP="00EE2EDA">
                  <w:pPr>
                    <w:rPr>
                      <w:sz w:val="24"/>
                      <w:szCs w:val="24"/>
                    </w:rPr>
                  </w:pPr>
                  <w:r w:rsidRPr="00EE2EDA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EE2EDA" w:rsidRPr="00EE2EDA" w:rsidTr="00EE2EDA">
              <w:trPr>
                <w:tblCellSpacing w:w="15" w:type="dxa"/>
              </w:trPr>
              <w:tc>
                <w:tcPr>
                  <w:tcW w:w="4876" w:type="dxa"/>
                  <w:vAlign w:val="center"/>
                  <w:hideMark/>
                </w:tcPr>
                <w:p w:rsidR="00EE2EDA" w:rsidRPr="00EE2EDA" w:rsidRDefault="00EE2EDA" w:rsidP="00EE2EDA">
                  <w:pPr>
                    <w:rPr>
                      <w:sz w:val="24"/>
                      <w:szCs w:val="24"/>
                    </w:rPr>
                  </w:pPr>
                  <w:r w:rsidRPr="00EE2EDA">
                    <w:rPr>
                      <w:sz w:val="24"/>
                      <w:szCs w:val="24"/>
                    </w:rPr>
                    <w:t>Число внутренних отсеков 3.5"</w:t>
                  </w:r>
                </w:p>
              </w:tc>
              <w:tc>
                <w:tcPr>
                  <w:tcW w:w="4813" w:type="dxa"/>
                  <w:vAlign w:val="center"/>
                  <w:hideMark/>
                </w:tcPr>
                <w:p w:rsidR="00EE2EDA" w:rsidRPr="00EE2EDA" w:rsidRDefault="00EE2EDA" w:rsidP="00EE2EDA">
                  <w:pPr>
                    <w:rPr>
                      <w:sz w:val="24"/>
                      <w:szCs w:val="24"/>
                    </w:rPr>
                  </w:pPr>
                  <w:r w:rsidRPr="00EE2EDA">
                    <w:rPr>
                      <w:sz w:val="24"/>
                      <w:szCs w:val="24"/>
                    </w:rPr>
                    <w:t>6</w:t>
                  </w:r>
                </w:p>
              </w:tc>
            </w:tr>
            <w:tr w:rsidR="00EE2EDA" w:rsidRPr="00EE2EDA" w:rsidTr="00EE2EDA">
              <w:trPr>
                <w:tblCellSpacing w:w="15" w:type="dxa"/>
              </w:trPr>
              <w:tc>
                <w:tcPr>
                  <w:tcW w:w="4876" w:type="dxa"/>
                  <w:vAlign w:val="center"/>
                  <w:hideMark/>
                </w:tcPr>
                <w:p w:rsidR="00EE2EDA" w:rsidRPr="00EE2EDA" w:rsidRDefault="00EE2EDA" w:rsidP="00EE2EDA">
                  <w:pPr>
                    <w:rPr>
                      <w:sz w:val="24"/>
                      <w:szCs w:val="24"/>
                    </w:rPr>
                  </w:pPr>
                  <w:r w:rsidRPr="00EE2EDA">
                    <w:rPr>
                      <w:sz w:val="24"/>
                      <w:szCs w:val="24"/>
                    </w:rPr>
                    <w:t>Число внешних отсеков 3.5"</w:t>
                  </w:r>
                </w:p>
              </w:tc>
              <w:tc>
                <w:tcPr>
                  <w:tcW w:w="4813" w:type="dxa"/>
                  <w:vAlign w:val="center"/>
                  <w:hideMark/>
                </w:tcPr>
                <w:p w:rsidR="00EE2EDA" w:rsidRPr="00EE2EDA" w:rsidRDefault="00EE2EDA" w:rsidP="00EE2EDA">
                  <w:pPr>
                    <w:rPr>
                      <w:sz w:val="24"/>
                      <w:szCs w:val="24"/>
                    </w:rPr>
                  </w:pPr>
                  <w:r w:rsidRPr="00EE2EDA">
                    <w:rPr>
                      <w:sz w:val="24"/>
                      <w:szCs w:val="24"/>
                    </w:rPr>
                    <w:t>2</w:t>
                  </w:r>
                </w:p>
              </w:tc>
            </w:tr>
            <w:tr w:rsidR="00EE2EDA" w:rsidRPr="00EE2EDA" w:rsidTr="00EE2EDA">
              <w:trPr>
                <w:tblCellSpacing w:w="15" w:type="dxa"/>
              </w:trPr>
              <w:tc>
                <w:tcPr>
                  <w:tcW w:w="4876" w:type="dxa"/>
                  <w:vAlign w:val="center"/>
                  <w:hideMark/>
                </w:tcPr>
                <w:p w:rsidR="00EE2EDA" w:rsidRPr="00EE2EDA" w:rsidRDefault="00EE2EDA" w:rsidP="00EE2EDA">
                  <w:pPr>
                    <w:rPr>
                      <w:sz w:val="24"/>
                      <w:szCs w:val="24"/>
                    </w:rPr>
                  </w:pPr>
                  <w:r w:rsidRPr="00EE2EDA">
                    <w:rPr>
                      <w:sz w:val="24"/>
                      <w:szCs w:val="24"/>
                    </w:rPr>
                    <w:t>Число отсеков 5.25"</w:t>
                  </w:r>
                </w:p>
              </w:tc>
              <w:tc>
                <w:tcPr>
                  <w:tcW w:w="4813" w:type="dxa"/>
                  <w:vAlign w:val="center"/>
                  <w:hideMark/>
                </w:tcPr>
                <w:p w:rsidR="00EE2EDA" w:rsidRPr="00EE2EDA" w:rsidRDefault="00EE2EDA" w:rsidP="00EE2EDA">
                  <w:pPr>
                    <w:rPr>
                      <w:sz w:val="24"/>
                      <w:szCs w:val="24"/>
                    </w:rPr>
                  </w:pPr>
                  <w:r w:rsidRPr="00EE2EDA">
                    <w:rPr>
                      <w:sz w:val="24"/>
                      <w:szCs w:val="24"/>
                    </w:rPr>
                    <w:t>3</w:t>
                  </w:r>
                </w:p>
              </w:tc>
            </w:tr>
            <w:tr w:rsidR="00EE2EDA" w:rsidRPr="00EE2EDA" w:rsidTr="00EE2EDA">
              <w:trPr>
                <w:tblCellSpacing w:w="15" w:type="dxa"/>
              </w:trPr>
              <w:tc>
                <w:tcPr>
                  <w:tcW w:w="4876" w:type="dxa"/>
                  <w:vAlign w:val="center"/>
                  <w:hideMark/>
                </w:tcPr>
                <w:p w:rsidR="00EE2EDA" w:rsidRPr="00EE2EDA" w:rsidRDefault="00EE2EDA" w:rsidP="00EE2EDA">
                  <w:pPr>
                    <w:rPr>
                      <w:sz w:val="24"/>
                      <w:szCs w:val="24"/>
                    </w:rPr>
                  </w:pPr>
                  <w:r w:rsidRPr="00EE2EDA">
                    <w:rPr>
                      <w:sz w:val="24"/>
                      <w:szCs w:val="24"/>
                    </w:rPr>
                    <w:t>Количество слотов расширения</w:t>
                  </w:r>
                </w:p>
              </w:tc>
              <w:tc>
                <w:tcPr>
                  <w:tcW w:w="4813" w:type="dxa"/>
                  <w:vAlign w:val="center"/>
                  <w:hideMark/>
                </w:tcPr>
                <w:p w:rsidR="00EE2EDA" w:rsidRPr="00EE2EDA" w:rsidRDefault="00EE2EDA" w:rsidP="00EE2EDA">
                  <w:pPr>
                    <w:rPr>
                      <w:sz w:val="24"/>
                      <w:szCs w:val="24"/>
                    </w:rPr>
                  </w:pPr>
                  <w:r w:rsidRPr="00EE2EDA">
                    <w:rPr>
                      <w:sz w:val="24"/>
                      <w:szCs w:val="24"/>
                    </w:rPr>
                    <w:t>7</w:t>
                  </w:r>
                </w:p>
              </w:tc>
            </w:tr>
            <w:tr w:rsidR="00EE2EDA" w:rsidRPr="00EE2EDA" w:rsidTr="00EE2EDA">
              <w:trPr>
                <w:tblCellSpacing w:w="15" w:type="dxa"/>
              </w:trPr>
              <w:tc>
                <w:tcPr>
                  <w:tcW w:w="4876" w:type="dxa"/>
                  <w:vAlign w:val="center"/>
                  <w:hideMark/>
                </w:tcPr>
                <w:p w:rsidR="00EE2EDA" w:rsidRPr="00EE2EDA" w:rsidRDefault="00EE2EDA" w:rsidP="00EE2EDA">
                  <w:pPr>
                    <w:rPr>
                      <w:sz w:val="24"/>
                      <w:szCs w:val="24"/>
                    </w:rPr>
                  </w:pPr>
                  <w:r w:rsidRPr="00EE2EDA">
                    <w:rPr>
                      <w:sz w:val="24"/>
                      <w:szCs w:val="24"/>
                    </w:rPr>
                    <w:t xml:space="preserve">Максимальная длина устанавливаемой видеокарты, </w:t>
                  </w:r>
                  <w:proofErr w:type="gramStart"/>
                  <w:r w:rsidRPr="00EE2EDA">
                    <w:rPr>
                      <w:sz w:val="24"/>
                      <w:szCs w:val="24"/>
                    </w:rPr>
                    <w:t>мм</w:t>
                  </w:r>
                  <w:proofErr w:type="gramEnd"/>
                </w:p>
              </w:tc>
              <w:tc>
                <w:tcPr>
                  <w:tcW w:w="4813" w:type="dxa"/>
                  <w:vAlign w:val="center"/>
                  <w:hideMark/>
                </w:tcPr>
                <w:p w:rsidR="00EE2EDA" w:rsidRPr="00EE2EDA" w:rsidRDefault="00EE2EDA" w:rsidP="00EE2EDA">
                  <w:pPr>
                    <w:rPr>
                      <w:sz w:val="24"/>
                      <w:szCs w:val="24"/>
                    </w:rPr>
                  </w:pPr>
                  <w:r w:rsidRPr="00EE2EDA">
                    <w:rPr>
                      <w:sz w:val="24"/>
                      <w:szCs w:val="24"/>
                    </w:rPr>
                    <w:t>288 мм</w:t>
                  </w:r>
                </w:p>
              </w:tc>
            </w:tr>
            <w:tr w:rsidR="00EE2EDA" w:rsidRPr="00EE2EDA" w:rsidTr="00EE2EDA">
              <w:trPr>
                <w:tblCellSpacing w:w="15" w:type="dxa"/>
              </w:trPr>
              <w:tc>
                <w:tcPr>
                  <w:tcW w:w="9719" w:type="dxa"/>
                  <w:gridSpan w:val="2"/>
                  <w:vAlign w:val="center"/>
                  <w:hideMark/>
                </w:tcPr>
                <w:p w:rsidR="00EE2EDA" w:rsidRPr="00EE2EDA" w:rsidRDefault="00EE2EDA" w:rsidP="00EE2EDA">
                  <w:pPr>
                    <w:rPr>
                      <w:sz w:val="24"/>
                      <w:szCs w:val="24"/>
                    </w:rPr>
                  </w:pPr>
                  <w:r w:rsidRPr="00EE2EDA">
                    <w:rPr>
                      <w:sz w:val="24"/>
                      <w:szCs w:val="24"/>
                    </w:rPr>
                    <w:t>Разъемы и интерфейсы лицевой панели</w:t>
                  </w:r>
                </w:p>
              </w:tc>
            </w:tr>
            <w:tr w:rsidR="00EE2EDA" w:rsidRPr="00EE2EDA" w:rsidTr="00EE2EDA">
              <w:trPr>
                <w:tblCellSpacing w:w="15" w:type="dxa"/>
              </w:trPr>
              <w:tc>
                <w:tcPr>
                  <w:tcW w:w="4876" w:type="dxa"/>
                  <w:vAlign w:val="center"/>
                  <w:hideMark/>
                </w:tcPr>
                <w:p w:rsidR="00EE2EDA" w:rsidRPr="00EE2EDA" w:rsidRDefault="00EE2EDA" w:rsidP="00EE2EDA">
                  <w:pPr>
                    <w:rPr>
                      <w:sz w:val="24"/>
                      <w:szCs w:val="24"/>
                    </w:rPr>
                  </w:pPr>
                  <w:r w:rsidRPr="00EE2EDA">
                    <w:rPr>
                      <w:sz w:val="24"/>
                      <w:szCs w:val="24"/>
                    </w:rPr>
                    <w:t>Количество и тип USB портов</w:t>
                  </w:r>
                </w:p>
              </w:tc>
              <w:tc>
                <w:tcPr>
                  <w:tcW w:w="4813" w:type="dxa"/>
                  <w:vAlign w:val="center"/>
                  <w:hideMark/>
                </w:tcPr>
                <w:p w:rsidR="00EE2EDA" w:rsidRPr="00EE2EDA" w:rsidRDefault="00EE2EDA" w:rsidP="00EE2EDA">
                  <w:pPr>
                    <w:rPr>
                      <w:sz w:val="24"/>
                      <w:szCs w:val="24"/>
                    </w:rPr>
                  </w:pPr>
                  <w:r w:rsidRPr="00EE2EDA">
                    <w:rPr>
                      <w:sz w:val="24"/>
                      <w:szCs w:val="24"/>
                    </w:rPr>
                    <w:t>2x USB 2.0</w:t>
                  </w:r>
                </w:p>
              </w:tc>
            </w:tr>
            <w:tr w:rsidR="00EE2EDA" w:rsidRPr="00EE2EDA" w:rsidTr="00EE2EDA">
              <w:trPr>
                <w:tblCellSpacing w:w="15" w:type="dxa"/>
              </w:trPr>
              <w:tc>
                <w:tcPr>
                  <w:tcW w:w="4876" w:type="dxa"/>
                  <w:vAlign w:val="center"/>
                  <w:hideMark/>
                </w:tcPr>
                <w:p w:rsidR="00EE2EDA" w:rsidRPr="00EE2EDA" w:rsidRDefault="00EE2EDA" w:rsidP="00EE2EDA">
                  <w:pPr>
                    <w:rPr>
                      <w:sz w:val="24"/>
                      <w:szCs w:val="24"/>
                    </w:rPr>
                  </w:pPr>
                  <w:r w:rsidRPr="00EE2EDA">
                    <w:rPr>
                      <w:sz w:val="24"/>
                      <w:szCs w:val="24"/>
                    </w:rPr>
                    <w:t>Аудио разъемы</w:t>
                  </w:r>
                </w:p>
              </w:tc>
              <w:tc>
                <w:tcPr>
                  <w:tcW w:w="4813" w:type="dxa"/>
                  <w:vAlign w:val="center"/>
                  <w:hideMark/>
                </w:tcPr>
                <w:p w:rsidR="00EE2EDA" w:rsidRDefault="00EE2EDA" w:rsidP="00EE2EDA">
                  <w:pPr>
                    <w:rPr>
                      <w:sz w:val="24"/>
                      <w:szCs w:val="24"/>
                    </w:rPr>
                  </w:pPr>
                  <w:r w:rsidRPr="00EE2EDA">
                    <w:rPr>
                      <w:sz w:val="24"/>
                      <w:szCs w:val="24"/>
                    </w:rPr>
                    <w:t>выход на наушники (</w:t>
                  </w:r>
                  <w:proofErr w:type="spellStart"/>
                  <w:r w:rsidRPr="00EE2EDA">
                    <w:rPr>
                      <w:sz w:val="24"/>
                      <w:szCs w:val="24"/>
                    </w:rPr>
                    <w:t>jack</w:t>
                  </w:r>
                  <w:proofErr w:type="spellEnd"/>
                  <w:r w:rsidRPr="00EE2EDA">
                    <w:rPr>
                      <w:sz w:val="24"/>
                      <w:szCs w:val="24"/>
                    </w:rPr>
                    <w:t xml:space="preserve"> 3.5),</w:t>
                  </w:r>
                </w:p>
                <w:p w:rsidR="00EE2EDA" w:rsidRPr="00EE2EDA" w:rsidRDefault="00EE2EDA" w:rsidP="00EE2EDA">
                  <w:pPr>
                    <w:rPr>
                      <w:sz w:val="24"/>
                      <w:szCs w:val="24"/>
                    </w:rPr>
                  </w:pPr>
                  <w:r w:rsidRPr="00EE2EDA">
                    <w:rPr>
                      <w:sz w:val="24"/>
                      <w:szCs w:val="24"/>
                    </w:rPr>
                    <w:t>микрофонный вход (</w:t>
                  </w:r>
                  <w:proofErr w:type="spellStart"/>
                  <w:r w:rsidRPr="00EE2EDA">
                    <w:rPr>
                      <w:sz w:val="24"/>
                      <w:szCs w:val="24"/>
                    </w:rPr>
                    <w:t>jack</w:t>
                  </w:r>
                  <w:proofErr w:type="spellEnd"/>
                  <w:r w:rsidRPr="00EE2EDA">
                    <w:rPr>
                      <w:sz w:val="24"/>
                      <w:szCs w:val="24"/>
                    </w:rPr>
                    <w:t xml:space="preserve"> 3.5)</w:t>
                  </w:r>
                </w:p>
              </w:tc>
            </w:tr>
            <w:tr w:rsidR="00EE2EDA" w:rsidRPr="00EE2EDA" w:rsidTr="00EE2EDA">
              <w:trPr>
                <w:tblCellSpacing w:w="15" w:type="dxa"/>
              </w:trPr>
              <w:tc>
                <w:tcPr>
                  <w:tcW w:w="9719" w:type="dxa"/>
                  <w:gridSpan w:val="2"/>
                  <w:vAlign w:val="center"/>
                  <w:hideMark/>
                </w:tcPr>
                <w:p w:rsidR="00EE2EDA" w:rsidRPr="00EE2EDA" w:rsidRDefault="00EE2EDA" w:rsidP="00EE2EDA">
                  <w:pPr>
                    <w:rPr>
                      <w:sz w:val="24"/>
                      <w:szCs w:val="24"/>
                    </w:rPr>
                  </w:pPr>
                  <w:r w:rsidRPr="00EE2EDA">
                    <w:rPr>
                      <w:sz w:val="24"/>
                      <w:szCs w:val="24"/>
                    </w:rPr>
                    <w:t>Дополнительная информация</w:t>
                  </w:r>
                </w:p>
              </w:tc>
            </w:tr>
            <w:tr w:rsidR="00EE2EDA" w:rsidRPr="00EE2EDA" w:rsidTr="00EE2EDA">
              <w:trPr>
                <w:tblCellSpacing w:w="15" w:type="dxa"/>
              </w:trPr>
              <w:tc>
                <w:tcPr>
                  <w:tcW w:w="4876" w:type="dxa"/>
                  <w:vAlign w:val="center"/>
                  <w:hideMark/>
                </w:tcPr>
                <w:p w:rsidR="00EE2EDA" w:rsidRPr="00EE2EDA" w:rsidRDefault="00EE2EDA" w:rsidP="00EE2EDA">
                  <w:pPr>
                    <w:rPr>
                      <w:sz w:val="24"/>
                      <w:szCs w:val="24"/>
                    </w:rPr>
                  </w:pPr>
                  <w:r w:rsidRPr="00EE2EDA">
                    <w:rPr>
                      <w:sz w:val="24"/>
                      <w:szCs w:val="24"/>
                    </w:rPr>
                    <w:t>Комплектация</w:t>
                  </w:r>
                </w:p>
              </w:tc>
              <w:tc>
                <w:tcPr>
                  <w:tcW w:w="4813" w:type="dxa"/>
                  <w:vAlign w:val="center"/>
                  <w:hideMark/>
                </w:tcPr>
                <w:p w:rsidR="00EE2EDA" w:rsidRDefault="00EE2EDA" w:rsidP="00EE2EDA">
                  <w:pPr>
                    <w:rPr>
                      <w:sz w:val="24"/>
                      <w:szCs w:val="24"/>
                    </w:rPr>
                  </w:pPr>
                  <w:r w:rsidRPr="00EE2EDA">
                    <w:rPr>
                      <w:sz w:val="24"/>
                      <w:szCs w:val="24"/>
                    </w:rPr>
                    <w:t xml:space="preserve">документация, набор </w:t>
                  </w:r>
                </w:p>
                <w:p w:rsidR="00EE2EDA" w:rsidRPr="00EE2EDA" w:rsidRDefault="00EE2EDA" w:rsidP="00EE2EDA">
                  <w:pPr>
                    <w:rPr>
                      <w:sz w:val="24"/>
                      <w:szCs w:val="24"/>
                    </w:rPr>
                  </w:pPr>
                  <w:r w:rsidRPr="00EE2EDA">
                    <w:rPr>
                      <w:sz w:val="24"/>
                      <w:szCs w:val="24"/>
                    </w:rPr>
                    <w:t>крепежных винтов</w:t>
                  </w:r>
                </w:p>
              </w:tc>
            </w:tr>
            <w:tr w:rsidR="00EE2EDA" w:rsidRPr="00EE2EDA" w:rsidTr="00EE2EDA">
              <w:trPr>
                <w:tblCellSpacing w:w="15" w:type="dxa"/>
              </w:trPr>
              <w:tc>
                <w:tcPr>
                  <w:tcW w:w="4876" w:type="dxa"/>
                  <w:vAlign w:val="center"/>
                  <w:hideMark/>
                </w:tcPr>
                <w:p w:rsidR="00EE2EDA" w:rsidRPr="00EE2EDA" w:rsidRDefault="00EE2EDA" w:rsidP="00EE2EDA">
                  <w:pPr>
                    <w:rPr>
                      <w:sz w:val="24"/>
                      <w:szCs w:val="24"/>
                    </w:rPr>
                  </w:pPr>
                  <w:r w:rsidRPr="00EE2EDA">
                    <w:rPr>
                      <w:sz w:val="24"/>
                      <w:szCs w:val="24"/>
                    </w:rPr>
                    <w:t>Возможность закрывать крышку на замок</w:t>
                  </w:r>
                </w:p>
              </w:tc>
              <w:tc>
                <w:tcPr>
                  <w:tcW w:w="4813" w:type="dxa"/>
                  <w:vAlign w:val="center"/>
                  <w:hideMark/>
                </w:tcPr>
                <w:p w:rsidR="00EE2EDA" w:rsidRPr="00EE2EDA" w:rsidRDefault="00EE2EDA" w:rsidP="00EE2EDA">
                  <w:pPr>
                    <w:rPr>
                      <w:sz w:val="24"/>
                      <w:szCs w:val="24"/>
                    </w:rPr>
                  </w:pPr>
                  <w:r w:rsidRPr="00EE2EDA">
                    <w:rPr>
                      <w:sz w:val="24"/>
                      <w:szCs w:val="24"/>
                    </w:rPr>
                    <w:t>есть</w:t>
                  </w:r>
                </w:p>
              </w:tc>
            </w:tr>
            <w:tr w:rsidR="00EE2EDA" w:rsidRPr="00EE2EDA" w:rsidTr="00EE2EDA">
              <w:trPr>
                <w:tblCellSpacing w:w="15" w:type="dxa"/>
              </w:trPr>
              <w:tc>
                <w:tcPr>
                  <w:tcW w:w="9719" w:type="dxa"/>
                  <w:gridSpan w:val="2"/>
                  <w:vAlign w:val="center"/>
                  <w:hideMark/>
                </w:tcPr>
                <w:p w:rsidR="00EE2EDA" w:rsidRPr="00EE2EDA" w:rsidRDefault="00EE2EDA" w:rsidP="00EE2EDA">
                  <w:pPr>
                    <w:rPr>
                      <w:sz w:val="24"/>
                      <w:szCs w:val="24"/>
                    </w:rPr>
                  </w:pPr>
                  <w:r w:rsidRPr="00EE2EDA">
                    <w:rPr>
                      <w:sz w:val="24"/>
                      <w:szCs w:val="24"/>
                    </w:rPr>
                    <w:t>Габариты, вес</w:t>
                  </w:r>
                </w:p>
              </w:tc>
            </w:tr>
            <w:tr w:rsidR="00EE2EDA" w:rsidRPr="00EE2EDA" w:rsidTr="00EE2EDA">
              <w:trPr>
                <w:tblCellSpacing w:w="15" w:type="dxa"/>
              </w:trPr>
              <w:tc>
                <w:tcPr>
                  <w:tcW w:w="4876" w:type="dxa"/>
                  <w:vAlign w:val="center"/>
                  <w:hideMark/>
                </w:tcPr>
                <w:p w:rsidR="00EE2EDA" w:rsidRPr="00EE2EDA" w:rsidRDefault="00EE2EDA" w:rsidP="00EE2EDA">
                  <w:pPr>
                    <w:rPr>
                      <w:sz w:val="24"/>
                      <w:szCs w:val="24"/>
                    </w:rPr>
                  </w:pPr>
                  <w:r w:rsidRPr="00EE2EDA">
                    <w:rPr>
                      <w:sz w:val="24"/>
                      <w:szCs w:val="24"/>
                    </w:rPr>
                    <w:t>Длина</w:t>
                  </w:r>
                </w:p>
              </w:tc>
              <w:tc>
                <w:tcPr>
                  <w:tcW w:w="4813" w:type="dxa"/>
                  <w:vAlign w:val="center"/>
                  <w:hideMark/>
                </w:tcPr>
                <w:p w:rsidR="00EE2EDA" w:rsidRPr="00EE2EDA" w:rsidRDefault="00EE2EDA" w:rsidP="00EE2EDA">
                  <w:pPr>
                    <w:rPr>
                      <w:sz w:val="24"/>
                      <w:szCs w:val="24"/>
                    </w:rPr>
                  </w:pPr>
                  <w:r w:rsidRPr="00EE2EDA">
                    <w:rPr>
                      <w:sz w:val="24"/>
                      <w:szCs w:val="24"/>
                    </w:rPr>
                    <w:t>445 мм</w:t>
                  </w:r>
                </w:p>
              </w:tc>
            </w:tr>
            <w:tr w:rsidR="00EE2EDA" w:rsidRPr="00EE2EDA" w:rsidTr="00EE2EDA">
              <w:trPr>
                <w:tblCellSpacing w:w="15" w:type="dxa"/>
              </w:trPr>
              <w:tc>
                <w:tcPr>
                  <w:tcW w:w="4876" w:type="dxa"/>
                  <w:vAlign w:val="center"/>
                  <w:hideMark/>
                </w:tcPr>
                <w:p w:rsidR="00EE2EDA" w:rsidRPr="00EE2EDA" w:rsidRDefault="00EE2EDA" w:rsidP="00EE2EDA">
                  <w:pPr>
                    <w:rPr>
                      <w:sz w:val="24"/>
                      <w:szCs w:val="24"/>
                    </w:rPr>
                  </w:pPr>
                  <w:r w:rsidRPr="00EE2EDA">
                    <w:rPr>
                      <w:sz w:val="24"/>
                      <w:szCs w:val="24"/>
                    </w:rPr>
                    <w:t>Ширина</w:t>
                  </w:r>
                </w:p>
              </w:tc>
              <w:tc>
                <w:tcPr>
                  <w:tcW w:w="4813" w:type="dxa"/>
                  <w:vAlign w:val="center"/>
                  <w:hideMark/>
                </w:tcPr>
                <w:p w:rsidR="00EE2EDA" w:rsidRPr="00EE2EDA" w:rsidRDefault="00EE2EDA" w:rsidP="00EE2EDA">
                  <w:pPr>
                    <w:rPr>
                      <w:sz w:val="24"/>
                      <w:szCs w:val="24"/>
                    </w:rPr>
                  </w:pPr>
                  <w:r w:rsidRPr="00EE2EDA">
                    <w:rPr>
                      <w:sz w:val="24"/>
                      <w:szCs w:val="24"/>
                    </w:rPr>
                    <w:t>190 мм</w:t>
                  </w:r>
                </w:p>
              </w:tc>
            </w:tr>
            <w:tr w:rsidR="00EE2EDA" w:rsidRPr="00EE2EDA" w:rsidTr="00EE2EDA">
              <w:trPr>
                <w:tblCellSpacing w:w="15" w:type="dxa"/>
              </w:trPr>
              <w:tc>
                <w:tcPr>
                  <w:tcW w:w="4876" w:type="dxa"/>
                  <w:vAlign w:val="center"/>
                  <w:hideMark/>
                </w:tcPr>
                <w:p w:rsidR="00EE2EDA" w:rsidRPr="00EE2EDA" w:rsidRDefault="00EE2EDA" w:rsidP="00EE2EDA">
                  <w:pPr>
                    <w:rPr>
                      <w:sz w:val="24"/>
                      <w:szCs w:val="24"/>
                    </w:rPr>
                  </w:pPr>
                  <w:r w:rsidRPr="00EE2EDA">
                    <w:rPr>
                      <w:sz w:val="24"/>
                      <w:szCs w:val="24"/>
                    </w:rPr>
                    <w:t>Высота</w:t>
                  </w:r>
                </w:p>
              </w:tc>
              <w:tc>
                <w:tcPr>
                  <w:tcW w:w="4813" w:type="dxa"/>
                  <w:vAlign w:val="center"/>
                  <w:hideMark/>
                </w:tcPr>
                <w:p w:rsidR="00EE2EDA" w:rsidRPr="00EE2EDA" w:rsidRDefault="00EE2EDA" w:rsidP="00EE2EDA">
                  <w:pPr>
                    <w:rPr>
                      <w:sz w:val="24"/>
                      <w:szCs w:val="24"/>
                    </w:rPr>
                  </w:pPr>
                  <w:r w:rsidRPr="00EE2EDA">
                    <w:rPr>
                      <w:sz w:val="24"/>
                      <w:szCs w:val="24"/>
                    </w:rPr>
                    <w:t>415 мм</w:t>
                  </w:r>
                </w:p>
              </w:tc>
            </w:tr>
            <w:tr w:rsidR="00EE2EDA" w:rsidRPr="00EE2EDA" w:rsidTr="00EE2EDA">
              <w:trPr>
                <w:tblCellSpacing w:w="15" w:type="dxa"/>
              </w:trPr>
              <w:tc>
                <w:tcPr>
                  <w:tcW w:w="4876" w:type="dxa"/>
                  <w:vAlign w:val="center"/>
                  <w:hideMark/>
                </w:tcPr>
                <w:p w:rsidR="00EE2EDA" w:rsidRPr="00EE2EDA" w:rsidRDefault="00EE2EDA" w:rsidP="00EE2EDA">
                  <w:pPr>
                    <w:rPr>
                      <w:sz w:val="24"/>
                      <w:szCs w:val="24"/>
                    </w:rPr>
                  </w:pPr>
                  <w:r w:rsidRPr="00EE2EDA">
                    <w:rPr>
                      <w:sz w:val="24"/>
                      <w:szCs w:val="24"/>
                    </w:rPr>
                    <w:t>Вес</w:t>
                  </w:r>
                </w:p>
              </w:tc>
              <w:tc>
                <w:tcPr>
                  <w:tcW w:w="4813" w:type="dxa"/>
                  <w:vAlign w:val="center"/>
                  <w:hideMark/>
                </w:tcPr>
                <w:p w:rsidR="00EE2EDA" w:rsidRPr="00EE2EDA" w:rsidRDefault="00EE2EDA" w:rsidP="00EE2EDA">
                  <w:pPr>
                    <w:rPr>
                      <w:sz w:val="24"/>
                      <w:szCs w:val="24"/>
                    </w:rPr>
                  </w:pPr>
                  <w:r w:rsidRPr="00EE2EDA">
                    <w:rPr>
                      <w:sz w:val="24"/>
                      <w:szCs w:val="24"/>
                    </w:rPr>
                    <w:t>7.45 кг</w:t>
                  </w:r>
                </w:p>
              </w:tc>
            </w:tr>
          </w:tbl>
          <w:p w:rsidR="00EE2EDA" w:rsidRPr="00EE2EDA" w:rsidRDefault="00EE2EDA" w:rsidP="00EE2EDA">
            <w:pPr>
              <w:rPr>
                <w:b/>
                <w:sz w:val="24"/>
                <w:szCs w:val="24"/>
              </w:rPr>
            </w:pPr>
          </w:p>
          <w:p w:rsidR="00492259" w:rsidRPr="00492259" w:rsidRDefault="00492259" w:rsidP="00492259">
            <w:pPr>
              <w:ind w:left="360"/>
            </w:pPr>
          </w:p>
          <w:p w:rsidR="00492259" w:rsidRPr="00EE2EDA" w:rsidRDefault="00EE2EDA" w:rsidP="00DC0C50">
            <w:pPr>
              <w:pStyle w:val="a3"/>
              <w:numPr>
                <w:ilvl w:val="0"/>
                <w:numId w:val="6"/>
              </w:numPr>
              <w:rPr>
                <w:b/>
                <w:sz w:val="24"/>
                <w:szCs w:val="24"/>
                <w:lang w:val="en-US"/>
              </w:rPr>
            </w:pPr>
            <w:proofErr w:type="gramStart"/>
            <w:r w:rsidRPr="00EE2EDA">
              <w:rPr>
                <w:b/>
                <w:sz w:val="24"/>
                <w:szCs w:val="24"/>
              </w:rPr>
              <w:t>Лицензионная</w:t>
            </w:r>
            <w:proofErr w:type="gramEnd"/>
            <w:r w:rsidRPr="00EE2EDA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EE2EDA">
              <w:rPr>
                <w:b/>
                <w:sz w:val="24"/>
                <w:szCs w:val="24"/>
              </w:rPr>
              <w:t>ОС</w:t>
            </w:r>
            <w:r w:rsidRPr="00EE2EDA">
              <w:rPr>
                <w:b/>
                <w:sz w:val="24"/>
                <w:szCs w:val="24"/>
                <w:lang w:val="en-US"/>
              </w:rPr>
              <w:t xml:space="preserve"> Microsoft Windows 10 x64 Professional</w:t>
            </w:r>
          </w:p>
          <w:p w:rsidR="00410529" w:rsidRPr="00492259" w:rsidRDefault="00410529" w:rsidP="00E10834">
            <w:p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</w:p>
          <w:p w:rsidR="000E415F" w:rsidRPr="00492259" w:rsidRDefault="000E415F" w:rsidP="00E10834">
            <w:p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</w:p>
          <w:p w:rsidR="000E415F" w:rsidRPr="00492259" w:rsidRDefault="000E415F" w:rsidP="00E10834">
            <w:p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529" w:rsidRPr="00D45DD1" w:rsidRDefault="00410529" w:rsidP="00321B2A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D45DD1">
              <w:rPr>
                <w:sz w:val="28"/>
                <w:szCs w:val="28"/>
              </w:rPr>
              <w:lastRenderedPageBreak/>
              <w:t>1</w:t>
            </w:r>
          </w:p>
        </w:tc>
      </w:tr>
      <w:tr w:rsidR="00D45DD1" w:rsidRPr="00D45DD1" w:rsidTr="0037351F">
        <w:trPr>
          <w:trHeight w:val="308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0529" w:rsidRPr="00D45DD1" w:rsidRDefault="00410529">
            <w:pPr>
              <w:jc w:val="right"/>
              <w:rPr>
                <w:sz w:val="22"/>
                <w:szCs w:val="22"/>
              </w:rPr>
            </w:pPr>
            <w:r w:rsidRPr="00D45DD1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EE2EDA" w:rsidRDefault="00EE2EDA" w:rsidP="00A7714C">
            <w:pPr>
              <w:spacing w:after="200" w:line="276" w:lineRule="auto"/>
            </w:pPr>
            <w:r>
              <w:t>Материнская плата</w:t>
            </w:r>
          </w:p>
        </w:tc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EDA" w:rsidRPr="004906B4" w:rsidRDefault="00EE2EDA" w:rsidP="004906B4">
            <w:pPr>
              <w:rPr>
                <w:b/>
                <w:sz w:val="28"/>
                <w:szCs w:val="28"/>
              </w:rPr>
            </w:pPr>
            <w:r w:rsidRPr="004906B4">
              <w:rPr>
                <w:b/>
                <w:sz w:val="28"/>
                <w:szCs w:val="28"/>
              </w:rPr>
              <w:t>Материнская плата ASUS H110M-C или аналог:</w:t>
            </w:r>
          </w:p>
          <w:p w:rsidR="00EE2EDA" w:rsidRPr="00EE2EDA" w:rsidRDefault="00EE2EDA" w:rsidP="00EE2EDA">
            <w:pPr>
              <w:rPr>
                <w:b/>
                <w:sz w:val="24"/>
                <w:szCs w:val="24"/>
              </w:rPr>
            </w:pPr>
            <w:r w:rsidRPr="00EE2EDA">
              <w:rPr>
                <w:b/>
                <w:sz w:val="24"/>
                <w:szCs w:val="24"/>
              </w:rPr>
              <w:t>Характеристики не хуже:</w:t>
            </w:r>
          </w:p>
          <w:p w:rsidR="00EE2EDA" w:rsidRPr="00D45DD1" w:rsidRDefault="00EE2EDA" w:rsidP="00EE2EDA">
            <w:pPr>
              <w:rPr>
                <w:b/>
              </w:rPr>
            </w:pPr>
            <w:r w:rsidRPr="00D45DD1">
              <w:rPr>
                <w:rFonts w:hAnsi="Symbol"/>
              </w:rPr>
              <w:t></w:t>
            </w:r>
            <w:r w:rsidRPr="00D45DD1">
              <w:t xml:space="preserve">  </w:t>
            </w:r>
            <w:r w:rsidRPr="00D45DD1">
              <w:rPr>
                <w:b/>
              </w:rPr>
              <w:t>Поддерживаемые типы п</w:t>
            </w:r>
            <w:r w:rsidRPr="00D45DD1">
              <w:rPr>
                <w:rStyle w:val="spec-item"/>
                <w:b/>
              </w:rPr>
              <w:t>роцессоров</w:t>
            </w:r>
          </w:p>
          <w:p w:rsidR="00EE2EDA" w:rsidRPr="00EE2EDA" w:rsidRDefault="00EE2EDA" w:rsidP="00EE2EDA">
            <w:pPr>
              <w:rPr>
                <w:lang w:val="en-US"/>
              </w:rPr>
            </w:pPr>
            <w:r w:rsidRPr="00D45DD1">
              <w:rPr>
                <w:lang w:val="en-US"/>
              </w:rPr>
              <w:t>Intel® for 6</w:t>
            </w:r>
            <w:r w:rsidRPr="00D45DD1">
              <w:rPr>
                <w:vertAlign w:val="superscript"/>
                <w:lang w:val="en-US"/>
              </w:rPr>
              <w:t>th</w:t>
            </w:r>
            <w:r w:rsidRPr="00D45DD1">
              <w:rPr>
                <w:lang w:val="en-US"/>
              </w:rPr>
              <w:t xml:space="preserve"> Generation Core™ i7/Core™ i5/Core™ i3/Pentium®/Celeron® Processors </w:t>
            </w:r>
          </w:p>
          <w:p w:rsidR="00EE2EDA" w:rsidRPr="009329E8" w:rsidRDefault="00EE2EDA" w:rsidP="00EE2EDA">
            <w:pPr>
              <w:rPr>
                <w:lang w:val="en-US"/>
              </w:rPr>
            </w:pPr>
            <w:r>
              <w:t>Поддержка</w:t>
            </w:r>
            <w:r w:rsidRPr="009329E8">
              <w:rPr>
                <w:lang w:val="en-US"/>
              </w:rPr>
              <w:t xml:space="preserve"> </w:t>
            </w:r>
            <w:r w:rsidRPr="00D45DD1">
              <w:rPr>
                <w:lang w:val="en-US"/>
              </w:rPr>
              <w:t>Intel®</w:t>
            </w:r>
            <w:r>
              <w:rPr>
                <w:lang w:val="en-US"/>
              </w:rPr>
              <w:t xml:space="preserve"> 14 </w:t>
            </w:r>
            <w:proofErr w:type="spellStart"/>
            <w:r>
              <w:t>нм</w:t>
            </w:r>
            <w:proofErr w:type="spellEnd"/>
          </w:p>
          <w:p w:rsidR="00EE2EDA" w:rsidRPr="009329E8" w:rsidRDefault="00EE2EDA" w:rsidP="00EE2EDA">
            <w:pPr>
              <w:rPr>
                <w:lang w:val="en-US"/>
              </w:rPr>
            </w:pPr>
            <w:r>
              <w:t>Поддержка</w:t>
            </w:r>
            <w:r w:rsidRPr="009329E8">
              <w:rPr>
                <w:lang w:val="en-US"/>
              </w:rPr>
              <w:t xml:space="preserve"> Intel® Turbo Boost Technology 2.0</w:t>
            </w:r>
          </w:p>
          <w:p w:rsidR="00EE2EDA" w:rsidRPr="00D45DD1" w:rsidRDefault="00EE2EDA" w:rsidP="00EE2EDA">
            <w:pPr>
              <w:rPr>
                <w:b/>
                <w:lang w:val="en-US"/>
              </w:rPr>
            </w:pPr>
            <w:r w:rsidRPr="00D45DD1">
              <w:rPr>
                <w:rFonts w:hAnsi="Symbol"/>
              </w:rPr>
              <w:t></w:t>
            </w:r>
            <w:r w:rsidRPr="00D45DD1">
              <w:rPr>
                <w:lang w:val="en-US"/>
              </w:rPr>
              <w:t xml:space="preserve">  </w:t>
            </w:r>
            <w:r w:rsidRPr="00D45DD1">
              <w:rPr>
                <w:rStyle w:val="spec-item"/>
                <w:b/>
              </w:rPr>
              <w:t>Чипсет</w:t>
            </w:r>
          </w:p>
          <w:p w:rsidR="00EE2EDA" w:rsidRPr="00D45DD1" w:rsidRDefault="00EE2EDA" w:rsidP="00EE2EDA">
            <w:pPr>
              <w:rPr>
                <w:lang w:val="en-US"/>
              </w:rPr>
            </w:pPr>
            <w:r w:rsidRPr="00D45DD1">
              <w:rPr>
                <w:lang w:val="en-US"/>
              </w:rPr>
              <w:t>Intel® H110</w:t>
            </w:r>
          </w:p>
          <w:p w:rsidR="00EE2EDA" w:rsidRPr="00D45DD1" w:rsidRDefault="00EE2EDA" w:rsidP="00EE2EDA">
            <w:pPr>
              <w:rPr>
                <w:lang w:val="en-US"/>
              </w:rPr>
            </w:pPr>
            <w:r w:rsidRPr="00D45DD1">
              <w:rPr>
                <w:rFonts w:hAnsi="Symbol"/>
              </w:rPr>
              <w:t></w:t>
            </w:r>
            <w:r w:rsidRPr="00D45DD1">
              <w:rPr>
                <w:lang w:val="en-US"/>
              </w:rPr>
              <w:t xml:space="preserve">  </w:t>
            </w:r>
            <w:r w:rsidRPr="00D45DD1">
              <w:rPr>
                <w:rStyle w:val="spec-item"/>
                <w:b/>
              </w:rPr>
              <w:t>Оперативная</w:t>
            </w:r>
            <w:r w:rsidRPr="00D45DD1">
              <w:rPr>
                <w:rStyle w:val="spec-item"/>
                <w:b/>
                <w:lang w:val="en-US"/>
              </w:rPr>
              <w:t xml:space="preserve"> </w:t>
            </w:r>
            <w:r w:rsidRPr="00D45DD1">
              <w:rPr>
                <w:rStyle w:val="spec-item"/>
                <w:b/>
              </w:rPr>
              <w:t>память</w:t>
            </w:r>
          </w:p>
          <w:p w:rsidR="00EE2EDA" w:rsidRPr="00D45DD1" w:rsidRDefault="00EE2EDA" w:rsidP="00EE2EDA">
            <w:pPr>
              <w:rPr>
                <w:lang w:val="en-US"/>
              </w:rPr>
            </w:pPr>
            <w:r w:rsidRPr="00D45DD1">
              <w:rPr>
                <w:lang w:val="en-US"/>
              </w:rPr>
              <w:t>2 x DIMM, Max. 32</w:t>
            </w:r>
            <w:r w:rsidRPr="00D45DD1">
              <w:t>Гб</w:t>
            </w:r>
            <w:r w:rsidRPr="00D45DD1">
              <w:rPr>
                <w:lang w:val="en-US"/>
              </w:rPr>
              <w:t xml:space="preserve">, DDR4 2133 MHz Non-ECC, Un-buffered Memory </w:t>
            </w:r>
            <w:r w:rsidRPr="00D45DD1">
              <w:rPr>
                <w:lang w:val="en-US"/>
              </w:rPr>
              <w:br/>
              <w:t>Supports Intel® Extreme Memory Profile (XMP)</w:t>
            </w:r>
            <w:r w:rsidRPr="00D45DD1">
              <w:rPr>
                <w:lang w:val="en-US"/>
              </w:rPr>
              <w:br/>
            </w:r>
            <w:r w:rsidRPr="00D45DD1">
              <w:rPr>
                <w:rFonts w:hAnsi="Symbol"/>
              </w:rPr>
              <w:t></w:t>
            </w:r>
            <w:r w:rsidRPr="00D45DD1">
              <w:rPr>
                <w:lang w:val="en-US"/>
              </w:rPr>
              <w:t xml:space="preserve">  </w:t>
            </w:r>
            <w:r w:rsidRPr="00D45DD1">
              <w:rPr>
                <w:rStyle w:val="spec-item"/>
                <w:b/>
              </w:rPr>
              <w:t>Графика</w:t>
            </w:r>
          </w:p>
          <w:p w:rsidR="00EE2EDA" w:rsidRPr="00D45DD1" w:rsidRDefault="00EE2EDA" w:rsidP="00EE2EDA">
            <w:pPr>
              <w:rPr>
                <w:lang w:val="en-US"/>
              </w:rPr>
            </w:pPr>
            <w:r w:rsidRPr="00D45DD1">
              <w:t>Поддержка</w:t>
            </w:r>
            <w:r w:rsidRPr="00D45DD1">
              <w:rPr>
                <w:lang w:val="en-US"/>
              </w:rPr>
              <w:t xml:space="preserve"> </w:t>
            </w:r>
            <w:r w:rsidRPr="00D45DD1">
              <w:t>встроенного</w:t>
            </w:r>
            <w:r w:rsidRPr="00D45DD1">
              <w:rPr>
                <w:lang w:val="en-US"/>
              </w:rPr>
              <w:t xml:space="preserve"> </w:t>
            </w:r>
            <w:r w:rsidRPr="00D45DD1">
              <w:t>в</w:t>
            </w:r>
            <w:r w:rsidRPr="00D45DD1">
              <w:rPr>
                <w:lang w:val="en-US"/>
              </w:rPr>
              <w:t xml:space="preserve"> </w:t>
            </w:r>
            <w:r w:rsidRPr="00D45DD1">
              <w:t>центральный</w:t>
            </w:r>
            <w:r w:rsidRPr="00D45DD1">
              <w:rPr>
                <w:lang w:val="en-US"/>
              </w:rPr>
              <w:t xml:space="preserve"> </w:t>
            </w:r>
            <w:r w:rsidRPr="00D45DD1">
              <w:t>процессор</w:t>
            </w:r>
            <w:r w:rsidRPr="00D45DD1">
              <w:rPr>
                <w:lang w:val="en-US"/>
              </w:rPr>
              <w:t xml:space="preserve"> </w:t>
            </w:r>
            <w:r w:rsidRPr="00D45DD1">
              <w:t>графического</w:t>
            </w:r>
            <w:r w:rsidRPr="00D45DD1">
              <w:rPr>
                <w:lang w:val="en-US"/>
              </w:rPr>
              <w:t xml:space="preserve"> </w:t>
            </w:r>
            <w:r w:rsidRPr="00D45DD1">
              <w:t>ядра</w:t>
            </w:r>
            <w:r w:rsidRPr="00D45DD1">
              <w:rPr>
                <w:lang w:val="en-US"/>
              </w:rPr>
              <w:t xml:space="preserve"> - Intel® HD Graphics support </w:t>
            </w:r>
            <w:r w:rsidRPr="00D45DD1">
              <w:rPr>
                <w:lang w:val="en-US"/>
              </w:rPr>
              <w:br/>
            </w:r>
            <w:r w:rsidRPr="00D45DD1">
              <w:t>Поддержка</w:t>
            </w:r>
            <w:r w:rsidRPr="00D45DD1">
              <w:rPr>
                <w:lang w:val="en-US"/>
              </w:rPr>
              <w:t xml:space="preserve"> </w:t>
            </w:r>
            <w:r w:rsidRPr="00D45DD1">
              <w:t>нескольких</w:t>
            </w:r>
            <w:r w:rsidRPr="00D45DD1">
              <w:rPr>
                <w:lang w:val="en-US"/>
              </w:rPr>
              <w:t xml:space="preserve"> </w:t>
            </w:r>
            <w:r w:rsidRPr="00D45DD1">
              <w:t>мониторов</w:t>
            </w:r>
            <w:proofErr w:type="gramStart"/>
            <w:r w:rsidRPr="00D45DD1">
              <w:rPr>
                <w:lang w:val="en-US"/>
              </w:rPr>
              <w:t xml:space="preserve"> :</w:t>
            </w:r>
            <w:proofErr w:type="gramEnd"/>
            <w:r w:rsidRPr="00D45DD1">
              <w:rPr>
                <w:lang w:val="en-US"/>
              </w:rPr>
              <w:t xml:space="preserve"> DVI-D/RGB ports </w:t>
            </w:r>
            <w:r w:rsidRPr="00D45DD1">
              <w:rPr>
                <w:lang w:val="en-US"/>
              </w:rPr>
              <w:br/>
              <w:t xml:space="preserve">- </w:t>
            </w:r>
            <w:r w:rsidRPr="00D45DD1">
              <w:t>Поддержка</w:t>
            </w:r>
            <w:r w:rsidRPr="00D45DD1">
              <w:rPr>
                <w:lang w:val="en-US"/>
              </w:rPr>
              <w:t xml:space="preserve"> DVI-D </w:t>
            </w:r>
            <w:r w:rsidRPr="00D45DD1">
              <w:t>с</w:t>
            </w:r>
            <w:r w:rsidRPr="00D45DD1">
              <w:rPr>
                <w:lang w:val="en-US"/>
              </w:rPr>
              <w:t xml:space="preserve"> </w:t>
            </w:r>
            <w:r w:rsidRPr="00D45DD1">
              <w:t>максимальным</w:t>
            </w:r>
            <w:r w:rsidRPr="00D45DD1">
              <w:rPr>
                <w:lang w:val="en-US"/>
              </w:rPr>
              <w:t xml:space="preserve"> </w:t>
            </w:r>
            <w:r w:rsidRPr="00D45DD1">
              <w:t>разрешением</w:t>
            </w:r>
            <w:r w:rsidRPr="00D45DD1">
              <w:rPr>
                <w:lang w:val="en-US"/>
              </w:rPr>
              <w:t xml:space="preserve"> 1920 x 1200 @ 60 Hz</w:t>
            </w:r>
            <w:r w:rsidRPr="00D45DD1">
              <w:rPr>
                <w:lang w:val="en-US"/>
              </w:rPr>
              <w:br/>
              <w:t xml:space="preserve">- </w:t>
            </w:r>
            <w:r w:rsidRPr="00D45DD1">
              <w:t>Поддержка</w:t>
            </w:r>
            <w:r w:rsidRPr="00D45DD1">
              <w:rPr>
                <w:lang w:val="en-US"/>
              </w:rPr>
              <w:t xml:space="preserve"> RGB </w:t>
            </w:r>
            <w:r w:rsidRPr="00D45DD1">
              <w:t>с</w:t>
            </w:r>
            <w:r w:rsidRPr="00D45DD1">
              <w:rPr>
                <w:lang w:val="en-US"/>
              </w:rPr>
              <w:t xml:space="preserve"> </w:t>
            </w:r>
            <w:r w:rsidRPr="00D45DD1">
              <w:t>максимальным</w:t>
            </w:r>
            <w:r w:rsidRPr="00D45DD1">
              <w:rPr>
                <w:lang w:val="en-US"/>
              </w:rPr>
              <w:t xml:space="preserve"> </w:t>
            </w:r>
            <w:r w:rsidRPr="00D45DD1">
              <w:t>разрешением</w:t>
            </w:r>
            <w:r w:rsidRPr="00D45DD1">
              <w:rPr>
                <w:lang w:val="en-US"/>
              </w:rPr>
              <w:t xml:space="preserve"> 1920 x 1200 @ 60 Hz</w:t>
            </w:r>
            <w:r w:rsidRPr="00D45DD1">
              <w:rPr>
                <w:lang w:val="en-US"/>
              </w:rPr>
              <w:br/>
            </w:r>
            <w:r w:rsidRPr="00D45DD1">
              <w:t>Максимальный</w:t>
            </w:r>
            <w:r w:rsidRPr="00D45DD1">
              <w:rPr>
                <w:lang w:val="en-US"/>
              </w:rPr>
              <w:t xml:space="preserve"> </w:t>
            </w:r>
            <w:r w:rsidRPr="00D45DD1">
              <w:t>объем</w:t>
            </w:r>
            <w:r w:rsidRPr="00D45DD1">
              <w:rPr>
                <w:lang w:val="en-US"/>
              </w:rPr>
              <w:t xml:space="preserve"> </w:t>
            </w:r>
            <w:r w:rsidRPr="00D45DD1">
              <w:t>памяти</w:t>
            </w:r>
            <w:r w:rsidRPr="00D45DD1">
              <w:rPr>
                <w:lang w:val="en-US"/>
              </w:rPr>
              <w:t xml:space="preserve"> </w:t>
            </w:r>
            <w:r w:rsidRPr="00D45DD1">
              <w:t>для</w:t>
            </w:r>
            <w:r w:rsidRPr="00D45DD1">
              <w:rPr>
                <w:lang w:val="en-US"/>
              </w:rPr>
              <w:t xml:space="preserve"> </w:t>
            </w:r>
            <w:r w:rsidRPr="00D45DD1">
              <w:t>графического</w:t>
            </w:r>
            <w:r w:rsidRPr="00D45DD1">
              <w:rPr>
                <w:lang w:val="en-US"/>
              </w:rPr>
              <w:t xml:space="preserve"> </w:t>
            </w:r>
            <w:r w:rsidRPr="00D45DD1">
              <w:t>ядра</w:t>
            </w:r>
            <w:r w:rsidRPr="00D45DD1">
              <w:rPr>
                <w:lang w:val="en-US"/>
              </w:rPr>
              <w:t xml:space="preserve"> 1024 </w:t>
            </w:r>
            <w:r w:rsidRPr="00D45DD1">
              <w:t>МБ</w:t>
            </w:r>
            <w:r w:rsidRPr="00D45DD1">
              <w:rPr>
                <w:lang w:val="en-US"/>
              </w:rPr>
              <w:br/>
            </w:r>
            <w:r w:rsidRPr="00D45DD1">
              <w:t>Поддержка</w:t>
            </w:r>
            <w:r w:rsidRPr="00D45DD1">
              <w:rPr>
                <w:lang w:val="en-US"/>
              </w:rPr>
              <w:t xml:space="preserve"> Intel® </w:t>
            </w:r>
            <w:proofErr w:type="spellStart"/>
            <w:r w:rsidRPr="00D45DD1">
              <w:rPr>
                <w:lang w:val="en-US"/>
              </w:rPr>
              <w:t>InTru</w:t>
            </w:r>
            <w:proofErr w:type="spellEnd"/>
            <w:r w:rsidRPr="00D45DD1">
              <w:rPr>
                <w:lang w:val="en-US"/>
              </w:rPr>
              <w:t>™ 3D, Quick Sync Video, Clear Video HD Technology, Insider™</w:t>
            </w:r>
          </w:p>
          <w:p w:rsidR="00EE2EDA" w:rsidRPr="00D45DD1" w:rsidRDefault="00EE2EDA" w:rsidP="00EE2EDA">
            <w:pPr>
              <w:rPr>
                <w:b/>
                <w:lang w:val="en-US"/>
              </w:rPr>
            </w:pPr>
            <w:r w:rsidRPr="00D45DD1">
              <w:rPr>
                <w:rFonts w:hAnsi="Symbol"/>
              </w:rPr>
              <w:t></w:t>
            </w:r>
            <w:r w:rsidRPr="00D45DD1">
              <w:rPr>
                <w:lang w:val="en-US"/>
              </w:rPr>
              <w:t xml:space="preserve">  </w:t>
            </w:r>
            <w:r w:rsidRPr="00D45DD1">
              <w:rPr>
                <w:rStyle w:val="spec-item"/>
                <w:b/>
              </w:rPr>
              <w:t>Слоты</w:t>
            </w:r>
            <w:r w:rsidRPr="00D45DD1">
              <w:rPr>
                <w:rStyle w:val="spec-item"/>
                <w:b/>
                <w:lang w:val="en-US"/>
              </w:rPr>
              <w:t xml:space="preserve"> </w:t>
            </w:r>
            <w:r w:rsidRPr="00D45DD1">
              <w:rPr>
                <w:rStyle w:val="spec-item"/>
                <w:b/>
              </w:rPr>
              <w:t>расширения</w:t>
            </w:r>
          </w:p>
          <w:p w:rsidR="00EE2EDA" w:rsidRPr="00D45DD1" w:rsidRDefault="00EE2EDA" w:rsidP="00EE2EDA">
            <w:pPr>
              <w:rPr>
                <w:lang w:val="en-US"/>
              </w:rPr>
            </w:pPr>
            <w:r w:rsidRPr="00D45DD1">
              <w:rPr>
                <w:lang w:val="en-US"/>
              </w:rPr>
              <w:t xml:space="preserve">1 x </w:t>
            </w:r>
            <w:proofErr w:type="spellStart"/>
            <w:r w:rsidRPr="00D45DD1">
              <w:rPr>
                <w:lang w:val="en-US"/>
              </w:rPr>
              <w:t>PCIe</w:t>
            </w:r>
            <w:proofErr w:type="spellEnd"/>
            <w:r w:rsidRPr="00D45DD1">
              <w:rPr>
                <w:lang w:val="en-US"/>
              </w:rPr>
              <w:t xml:space="preserve"> 3.0/2.0 x1 (x16 mode) </w:t>
            </w:r>
            <w:r w:rsidRPr="00D45DD1">
              <w:rPr>
                <w:lang w:val="en-US"/>
              </w:rPr>
              <w:br/>
              <w:t xml:space="preserve">2 x </w:t>
            </w:r>
            <w:proofErr w:type="spellStart"/>
            <w:r w:rsidRPr="00D45DD1">
              <w:rPr>
                <w:lang w:val="en-US"/>
              </w:rPr>
              <w:t>PCIe</w:t>
            </w:r>
            <w:proofErr w:type="spellEnd"/>
            <w:r w:rsidRPr="00D45DD1">
              <w:rPr>
                <w:lang w:val="en-US"/>
              </w:rPr>
              <w:t xml:space="preserve"> 2.0 x1 </w:t>
            </w:r>
            <w:r w:rsidRPr="00D45DD1">
              <w:rPr>
                <w:lang w:val="en-US"/>
              </w:rPr>
              <w:br/>
            </w:r>
            <w:r w:rsidRPr="00D45DD1">
              <w:rPr>
                <w:lang w:val="en-US"/>
              </w:rPr>
              <w:lastRenderedPageBreak/>
              <w:t xml:space="preserve">1 x PCI </w:t>
            </w:r>
          </w:p>
          <w:p w:rsidR="00EE2EDA" w:rsidRPr="00D45DD1" w:rsidRDefault="00EE2EDA" w:rsidP="00EE2EDA">
            <w:pPr>
              <w:rPr>
                <w:lang w:val="en-US"/>
              </w:rPr>
            </w:pPr>
            <w:r w:rsidRPr="00D45DD1">
              <w:rPr>
                <w:rFonts w:hAnsi="Symbol"/>
              </w:rPr>
              <w:t></w:t>
            </w:r>
            <w:r w:rsidRPr="00D45DD1">
              <w:rPr>
                <w:lang w:val="en-US"/>
              </w:rPr>
              <w:t xml:space="preserve">  </w:t>
            </w:r>
            <w:r w:rsidRPr="00D45DD1">
              <w:rPr>
                <w:rStyle w:val="spec-item"/>
                <w:b/>
              </w:rPr>
              <w:t>Хранилище</w:t>
            </w:r>
            <w:r w:rsidRPr="00D45DD1">
              <w:rPr>
                <w:rStyle w:val="spec-item"/>
                <w:b/>
                <w:lang w:val="en-US"/>
              </w:rPr>
              <w:t xml:space="preserve"> </w:t>
            </w:r>
            <w:r w:rsidRPr="00D45DD1">
              <w:rPr>
                <w:rStyle w:val="spec-item"/>
                <w:b/>
              </w:rPr>
              <w:t>данных</w:t>
            </w:r>
          </w:p>
          <w:p w:rsidR="00EE2EDA" w:rsidRPr="00D45DD1" w:rsidRDefault="00EE2EDA" w:rsidP="00EE2EDA">
            <w:pPr>
              <w:rPr>
                <w:lang w:val="en-US"/>
              </w:rPr>
            </w:pPr>
            <w:r w:rsidRPr="00D45DD1">
              <w:rPr>
                <w:rStyle w:val="a8"/>
                <w:lang w:val="en-US"/>
              </w:rPr>
              <w:t xml:space="preserve">Intel® H110 chipset : </w:t>
            </w:r>
            <w:r w:rsidRPr="00D45DD1">
              <w:rPr>
                <w:lang w:val="en-US"/>
              </w:rPr>
              <w:br/>
              <w:t xml:space="preserve">4 x SATA 6Gb/s port(s), (Gray), </w:t>
            </w:r>
          </w:p>
          <w:p w:rsidR="00EE2EDA" w:rsidRPr="00D45DD1" w:rsidRDefault="00EE2EDA" w:rsidP="00EE2EDA">
            <w:pPr>
              <w:rPr>
                <w:lang w:val="en-US"/>
              </w:rPr>
            </w:pPr>
            <w:r w:rsidRPr="00D45DD1">
              <w:rPr>
                <w:rFonts w:hAnsi="Symbol"/>
              </w:rPr>
              <w:t></w:t>
            </w:r>
            <w:r w:rsidRPr="00D45DD1">
              <w:rPr>
                <w:lang w:val="en-US"/>
              </w:rPr>
              <w:t xml:space="preserve">  </w:t>
            </w:r>
            <w:r w:rsidRPr="00D45DD1">
              <w:rPr>
                <w:rStyle w:val="spec-item"/>
                <w:b/>
              </w:rPr>
              <w:t>Локальная</w:t>
            </w:r>
            <w:r w:rsidRPr="00D45DD1">
              <w:rPr>
                <w:rStyle w:val="spec-item"/>
                <w:b/>
                <w:lang w:val="en-US"/>
              </w:rPr>
              <w:t xml:space="preserve"> </w:t>
            </w:r>
            <w:r w:rsidRPr="00D45DD1">
              <w:rPr>
                <w:rStyle w:val="spec-item"/>
                <w:b/>
              </w:rPr>
              <w:t>сеть</w:t>
            </w:r>
          </w:p>
          <w:p w:rsidR="00EE2EDA" w:rsidRPr="00D45DD1" w:rsidRDefault="00EE2EDA" w:rsidP="00EE2EDA">
            <w:pPr>
              <w:rPr>
                <w:lang w:val="en-US"/>
              </w:rPr>
            </w:pPr>
            <w:proofErr w:type="spellStart"/>
            <w:r w:rsidRPr="00D45DD1">
              <w:rPr>
                <w:lang w:val="en-US"/>
              </w:rPr>
              <w:t>Realtek</w:t>
            </w:r>
            <w:proofErr w:type="spellEnd"/>
            <w:r w:rsidRPr="00D45DD1">
              <w:rPr>
                <w:lang w:val="en-US"/>
              </w:rPr>
              <w:t>® RTL8111H, 1 x Gigabit LAN Controller(s)</w:t>
            </w:r>
          </w:p>
          <w:p w:rsidR="00EE2EDA" w:rsidRPr="00D45DD1" w:rsidRDefault="00EE2EDA" w:rsidP="00EE2EDA">
            <w:pPr>
              <w:rPr>
                <w:lang w:val="en-US"/>
              </w:rPr>
            </w:pPr>
            <w:r w:rsidRPr="00D45DD1">
              <w:rPr>
                <w:rFonts w:hAnsi="Symbol"/>
              </w:rPr>
              <w:t></w:t>
            </w:r>
            <w:r w:rsidRPr="00D45DD1">
              <w:rPr>
                <w:lang w:val="en-US"/>
              </w:rPr>
              <w:t xml:space="preserve">  </w:t>
            </w:r>
            <w:r w:rsidRPr="00D45DD1">
              <w:rPr>
                <w:rStyle w:val="spec-item"/>
                <w:b/>
              </w:rPr>
              <w:t>Аудио</w:t>
            </w:r>
          </w:p>
          <w:p w:rsidR="00EE2EDA" w:rsidRPr="00D45DD1" w:rsidRDefault="00EE2EDA" w:rsidP="00EE2EDA">
            <w:pPr>
              <w:rPr>
                <w:lang w:val="en-US"/>
              </w:rPr>
            </w:pPr>
            <w:proofErr w:type="spellStart"/>
            <w:r w:rsidRPr="00D45DD1">
              <w:rPr>
                <w:lang w:val="en-US"/>
              </w:rPr>
              <w:t>Realtek</w:t>
            </w:r>
            <w:proofErr w:type="spellEnd"/>
            <w:r w:rsidRPr="00D45DD1">
              <w:rPr>
                <w:lang w:val="en-US"/>
              </w:rPr>
              <w:t>® ALC887 8-Channel High Definition Audio CODEC</w:t>
            </w:r>
            <w:r w:rsidRPr="00D45DD1">
              <w:rPr>
                <w:lang w:val="en-US"/>
              </w:rPr>
              <w:br/>
              <w:t>- Supports : Jack-detection, Front Panel Jack-</w:t>
            </w:r>
            <w:proofErr w:type="spellStart"/>
            <w:r w:rsidRPr="00D45DD1">
              <w:rPr>
                <w:lang w:val="en-US"/>
              </w:rPr>
              <w:t>retasking</w:t>
            </w:r>
            <w:proofErr w:type="spellEnd"/>
          </w:p>
          <w:p w:rsidR="00EE2EDA" w:rsidRPr="00D45DD1" w:rsidRDefault="00EE2EDA" w:rsidP="00EE2EDA">
            <w:pPr>
              <w:rPr>
                <w:lang w:val="en-US"/>
              </w:rPr>
            </w:pPr>
            <w:r w:rsidRPr="00D45DD1">
              <w:rPr>
                <w:rFonts w:hAnsi="Symbol"/>
              </w:rPr>
              <w:t></w:t>
            </w:r>
            <w:r w:rsidRPr="00D45DD1">
              <w:rPr>
                <w:lang w:val="en-US"/>
              </w:rPr>
              <w:t xml:space="preserve">  </w:t>
            </w:r>
            <w:r w:rsidRPr="00D45DD1">
              <w:rPr>
                <w:rStyle w:val="spec-item"/>
                <w:b/>
              </w:rPr>
              <w:t>Порты</w:t>
            </w:r>
            <w:r w:rsidRPr="00D45DD1">
              <w:rPr>
                <w:rStyle w:val="spec-item"/>
                <w:b/>
                <w:lang w:val="en-US"/>
              </w:rPr>
              <w:t xml:space="preserve"> USB</w:t>
            </w:r>
          </w:p>
          <w:p w:rsidR="00EE2EDA" w:rsidRPr="00D45DD1" w:rsidRDefault="00EE2EDA" w:rsidP="00EE2EDA">
            <w:pPr>
              <w:rPr>
                <w:lang w:val="en-US"/>
              </w:rPr>
            </w:pPr>
            <w:r w:rsidRPr="00D45DD1">
              <w:rPr>
                <w:rStyle w:val="a8"/>
                <w:lang w:val="en-US"/>
              </w:rPr>
              <w:t>Intel® H110 chipset :</w:t>
            </w:r>
            <w:r w:rsidRPr="00D45DD1">
              <w:rPr>
                <w:lang w:val="en-US"/>
              </w:rPr>
              <w:t xml:space="preserve"> </w:t>
            </w:r>
            <w:r w:rsidRPr="00D45DD1">
              <w:rPr>
                <w:lang w:val="en-US"/>
              </w:rPr>
              <w:br/>
              <w:t>4 x USB 3.0/2.0 port(s) (2 at back panel, (Blue), 2 at mid-board)</w:t>
            </w:r>
            <w:r w:rsidRPr="00D45DD1">
              <w:rPr>
                <w:lang w:val="en-US"/>
              </w:rPr>
              <w:br/>
            </w:r>
            <w:r w:rsidRPr="00D45DD1">
              <w:rPr>
                <w:rStyle w:val="a8"/>
                <w:lang w:val="en-US"/>
              </w:rPr>
              <w:t>Intel® H170 chipset :</w:t>
            </w:r>
            <w:r w:rsidRPr="00D45DD1">
              <w:rPr>
                <w:lang w:val="en-US"/>
              </w:rPr>
              <w:t xml:space="preserve"> </w:t>
            </w:r>
            <w:r w:rsidRPr="00D45DD1">
              <w:rPr>
                <w:lang w:val="en-US"/>
              </w:rPr>
              <w:br/>
              <w:t>6 x USB 2.0/1.1 port(s) (4 at back panel, (Black), 2 at mid-board)</w:t>
            </w:r>
          </w:p>
          <w:p w:rsidR="00EE2EDA" w:rsidRPr="00D45DD1" w:rsidRDefault="00EE2EDA" w:rsidP="00EE2EDA">
            <w:pPr>
              <w:rPr>
                <w:lang w:val="en-US"/>
              </w:rPr>
            </w:pPr>
            <w:r w:rsidRPr="00D45DD1">
              <w:rPr>
                <w:rFonts w:hAnsi="Symbol"/>
              </w:rPr>
              <w:t></w:t>
            </w:r>
            <w:r w:rsidRPr="00D45DD1">
              <w:rPr>
                <w:lang w:val="en-US"/>
              </w:rPr>
              <w:t xml:space="preserve">  </w:t>
            </w:r>
            <w:r w:rsidRPr="00D45DD1">
              <w:rPr>
                <w:b/>
              </w:rPr>
              <w:t>О</w:t>
            </w:r>
            <w:r w:rsidRPr="00D45DD1">
              <w:rPr>
                <w:rStyle w:val="spec-item"/>
                <w:b/>
              </w:rPr>
              <w:t>собенности</w:t>
            </w:r>
          </w:p>
          <w:p w:rsidR="00EE2EDA" w:rsidRPr="00D45DD1" w:rsidRDefault="00EE2EDA" w:rsidP="00EE2EDA">
            <w:pPr>
              <w:rPr>
                <w:lang w:val="en-US"/>
              </w:rPr>
            </w:pPr>
            <w:r w:rsidRPr="00D45DD1">
              <w:rPr>
                <w:rStyle w:val="a8"/>
                <w:lang w:val="en-US"/>
              </w:rPr>
              <w:t>ASUS 5X Protection II :</w:t>
            </w:r>
            <w:r w:rsidRPr="00D45DD1">
              <w:rPr>
                <w:lang w:val="en-US"/>
              </w:rPr>
              <w:br/>
              <w:t xml:space="preserve">- ASUS </w:t>
            </w:r>
            <w:proofErr w:type="spellStart"/>
            <w:r w:rsidRPr="00D45DD1">
              <w:rPr>
                <w:lang w:val="en-US"/>
              </w:rPr>
              <w:t>LANGuard</w:t>
            </w:r>
            <w:proofErr w:type="spellEnd"/>
            <w:r w:rsidRPr="00D45DD1">
              <w:rPr>
                <w:lang w:val="en-US"/>
              </w:rPr>
              <w:t xml:space="preserve"> - 2.5X higher surge tolerance</w:t>
            </w:r>
            <w:r w:rsidRPr="00D45DD1">
              <w:rPr>
                <w:lang w:val="en-US"/>
              </w:rPr>
              <w:br/>
              <w:t>- ASUS Overvoltage Protection - World-class circuit-protecting power design</w:t>
            </w:r>
            <w:r w:rsidRPr="00D45DD1">
              <w:rPr>
                <w:lang w:val="en-US"/>
              </w:rPr>
              <w:br/>
              <w:t>- ASUS DRAM Overcurrent Protection - Prevents damage from short circuits</w:t>
            </w:r>
            <w:r w:rsidRPr="00D45DD1">
              <w:rPr>
                <w:lang w:val="en-US"/>
              </w:rPr>
              <w:br/>
              <w:t>- ASUS Stainless-Steel Back I/O - 3X corrosion-resistance for greater durability</w:t>
            </w:r>
            <w:r w:rsidRPr="00D45DD1">
              <w:rPr>
                <w:lang w:val="en-US"/>
              </w:rPr>
              <w:br/>
              <w:t>- ASUS ESD Guards - Electrostatic discharge protection</w:t>
            </w:r>
            <w:r w:rsidRPr="00D45DD1">
              <w:rPr>
                <w:lang w:val="en-US"/>
              </w:rPr>
              <w:br/>
            </w:r>
            <w:r w:rsidRPr="00D45DD1">
              <w:rPr>
                <w:rStyle w:val="a8"/>
                <w:lang w:val="en-US"/>
              </w:rPr>
              <w:t>ASUS Exclusive Features</w:t>
            </w:r>
            <w:r w:rsidRPr="00D45DD1">
              <w:rPr>
                <w:lang w:val="en-US"/>
              </w:rPr>
              <w:t xml:space="preserve"> :</w:t>
            </w:r>
            <w:r w:rsidRPr="00D45DD1">
              <w:rPr>
                <w:lang w:val="en-US"/>
              </w:rPr>
              <w:br/>
              <w:t>- AI Suite 3</w:t>
            </w:r>
            <w:r w:rsidRPr="00D45DD1">
              <w:rPr>
                <w:lang w:val="en-US"/>
              </w:rPr>
              <w:br/>
              <w:t xml:space="preserve">- Ai Charger </w:t>
            </w:r>
            <w:r w:rsidRPr="00D45DD1">
              <w:rPr>
                <w:lang w:val="en-US"/>
              </w:rPr>
              <w:br/>
              <w:t xml:space="preserve">- </w:t>
            </w:r>
            <w:proofErr w:type="spellStart"/>
            <w:r w:rsidRPr="00D45DD1">
              <w:rPr>
                <w:lang w:val="en-US"/>
              </w:rPr>
              <w:t>Mobo</w:t>
            </w:r>
            <w:proofErr w:type="spellEnd"/>
            <w:r w:rsidRPr="00D45DD1">
              <w:rPr>
                <w:lang w:val="en-US"/>
              </w:rPr>
              <w:t xml:space="preserve"> Connect</w:t>
            </w:r>
            <w:r w:rsidRPr="00D45DD1">
              <w:rPr>
                <w:lang w:val="en-US"/>
              </w:rPr>
              <w:br/>
            </w:r>
            <w:r w:rsidRPr="00D45DD1">
              <w:rPr>
                <w:rStyle w:val="a8"/>
                <w:lang w:val="en-US"/>
              </w:rPr>
              <w:t>ASUS Quiet Thermal Solution</w:t>
            </w:r>
            <w:r w:rsidRPr="00D45DD1">
              <w:rPr>
                <w:lang w:val="en-US"/>
              </w:rPr>
              <w:t xml:space="preserve"> :</w:t>
            </w:r>
            <w:r w:rsidRPr="00D45DD1">
              <w:rPr>
                <w:lang w:val="en-US"/>
              </w:rPr>
              <w:br/>
              <w:t xml:space="preserve">- Stylish </w:t>
            </w:r>
            <w:proofErr w:type="spellStart"/>
            <w:r w:rsidRPr="00D45DD1">
              <w:rPr>
                <w:lang w:val="en-US"/>
              </w:rPr>
              <w:t>Fanless</w:t>
            </w:r>
            <w:proofErr w:type="spellEnd"/>
            <w:r w:rsidRPr="00D45DD1">
              <w:rPr>
                <w:lang w:val="en-US"/>
              </w:rPr>
              <w:t xml:space="preserve"> Design Heat-sink solution</w:t>
            </w:r>
            <w:r w:rsidRPr="00D45DD1">
              <w:rPr>
                <w:lang w:val="en-US"/>
              </w:rPr>
              <w:br/>
              <w:t xml:space="preserve">- ASUS Fan </w:t>
            </w:r>
            <w:proofErr w:type="spellStart"/>
            <w:r w:rsidRPr="00D45DD1">
              <w:rPr>
                <w:lang w:val="en-US"/>
              </w:rPr>
              <w:t>Xpert</w:t>
            </w:r>
            <w:proofErr w:type="spellEnd"/>
            <w:r w:rsidRPr="00D45DD1">
              <w:rPr>
                <w:lang w:val="en-US"/>
              </w:rPr>
              <w:t xml:space="preserve"> </w:t>
            </w:r>
            <w:r w:rsidRPr="00D45DD1">
              <w:rPr>
                <w:lang w:val="en-US"/>
              </w:rPr>
              <w:br/>
            </w:r>
            <w:r w:rsidRPr="00D45DD1">
              <w:rPr>
                <w:rStyle w:val="a8"/>
                <w:lang w:val="en-US"/>
              </w:rPr>
              <w:t>ASUS EZ DIY :</w:t>
            </w:r>
            <w:r w:rsidRPr="00D45DD1">
              <w:rPr>
                <w:lang w:val="en-US"/>
              </w:rPr>
              <w:br/>
              <w:t xml:space="preserve">- ASUS </w:t>
            </w:r>
            <w:proofErr w:type="spellStart"/>
            <w:r w:rsidRPr="00D45DD1">
              <w:rPr>
                <w:lang w:val="en-US"/>
              </w:rPr>
              <w:t>CrashFree</w:t>
            </w:r>
            <w:proofErr w:type="spellEnd"/>
            <w:r w:rsidRPr="00D45DD1">
              <w:rPr>
                <w:lang w:val="en-US"/>
              </w:rPr>
              <w:t xml:space="preserve"> BIOS 3 </w:t>
            </w:r>
            <w:r w:rsidRPr="00D45DD1">
              <w:rPr>
                <w:lang w:val="en-US"/>
              </w:rPr>
              <w:br/>
              <w:t xml:space="preserve">- ASUS EZ Flash 3 </w:t>
            </w:r>
            <w:r w:rsidRPr="00D45DD1">
              <w:rPr>
                <w:lang w:val="en-US"/>
              </w:rPr>
              <w:br/>
              <w:t>- ASUS UEFI BIOS EZ Mode</w:t>
            </w:r>
            <w:r w:rsidRPr="00D45DD1">
              <w:rPr>
                <w:lang w:val="en-US"/>
              </w:rPr>
              <w:br/>
              <w:t>- Push Notice</w:t>
            </w:r>
            <w:r w:rsidRPr="00D45DD1">
              <w:rPr>
                <w:lang w:val="en-US"/>
              </w:rPr>
              <w:br/>
            </w:r>
            <w:r w:rsidRPr="00D45DD1">
              <w:rPr>
                <w:rStyle w:val="a8"/>
                <w:lang w:val="en-US"/>
              </w:rPr>
              <w:t>ASUS Q-Design :</w:t>
            </w:r>
            <w:r w:rsidRPr="00D45DD1">
              <w:rPr>
                <w:lang w:val="en-US"/>
              </w:rPr>
              <w:br/>
              <w:t>- ASUS Q-Slot</w:t>
            </w:r>
            <w:r w:rsidRPr="00D45DD1">
              <w:rPr>
                <w:lang w:val="en-US"/>
              </w:rPr>
              <w:br/>
              <w:t xml:space="preserve">- ASUS Q-DIMM </w:t>
            </w:r>
            <w:r w:rsidRPr="00D45DD1">
              <w:rPr>
                <w:lang w:val="en-US"/>
              </w:rPr>
              <w:br/>
            </w:r>
            <w:r w:rsidRPr="00D45DD1">
              <w:rPr>
                <w:rStyle w:val="a8"/>
                <w:lang w:val="en-US"/>
              </w:rPr>
              <w:t>Media Streamer</w:t>
            </w:r>
          </w:p>
          <w:p w:rsidR="00EE2EDA" w:rsidRPr="00D45DD1" w:rsidRDefault="00EE2EDA" w:rsidP="00EE2EDA">
            <w:pPr>
              <w:rPr>
                <w:lang w:val="en-US"/>
              </w:rPr>
            </w:pPr>
            <w:r w:rsidRPr="00D45DD1">
              <w:rPr>
                <w:rFonts w:hAnsi="Symbol"/>
              </w:rPr>
              <w:t></w:t>
            </w:r>
            <w:r w:rsidRPr="00D45DD1">
              <w:rPr>
                <w:lang w:val="en-US"/>
              </w:rPr>
              <w:t xml:space="preserve">  </w:t>
            </w:r>
            <w:r w:rsidRPr="00D45DD1">
              <w:rPr>
                <w:rStyle w:val="spec-item"/>
                <w:b/>
              </w:rPr>
              <w:t>Разъемы</w:t>
            </w:r>
            <w:r w:rsidRPr="00D45DD1">
              <w:rPr>
                <w:rStyle w:val="spec-item"/>
                <w:b/>
                <w:lang w:val="en-US"/>
              </w:rPr>
              <w:t xml:space="preserve"> </w:t>
            </w:r>
            <w:r w:rsidRPr="00D45DD1">
              <w:rPr>
                <w:rStyle w:val="spec-item"/>
                <w:b/>
              </w:rPr>
              <w:t>на</w:t>
            </w:r>
            <w:r w:rsidRPr="00D45DD1">
              <w:rPr>
                <w:rStyle w:val="spec-item"/>
                <w:b/>
                <w:lang w:val="en-US"/>
              </w:rPr>
              <w:t xml:space="preserve"> </w:t>
            </w:r>
            <w:r w:rsidRPr="00D45DD1">
              <w:rPr>
                <w:rStyle w:val="spec-item"/>
                <w:b/>
              </w:rPr>
              <w:t>задней</w:t>
            </w:r>
            <w:r w:rsidRPr="00D45DD1">
              <w:rPr>
                <w:rStyle w:val="spec-item"/>
                <w:b/>
                <w:lang w:val="en-US"/>
              </w:rPr>
              <w:t xml:space="preserve"> </w:t>
            </w:r>
            <w:r w:rsidRPr="00D45DD1">
              <w:rPr>
                <w:rStyle w:val="spec-item"/>
                <w:b/>
              </w:rPr>
              <w:t>панели</w:t>
            </w:r>
          </w:p>
          <w:p w:rsidR="00EE2EDA" w:rsidRPr="00D45DD1" w:rsidRDefault="00EE2EDA" w:rsidP="00EE2EDA">
            <w:pPr>
              <w:rPr>
                <w:lang w:val="en-US"/>
              </w:rPr>
            </w:pPr>
            <w:r w:rsidRPr="00D45DD1">
              <w:rPr>
                <w:lang w:val="en-US"/>
              </w:rPr>
              <w:t>1 x PS/2 keyboard (purple)</w:t>
            </w:r>
            <w:r w:rsidRPr="00D45DD1">
              <w:rPr>
                <w:lang w:val="en-US"/>
              </w:rPr>
              <w:br/>
              <w:t>1 x PS/2 mouse (green)</w:t>
            </w:r>
            <w:r w:rsidRPr="00D45DD1">
              <w:rPr>
                <w:lang w:val="en-US"/>
              </w:rPr>
              <w:br/>
              <w:t>1 x DVI-D</w:t>
            </w:r>
            <w:r w:rsidRPr="00D45DD1">
              <w:rPr>
                <w:lang w:val="en-US"/>
              </w:rPr>
              <w:br/>
              <w:t>1 x D-Sub</w:t>
            </w:r>
            <w:r w:rsidRPr="00D45DD1">
              <w:rPr>
                <w:lang w:val="en-US"/>
              </w:rPr>
              <w:br/>
              <w:t>1 x LAN (RJ45) port(s)</w:t>
            </w:r>
            <w:r w:rsidRPr="00D45DD1">
              <w:rPr>
                <w:lang w:val="en-US"/>
              </w:rPr>
              <w:br/>
              <w:t xml:space="preserve">2 x USB 3.0 ((Blue)) </w:t>
            </w:r>
            <w:r w:rsidRPr="00D45DD1">
              <w:rPr>
                <w:lang w:val="en-US"/>
              </w:rPr>
              <w:br/>
              <w:t xml:space="preserve">4 x USB 2.0 </w:t>
            </w:r>
            <w:r w:rsidRPr="00D45DD1">
              <w:rPr>
                <w:lang w:val="en-US"/>
              </w:rPr>
              <w:br/>
              <w:t>1 x COM port(s)</w:t>
            </w:r>
            <w:r w:rsidRPr="00D45DD1">
              <w:rPr>
                <w:lang w:val="en-US"/>
              </w:rPr>
              <w:br/>
              <w:t>3 x Audio jack(s)</w:t>
            </w:r>
          </w:p>
          <w:p w:rsidR="00EE2EDA" w:rsidRPr="00D45DD1" w:rsidRDefault="00EE2EDA" w:rsidP="00EE2EDA">
            <w:pPr>
              <w:rPr>
                <w:b/>
                <w:lang w:val="en-US"/>
              </w:rPr>
            </w:pPr>
            <w:r w:rsidRPr="00D45DD1">
              <w:rPr>
                <w:rFonts w:hAnsi="Symbol"/>
              </w:rPr>
              <w:t></w:t>
            </w:r>
            <w:r w:rsidRPr="00D45DD1">
              <w:rPr>
                <w:lang w:val="en-US"/>
              </w:rPr>
              <w:t xml:space="preserve">  </w:t>
            </w:r>
            <w:proofErr w:type="spellStart"/>
            <w:r w:rsidRPr="00D45DD1">
              <w:rPr>
                <w:rStyle w:val="spec-item"/>
                <w:b/>
              </w:rPr>
              <w:t>Разъ</w:t>
            </w:r>
            <w:proofErr w:type="spellEnd"/>
            <w:proofErr w:type="gramStart"/>
            <w:r w:rsidRPr="00D45DD1">
              <w:rPr>
                <w:rStyle w:val="spec-item"/>
                <w:b/>
                <w:lang w:val="en-US"/>
              </w:rPr>
              <w:t>e</w:t>
            </w:r>
            <w:proofErr w:type="gramEnd"/>
            <w:r w:rsidRPr="00D45DD1">
              <w:rPr>
                <w:rStyle w:val="spec-item"/>
                <w:b/>
              </w:rPr>
              <w:t>мы</w:t>
            </w:r>
            <w:r w:rsidRPr="00D45DD1">
              <w:rPr>
                <w:rStyle w:val="spec-item"/>
                <w:b/>
                <w:lang w:val="en-US"/>
              </w:rPr>
              <w:t xml:space="preserve"> </w:t>
            </w:r>
            <w:r w:rsidRPr="00D45DD1">
              <w:rPr>
                <w:rStyle w:val="spec-item"/>
                <w:b/>
              </w:rPr>
              <w:t>на</w:t>
            </w:r>
            <w:r w:rsidRPr="00D45DD1">
              <w:rPr>
                <w:rStyle w:val="spec-item"/>
                <w:b/>
                <w:lang w:val="en-US"/>
              </w:rPr>
              <w:t xml:space="preserve"> </w:t>
            </w:r>
            <w:r w:rsidRPr="00D45DD1">
              <w:rPr>
                <w:rStyle w:val="spec-item"/>
                <w:b/>
              </w:rPr>
              <w:t>плате</w:t>
            </w:r>
          </w:p>
          <w:p w:rsidR="00EE2EDA" w:rsidRPr="00D45DD1" w:rsidRDefault="00EE2EDA" w:rsidP="00EE2EDA">
            <w:pPr>
              <w:rPr>
                <w:lang w:val="en-US"/>
              </w:rPr>
            </w:pPr>
            <w:r w:rsidRPr="00D45DD1">
              <w:rPr>
                <w:lang w:val="en-US"/>
              </w:rPr>
              <w:t xml:space="preserve">1 x USB 3.0 connector(s) support(s) additional 2 USB 3.0 port(s) </w:t>
            </w:r>
            <w:r w:rsidRPr="00D45DD1">
              <w:rPr>
                <w:lang w:val="en-US"/>
              </w:rPr>
              <w:br/>
              <w:t>1 x USB 2.0 connector(s) support(s) additional 2 USB 2.0 port(s)</w:t>
            </w:r>
            <w:r w:rsidRPr="00D45DD1">
              <w:rPr>
                <w:lang w:val="en-US"/>
              </w:rPr>
              <w:br/>
              <w:t>1 x LPT header</w:t>
            </w:r>
            <w:r w:rsidRPr="00D45DD1">
              <w:rPr>
                <w:lang w:val="en-US"/>
              </w:rPr>
              <w:br/>
              <w:t>1 x COM port(s) connector(s)</w:t>
            </w:r>
            <w:r w:rsidRPr="00D45DD1">
              <w:rPr>
                <w:lang w:val="en-US"/>
              </w:rPr>
              <w:br/>
              <w:t>4 x SATA 6Gb/s connector(s)</w:t>
            </w:r>
            <w:r w:rsidRPr="00D45DD1">
              <w:rPr>
                <w:lang w:val="en-US"/>
              </w:rPr>
              <w:br/>
              <w:t>1 x CPU Fan connector(s) (1 x 4 -pin)</w:t>
            </w:r>
            <w:r w:rsidRPr="00D45DD1">
              <w:rPr>
                <w:lang w:val="en-US"/>
              </w:rPr>
              <w:br/>
              <w:t>1 x Chassis Fan connector(s) (1 x 4 -pin)</w:t>
            </w:r>
            <w:r w:rsidRPr="00D45DD1">
              <w:rPr>
                <w:lang w:val="en-US"/>
              </w:rPr>
              <w:br/>
              <w:t>1 x 24-pin EATX Power connector(s)</w:t>
            </w:r>
            <w:r w:rsidRPr="00D45DD1">
              <w:rPr>
                <w:lang w:val="en-US"/>
              </w:rPr>
              <w:br/>
              <w:t>1 x 4-pin ATX 12V Power connector(s)</w:t>
            </w:r>
            <w:r w:rsidRPr="00D45DD1">
              <w:rPr>
                <w:lang w:val="en-US"/>
              </w:rPr>
              <w:br/>
              <w:t>1 x Front panel audio connector(s) (AAFP)</w:t>
            </w:r>
            <w:r w:rsidRPr="00D45DD1">
              <w:rPr>
                <w:lang w:val="en-US"/>
              </w:rPr>
              <w:br/>
              <w:t>1 x Internal speaker connector(s)</w:t>
            </w:r>
            <w:r w:rsidRPr="00D45DD1">
              <w:rPr>
                <w:lang w:val="en-US"/>
              </w:rPr>
              <w:br/>
              <w:t xml:space="preserve">1 x System panel(s) </w:t>
            </w:r>
            <w:r w:rsidRPr="00D45DD1">
              <w:rPr>
                <w:lang w:val="en-US"/>
              </w:rPr>
              <w:br/>
              <w:t>1 x Chassis Intrusion connector(s)</w:t>
            </w:r>
            <w:r w:rsidRPr="00D45DD1">
              <w:rPr>
                <w:lang w:val="en-US"/>
              </w:rPr>
              <w:br/>
              <w:t>1 x 14-1 pin TPM connector</w:t>
            </w:r>
          </w:p>
          <w:p w:rsidR="00EE2EDA" w:rsidRPr="00D45DD1" w:rsidRDefault="00EE2EDA" w:rsidP="00EE2EDA">
            <w:pPr>
              <w:rPr>
                <w:lang w:val="en-US"/>
              </w:rPr>
            </w:pPr>
            <w:r w:rsidRPr="00D45DD1">
              <w:rPr>
                <w:rFonts w:hAnsi="Symbol"/>
              </w:rPr>
              <w:lastRenderedPageBreak/>
              <w:t></w:t>
            </w:r>
            <w:r w:rsidRPr="00D45DD1">
              <w:rPr>
                <w:lang w:val="en-US"/>
              </w:rPr>
              <w:t xml:space="preserve">  </w:t>
            </w:r>
            <w:r w:rsidRPr="00D45DD1">
              <w:rPr>
                <w:rStyle w:val="spec-item"/>
                <w:b/>
              </w:rPr>
              <w:t>Аксессуары</w:t>
            </w:r>
          </w:p>
          <w:p w:rsidR="00EE2EDA" w:rsidRPr="00D45DD1" w:rsidRDefault="00EE2EDA" w:rsidP="00EE2EDA">
            <w:pPr>
              <w:rPr>
                <w:lang w:val="en-US"/>
              </w:rPr>
            </w:pPr>
            <w:r w:rsidRPr="00D45DD1">
              <w:rPr>
                <w:lang w:val="en-US"/>
              </w:rPr>
              <w:t>User's manual</w:t>
            </w:r>
            <w:r w:rsidRPr="00D45DD1">
              <w:rPr>
                <w:lang w:val="en-US"/>
              </w:rPr>
              <w:br/>
              <w:t>I/O Shield</w:t>
            </w:r>
            <w:r w:rsidRPr="00D45DD1">
              <w:rPr>
                <w:lang w:val="en-US"/>
              </w:rPr>
              <w:br/>
              <w:t>2 x SATA 6Gb/s cable(s)</w:t>
            </w:r>
            <w:r w:rsidRPr="00D45DD1">
              <w:rPr>
                <w:lang w:val="en-US"/>
              </w:rPr>
              <w:br/>
              <w:t>1 x Supporting DVD</w:t>
            </w:r>
          </w:p>
          <w:p w:rsidR="00EE2EDA" w:rsidRPr="00D45DD1" w:rsidRDefault="00EE2EDA" w:rsidP="00EE2EDA">
            <w:pPr>
              <w:rPr>
                <w:lang w:val="en-US"/>
              </w:rPr>
            </w:pPr>
            <w:r w:rsidRPr="00D45DD1">
              <w:rPr>
                <w:rFonts w:hAnsi="Symbol"/>
              </w:rPr>
              <w:t></w:t>
            </w:r>
            <w:r w:rsidRPr="00D45DD1">
              <w:rPr>
                <w:lang w:val="en-US"/>
              </w:rPr>
              <w:t xml:space="preserve">  </w:t>
            </w:r>
            <w:r w:rsidRPr="00D45DD1">
              <w:rPr>
                <w:rStyle w:val="spec-item"/>
                <w:b/>
                <w:lang w:val="en-US"/>
              </w:rPr>
              <w:t>BIOS</w:t>
            </w:r>
          </w:p>
          <w:p w:rsidR="00EE2EDA" w:rsidRPr="00D45DD1" w:rsidRDefault="00EE2EDA" w:rsidP="00EE2EDA">
            <w:pPr>
              <w:rPr>
                <w:lang w:val="en-US"/>
              </w:rPr>
            </w:pPr>
            <w:r w:rsidRPr="00D45DD1">
              <w:rPr>
                <w:lang w:val="en-US"/>
              </w:rPr>
              <w:t xml:space="preserve">128 Mb Flash ROM, UEFI AMI BIOS, PnP, DMI2.0, WfM2.0, SM BIOS 2.8, ACPI 5.0, Multi-language BIOS, ASUS EZ Flash 3, ASUS </w:t>
            </w:r>
            <w:proofErr w:type="spellStart"/>
            <w:r w:rsidRPr="00D45DD1">
              <w:rPr>
                <w:lang w:val="en-US"/>
              </w:rPr>
              <w:t>CrashFree</w:t>
            </w:r>
            <w:proofErr w:type="spellEnd"/>
            <w:r w:rsidRPr="00D45DD1">
              <w:rPr>
                <w:lang w:val="en-US"/>
              </w:rPr>
              <w:t xml:space="preserve"> BIOS 3, My Favorites, Quick Note, Last Modified log, F12 </w:t>
            </w:r>
            <w:proofErr w:type="spellStart"/>
            <w:r w:rsidRPr="00D45DD1">
              <w:rPr>
                <w:lang w:val="en-US"/>
              </w:rPr>
              <w:t>PrintScreen</w:t>
            </w:r>
            <w:proofErr w:type="spellEnd"/>
            <w:r w:rsidRPr="00D45DD1">
              <w:rPr>
                <w:lang w:val="en-US"/>
              </w:rPr>
              <w:t xml:space="preserve">, F3 Shortcut functions and ASUS DRAM SPD (Serial Presence Detect) memory information, F11 EZ Tuning Wizard, F6 </w:t>
            </w:r>
            <w:proofErr w:type="spellStart"/>
            <w:r w:rsidRPr="00D45DD1">
              <w:rPr>
                <w:lang w:val="en-US"/>
              </w:rPr>
              <w:t>Qfan</w:t>
            </w:r>
            <w:proofErr w:type="spellEnd"/>
            <w:r w:rsidRPr="00D45DD1">
              <w:rPr>
                <w:lang w:val="en-US"/>
              </w:rPr>
              <w:t xml:space="preserve"> Control</w:t>
            </w:r>
          </w:p>
          <w:p w:rsidR="00EE2EDA" w:rsidRPr="00D45DD1" w:rsidRDefault="00EE2EDA" w:rsidP="00EE2EDA">
            <w:pPr>
              <w:rPr>
                <w:lang w:val="en-US"/>
              </w:rPr>
            </w:pPr>
            <w:r w:rsidRPr="00D45DD1">
              <w:rPr>
                <w:rFonts w:hAnsi="Symbol"/>
              </w:rPr>
              <w:t></w:t>
            </w:r>
            <w:r w:rsidRPr="00D45DD1">
              <w:rPr>
                <w:lang w:val="en-US"/>
              </w:rPr>
              <w:t xml:space="preserve">  </w:t>
            </w:r>
            <w:proofErr w:type="spellStart"/>
            <w:r w:rsidRPr="00D45DD1">
              <w:rPr>
                <w:rStyle w:val="spec-item"/>
                <w:b/>
              </w:rPr>
              <w:t>Администрировани</w:t>
            </w:r>
            <w:proofErr w:type="spellEnd"/>
            <w:proofErr w:type="gramStart"/>
            <w:r w:rsidRPr="00D45DD1">
              <w:rPr>
                <w:rStyle w:val="spec-item"/>
                <w:b/>
                <w:lang w:val="en-US"/>
              </w:rPr>
              <w:t>e</w:t>
            </w:r>
            <w:proofErr w:type="gramEnd"/>
          </w:p>
          <w:p w:rsidR="00EE2EDA" w:rsidRPr="00D45DD1" w:rsidRDefault="00EE2EDA" w:rsidP="00EE2EDA">
            <w:pPr>
              <w:rPr>
                <w:lang w:val="en-US"/>
              </w:rPr>
            </w:pPr>
            <w:proofErr w:type="spellStart"/>
            <w:r w:rsidRPr="00D45DD1">
              <w:rPr>
                <w:lang w:val="en-US"/>
              </w:rPr>
              <w:t>WfM</w:t>
            </w:r>
            <w:proofErr w:type="spellEnd"/>
            <w:r w:rsidRPr="00D45DD1">
              <w:rPr>
                <w:lang w:val="en-US"/>
              </w:rPr>
              <w:t xml:space="preserve"> 2.0, DMI 2.0, WOL by PME, PXE</w:t>
            </w:r>
          </w:p>
          <w:p w:rsidR="00EE2EDA" w:rsidRPr="00D45DD1" w:rsidRDefault="00EE2EDA" w:rsidP="00EE2EDA">
            <w:pPr>
              <w:rPr>
                <w:lang w:val="en-US"/>
              </w:rPr>
            </w:pPr>
            <w:r w:rsidRPr="00D45DD1">
              <w:rPr>
                <w:rFonts w:hAnsi="Symbol"/>
              </w:rPr>
              <w:t></w:t>
            </w:r>
            <w:r w:rsidRPr="00D45DD1">
              <w:rPr>
                <w:lang w:val="en-US"/>
              </w:rPr>
              <w:t xml:space="preserve">  </w:t>
            </w:r>
            <w:r w:rsidRPr="00D45DD1">
              <w:rPr>
                <w:rStyle w:val="spec-item"/>
                <w:b/>
              </w:rPr>
              <w:t>Ди</w:t>
            </w:r>
            <w:proofErr w:type="gramStart"/>
            <w:r w:rsidRPr="00D45DD1">
              <w:rPr>
                <w:rStyle w:val="spec-item"/>
                <w:b/>
              </w:rPr>
              <w:t>ск</w:t>
            </w:r>
            <w:r w:rsidRPr="00D45DD1">
              <w:rPr>
                <w:rStyle w:val="spec-item"/>
                <w:b/>
                <w:lang w:val="en-US"/>
              </w:rPr>
              <w:t xml:space="preserve"> </w:t>
            </w:r>
            <w:r w:rsidRPr="00D45DD1">
              <w:rPr>
                <w:rStyle w:val="spec-item"/>
                <w:b/>
              </w:rPr>
              <w:t>с</w:t>
            </w:r>
            <w:r w:rsidRPr="00D45DD1">
              <w:rPr>
                <w:rStyle w:val="spec-item"/>
                <w:b/>
                <w:lang w:val="en-US"/>
              </w:rPr>
              <w:t xml:space="preserve"> </w:t>
            </w:r>
            <w:r w:rsidRPr="00D45DD1">
              <w:rPr>
                <w:rStyle w:val="spec-item"/>
                <w:b/>
              </w:rPr>
              <w:t>др</w:t>
            </w:r>
            <w:proofErr w:type="gramEnd"/>
            <w:r w:rsidRPr="00D45DD1">
              <w:rPr>
                <w:rStyle w:val="spec-item"/>
                <w:b/>
              </w:rPr>
              <w:t>айверами</w:t>
            </w:r>
          </w:p>
          <w:p w:rsidR="00EE2EDA" w:rsidRPr="00D45DD1" w:rsidRDefault="00EE2EDA" w:rsidP="00EE2EDA">
            <w:pPr>
              <w:rPr>
                <w:lang w:val="en-US"/>
              </w:rPr>
            </w:pPr>
            <w:r w:rsidRPr="00D45DD1">
              <w:rPr>
                <w:lang w:val="en-US"/>
              </w:rPr>
              <w:t>Drivers</w:t>
            </w:r>
            <w:r w:rsidRPr="00D45DD1">
              <w:rPr>
                <w:lang w:val="en-US"/>
              </w:rPr>
              <w:br/>
              <w:t>ASUS Utilities</w:t>
            </w:r>
            <w:r w:rsidRPr="00D45DD1">
              <w:rPr>
                <w:lang w:val="en-US"/>
              </w:rPr>
              <w:br/>
              <w:t xml:space="preserve">ASUS EZ Update </w:t>
            </w:r>
            <w:r w:rsidRPr="00D45DD1">
              <w:rPr>
                <w:lang w:val="en-US"/>
              </w:rPr>
              <w:br/>
              <w:t>Anti-virus software (OEM version)</w:t>
            </w:r>
          </w:p>
          <w:p w:rsidR="00EE2EDA" w:rsidRPr="00D45DD1" w:rsidRDefault="00EE2EDA" w:rsidP="00EE2EDA">
            <w:pPr>
              <w:rPr>
                <w:b/>
                <w:lang w:val="en-US"/>
              </w:rPr>
            </w:pPr>
            <w:r w:rsidRPr="00D45DD1">
              <w:rPr>
                <w:rFonts w:hAnsi="Symbol"/>
              </w:rPr>
              <w:t></w:t>
            </w:r>
            <w:r w:rsidRPr="00D45DD1">
              <w:rPr>
                <w:lang w:val="en-US"/>
              </w:rPr>
              <w:t xml:space="preserve">  </w:t>
            </w:r>
            <w:r w:rsidRPr="00D45DD1">
              <w:rPr>
                <w:rStyle w:val="spec-item"/>
                <w:b/>
              </w:rPr>
              <w:t>Форм</w:t>
            </w:r>
            <w:r w:rsidRPr="00D45DD1">
              <w:rPr>
                <w:rStyle w:val="spec-item"/>
                <w:b/>
                <w:lang w:val="en-US"/>
              </w:rPr>
              <w:t>-</w:t>
            </w:r>
            <w:r w:rsidRPr="00D45DD1">
              <w:rPr>
                <w:rStyle w:val="spec-item"/>
                <w:b/>
              </w:rPr>
              <w:t>фактор</w:t>
            </w:r>
          </w:p>
          <w:p w:rsidR="00EE2EDA" w:rsidRPr="00EE2EDA" w:rsidRDefault="00EE2EDA" w:rsidP="00EE2EDA">
            <w:pPr>
              <w:rPr>
                <w:lang w:val="en-US"/>
              </w:rPr>
            </w:pPr>
            <w:proofErr w:type="spellStart"/>
            <w:r w:rsidRPr="00D45DD1">
              <w:rPr>
                <w:lang w:val="en-US"/>
              </w:rPr>
              <w:t>uATX</w:t>
            </w:r>
            <w:proofErr w:type="spellEnd"/>
            <w:r w:rsidRPr="00D45DD1">
              <w:rPr>
                <w:lang w:val="en-US"/>
              </w:rPr>
              <w:t xml:space="preserve"> Form Factor </w:t>
            </w:r>
            <w:r w:rsidRPr="00D45DD1">
              <w:rPr>
                <w:lang w:val="en-US"/>
              </w:rPr>
              <w:br/>
              <w:t xml:space="preserve">9.6 </w:t>
            </w:r>
            <w:r w:rsidRPr="00D45DD1">
              <w:t>дюйма</w:t>
            </w:r>
            <w:r w:rsidRPr="00D45DD1">
              <w:rPr>
                <w:lang w:val="en-US"/>
              </w:rPr>
              <w:t xml:space="preserve"> x 7.2 </w:t>
            </w:r>
            <w:r w:rsidRPr="00D45DD1">
              <w:t>дюйма</w:t>
            </w:r>
            <w:r w:rsidRPr="00D45DD1">
              <w:rPr>
                <w:lang w:val="en-US"/>
              </w:rPr>
              <w:t xml:space="preserve"> ( 24.4 </w:t>
            </w:r>
            <w:r w:rsidRPr="00D45DD1">
              <w:t>см</w:t>
            </w:r>
            <w:r w:rsidRPr="00D45DD1">
              <w:rPr>
                <w:lang w:val="en-US"/>
              </w:rPr>
              <w:t xml:space="preserve"> x 18.2 </w:t>
            </w:r>
            <w:r w:rsidRPr="00D45DD1">
              <w:t>см</w:t>
            </w:r>
            <w:r w:rsidRPr="00D45DD1">
              <w:rPr>
                <w:lang w:val="en-US"/>
              </w:rPr>
              <w:t xml:space="preserve"> ) </w:t>
            </w:r>
          </w:p>
          <w:p w:rsidR="00DD0DD8" w:rsidRPr="00D45DD1" w:rsidRDefault="00DD0DD8" w:rsidP="00EE2EDA">
            <w:pPr>
              <w:autoSpaceDE w:val="0"/>
              <w:autoSpaceDN w:val="0"/>
              <w:spacing w:line="276" w:lineRule="auto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529" w:rsidRPr="00D45DD1" w:rsidRDefault="00410529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</w:rPr>
              <w:lastRenderedPageBreak/>
              <w:t>1</w:t>
            </w:r>
          </w:p>
        </w:tc>
      </w:tr>
      <w:tr w:rsidR="00D45DD1" w:rsidRPr="00D45DD1" w:rsidTr="0037351F">
        <w:trPr>
          <w:trHeight w:val="308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529" w:rsidRPr="00D45DD1" w:rsidRDefault="00410529">
            <w:pPr>
              <w:jc w:val="right"/>
              <w:rPr>
                <w:sz w:val="22"/>
                <w:szCs w:val="22"/>
              </w:rPr>
            </w:pPr>
            <w:r w:rsidRPr="00D45DD1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EE2EDA" w:rsidP="00A7714C">
            <w:pPr>
              <w:spacing w:after="200" w:line="276" w:lineRule="auto"/>
            </w:pPr>
            <w:r>
              <w:t>Оперативная память</w:t>
            </w:r>
          </w:p>
        </w:tc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1E2" w:rsidRPr="004906B4" w:rsidRDefault="0083365E" w:rsidP="004906B4">
            <w:pPr>
              <w:rPr>
                <w:b/>
                <w:sz w:val="24"/>
                <w:szCs w:val="24"/>
              </w:rPr>
            </w:pPr>
            <w:r w:rsidRPr="0083365E">
              <w:rPr>
                <w:b/>
                <w:sz w:val="24"/>
                <w:szCs w:val="24"/>
              </w:rPr>
              <w:t xml:space="preserve">Оперативная память </w:t>
            </w:r>
            <w:proofErr w:type="spellStart"/>
            <w:r w:rsidRPr="0083365E">
              <w:rPr>
                <w:b/>
                <w:sz w:val="24"/>
                <w:szCs w:val="24"/>
              </w:rPr>
              <w:t>Kingston</w:t>
            </w:r>
            <w:proofErr w:type="spellEnd"/>
            <w:r w:rsidRPr="0083365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3365E">
              <w:rPr>
                <w:b/>
                <w:sz w:val="24"/>
                <w:szCs w:val="24"/>
              </w:rPr>
              <w:t>ValueRAM</w:t>
            </w:r>
            <w:proofErr w:type="spellEnd"/>
            <w:r w:rsidRPr="0083365E">
              <w:rPr>
                <w:b/>
                <w:sz w:val="24"/>
                <w:szCs w:val="24"/>
              </w:rPr>
              <w:t xml:space="preserve"> [KVR21N15S8/8] 8ГБ</w:t>
            </w:r>
            <w:r w:rsidR="005331E2" w:rsidRPr="004906B4">
              <w:rPr>
                <w:b/>
                <w:sz w:val="24"/>
                <w:szCs w:val="24"/>
              </w:rPr>
              <w:t xml:space="preserve"> или аналог:</w:t>
            </w:r>
          </w:p>
          <w:p w:rsidR="005331E2" w:rsidRPr="00492259" w:rsidRDefault="005331E2" w:rsidP="005331E2">
            <w:pPr>
              <w:rPr>
                <w:b/>
                <w:sz w:val="24"/>
                <w:szCs w:val="24"/>
              </w:rPr>
            </w:pPr>
            <w:r w:rsidRPr="00492259">
              <w:rPr>
                <w:b/>
                <w:sz w:val="24"/>
                <w:szCs w:val="24"/>
              </w:rPr>
              <w:t>Характеристики не хуже:</w:t>
            </w:r>
          </w:p>
          <w:p w:rsidR="005331E2" w:rsidRPr="00492259" w:rsidRDefault="005331E2" w:rsidP="005331E2">
            <w:pPr>
              <w:ind w:left="360"/>
              <w:rPr>
                <w:b/>
              </w:rPr>
            </w:pPr>
            <w:r w:rsidRPr="00492259">
              <w:rPr>
                <w:b/>
              </w:rPr>
              <w:t>Гарантия – не менее 5 лет</w:t>
            </w:r>
          </w:p>
          <w:p w:rsidR="005331E2" w:rsidRDefault="005331E2" w:rsidP="005331E2">
            <w:pPr>
              <w:ind w:left="360"/>
            </w:pP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69"/>
              <w:gridCol w:w="3377"/>
            </w:tblGrid>
            <w:tr w:rsidR="0083365E" w:rsidRPr="0083365E" w:rsidTr="0083365E">
              <w:trPr>
                <w:tblCellSpacing w:w="15" w:type="dxa"/>
              </w:trPr>
              <w:tc>
                <w:tcPr>
                  <w:tcW w:w="6886" w:type="dxa"/>
                  <w:gridSpan w:val="2"/>
                  <w:vAlign w:val="center"/>
                  <w:hideMark/>
                </w:tcPr>
                <w:p w:rsidR="0083365E" w:rsidRPr="0083365E" w:rsidRDefault="0083365E" w:rsidP="0083365E">
                  <w:pPr>
                    <w:rPr>
                      <w:sz w:val="24"/>
                      <w:szCs w:val="24"/>
                    </w:rPr>
                  </w:pPr>
                  <w:r w:rsidRPr="0083365E">
                    <w:rPr>
                      <w:sz w:val="24"/>
                      <w:szCs w:val="24"/>
                    </w:rPr>
                    <w:t>Объем и состав комплекта</w:t>
                  </w:r>
                </w:p>
              </w:tc>
            </w:tr>
            <w:tr w:rsidR="0083365E" w:rsidRPr="0083365E" w:rsidTr="0083365E">
              <w:trPr>
                <w:tblCellSpacing w:w="15" w:type="dxa"/>
              </w:trPr>
              <w:tc>
                <w:tcPr>
                  <w:tcW w:w="3524" w:type="dxa"/>
                  <w:vAlign w:val="center"/>
                  <w:hideMark/>
                </w:tcPr>
                <w:p w:rsidR="0083365E" w:rsidRPr="0083365E" w:rsidRDefault="0083365E" w:rsidP="0083365E">
                  <w:pPr>
                    <w:rPr>
                      <w:sz w:val="24"/>
                      <w:szCs w:val="24"/>
                    </w:rPr>
                  </w:pPr>
                  <w:r w:rsidRPr="0083365E">
                    <w:rPr>
                      <w:sz w:val="24"/>
                      <w:szCs w:val="24"/>
                    </w:rPr>
                    <w:t>Тип памяти</w:t>
                  </w:r>
                </w:p>
              </w:tc>
              <w:tc>
                <w:tcPr>
                  <w:tcW w:w="3332" w:type="dxa"/>
                  <w:vAlign w:val="center"/>
                  <w:hideMark/>
                </w:tcPr>
                <w:p w:rsidR="0083365E" w:rsidRPr="0083365E" w:rsidRDefault="0083365E" w:rsidP="0083365E">
                  <w:pPr>
                    <w:rPr>
                      <w:sz w:val="24"/>
                      <w:szCs w:val="24"/>
                    </w:rPr>
                  </w:pPr>
                  <w:r w:rsidRPr="0083365E">
                    <w:rPr>
                      <w:sz w:val="24"/>
                      <w:szCs w:val="24"/>
                    </w:rPr>
                    <w:t>DDR4</w:t>
                  </w:r>
                </w:p>
              </w:tc>
            </w:tr>
            <w:tr w:rsidR="0083365E" w:rsidRPr="0083365E" w:rsidTr="0083365E">
              <w:trPr>
                <w:tblCellSpacing w:w="15" w:type="dxa"/>
              </w:trPr>
              <w:tc>
                <w:tcPr>
                  <w:tcW w:w="3524" w:type="dxa"/>
                  <w:vAlign w:val="center"/>
                  <w:hideMark/>
                </w:tcPr>
                <w:p w:rsidR="0083365E" w:rsidRPr="0083365E" w:rsidRDefault="0083365E" w:rsidP="0083365E">
                  <w:pPr>
                    <w:rPr>
                      <w:sz w:val="24"/>
                      <w:szCs w:val="24"/>
                    </w:rPr>
                  </w:pPr>
                  <w:r w:rsidRPr="0083365E">
                    <w:rPr>
                      <w:sz w:val="24"/>
                      <w:szCs w:val="24"/>
                    </w:rPr>
                    <w:t>Форм-фактор памяти</w:t>
                  </w:r>
                </w:p>
              </w:tc>
              <w:tc>
                <w:tcPr>
                  <w:tcW w:w="3332" w:type="dxa"/>
                  <w:vAlign w:val="center"/>
                  <w:hideMark/>
                </w:tcPr>
                <w:p w:rsidR="0083365E" w:rsidRPr="0083365E" w:rsidRDefault="0083365E" w:rsidP="0083365E">
                  <w:pPr>
                    <w:rPr>
                      <w:sz w:val="24"/>
                      <w:szCs w:val="24"/>
                    </w:rPr>
                  </w:pPr>
                  <w:r w:rsidRPr="0083365E">
                    <w:rPr>
                      <w:sz w:val="24"/>
                      <w:szCs w:val="24"/>
                    </w:rPr>
                    <w:t>DIMM</w:t>
                  </w:r>
                </w:p>
              </w:tc>
            </w:tr>
            <w:tr w:rsidR="0083365E" w:rsidRPr="0083365E" w:rsidTr="0083365E">
              <w:trPr>
                <w:tblCellSpacing w:w="15" w:type="dxa"/>
              </w:trPr>
              <w:tc>
                <w:tcPr>
                  <w:tcW w:w="3524" w:type="dxa"/>
                  <w:vAlign w:val="center"/>
                  <w:hideMark/>
                </w:tcPr>
                <w:p w:rsidR="0083365E" w:rsidRPr="0083365E" w:rsidRDefault="0083365E" w:rsidP="0083365E">
                  <w:pPr>
                    <w:rPr>
                      <w:sz w:val="24"/>
                      <w:szCs w:val="24"/>
                    </w:rPr>
                  </w:pPr>
                  <w:r w:rsidRPr="0083365E">
                    <w:rPr>
                      <w:sz w:val="24"/>
                      <w:szCs w:val="24"/>
                    </w:rPr>
                    <w:t>Регистровая память</w:t>
                  </w:r>
                </w:p>
              </w:tc>
              <w:tc>
                <w:tcPr>
                  <w:tcW w:w="3332" w:type="dxa"/>
                  <w:vAlign w:val="center"/>
                  <w:hideMark/>
                </w:tcPr>
                <w:p w:rsidR="0083365E" w:rsidRPr="0083365E" w:rsidRDefault="0083365E" w:rsidP="0083365E">
                  <w:pPr>
                    <w:rPr>
                      <w:sz w:val="24"/>
                      <w:szCs w:val="24"/>
                    </w:rPr>
                  </w:pPr>
                  <w:r w:rsidRPr="0083365E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83365E" w:rsidRPr="0083365E" w:rsidTr="0083365E">
              <w:trPr>
                <w:tblCellSpacing w:w="15" w:type="dxa"/>
              </w:trPr>
              <w:tc>
                <w:tcPr>
                  <w:tcW w:w="3524" w:type="dxa"/>
                  <w:vAlign w:val="center"/>
                  <w:hideMark/>
                </w:tcPr>
                <w:p w:rsidR="0083365E" w:rsidRPr="0083365E" w:rsidRDefault="0083365E" w:rsidP="0083365E">
                  <w:pPr>
                    <w:rPr>
                      <w:sz w:val="24"/>
                      <w:szCs w:val="24"/>
                    </w:rPr>
                  </w:pPr>
                  <w:r w:rsidRPr="0083365E">
                    <w:rPr>
                      <w:sz w:val="24"/>
                      <w:szCs w:val="24"/>
                    </w:rPr>
                    <w:t>ECC-память</w:t>
                  </w:r>
                </w:p>
              </w:tc>
              <w:tc>
                <w:tcPr>
                  <w:tcW w:w="3332" w:type="dxa"/>
                  <w:vAlign w:val="center"/>
                  <w:hideMark/>
                </w:tcPr>
                <w:p w:rsidR="0083365E" w:rsidRPr="0083365E" w:rsidRDefault="0083365E" w:rsidP="0083365E">
                  <w:pPr>
                    <w:rPr>
                      <w:sz w:val="24"/>
                      <w:szCs w:val="24"/>
                    </w:rPr>
                  </w:pPr>
                  <w:r w:rsidRPr="0083365E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83365E" w:rsidRPr="0083365E" w:rsidTr="0083365E">
              <w:trPr>
                <w:tblCellSpacing w:w="15" w:type="dxa"/>
              </w:trPr>
              <w:tc>
                <w:tcPr>
                  <w:tcW w:w="3524" w:type="dxa"/>
                  <w:vAlign w:val="center"/>
                  <w:hideMark/>
                </w:tcPr>
                <w:p w:rsidR="0083365E" w:rsidRPr="0083365E" w:rsidRDefault="0083365E" w:rsidP="0083365E">
                  <w:pPr>
                    <w:rPr>
                      <w:sz w:val="24"/>
                      <w:szCs w:val="24"/>
                    </w:rPr>
                  </w:pPr>
                  <w:r w:rsidRPr="0083365E">
                    <w:rPr>
                      <w:sz w:val="24"/>
                      <w:szCs w:val="24"/>
                    </w:rPr>
                    <w:t>Объем одного модуля памяти</w:t>
                  </w:r>
                </w:p>
              </w:tc>
              <w:tc>
                <w:tcPr>
                  <w:tcW w:w="3332" w:type="dxa"/>
                  <w:vAlign w:val="center"/>
                  <w:hideMark/>
                </w:tcPr>
                <w:p w:rsidR="0083365E" w:rsidRPr="0083365E" w:rsidRDefault="0083365E" w:rsidP="0083365E">
                  <w:pPr>
                    <w:rPr>
                      <w:sz w:val="24"/>
                      <w:szCs w:val="24"/>
                    </w:rPr>
                  </w:pPr>
                  <w:r w:rsidRPr="0083365E">
                    <w:rPr>
                      <w:sz w:val="24"/>
                      <w:szCs w:val="24"/>
                    </w:rPr>
                    <w:t>8 ГБ</w:t>
                  </w:r>
                </w:p>
              </w:tc>
            </w:tr>
            <w:tr w:rsidR="0083365E" w:rsidRPr="0083365E" w:rsidTr="0083365E">
              <w:trPr>
                <w:tblCellSpacing w:w="15" w:type="dxa"/>
              </w:trPr>
              <w:tc>
                <w:tcPr>
                  <w:tcW w:w="3524" w:type="dxa"/>
                  <w:vAlign w:val="center"/>
                  <w:hideMark/>
                </w:tcPr>
                <w:p w:rsidR="0083365E" w:rsidRPr="0083365E" w:rsidRDefault="0083365E" w:rsidP="0083365E">
                  <w:pPr>
                    <w:rPr>
                      <w:sz w:val="24"/>
                      <w:szCs w:val="24"/>
                    </w:rPr>
                  </w:pPr>
                  <w:r w:rsidRPr="0083365E">
                    <w:rPr>
                      <w:sz w:val="24"/>
                      <w:szCs w:val="24"/>
                    </w:rPr>
                    <w:t>Количество модулей в комплекте</w:t>
                  </w:r>
                </w:p>
              </w:tc>
              <w:tc>
                <w:tcPr>
                  <w:tcW w:w="3332" w:type="dxa"/>
                  <w:vAlign w:val="center"/>
                  <w:hideMark/>
                </w:tcPr>
                <w:p w:rsidR="0083365E" w:rsidRPr="0083365E" w:rsidRDefault="0083365E" w:rsidP="0083365E">
                  <w:pPr>
                    <w:rPr>
                      <w:sz w:val="24"/>
                      <w:szCs w:val="24"/>
                    </w:rPr>
                  </w:pPr>
                  <w:r w:rsidRPr="0083365E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83365E" w:rsidRPr="0083365E" w:rsidTr="0083365E">
              <w:trPr>
                <w:tblCellSpacing w:w="15" w:type="dxa"/>
              </w:trPr>
              <w:tc>
                <w:tcPr>
                  <w:tcW w:w="6886" w:type="dxa"/>
                  <w:gridSpan w:val="2"/>
                  <w:vAlign w:val="center"/>
                  <w:hideMark/>
                </w:tcPr>
                <w:p w:rsidR="0083365E" w:rsidRPr="0083365E" w:rsidRDefault="0083365E" w:rsidP="0083365E">
                  <w:pPr>
                    <w:rPr>
                      <w:sz w:val="24"/>
                      <w:szCs w:val="24"/>
                    </w:rPr>
                  </w:pPr>
                  <w:r w:rsidRPr="0083365E">
                    <w:rPr>
                      <w:sz w:val="24"/>
                      <w:szCs w:val="24"/>
                    </w:rPr>
                    <w:t>Быстродействие</w:t>
                  </w:r>
                </w:p>
              </w:tc>
            </w:tr>
            <w:tr w:rsidR="0083365E" w:rsidRPr="0083365E" w:rsidTr="0083365E">
              <w:trPr>
                <w:tblCellSpacing w:w="15" w:type="dxa"/>
              </w:trPr>
              <w:tc>
                <w:tcPr>
                  <w:tcW w:w="3524" w:type="dxa"/>
                  <w:vAlign w:val="center"/>
                  <w:hideMark/>
                </w:tcPr>
                <w:p w:rsidR="0083365E" w:rsidRPr="0083365E" w:rsidRDefault="0083365E" w:rsidP="0083365E">
                  <w:pPr>
                    <w:rPr>
                      <w:sz w:val="24"/>
                      <w:szCs w:val="24"/>
                    </w:rPr>
                  </w:pPr>
                  <w:r w:rsidRPr="0083365E">
                    <w:rPr>
                      <w:sz w:val="24"/>
                      <w:szCs w:val="24"/>
                    </w:rPr>
                    <w:t>Тактовая частота</w:t>
                  </w:r>
                </w:p>
              </w:tc>
              <w:tc>
                <w:tcPr>
                  <w:tcW w:w="3332" w:type="dxa"/>
                  <w:vAlign w:val="center"/>
                  <w:hideMark/>
                </w:tcPr>
                <w:p w:rsidR="0083365E" w:rsidRPr="0083365E" w:rsidRDefault="0083365E" w:rsidP="0083365E">
                  <w:pPr>
                    <w:rPr>
                      <w:sz w:val="24"/>
                      <w:szCs w:val="24"/>
                    </w:rPr>
                  </w:pPr>
                  <w:r w:rsidRPr="0083365E">
                    <w:rPr>
                      <w:sz w:val="24"/>
                      <w:szCs w:val="24"/>
                    </w:rPr>
                    <w:t>2133 МГц</w:t>
                  </w:r>
                </w:p>
              </w:tc>
            </w:tr>
            <w:tr w:rsidR="0083365E" w:rsidRPr="0083365E" w:rsidTr="0083365E">
              <w:trPr>
                <w:tblCellSpacing w:w="15" w:type="dxa"/>
              </w:trPr>
              <w:tc>
                <w:tcPr>
                  <w:tcW w:w="3524" w:type="dxa"/>
                  <w:vAlign w:val="center"/>
                  <w:hideMark/>
                </w:tcPr>
                <w:p w:rsidR="0083365E" w:rsidRPr="0083365E" w:rsidRDefault="0083365E" w:rsidP="0083365E">
                  <w:pPr>
                    <w:rPr>
                      <w:sz w:val="24"/>
                      <w:szCs w:val="24"/>
                    </w:rPr>
                  </w:pPr>
                  <w:r w:rsidRPr="0083365E">
                    <w:rPr>
                      <w:sz w:val="24"/>
                      <w:szCs w:val="24"/>
                    </w:rPr>
                    <w:t>Пропускная способность</w:t>
                  </w:r>
                </w:p>
              </w:tc>
              <w:tc>
                <w:tcPr>
                  <w:tcW w:w="3332" w:type="dxa"/>
                  <w:vAlign w:val="center"/>
                  <w:hideMark/>
                </w:tcPr>
                <w:p w:rsidR="0083365E" w:rsidRPr="0083365E" w:rsidRDefault="0083365E" w:rsidP="0083365E">
                  <w:pPr>
                    <w:rPr>
                      <w:sz w:val="24"/>
                      <w:szCs w:val="24"/>
                    </w:rPr>
                  </w:pPr>
                  <w:r w:rsidRPr="0083365E">
                    <w:rPr>
                      <w:sz w:val="24"/>
                      <w:szCs w:val="24"/>
                    </w:rPr>
                    <w:t>PC17000</w:t>
                  </w:r>
                </w:p>
              </w:tc>
            </w:tr>
            <w:tr w:rsidR="0083365E" w:rsidRPr="0083365E" w:rsidTr="0083365E">
              <w:trPr>
                <w:tblCellSpacing w:w="15" w:type="dxa"/>
              </w:trPr>
              <w:tc>
                <w:tcPr>
                  <w:tcW w:w="3524" w:type="dxa"/>
                  <w:vAlign w:val="center"/>
                  <w:hideMark/>
                </w:tcPr>
                <w:p w:rsidR="0083365E" w:rsidRPr="0083365E" w:rsidRDefault="0083365E" w:rsidP="0083365E">
                  <w:pPr>
                    <w:rPr>
                      <w:sz w:val="24"/>
                      <w:szCs w:val="24"/>
                    </w:rPr>
                  </w:pPr>
                  <w:r w:rsidRPr="0083365E">
                    <w:rPr>
                      <w:sz w:val="24"/>
                      <w:szCs w:val="24"/>
                    </w:rPr>
                    <w:t xml:space="preserve">Профили </w:t>
                  </w:r>
                  <w:proofErr w:type="spellStart"/>
                  <w:r w:rsidRPr="0083365E">
                    <w:rPr>
                      <w:sz w:val="24"/>
                      <w:szCs w:val="24"/>
                    </w:rPr>
                    <w:t>Intel</w:t>
                  </w:r>
                  <w:proofErr w:type="spellEnd"/>
                  <w:r w:rsidRPr="0083365E">
                    <w:rPr>
                      <w:sz w:val="24"/>
                      <w:szCs w:val="24"/>
                    </w:rPr>
                    <w:t xml:space="preserve"> XMP</w:t>
                  </w:r>
                </w:p>
              </w:tc>
              <w:tc>
                <w:tcPr>
                  <w:tcW w:w="3332" w:type="dxa"/>
                  <w:vAlign w:val="center"/>
                  <w:hideMark/>
                </w:tcPr>
                <w:p w:rsidR="0083365E" w:rsidRPr="0083365E" w:rsidRDefault="0083365E" w:rsidP="0083365E">
                  <w:pPr>
                    <w:rPr>
                      <w:sz w:val="24"/>
                      <w:szCs w:val="24"/>
                    </w:rPr>
                  </w:pPr>
                  <w:r w:rsidRPr="0083365E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83365E" w:rsidRPr="0083365E" w:rsidTr="0083365E">
              <w:trPr>
                <w:tblCellSpacing w:w="15" w:type="dxa"/>
              </w:trPr>
              <w:tc>
                <w:tcPr>
                  <w:tcW w:w="3524" w:type="dxa"/>
                  <w:vAlign w:val="center"/>
                  <w:hideMark/>
                </w:tcPr>
                <w:p w:rsidR="0083365E" w:rsidRPr="0083365E" w:rsidRDefault="0083365E" w:rsidP="0083365E">
                  <w:pPr>
                    <w:rPr>
                      <w:sz w:val="24"/>
                      <w:szCs w:val="24"/>
                    </w:rPr>
                  </w:pPr>
                  <w:r w:rsidRPr="0083365E">
                    <w:rPr>
                      <w:sz w:val="24"/>
                      <w:szCs w:val="24"/>
                    </w:rPr>
                    <w:t>Поддерживаемые режимы работы</w:t>
                  </w:r>
                </w:p>
              </w:tc>
              <w:tc>
                <w:tcPr>
                  <w:tcW w:w="3332" w:type="dxa"/>
                  <w:vAlign w:val="center"/>
                  <w:hideMark/>
                </w:tcPr>
                <w:p w:rsidR="0083365E" w:rsidRPr="0083365E" w:rsidRDefault="0083365E" w:rsidP="0083365E">
                  <w:pPr>
                    <w:rPr>
                      <w:sz w:val="24"/>
                      <w:szCs w:val="24"/>
                    </w:rPr>
                  </w:pPr>
                  <w:r w:rsidRPr="0083365E">
                    <w:rPr>
                      <w:sz w:val="24"/>
                      <w:szCs w:val="24"/>
                    </w:rPr>
                    <w:t>1600 МГц, 1866 МГц, 2133 МГц</w:t>
                  </w:r>
                </w:p>
              </w:tc>
            </w:tr>
            <w:tr w:rsidR="0083365E" w:rsidRPr="0083365E" w:rsidTr="0083365E">
              <w:trPr>
                <w:tblCellSpacing w:w="15" w:type="dxa"/>
              </w:trPr>
              <w:tc>
                <w:tcPr>
                  <w:tcW w:w="6886" w:type="dxa"/>
                  <w:gridSpan w:val="2"/>
                  <w:vAlign w:val="center"/>
                  <w:hideMark/>
                </w:tcPr>
                <w:p w:rsidR="0083365E" w:rsidRPr="0083365E" w:rsidRDefault="0083365E" w:rsidP="0083365E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83365E">
                    <w:rPr>
                      <w:sz w:val="24"/>
                      <w:szCs w:val="24"/>
                    </w:rPr>
                    <w:t>Тайминги</w:t>
                  </w:r>
                  <w:proofErr w:type="spellEnd"/>
                </w:p>
              </w:tc>
            </w:tr>
            <w:tr w:rsidR="0083365E" w:rsidRPr="0083365E" w:rsidTr="0083365E">
              <w:trPr>
                <w:tblCellSpacing w:w="15" w:type="dxa"/>
              </w:trPr>
              <w:tc>
                <w:tcPr>
                  <w:tcW w:w="3524" w:type="dxa"/>
                  <w:vAlign w:val="center"/>
                  <w:hideMark/>
                </w:tcPr>
                <w:p w:rsidR="0083365E" w:rsidRPr="0083365E" w:rsidRDefault="0083365E" w:rsidP="0083365E">
                  <w:pPr>
                    <w:rPr>
                      <w:sz w:val="24"/>
                      <w:szCs w:val="24"/>
                    </w:rPr>
                  </w:pPr>
                  <w:r w:rsidRPr="0083365E">
                    <w:rPr>
                      <w:sz w:val="24"/>
                      <w:szCs w:val="24"/>
                    </w:rPr>
                    <w:t xml:space="preserve">CAS </w:t>
                  </w:r>
                  <w:proofErr w:type="spellStart"/>
                  <w:r w:rsidRPr="0083365E">
                    <w:rPr>
                      <w:sz w:val="24"/>
                      <w:szCs w:val="24"/>
                    </w:rPr>
                    <w:t>Latency</w:t>
                  </w:r>
                  <w:proofErr w:type="spellEnd"/>
                  <w:r w:rsidRPr="0083365E">
                    <w:rPr>
                      <w:sz w:val="24"/>
                      <w:szCs w:val="24"/>
                    </w:rPr>
                    <w:t xml:space="preserve"> (CL)</w:t>
                  </w:r>
                </w:p>
              </w:tc>
              <w:tc>
                <w:tcPr>
                  <w:tcW w:w="3332" w:type="dxa"/>
                  <w:vAlign w:val="center"/>
                  <w:hideMark/>
                </w:tcPr>
                <w:p w:rsidR="0083365E" w:rsidRPr="0083365E" w:rsidRDefault="0083365E" w:rsidP="0083365E">
                  <w:pPr>
                    <w:rPr>
                      <w:sz w:val="24"/>
                      <w:szCs w:val="24"/>
                    </w:rPr>
                  </w:pPr>
                  <w:r w:rsidRPr="0083365E">
                    <w:rPr>
                      <w:sz w:val="24"/>
                      <w:szCs w:val="24"/>
                    </w:rPr>
                    <w:t>15</w:t>
                  </w:r>
                </w:p>
              </w:tc>
            </w:tr>
            <w:tr w:rsidR="0083365E" w:rsidRPr="0083365E" w:rsidTr="0083365E">
              <w:trPr>
                <w:tblCellSpacing w:w="15" w:type="dxa"/>
              </w:trPr>
              <w:tc>
                <w:tcPr>
                  <w:tcW w:w="3524" w:type="dxa"/>
                  <w:vAlign w:val="center"/>
                  <w:hideMark/>
                </w:tcPr>
                <w:p w:rsidR="0083365E" w:rsidRPr="0083365E" w:rsidRDefault="0083365E" w:rsidP="0083365E">
                  <w:pPr>
                    <w:rPr>
                      <w:sz w:val="24"/>
                      <w:szCs w:val="24"/>
                      <w:lang w:val="en-US"/>
                    </w:rPr>
                  </w:pPr>
                  <w:r w:rsidRPr="0083365E">
                    <w:rPr>
                      <w:sz w:val="24"/>
                      <w:szCs w:val="24"/>
                      <w:lang w:val="en-US"/>
                    </w:rPr>
                    <w:t>RAS to CAS Delay (</w:t>
                  </w:r>
                  <w:proofErr w:type="spellStart"/>
                  <w:r w:rsidRPr="0083365E">
                    <w:rPr>
                      <w:sz w:val="24"/>
                      <w:szCs w:val="24"/>
                      <w:lang w:val="en-US"/>
                    </w:rPr>
                    <w:t>tRCD</w:t>
                  </w:r>
                  <w:proofErr w:type="spellEnd"/>
                  <w:r w:rsidRPr="0083365E">
                    <w:rPr>
                      <w:sz w:val="24"/>
                      <w:szCs w:val="24"/>
                      <w:lang w:val="en-US"/>
                    </w:rPr>
                    <w:t>)</w:t>
                  </w:r>
                </w:p>
              </w:tc>
              <w:tc>
                <w:tcPr>
                  <w:tcW w:w="3332" w:type="dxa"/>
                  <w:vAlign w:val="center"/>
                  <w:hideMark/>
                </w:tcPr>
                <w:p w:rsidR="0083365E" w:rsidRPr="0083365E" w:rsidRDefault="0083365E" w:rsidP="0083365E">
                  <w:pPr>
                    <w:rPr>
                      <w:sz w:val="24"/>
                      <w:szCs w:val="24"/>
                    </w:rPr>
                  </w:pPr>
                  <w:r w:rsidRPr="0083365E">
                    <w:rPr>
                      <w:sz w:val="24"/>
                      <w:szCs w:val="24"/>
                    </w:rPr>
                    <w:t>15</w:t>
                  </w:r>
                </w:p>
              </w:tc>
            </w:tr>
            <w:tr w:rsidR="0083365E" w:rsidRPr="0083365E" w:rsidTr="0083365E">
              <w:trPr>
                <w:tblCellSpacing w:w="15" w:type="dxa"/>
              </w:trPr>
              <w:tc>
                <w:tcPr>
                  <w:tcW w:w="3524" w:type="dxa"/>
                  <w:vAlign w:val="center"/>
                  <w:hideMark/>
                </w:tcPr>
                <w:p w:rsidR="0083365E" w:rsidRPr="0083365E" w:rsidRDefault="0083365E" w:rsidP="0083365E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83365E">
                    <w:rPr>
                      <w:sz w:val="24"/>
                      <w:szCs w:val="24"/>
                    </w:rPr>
                    <w:t>Row</w:t>
                  </w:r>
                  <w:proofErr w:type="spellEnd"/>
                  <w:r w:rsidRPr="0083365E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3365E">
                    <w:rPr>
                      <w:sz w:val="24"/>
                      <w:szCs w:val="24"/>
                    </w:rPr>
                    <w:t>Precharge</w:t>
                  </w:r>
                  <w:proofErr w:type="spellEnd"/>
                  <w:r w:rsidRPr="0083365E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3365E">
                    <w:rPr>
                      <w:sz w:val="24"/>
                      <w:szCs w:val="24"/>
                    </w:rPr>
                    <w:t>Delay</w:t>
                  </w:r>
                  <w:proofErr w:type="spellEnd"/>
                  <w:r w:rsidRPr="0083365E">
                    <w:rPr>
                      <w:sz w:val="24"/>
                      <w:szCs w:val="24"/>
                    </w:rPr>
                    <w:t xml:space="preserve"> (</w:t>
                  </w:r>
                  <w:proofErr w:type="spellStart"/>
                  <w:r w:rsidRPr="0083365E">
                    <w:rPr>
                      <w:sz w:val="24"/>
                      <w:szCs w:val="24"/>
                    </w:rPr>
                    <w:t>tRP</w:t>
                  </w:r>
                  <w:proofErr w:type="spellEnd"/>
                  <w:r w:rsidRPr="0083365E">
                    <w:rPr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3332" w:type="dxa"/>
                  <w:vAlign w:val="center"/>
                  <w:hideMark/>
                </w:tcPr>
                <w:p w:rsidR="0083365E" w:rsidRPr="0083365E" w:rsidRDefault="0083365E" w:rsidP="0083365E">
                  <w:pPr>
                    <w:rPr>
                      <w:sz w:val="24"/>
                      <w:szCs w:val="24"/>
                    </w:rPr>
                  </w:pPr>
                  <w:r w:rsidRPr="0083365E">
                    <w:rPr>
                      <w:sz w:val="24"/>
                      <w:szCs w:val="24"/>
                    </w:rPr>
                    <w:t>15</w:t>
                  </w:r>
                </w:p>
              </w:tc>
            </w:tr>
            <w:tr w:rsidR="0083365E" w:rsidRPr="0083365E" w:rsidTr="0083365E">
              <w:trPr>
                <w:tblCellSpacing w:w="15" w:type="dxa"/>
              </w:trPr>
              <w:tc>
                <w:tcPr>
                  <w:tcW w:w="3524" w:type="dxa"/>
                  <w:vAlign w:val="center"/>
                  <w:hideMark/>
                </w:tcPr>
                <w:p w:rsidR="0083365E" w:rsidRPr="0083365E" w:rsidRDefault="0083365E" w:rsidP="0083365E">
                  <w:pPr>
                    <w:rPr>
                      <w:sz w:val="24"/>
                      <w:szCs w:val="24"/>
                      <w:lang w:val="en-US"/>
                    </w:rPr>
                  </w:pPr>
                  <w:r w:rsidRPr="0083365E">
                    <w:rPr>
                      <w:sz w:val="24"/>
                      <w:szCs w:val="24"/>
                      <w:lang w:val="en-US"/>
                    </w:rPr>
                    <w:t xml:space="preserve">Activate to </w:t>
                  </w:r>
                  <w:proofErr w:type="spellStart"/>
                  <w:r w:rsidRPr="0083365E">
                    <w:rPr>
                      <w:sz w:val="24"/>
                      <w:szCs w:val="24"/>
                      <w:lang w:val="en-US"/>
                    </w:rPr>
                    <w:t>Precharge</w:t>
                  </w:r>
                  <w:proofErr w:type="spellEnd"/>
                  <w:r w:rsidRPr="0083365E">
                    <w:rPr>
                      <w:sz w:val="24"/>
                      <w:szCs w:val="24"/>
                      <w:lang w:val="en-US"/>
                    </w:rPr>
                    <w:t xml:space="preserve"> Delay (</w:t>
                  </w:r>
                  <w:proofErr w:type="spellStart"/>
                  <w:r w:rsidRPr="0083365E">
                    <w:rPr>
                      <w:sz w:val="24"/>
                      <w:szCs w:val="24"/>
                      <w:lang w:val="en-US"/>
                    </w:rPr>
                    <w:t>tRAS</w:t>
                  </w:r>
                  <w:proofErr w:type="spellEnd"/>
                  <w:r w:rsidRPr="0083365E">
                    <w:rPr>
                      <w:sz w:val="24"/>
                      <w:szCs w:val="24"/>
                      <w:lang w:val="en-US"/>
                    </w:rPr>
                    <w:t>)</w:t>
                  </w:r>
                </w:p>
              </w:tc>
              <w:tc>
                <w:tcPr>
                  <w:tcW w:w="3332" w:type="dxa"/>
                  <w:vAlign w:val="center"/>
                  <w:hideMark/>
                </w:tcPr>
                <w:p w:rsidR="0083365E" w:rsidRPr="0083365E" w:rsidRDefault="0083365E" w:rsidP="0083365E">
                  <w:pPr>
                    <w:rPr>
                      <w:sz w:val="24"/>
                      <w:szCs w:val="24"/>
                    </w:rPr>
                  </w:pPr>
                  <w:r w:rsidRPr="0083365E">
                    <w:rPr>
                      <w:sz w:val="24"/>
                      <w:szCs w:val="24"/>
                    </w:rPr>
                    <w:t>33</w:t>
                  </w:r>
                </w:p>
              </w:tc>
            </w:tr>
            <w:tr w:rsidR="0083365E" w:rsidRPr="0083365E" w:rsidTr="0083365E">
              <w:trPr>
                <w:tblCellSpacing w:w="15" w:type="dxa"/>
              </w:trPr>
              <w:tc>
                <w:tcPr>
                  <w:tcW w:w="6886" w:type="dxa"/>
                  <w:gridSpan w:val="2"/>
                  <w:vAlign w:val="center"/>
                  <w:hideMark/>
                </w:tcPr>
                <w:p w:rsidR="0083365E" w:rsidRPr="0083365E" w:rsidRDefault="0083365E" w:rsidP="0083365E">
                  <w:pPr>
                    <w:rPr>
                      <w:sz w:val="24"/>
                      <w:szCs w:val="24"/>
                    </w:rPr>
                  </w:pPr>
                  <w:r w:rsidRPr="0083365E">
                    <w:rPr>
                      <w:sz w:val="24"/>
                      <w:szCs w:val="24"/>
                    </w:rPr>
                    <w:t>Конструкция</w:t>
                  </w:r>
                </w:p>
              </w:tc>
            </w:tr>
            <w:tr w:rsidR="0083365E" w:rsidRPr="0083365E" w:rsidTr="0083365E">
              <w:trPr>
                <w:tblCellSpacing w:w="15" w:type="dxa"/>
              </w:trPr>
              <w:tc>
                <w:tcPr>
                  <w:tcW w:w="3524" w:type="dxa"/>
                  <w:vAlign w:val="center"/>
                  <w:hideMark/>
                </w:tcPr>
                <w:p w:rsidR="0083365E" w:rsidRPr="0083365E" w:rsidRDefault="0083365E" w:rsidP="0083365E">
                  <w:pPr>
                    <w:rPr>
                      <w:sz w:val="24"/>
                      <w:szCs w:val="24"/>
                    </w:rPr>
                  </w:pPr>
                  <w:r w:rsidRPr="0083365E">
                    <w:rPr>
                      <w:sz w:val="24"/>
                      <w:szCs w:val="24"/>
                    </w:rPr>
                    <w:t>Наличие радиатора</w:t>
                  </w:r>
                </w:p>
              </w:tc>
              <w:tc>
                <w:tcPr>
                  <w:tcW w:w="3332" w:type="dxa"/>
                  <w:vAlign w:val="center"/>
                  <w:hideMark/>
                </w:tcPr>
                <w:p w:rsidR="0083365E" w:rsidRPr="0083365E" w:rsidRDefault="0083365E" w:rsidP="0083365E">
                  <w:pPr>
                    <w:rPr>
                      <w:sz w:val="24"/>
                      <w:szCs w:val="24"/>
                    </w:rPr>
                  </w:pPr>
                  <w:r w:rsidRPr="0083365E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83365E" w:rsidRPr="0083365E" w:rsidTr="0083365E">
              <w:trPr>
                <w:tblCellSpacing w:w="15" w:type="dxa"/>
              </w:trPr>
              <w:tc>
                <w:tcPr>
                  <w:tcW w:w="3524" w:type="dxa"/>
                  <w:vAlign w:val="center"/>
                  <w:hideMark/>
                </w:tcPr>
                <w:p w:rsidR="0083365E" w:rsidRPr="0083365E" w:rsidRDefault="0083365E" w:rsidP="0083365E">
                  <w:pPr>
                    <w:rPr>
                      <w:sz w:val="24"/>
                      <w:szCs w:val="24"/>
                    </w:rPr>
                  </w:pPr>
                  <w:r w:rsidRPr="0083365E">
                    <w:rPr>
                      <w:sz w:val="24"/>
                      <w:szCs w:val="24"/>
                    </w:rPr>
                    <w:t>Подсветка элементов платы</w:t>
                  </w:r>
                </w:p>
              </w:tc>
              <w:tc>
                <w:tcPr>
                  <w:tcW w:w="3332" w:type="dxa"/>
                  <w:vAlign w:val="center"/>
                  <w:hideMark/>
                </w:tcPr>
                <w:p w:rsidR="0083365E" w:rsidRPr="0083365E" w:rsidRDefault="0083365E" w:rsidP="0083365E">
                  <w:pPr>
                    <w:rPr>
                      <w:sz w:val="24"/>
                      <w:szCs w:val="24"/>
                    </w:rPr>
                  </w:pPr>
                  <w:r w:rsidRPr="0083365E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83365E" w:rsidRPr="0083365E" w:rsidTr="0083365E">
              <w:trPr>
                <w:tblCellSpacing w:w="15" w:type="dxa"/>
              </w:trPr>
              <w:tc>
                <w:tcPr>
                  <w:tcW w:w="3524" w:type="dxa"/>
                  <w:vAlign w:val="center"/>
                  <w:hideMark/>
                </w:tcPr>
                <w:p w:rsidR="0083365E" w:rsidRPr="0083365E" w:rsidRDefault="0083365E" w:rsidP="0083365E">
                  <w:pPr>
                    <w:rPr>
                      <w:sz w:val="24"/>
                      <w:szCs w:val="24"/>
                    </w:rPr>
                  </w:pPr>
                  <w:r w:rsidRPr="0083365E">
                    <w:rPr>
                      <w:sz w:val="24"/>
                      <w:szCs w:val="24"/>
                    </w:rPr>
                    <w:t>Высота</w:t>
                  </w:r>
                </w:p>
              </w:tc>
              <w:tc>
                <w:tcPr>
                  <w:tcW w:w="3332" w:type="dxa"/>
                  <w:vAlign w:val="center"/>
                  <w:hideMark/>
                </w:tcPr>
                <w:p w:rsidR="0083365E" w:rsidRPr="0083365E" w:rsidRDefault="0083365E" w:rsidP="0083365E">
                  <w:pPr>
                    <w:rPr>
                      <w:sz w:val="24"/>
                      <w:szCs w:val="24"/>
                    </w:rPr>
                  </w:pPr>
                  <w:r w:rsidRPr="0083365E">
                    <w:rPr>
                      <w:sz w:val="24"/>
                      <w:szCs w:val="24"/>
                    </w:rPr>
                    <w:t>31.25 мм</w:t>
                  </w:r>
                </w:p>
              </w:tc>
            </w:tr>
            <w:tr w:rsidR="0083365E" w:rsidRPr="0083365E" w:rsidTr="0083365E">
              <w:trPr>
                <w:tblCellSpacing w:w="15" w:type="dxa"/>
              </w:trPr>
              <w:tc>
                <w:tcPr>
                  <w:tcW w:w="3524" w:type="dxa"/>
                  <w:vAlign w:val="center"/>
                  <w:hideMark/>
                </w:tcPr>
                <w:p w:rsidR="0083365E" w:rsidRPr="0083365E" w:rsidRDefault="0083365E" w:rsidP="0083365E">
                  <w:pPr>
                    <w:rPr>
                      <w:sz w:val="24"/>
                      <w:szCs w:val="24"/>
                    </w:rPr>
                  </w:pPr>
                  <w:r w:rsidRPr="0083365E">
                    <w:rPr>
                      <w:sz w:val="24"/>
                      <w:szCs w:val="24"/>
                    </w:rPr>
                    <w:t>Низкопрофильная (</w:t>
                  </w:r>
                  <w:proofErr w:type="spellStart"/>
                  <w:r w:rsidRPr="0083365E">
                    <w:rPr>
                      <w:sz w:val="24"/>
                      <w:szCs w:val="24"/>
                    </w:rPr>
                    <w:t>Low</w:t>
                  </w:r>
                  <w:proofErr w:type="spellEnd"/>
                  <w:r w:rsidRPr="0083365E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83365E">
                    <w:rPr>
                      <w:sz w:val="24"/>
                      <w:szCs w:val="24"/>
                    </w:rPr>
                    <w:t>Profile</w:t>
                  </w:r>
                  <w:proofErr w:type="spellEnd"/>
                  <w:r w:rsidRPr="0083365E">
                    <w:rPr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3332" w:type="dxa"/>
                  <w:vAlign w:val="center"/>
                  <w:hideMark/>
                </w:tcPr>
                <w:p w:rsidR="0083365E" w:rsidRPr="0083365E" w:rsidRDefault="0083365E" w:rsidP="0083365E">
                  <w:pPr>
                    <w:rPr>
                      <w:sz w:val="24"/>
                      <w:szCs w:val="24"/>
                    </w:rPr>
                  </w:pPr>
                  <w:r w:rsidRPr="0083365E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83365E" w:rsidRPr="0083365E" w:rsidTr="0083365E">
              <w:trPr>
                <w:tblCellSpacing w:w="15" w:type="dxa"/>
              </w:trPr>
              <w:tc>
                <w:tcPr>
                  <w:tcW w:w="6886" w:type="dxa"/>
                  <w:gridSpan w:val="2"/>
                  <w:vAlign w:val="center"/>
                  <w:hideMark/>
                </w:tcPr>
                <w:p w:rsidR="0083365E" w:rsidRPr="0083365E" w:rsidRDefault="0083365E" w:rsidP="0083365E">
                  <w:pPr>
                    <w:rPr>
                      <w:sz w:val="24"/>
                      <w:szCs w:val="24"/>
                    </w:rPr>
                  </w:pPr>
                  <w:r w:rsidRPr="0083365E">
                    <w:rPr>
                      <w:sz w:val="24"/>
                      <w:szCs w:val="24"/>
                    </w:rPr>
                    <w:t>Дополнительно</w:t>
                  </w:r>
                </w:p>
              </w:tc>
            </w:tr>
            <w:tr w:rsidR="0083365E" w:rsidRPr="0083365E" w:rsidTr="0083365E">
              <w:trPr>
                <w:tblCellSpacing w:w="15" w:type="dxa"/>
              </w:trPr>
              <w:tc>
                <w:tcPr>
                  <w:tcW w:w="3524" w:type="dxa"/>
                  <w:vAlign w:val="center"/>
                  <w:hideMark/>
                </w:tcPr>
                <w:p w:rsidR="0083365E" w:rsidRPr="0083365E" w:rsidRDefault="0083365E" w:rsidP="0083365E">
                  <w:pPr>
                    <w:rPr>
                      <w:sz w:val="24"/>
                      <w:szCs w:val="24"/>
                    </w:rPr>
                  </w:pPr>
                  <w:r w:rsidRPr="0083365E">
                    <w:rPr>
                      <w:sz w:val="24"/>
                      <w:szCs w:val="24"/>
                    </w:rPr>
                    <w:t>Напряжение питания</w:t>
                  </w:r>
                </w:p>
              </w:tc>
              <w:tc>
                <w:tcPr>
                  <w:tcW w:w="3332" w:type="dxa"/>
                  <w:vAlign w:val="center"/>
                  <w:hideMark/>
                </w:tcPr>
                <w:p w:rsidR="0083365E" w:rsidRPr="0083365E" w:rsidRDefault="0083365E" w:rsidP="0083365E">
                  <w:pPr>
                    <w:rPr>
                      <w:sz w:val="24"/>
                      <w:szCs w:val="24"/>
                    </w:rPr>
                  </w:pPr>
                  <w:r w:rsidRPr="0083365E">
                    <w:rPr>
                      <w:sz w:val="24"/>
                      <w:szCs w:val="24"/>
                    </w:rPr>
                    <w:t>1.2</w:t>
                  </w:r>
                  <w:proofErr w:type="gramStart"/>
                  <w:r w:rsidRPr="0083365E">
                    <w:rPr>
                      <w:sz w:val="24"/>
                      <w:szCs w:val="24"/>
                    </w:rPr>
                    <w:t xml:space="preserve"> В</w:t>
                  </w:r>
                  <w:proofErr w:type="gramEnd"/>
                </w:p>
              </w:tc>
            </w:tr>
            <w:tr w:rsidR="0083365E" w:rsidRPr="0083365E" w:rsidTr="0083365E">
              <w:trPr>
                <w:tblCellSpacing w:w="15" w:type="dxa"/>
              </w:trPr>
              <w:tc>
                <w:tcPr>
                  <w:tcW w:w="3524" w:type="dxa"/>
                  <w:vAlign w:val="center"/>
                </w:tcPr>
                <w:p w:rsidR="0083365E" w:rsidRPr="00492259" w:rsidRDefault="0083365E" w:rsidP="00F131D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lastRenderedPageBreak/>
                    <w:t>Температура для работы</w:t>
                  </w:r>
                </w:p>
              </w:tc>
              <w:tc>
                <w:tcPr>
                  <w:tcW w:w="3332" w:type="dxa"/>
                  <w:vAlign w:val="center"/>
                </w:tcPr>
                <w:p w:rsidR="0083365E" w:rsidRPr="00492259" w:rsidRDefault="0083365E" w:rsidP="00F131D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от 0 до +85 градусов Цельсия</w:t>
                  </w:r>
                </w:p>
              </w:tc>
            </w:tr>
            <w:tr w:rsidR="0083365E" w:rsidRPr="0083365E" w:rsidTr="0083365E">
              <w:trPr>
                <w:tblCellSpacing w:w="15" w:type="dxa"/>
              </w:trPr>
              <w:tc>
                <w:tcPr>
                  <w:tcW w:w="3524" w:type="dxa"/>
                  <w:vAlign w:val="center"/>
                </w:tcPr>
                <w:p w:rsidR="0083365E" w:rsidRPr="009329E8" w:rsidRDefault="0083365E" w:rsidP="00F131D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Не содержит галогенов</w:t>
                  </w:r>
                </w:p>
              </w:tc>
              <w:tc>
                <w:tcPr>
                  <w:tcW w:w="3332" w:type="dxa"/>
                  <w:vAlign w:val="center"/>
                </w:tcPr>
                <w:p w:rsidR="0083365E" w:rsidRPr="009329E8" w:rsidRDefault="0083365E" w:rsidP="00F131D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83365E" w:rsidRPr="0083365E" w:rsidTr="0083365E">
              <w:trPr>
                <w:tblCellSpacing w:w="15" w:type="dxa"/>
              </w:trPr>
              <w:tc>
                <w:tcPr>
                  <w:tcW w:w="3524" w:type="dxa"/>
                  <w:vAlign w:val="center"/>
                </w:tcPr>
                <w:p w:rsidR="0083365E" w:rsidRPr="0091049E" w:rsidRDefault="0083365E" w:rsidP="00F131D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Соответствует требованиям </w:t>
                  </w:r>
                  <w:r>
                    <w:rPr>
                      <w:sz w:val="24"/>
                      <w:szCs w:val="24"/>
                      <w:lang w:val="en-US"/>
                    </w:rPr>
                    <w:t>RoHS</w:t>
                  </w:r>
                </w:p>
              </w:tc>
              <w:tc>
                <w:tcPr>
                  <w:tcW w:w="3332" w:type="dxa"/>
                  <w:vAlign w:val="center"/>
                </w:tcPr>
                <w:p w:rsidR="0083365E" w:rsidRPr="009329E8" w:rsidRDefault="0083365E" w:rsidP="00F131D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Да</w:t>
                  </w:r>
                </w:p>
              </w:tc>
            </w:tr>
          </w:tbl>
          <w:p w:rsidR="00DD0DD8" w:rsidRPr="00D45DD1" w:rsidRDefault="00DD0DD8" w:rsidP="00DD0DD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790327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D45DD1">
              <w:rPr>
                <w:sz w:val="28"/>
                <w:szCs w:val="28"/>
              </w:rPr>
              <w:lastRenderedPageBreak/>
              <w:t>1</w:t>
            </w:r>
          </w:p>
        </w:tc>
      </w:tr>
      <w:tr w:rsidR="00D45DD1" w:rsidRPr="00D45DD1" w:rsidTr="0037351F">
        <w:trPr>
          <w:trHeight w:val="1014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529" w:rsidRPr="00D45DD1" w:rsidRDefault="00410529">
            <w:pPr>
              <w:jc w:val="right"/>
              <w:rPr>
                <w:sz w:val="22"/>
                <w:szCs w:val="22"/>
              </w:rPr>
            </w:pPr>
            <w:r w:rsidRPr="00D45DD1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906B4" w:rsidP="00790327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Оперативная память</w:t>
            </w:r>
          </w:p>
        </w:tc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99D" w:rsidRPr="004906B4" w:rsidRDefault="004906B4" w:rsidP="00D1200E">
            <w:pPr>
              <w:rPr>
                <w:b/>
                <w:sz w:val="24"/>
                <w:szCs w:val="24"/>
              </w:rPr>
            </w:pPr>
            <w:r w:rsidRPr="004906B4">
              <w:rPr>
                <w:b/>
                <w:sz w:val="24"/>
                <w:szCs w:val="24"/>
              </w:rPr>
              <w:t xml:space="preserve">Оперативная память </w:t>
            </w:r>
            <w:proofErr w:type="spellStart"/>
            <w:r w:rsidRPr="004906B4">
              <w:rPr>
                <w:b/>
                <w:sz w:val="24"/>
                <w:szCs w:val="24"/>
              </w:rPr>
              <w:t>Kingston</w:t>
            </w:r>
            <w:proofErr w:type="spellEnd"/>
            <w:r w:rsidRPr="004906B4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906B4">
              <w:rPr>
                <w:b/>
                <w:sz w:val="24"/>
                <w:szCs w:val="24"/>
              </w:rPr>
              <w:t>ValueRAM</w:t>
            </w:r>
            <w:proofErr w:type="spellEnd"/>
            <w:r w:rsidRPr="004906B4">
              <w:rPr>
                <w:b/>
                <w:sz w:val="24"/>
                <w:szCs w:val="24"/>
              </w:rPr>
              <w:t xml:space="preserve"> [KVR13N9S8H/4] 4 ГБ или аналог:</w:t>
            </w:r>
          </w:p>
          <w:p w:rsidR="004906B4" w:rsidRPr="004906B4" w:rsidRDefault="004906B4" w:rsidP="00D1200E">
            <w:pPr>
              <w:rPr>
                <w:b/>
                <w:sz w:val="24"/>
                <w:szCs w:val="24"/>
              </w:rPr>
            </w:pPr>
            <w:r w:rsidRPr="004906B4">
              <w:rPr>
                <w:b/>
                <w:sz w:val="24"/>
                <w:szCs w:val="24"/>
              </w:rPr>
              <w:t>Характеристики не хуже:</w:t>
            </w:r>
          </w:p>
          <w:p w:rsidR="004906B4" w:rsidRDefault="004906B4" w:rsidP="00D1200E">
            <w:r>
              <w:t>Гарантия – не менее 5 лет.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69"/>
              <w:gridCol w:w="3257"/>
            </w:tblGrid>
            <w:tr w:rsidR="004906B4" w:rsidRPr="004906B4" w:rsidTr="004906B4">
              <w:trPr>
                <w:tblCellSpacing w:w="15" w:type="dxa"/>
              </w:trPr>
              <w:tc>
                <w:tcPr>
                  <w:tcW w:w="6766" w:type="dxa"/>
                  <w:gridSpan w:val="2"/>
                  <w:vAlign w:val="center"/>
                  <w:hideMark/>
                </w:tcPr>
                <w:p w:rsidR="004906B4" w:rsidRPr="004906B4" w:rsidRDefault="004906B4" w:rsidP="004906B4">
                  <w:pPr>
                    <w:rPr>
                      <w:sz w:val="24"/>
                      <w:szCs w:val="24"/>
                    </w:rPr>
                  </w:pPr>
                  <w:r w:rsidRPr="004906B4">
                    <w:rPr>
                      <w:sz w:val="24"/>
                      <w:szCs w:val="24"/>
                    </w:rPr>
                    <w:t>Объем и состав комплекта</w:t>
                  </w:r>
                </w:p>
              </w:tc>
            </w:tr>
            <w:tr w:rsidR="004906B4" w:rsidRPr="004906B4" w:rsidTr="004906B4">
              <w:trPr>
                <w:tblCellSpacing w:w="15" w:type="dxa"/>
              </w:trPr>
              <w:tc>
                <w:tcPr>
                  <w:tcW w:w="3524" w:type="dxa"/>
                  <w:vAlign w:val="center"/>
                  <w:hideMark/>
                </w:tcPr>
                <w:p w:rsidR="004906B4" w:rsidRPr="004906B4" w:rsidRDefault="004906B4" w:rsidP="004906B4">
                  <w:pPr>
                    <w:rPr>
                      <w:sz w:val="24"/>
                      <w:szCs w:val="24"/>
                    </w:rPr>
                  </w:pPr>
                  <w:r w:rsidRPr="004906B4">
                    <w:rPr>
                      <w:sz w:val="24"/>
                      <w:szCs w:val="24"/>
                    </w:rPr>
                    <w:t>Тип памяти</w:t>
                  </w:r>
                </w:p>
              </w:tc>
              <w:tc>
                <w:tcPr>
                  <w:tcW w:w="3212" w:type="dxa"/>
                  <w:vAlign w:val="center"/>
                  <w:hideMark/>
                </w:tcPr>
                <w:p w:rsidR="004906B4" w:rsidRPr="004906B4" w:rsidRDefault="004906B4" w:rsidP="004906B4">
                  <w:pPr>
                    <w:rPr>
                      <w:sz w:val="24"/>
                      <w:szCs w:val="24"/>
                    </w:rPr>
                  </w:pPr>
                  <w:r w:rsidRPr="004906B4">
                    <w:rPr>
                      <w:sz w:val="24"/>
                      <w:szCs w:val="24"/>
                    </w:rPr>
                    <w:t>DDR3</w:t>
                  </w:r>
                </w:p>
              </w:tc>
            </w:tr>
            <w:tr w:rsidR="004906B4" w:rsidRPr="004906B4" w:rsidTr="004906B4">
              <w:trPr>
                <w:tblCellSpacing w:w="15" w:type="dxa"/>
              </w:trPr>
              <w:tc>
                <w:tcPr>
                  <w:tcW w:w="3524" w:type="dxa"/>
                  <w:vAlign w:val="center"/>
                  <w:hideMark/>
                </w:tcPr>
                <w:p w:rsidR="004906B4" w:rsidRPr="004906B4" w:rsidRDefault="004906B4" w:rsidP="004906B4">
                  <w:pPr>
                    <w:rPr>
                      <w:sz w:val="24"/>
                      <w:szCs w:val="24"/>
                    </w:rPr>
                  </w:pPr>
                  <w:r w:rsidRPr="004906B4">
                    <w:rPr>
                      <w:sz w:val="24"/>
                      <w:szCs w:val="24"/>
                    </w:rPr>
                    <w:t>Форм-фактор памяти</w:t>
                  </w:r>
                </w:p>
              </w:tc>
              <w:tc>
                <w:tcPr>
                  <w:tcW w:w="3212" w:type="dxa"/>
                  <w:vAlign w:val="center"/>
                  <w:hideMark/>
                </w:tcPr>
                <w:p w:rsidR="004906B4" w:rsidRPr="004906B4" w:rsidRDefault="004906B4" w:rsidP="004906B4">
                  <w:pPr>
                    <w:rPr>
                      <w:sz w:val="24"/>
                      <w:szCs w:val="24"/>
                    </w:rPr>
                  </w:pPr>
                  <w:r w:rsidRPr="004906B4">
                    <w:rPr>
                      <w:sz w:val="24"/>
                      <w:szCs w:val="24"/>
                    </w:rPr>
                    <w:t>DIMM</w:t>
                  </w:r>
                </w:p>
              </w:tc>
            </w:tr>
            <w:tr w:rsidR="004906B4" w:rsidRPr="004906B4" w:rsidTr="004906B4">
              <w:trPr>
                <w:tblCellSpacing w:w="15" w:type="dxa"/>
              </w:trPr>
              <w:tc>
                <w:tcPr>
                  <w:tcW w:w="3524" w:type="dxa"/>
                  <w:vAlign w:val="center"/>
                  <w:hideMark/>
                </w:tcPr>
                <w:p w:rsidR="004906B4" w:rsidRPr="004906B4" w:rsidRDefault="004906B4" w:rsidP="004906B4">
                  <w:pPr>
                    <w:rPr>
                      <w:sz w:val="24"/>
                      <w:szCs w:val="24"/>
                    </w:rPr>
                  </w:pPr>
                  <w:r w:rsidRPr="004906B4">
                    <w:rPr>
                      <w:sz w:val="24"/>
                      <w:szCs w:val="24"/>
                    </w:rPr>
                    <w:t>Регистровая память</w:t>
                  </w:r>
                </w:p>
              </w:tc>
              <w:tc>
                <w:tcPr>
                  <w:tcW w:w="3212" w:type="dxa"/>
                  <w:vAlign w:val="center"/>
                  <w:hideMark/>
                </w:tcPr>
                <w:p w:rsidR="004906B4" w:rsidRPr="004906B4" w:rsidRDefault="004906B4" w:rsidP="004906B4">
                  <w:pPr>
                    <w:rPr>
                      <w:sz w:val="24"/>
                      <w:szCs w:val="24"/>
                    </w:rPr>
                  </w:pPr>
                  <w:r w:rsidRPr="004906B4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4906B4" w:rsidRPr="004906B4" w:rsidTr="004906B4">
              <w:trPr>
                <w:tblCellSpacing w:w="15" w:type="dxa"/>
              </w:trPr>
              <w:tc>
                <w:tcPr>
                  <w:tcW w:w="3524" w:type="dxa"/>
                  <w:vAlign w:val="center"/>
                  <w:hideMark/>
                </w:tcPr>
                <w:p w:rsidR="004906B4" w:rsidRPr="004906B4" w:rsidRDefault="004906B4" w:rsidP="004906B4">
                  <w:pPr>
                    <w:rPr>
                      <w:sz w:val="24"/>
                      <w:szCs w:val="24"/>
                    </w:rPr>
                  </w:pPr>
                  <w:r w:rsidRPr="004906B4">
                    <w:rPr>
                      <w:sz w:val="24"/>
                      <w:szCs w:val="24"/>
                    </w:rPr>
                    <w:t>ECC-память</w:t>
                  </w:r>
                </w:p>
              </w:tc>
              <w:tc>
                <w:tcPr>
                  <w:tcW w:w="3212" w:type="dxa"/>
                  <w:vAlign w:val="center"/>
                  <w:hideMark/>
                </w:tcPr>
                <w:p w:rsidR="004906B4" w:rsidRPr="004906B4" w:rsidRDefault="004906B4" w:rsidP="004906B4">
                  <w:pPr>
                    <w:rPr>
                      <w:sz w:val="24"/>
                      <w:szCs w:val="24"/>
                    </w:rPr>
                  </w:pPr>
                  <w:r w:rsidRPr="004906B4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4906B4" w:rsidRPr="004906B4" w:rsidTr="004906B4">
              <w:trPr>
                <w:tblCellSpacing w:w="15" w:type="dxa"/>
              </w:trPr>
              <w:tc>
                <w:tcPr>
                  <w:tcW w:w="3524" w:type="dxa"/>
                  <w:vAlign w:val="center"/>
                  <w:hideMark/>
                </w:tcPr>
                <w:p w:rsidR="004906B4" w:rsidRPr="004906B4" w:rsidRDefault="004906B4" w:rsidP="004906B4">
                  <w:pPr>
                    <w:rPr>
                      <w:sz w:val="24"/>
                      <w:szCs w:val="24"/>
                    </w:rPr>
                  </w:pPr>
                  <w:r w:rsidRPr="004906B4">
                    <w:rPr>
                      <w:sz w:val="24"/>
                      <w:szCs w:val="24"/>
                    </w:rPr>
                    <w:t>Объем одного модуля памяти</w:t>
                  </w:r>
                </w:p>
              </w:tc>
              <w:tc>
                <w:tcPr>
                  <w:tcW w:w="3212" w:type="dxa"/>
                  <w:vAlign w:val="center"/>
                  <w:hideMark/>
                </w:tcPr>
                <w:p w:rsidR="004906B4" w:rsidRPr="004906B4" w:rsidRDefault="004906B4" w:rsidP="004906B4">
                  <w:pPr>
                    <w:rPr>
                      <w:sz w:val="24"/>
                      <w:szCs w:val="24"/>
                    </w:rPr>
                  </w:pPr>
                  <w:r w:rsidRPr="004906B4">
                    <w:rPr>
                      <w:sz w:val="24"/>
                      <w:szCs w:val="24"/>
                    </w:rPr>
                    <w:t>4 ГБ</w:t>
                  </w:r>
                </w:p>
              </w:tc>
            </w:tr>
            <w:tr w:rsidR="004906B4" w:rsidRPr="004906B4" w:rsidTr="004906B4">
              <w:trPr>
                <w:tblCellSpacing w:w="15" w:type="dxa"/>
              </w:trPr>
              <w:tc>
                <w:tcPr>
                  <w:tcW w:w="3524" w:type="dxa"/>
                  <w:vAlign w:val="center"/>
                  <w:hideMark/>
                </w:tcPr>
                <w:p w:rsidR="004906B4" w:rsidRPr="004906B4" w:rsidRDefault="004906B4" w:rsidP="004906B4">
                  <w:pPr>
                    <w:rPr>
                      <w:sz w:val="24"/>
                      <w:szCs w:val="24"/>
                    </w:rPr>
                  </w:pPr>
                  <w:r w:rsidRPr="004906B4">
                    <w:rPr>
                      <w:sz w:val="24"/>
                      <w:szCs w:val="24"/>
                    </w:rPr>
                    <w:t>Количество модулей в комплекте</w:t>
                  </w:r>
                </w:p>
              </w:tc>
              <w:tc>
                <w:tcPr>
                  <w:tcW w:w="3212" w:type="dxa"/>
                  <w:vAlign w:val="center"/>
                  <w:hideMark/>
                </w:tcPr>
                <w:p w:rsidR="004906B4" w:rsidRPr="004906B4" w:rsidRDefault="004906B4" w:rsidP="004906B4">
                  <w:pPr>
                    <w:rPr>
                      <w:sz w:val="24"/>
                      <w:szCs w:val="24"/>
                    </w:rPr>
                  </w:pPr>
                  <w:r w:rsidRPr="004906B4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4906B4" w:rsidRPr="004906B4" w:rsidTr="004906B4">
              <w:trPr>
                <w:tblCellSpacing w:w="15" w:type="dxa"/>
              </w:trPr>
              <w:tc>
                <w:tcPr>
                  <w:tcW w:w="6766" w:type="dxa"/>
                  <w:gridSpan w:val="2"/>
                  <w:vAlign w:val="center"/>
                  <w:hideMark/>
                </w:tcPr>
                <w:p w:rsidR="004906B4" w:rsidRPr="004906B4" w:rsidRDefault="004906B4" w:rsidP="004906B4">
                  <w:pPr>
                    <w:rPr>
                      <w:sz w:val="24"/>
                      <w:szCs w:val="24"/>
                    </w:rPr>
                  </w:pPr>
                  <w:r w:rsidRPr="004906B4">
                    <w:rPr>
                      <w:sz w:val="24"/>
                      <w:szCs w:val="24"/>
                    </w:rPr>
                    <w:t>Быстродействие</w:t>
                  </w:r>
                </w:p>
              </w:tc>
            </w:tr>
            <w:tr w:rsidR="004906B4" w:rsidRPr="004906B4" w:rsidTr="004906B4">
              <w:trPr>
                <w:tblCellSpacing w:w="15" w:type="dxa"/>
              </w:trPr>
              <w:tc>
                <w:tcPr>
                  <w:tcW w:w="3524" w:type="dxa"/>
                  <w:vAlign w:val="center"/>
                  <w:hideMark/>
                </w:tcPr>
                <w:p w:rsidR="004906B4" w:rsidRPr="004906B4" w:rsidRDefault="004906B4" w:rsidP="004906B4">
                  <w:pPr>
                    <w:rPr>
                      <w:sz w:val="24"/>
                      <w:szCs w:val="24"/>
                    </w:rPr>
                  </w:pPr>
                  <w:r w:rsidRPr="004906B4">
                    <w:rPr>
                      <w:sz w:val="24"/>
                      <w:szCs w:val="24"/>
                    </w:rPr>
                    <w:t>Тактовая частота</w:t>
                  </w:r>
                </w:p>
              </w:tc>
              <w:tc>
                <w:tcPr>
                  <w:tcW w:w="3212" w:type="dxa"/>
                  <w:vAlign w:val="center"/>
                  <w:hideMark/>
                </w:tcPr>
                <w:p w:rsidR="004906B4" w:rsidRPr="004906B4" w:rsidRDefault="004906B4" w:rsidP="004906B4">
                  <w:pPr>
                    <w:rPr>
                      <w:sz w:val="24"/>
                      <w:szCs w:val="24"/>
                    </w:rPr>
                  </w:pPr>
                  <w:r w:rsidRPr="004906B4">
                    <w:rPr>
                      <w:sz w:val="24"/>
                      <w:szCs w:val="24"/>
                    </w:rPr>
                    <w:t>1333 МГц</w:t>
                  </w:r>
                </w:p>
              </w:tc>
            </w:tr>
            <w:tr w:rsidR="004906B4" w:rsidRPr="004906B4" w:rsidTr="004906B4">
              <w:trPr>
                <w:tblCellSpacing w:w="15" w:type="dxa"/>
              </w:trPr>
              <w:tc>
                <w:tcPr>
                  <w:tcW w:w="3524" w:type="dxa"/>
                  <w:vAlign w:val="center"/>
                  <w:hideMark/>
                </w:tcPr>
                <w:p w:rsidR="004906B4" w:rsidRPr="004906B4" w:rsidRDefault="004906B4" w:rsidP="004906B4">
                  <w:pPr>
                    <w:rPr>
                      <w:sz w:val="24"/>
                      <w:szCs w:val="24"/>
                    </w:rPr>
                  </w:pPr>
                  <w:r w:rsidRPr="004906B4">
                    <w:rPr>
                      <w:sz w:val="24"/>
                      <w:szCs w:val="24"/>
                    </w:rPr>
                    <w:t>Пропускная способность</w:t>
                  </w:r>
                </w:p>
              </w:tc>
              <w:tc>
                <w:tcPr>
                  <w:tcW w:w="3212" w:type="dxa"/>
                  <w:vAlign w:val="center"/>
                  <w:hideMark/>
                </w:tcPr>
                <w:p w:rsidR="004906B4" w:rsidRPr="004906B4" w:rsidRDefault="004906B4" w:rsidP="004906B4">
                  <w:pPr>
                    <w:rPr>
                      <w:sz w:val="24"/>
                      <w:szCs w:val="24"/>
                    </w:rPr>
                  </w:pPr>
                  <w:r w:rsidRPr="004906B4">
                    <w:rPr>
                      <w:sz w:val="24"/>
                      <w:szCs w:val="24"/>
                    </w:rPr>
                    <w:t>PC10600</w:t>
                  </w:r>
                </w:p>
              </w:tc>
            </w:tr>
            <w:tr w:rsidR="004906B4" w:rsidRPr="004906B4" w:rsidTr="004906B4">
              <w:trPr>
                <w:tblCellSpacing w:w="15" w:type="dxa"/>
              </w:trPr>
              <w:tc>
                <w:tcPr>
                  <w:tcW w:w="3524" w:type="dxa"/>
                  <w:vAlign w:val="center"/>
                  <w:hideMark/>
                </w:tcPr>
                <w:p w:rsidR="004906B4" w:rsidRPr="004906B4" w:rsidRDefault="004906B4" w:rsidP="004906B4">
                  <w:pPr>
                    <w:rPr>
                      <w:sz w:val="24"/>
                      <w:szCs w:val="24"/>
                    </w:rPr>
                  </w:pPr>
                  <w:r w:rsidRPr="004906B4">
                    <w:rPr>
                      <w:sz w:val="24"/>
                      <w:szCs w:val="24"/>
                    </w:rPr>
                    <w:t xml:space="preserve">Профили </w:t>
                  </w:r>
                  <w:proofErr w:type="spellStart"/>
                  <w:r w:rsidRPr="004906B4">
                    <w:rPr>
                      <w:sz w:val="24"/>
                      <w:szCs w:val="24"/>
                    </w:rPr>
                    <w:t>Intel</w:t>
                  </w:r>
                  <w:proofErr w:type="spellEnd"/>
                  <w:r w:rsidRPr="004906B4">
                    <w:rPr>
                      <w:sz w:val="24"/>
                      <w:szCs w:val="24"/>
                    </w:rPr>
                    <w:t xml:space="preserve"> XMP</w:t>
                  </w:r>
                </w:p>
              </w:tc>
              <w:tc>
                <w:tcPr>
                  <w:tcW w:w="3212" w:type="dxa"/>
                  <w:vAlign w:val="center"/>
                  <w:hideMark/>
                </w:tcPr>
                <w:p w:rsidR="004906B4" w:rsidRPr="004906B4" w:rsidRDefault="004906B4" w:rsidP="004906B4">
                  <w:pPr>
                    <w:rPr>
                      <w:sz w:val="24"/>
                      <w:szCs w:val="24"/>
                    </w:rPr>
                  </w:pPr>
                  <w:r w:rsidRPr="004906B4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4906B4" w:rsidRPr="004906B4" w:rsidTr="004906B4">
              <w:trPr>
                <w:tblCellSpacing w:w="15" w:type="dxa"/>
              </w:trPr>
              <w:tc>
                <w:tcPr>
                  <w:tcW w:w="3524" w:type="dxa"/>
                  <w:vAlign w:val="center"/>
                  <w:hideMark/>
                </w:tcPr>
                <w:p w:rsidR="004906B4" w:rsidRPr="004906B4" w:rsidRDefault="004906B4" w:rsidP="004906B4">
                  <w:pPr>
                    <w:rPr>
                      <w:sz w:val="24"/>
                      <w:szCs w:val="24"/>
                    </w:rPr>
                  </w:pPr>
                  <w:r w:rsidRPr="004906B4">
                    <w:rPr>
                      <w:sz w:val="24"/>
                      <w:szCs w:val="24"/>
                    </w:rPr>
                    <w:t>Поддерживаемые режимы работы</w:t>
                  </w:r>
                </w:p>
              </w:tc>
              <w:tc>
                <w:tcPr>
                  <w:tcW w:w="3212" w:type="dxa"/>
                  <w:vAlign w:val="center"/>
                  <w:hideMark/>
                </w:tcPr>
                <w:p w:rsidR="004906B4" w:rsidRPr="004906B4" w:rsidRDefault="004906B4" w:rsidP="004906B4">
                  <w:pPr>
                    <w:rPr>
                      <w:sz w:val="24"/>
                      <w:szCs w:val="24"/>
                    </w:rPr>
                  </w:pPr>
                  <w:r w:rsidRPr="004906B4">
                    <w:rPr>
                      <w:sz w:val="24"/>
                      <w:szCs w:val="24"/>
                    </w:rPr>
                    <w:t>1333 МГц, 1066 МГц, 800 МГц</w:t>
                  </w:r>
                </w:p>
              </w:tc>
            </w:tr>
            <w:tr w:rsidR="004906B4" w:rsidRPr="004906B4" w:rsidTr="004906B4">
              <w:trPr>
                <w:tblCellSpacing w:w="15" w:type="dxa"/>
              </w:trPr>
              <w:tc>
                <w:tcPr>
                  <w:tcW w:w="6766" w:type="dxa"/>
                  <w:gridSpan w:val="2"/>
                  <w:vAlign w:val="center"/>
                  <w:hideMark/>
                </w:tcPr>
                <w:p w:rsidR="004906B4" w:rsidRPr="004906B4" w:rsidRDefault="004906B4" w:rsidP="004906B4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4906B4">
                    <w:rPr>
                      <w:sz w:val="24"/>
                      <w:szCs w:val="24"/>
                    </w:rPr>
                    <w:t>Тайминги</w:t>
                  </w:r>
                  <w:proofErr w:type="spellEnd"/>
                </w:p>
              </w:tc>
            </w:tr>
            <w:tr w:rsidR="004906B4" w:rsidRPr="004906B4" w:rsidTr="004906B4">
              <w:trPr>
                <w:tblCellSpacing w:w="15" w:type="dxa"/>
              </w:trPr>
              <w:tc>
                <w:tcPr>
                  <w:tcW w:w="3524" w:type="dxa"/>
                  <w:vAlign w:val="center"/>
                  <w:hideMark/>
                </w:tcPr>
                <w:p w:rsidR="004906B4" w:rsidRPr="004906B4" w:rsidRDefault="004906B4" w:rsidP="004906B4">
                  <w:pPr>
                    <w:rPr>
                      <w:sz w:val="24"/>
                      <w:szCs w:val="24"/>
                    </w:rPr>
                  </w:pPr>
                  <w:r w:rsidRPr="004906B4">
                    <w:rPr>
                      <w:sz w:val="24"/>
                      <w:szCs w:val="24"/>
                    </w:rPr>
                    <w:t xml:space="preserve">CAS </w:t>
                  </w:r>
                  <w:proofErr w:type="spellStart"/>
                  <w:r w:rsidRPr="004906B4">
                    <w:rPr>
                      <w:sz w:val="24"/>
                      <w:szCs w:val="24"/>
                    </w:rPr>
                    <w:t>Latency</w:t>
                  </w:r>
                  <w:proofErr w:type="spellEnd"/>
                  <w:r w:rsidRPr="004906B4">
                    <w:rPr>
                      <w:sz w:val="24"/>
                      <w:szCs w:val="24"/>
                    </w:rPr>
                    <w:t xml:space="preserve"> (CL)</w:t>
                  </w:r>
                </w:p>
              </w:tc>
              <w:tc>
                <w:tcPr>
                  <w:tcW w:w="3212" w:type="dxa"/>
                  <w:vAlign w:val="center"/>
                  <w:hideMark/>
                </w:tcPr>
                <w:p w:rsidR="004906B4" w:rsidRPr="004906B4" w:rsidRDefault="004906B4" w:rsidP="004906B4">
                  <w:pPr>
                    <w:rPr>
                      <w:sz w:val="24"/>
                      <w:szCs w:val="24"/>
                    </w:rPr>
                  </w:pPr>
                  <w:r w:rsidRPr="004906B4">
                    <w:rPr>
                      <w:sz w:val="24"/>
                      <w:szCs w:val="24"/>
                    </w:rPr>
                    <w:t>9</w:t>
                  </w:r>
                </w:p>
              </w:tc>
            </w:tr>
            <w:tr w:rsidR="004906B4" w:rsidRPr="004906B4" w:rsidTr="004906B4">
              <w:trPr>
                <w:tblCellSpacing w:w="15" w:type="dxa"/>
              </w:trPr>
              <w:tc>
                <w:tcPr>
                  <w:tcW w:w="3524" w:type="dxa"/>
                  <w:vAlign w:val="center"/>
                  <w:hideMark/>
                </w:tcPr>
                <w:p w:rsidR="004906B4" w:rsidRPr="004906B4" w:rsidRDefault="004906B4" w:rsidP="004906B4">
                  <w:pPr>
                    <w:rPr>
                      <w:sz w:val="24"/>
                      <w:szCs w:val="24"/>
                      <w:lang w:val="en-US"/>
                    </w:rPr>
                  </w:pPr>
                  <w:r w:rsidRPr="004906B4">
                    <w:rPr>
                      <w:sz w:val="24"/>
                      <w:szCs w:val="24"/>
                      <w:lang w:val="en-US"/>
                    </w:rPr>
                    <w:t>RAS to CAS Delay (</w:t>
                  </w:r>
                  <w:proofErr w:type="spellStart"/>
                  <w:r w:rsidRPr="004906B4">
                    <w:rPr>
                      <w:sz w:val="24"/>
                      <w:szCs w:val="24"/>
                      <w:lang w:val="en-US"/>
                    </w:rPr>
                    <w:t>tRCD</w:t>
                  </w:r>
                  <w:proofErr w:type="spellEnd"/>
                  <w:r w:rsidRPr="004906B4">
                    <w:rPr>
                      <w:sz w:val="24"/>
                      <w:szCs w:val="24"/>
                      <w:lang w:val="en-US"/>
                    </w:rPr>
                    <w:t>)</w:t>
                  </w:r>
                </w:p>
              </w:tc>
              <w:tc>
                <w:tcPr>
                  <w:tcW w:w="3212" w:type="dxa"/>
                  <w:vAlign w:val="center"/>
                  <w:hideMark/>
                </w:tcPr>
                <w:p w:rsidR="004906B4" w:rsidRPr="004906B4" w:rsidRDefault="004906B4" w:rsidP="004906B4">
                  <w:pPr>
                    <w:rPr>
                      <w:sz w:val="24"/>
                      <w:szCs w:val="24"/>
                    </w:rPr>
                  </w:pPr>
                  <w:r w:rsidRPr="004906B4">
                    <w:rPr>
                      <w:sz w:val="24"/>
                      <w:szCs w:val="24"/>
                    </w:rPr>
                    <w:t>9</w:t>
                  </w:r>
                </w:p>
              </w:tc>
            </w:tr>
            <w:tr w:rsidR="004906B4" w:rsidRPr="004906B4" w:rsidTr="004906B4">
              <w:trPr>
                <w:tblCellSpacing w:w="15" w:type="dxa"/>
              </w:trPr>
              <w:tc>
                <w:tcPr>
                  <w:tcW w:w="3524" w:type="dxa"/>
                  <w:vAlign w:val="center"/>
                  <w:hideMark/>
                </w:tcPr>
                <w:p w:rsidR="004906B4" w:rsidRPr="004906B4" w:rsidRDefault="004906B4" w:rsidP="004906B4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4906B4">
                    <w:rPr>
                      <w:sz w:val="24"/>
                      <w:szCs w:val="24"/>
                    </w:rPr>
                    <w:t>Row</w:t>
                  </w:r>
                  <w:proofErr w:type="spellEnd"/>
                  <w:r w:rsidRPr="004906B4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906B4">
                    <w:rPr>
                      <w:sz w:val="24"/>
                      <w:szCs w:val="24"/>
                    </w:rPr>
                    <w:t>Precharge</w:t>
                  </w:r>
                  <w:proofErr w:type="spellEnd"/>
                  <w:r w:rsidRPr="004906B4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906B4">
                    <w:rPr>
                      <w:sz w:val="24"/>
                      <w:szCs w:val="24"/>
                    </w:rPr>
                    <w:t>Delay</w:t>
                  </w:r>
                  <w:proofErr w:type="spellEnd"/>
                  <w:r w:rsidRPr="004906B4">
                    <w:rPr>
                      <w:sz w:val="24"/>
                      <w:szCs w:val="24"/>
                    </w:rPr>
                    <w:t xml:space="preserve"> (</w:t>
                  </w:r>
                  <w:proofErr w:type="spellStart"/>
                  <w:r w:rsidRPr="004906B4">
                    <w:rPr>
                      <w:sz w:val="24"/>
                      <w:szCs w:val="24"/>
                    </w:rPr>
                    <w:t>tRP</w:t>
                  </w:r>
                  <w:proofErr w:type="spellEnd"/>
                  <w:r w:rsidRPr="004906B4">
                    <w:rPr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3212" w:type="dxa"/>
                  <w:vAlign w:val="center"/>
                  <w:hideMark/>
                </w:tcPr>
                <w:p w:rsidR="004906B4" w:rsidRPr="004906B4" w:rsidRDefault="004906B4" w:rsidP="004906B4">
                  <w:pPr>
                    <w:rPr>
                      <w:sz w:val="24"/>
                      <w:szCs w:val="24"/>
                    </w:rPr>
                  </w:pPr>
                  <w:r w:rsidRPr="004906B4">
                    <w:rPr>
                      <w:sz w:val="24"/>
                      <w:szCs w:val="24"/>
                    </w:rPr>
                    <w:t>9</w:t>
                  </w:r>
                </w:p>
              </w:tc>
            </w:tr>
            <w:tr w:rsidR="004906B4" w:rsidRPr="004906B4" w:rsidTr="004906B4">
              <w:trPr>
                <w:tblCellSpacing w:w="15" w:type="dxa"/>
              </w:trPr>
              <w:tc>
                <w:tcPr>
                  <w:tcW w:w="3524" w:type="dxa"/>
                  <w:vAlign w:val="center"/>
                  <w:hideMark/>
                </w:tcPr>
                <w:p w:rsidR="004906B4" w:rsidRPr="004906B4" w:rsidRDefault="004906B4" w:rsidP="004906B4">
                  <w:pPr>
                    <w:rPr>
                      <w:sz w:val="24"/>
                      <w:szCs w:val="24"/>
                      <w:lang w:val="en-US"/>
                    </w:rPr>
                  </w:pPr>
                  <w:r w:rsidRPr="004906B4">
                    <w:rPr>
                      <w:sz w:val="24"/>
                      <w:szCs w:val="24"/>
                      <w:lang w:val="en-US"/>
                    </w:rPr>
                    <w:t xml:space="preserve">Activate to </w:t>
                  </w:r>
                  <w:proofErr w:type="spellStart"/>
                  <w:r w:rsidRPr="004906B4">
                    <w:rPr>
                      <w:sz w:val="24"/>
                      <w:szCs w:val="24"/>
                      <w:lang w:val="en-US"/>
                    </w:rPr>
                    <w:t>Precharge</w:t>
                  </w:r>
                  <w:proofErr w:type="spellEnd"/>
                  <w:r w:rsidRPr="004906B4">
                    <w:rPr>
                      <w:sz w:val="24"/>
                      <w:szCs w:val="24"/>
                      <w:lang w:val="en-US"/>
                    </w:rPr>
                    <w:t xml:space="preserve"> Delay (</w:t>
                  </w:r>
                  <w:proofErr w:type="spellStart"/>
                  <w:r w:rsidRPr="004906B4">
                    <w:rPr>
                      <w:sz w:val="24"/>
                      <w:szCs w:val="24"/>
                      <w:lang w:val="en-US"/>
                    </w:rPr>
                    <w:t>tRAS</w:t>
                  </w:r>
                  <w:proofErr w:type="spellEnd"/>
                  <w:r w:rsidRPr="004906B4">
                    <w:rPr>
                      <w:sz w:val="24"/>
                      <w:szCs w:val="24"/>
                      <w:lang w:val="en-US"/>
                    </w:rPr>
                    <w:t>)</w:t>
                  </w:r>
                </w:p>
              </w:tc>
              <w:tc>
                <w:tcPr>
                  <w:tcW w:w="3212" w:type="dxa"/>
                  <w:vAlign w:val="center"/>
                  <w:hideMark/>
                </w:tcPr>
                <w:p w:rsidR="004906B4" w:rsidRPr="004906B4" w:rsidRDefault="004906B4" w:rsidP="004906B4">
                  <w:pPr>
                    <w:rPr>
                      <w:sz w:val="24"/>
                      <w:szCs w:val="24"/>
                    </w:rPr>
                  </w:pPr>
                  <w:r w:rsidRPr="004906B4">
                    <w:rPr>
                      <w:sz w:val="24"/>
                      <w:szCs w:val="24"/>
                    </w:rPr>
                    <w:t>24</w:t>
                  </w:r>
                </w:p>
              </w:tc>
            </w:tr>
            <w:tr w:rsidR="004906B4" w:rsidRPr="004906B4" w:rsidTr="004906B4">
              <w:trPr>
                <w:tblCellSpacing w:w="15" w:type="dxa"/>
              </w:trPr>
              <w:tc>
                <w:tcPr>
                  <w:tcW w:w="6766" w:type="dxa"/>
                  <w:gridSpan w:val="2"/>
                  <w:vAlign w:val="center"/>
                  <w:hideMark/>
                </w:tcPr>
                <w:p w:rsidR="004906B4" w:rsidRPr="004906B4" w:rsidRDefault="004906B4" w:rsidP="004906B4">
                  <w:pPr>
                    <w:rPr>
                      <w:sz w:val="24"/>
                      <w:szCs w:val="24"/>
                    </w:rPr>
                  </w:pPr>
                  <w:r w:rsidRPr="004906B4">
                    <w:rPr>
                      <w:sz w:val="24"/>
                      <w:szCs w:val="24"/>
                    </w:rPr>
                    <w:t>Конструкция</w:t>
                  </w:r>
                </w:p>
              </w:tc>
            </w:tr>
            <w:tr w:rsidR="004906B4" w:rsidRPr="004906B4" w:rsidTr="004906B4">
              <w:trPr>
                <w:tblCellSpacing w:w="15" w:type="dxa"/>
              </w:trPr>
              <w:tc>
                <w:tcPr>
                  <w:tcW w:w="3524" w:type="dxa"/>
                  <w:vAlign w:val="center"/>
                  <w:hideMark/>
                </w:tcPr>
                <w:p w:rsidR="004906B4" w:rsidRPr="004906B4" w:rsidRDefault="004906B4" w:rsidP="004906B4">
                  <w:pPr>
                    <w:rPr>
                      <w:sz w:val="24"/>
                      <w:szCs w:val="24"/>
                    </w:rPr>
                  </w:pPr>
                  <w:r w:rsidRPr="004906B4">
                    <w:rPr>
                      <w:sz w:val="24"/>
                      <w:szCs w:val="24"/>
                    </w:rPr>
                    <w:t>Наличие радиатора</w:t>
                  </w:r>
                </w:p>
              </w:tc>
              <w:tc>
                <w:tcPr>
                  <w:tcW w:w="3212" w:type="dxa"/>
                  <w:vAlign w:val="center"/>
                  <w:hideMark/>
                </w:tcPr>
                <w:p w:rsidR="004906B4" w:rsidRPr="004906B4" w:rsidRDefault="004906B4" w:rsidP="004906B4">
                  <w:pPr>
                    <w:rPr>
                      <w:sz w:val="24"/>
                      <w:szCs w:val="24"/>
                    </w:rPr>
                  </w:pPr>
                  <w:r w:rsidRPr="004906B4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4906B4" w:rsidRPr="004906B4" w:rsidTr="004906B4">
              <w:trPr>
                <w:tblCellSpacing w:w="15" w:type="dxa"/>
              </w:trPr>
              <w:tc>
                <w:tcPr>
                  <w:tcW w:w="3524" w:type="dxa"/>
                  <w:vAlign w:val="center"/>
                  <w:hideMark/>
                </w:tcPr>
                <w:p w:rsidR="004906B4" w:rsidRPr="004906B4" w:rsidRDefault="004906B4" w:rsidP="004906B4">
                  <w:pPr>
                    <w:rPr>
                      <w:sz w:val="24"/>
                      <w:szCs w:val="24"/>
                    </w:rPr>
                  </w:pPr>
                  <w:r w:rsidRPr="004906B4">
                    <w:rPr>
                      <w:sz w:val="24"/>
                      <w:szCs w:val="24"/>
                    </w:rPr>
                    <w:t>Подсветка элементов платы</w:t>
                  </w:r>
                </w:p>
              </w:tc>
              <w:tc>
                <w:tcPr>
                  <w:tcW w:w="3212" w:type="dxa"/>
                  <w:vAlign w:val="center"/>
                  <w:hideMark/>
                </w:tcPr>
                <w:p w:rsidR="004906B4" w:rsidRPr="004906B4" w:rsidRDefault="004906B4" w:rsidP="004906B4">
                  <w:pPr>
                    <w:rPr>
                      <w:sz w:val="24"/>
                      <w:szCs w:val="24"/>
                    </w:rPr>
                  </w:pPr>
                  <w:r w:rsidRPr="004906B4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4906B4" w:rsidRPr="004906B4" w:rsidTr="004906B4">
              <w:trPr>
                <w:tblCellSpacing w:w="15" w:type="dxa"/>
              </w:trPr>
              <w:tc>
                <w:tcPr>
                  <w:tcW w:w="3524" w:type="dxa"/>
                  <w:vAlign w:val="center"/>
                  <w:hideMark/>
                </w:tcPr>
                <w:p w:rsidR="004906B4" w:rsidRPr="004906B4" w:rsidRDefault="004906B4" w:rsidP="004906B4">
                  <w:pPr>
                    <w:rPr>
                      <w:sz w:val="24"/>
                      <w:szCs w:val="24"/>
                    </w:rPr>
                  </w:pPr>
                  <w:r w:rsidRPr="004906B4">
                    <w:rPr>
                      <w:sz w:val="24"/>
                      <w:szCs w:val="24"/>
                    </w:rPr>
                    <w:t>Высота</w:t>
                  </w:r>
                </w:p>
              </w:tc>
              <w:tc>
                <w:tcPr>
                  <w:tcW w:w="3212" w:type="dxa"/>
                  <w:vAlign w:val="center"/>
                  <w:hideMark/>
                </w:tcPr>
                <w:p w:rsidR="004906B4" w:rsidRPr="004906B4" w:rsidRDefault="004906B4" w:rsidP="004906B4">
                  <w:pPr>
                    <w:rPr>
                      <w:sz w:val="24"/>
                      <w:szCs w:val="24"/>
                    </w:rPr>
                  </w:pPr>
                  <w:r w:rsidRPr="004906B4">
                    <w:rPr>
                      <w:sz w:val="24"/>
                      <w:szCs w:val="24"/>
                    </w:rPr>
                    <w:t xml:space="preserve">30 мм </w:t>
                  </w:r>
                </w:p>
              </w:tc>
            </w:tr>
            <w:tr w:rsidR="004906B4" w:rsidRPr="004906B4" w:rsidTr="004906B4">
              <w:trPr>
                <w:tblCellSpacing w:w="15" w:type="dxa"/>
              </w:trPr>
              <w:tc>
                <w:tcPr>
                  <w:tcW w:w="3524" w:type="dxa"/>
                  <w:vAlign w:val="center"/>
                  <w:hideMark/>
                </w:tcPr>
                <w:p w:rsidR="004906B4" w:rsidRPr="004906B4" w:rsidRDefault="004906B4" w:rsidP="004906B4">
                  <w:pPr>
                    <w:rPr>
                      <w:sz w:val="24"/>
                      <w:szCs w:val="24"/>
                    </w:rPr>
                  </w:pPr>
                  <w:r w:rsidRPr="004906B4">
                    <w:rPr>
                      <w:sz w:val="24"/>
                      <w:szCs w:val="24"/>
                    </w:rPr>
                    <w:t>Низкопрофильная (</w:t>
                  </w:r>
                  <w:proofErr w:type="spellStart"/>
                  <w:r w:rsidRPr="004906B4">
                    <w:rPr>
                      <w:sz w:val="24"/>
                      <w:szCs w:val="24"/>
                    </w:rPr>
                    <w:t>Low</w:t>
                  </w:r>
                  <w:proofErr w:type="spellEnd"/>
                  <w:r w:rsidRPr="004906B4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906B4">
                    <w:rPr>
                      <w:sz w:val="24"/>
                      <w:szCs w:val="24"/>
                    </w:rPr>
                    <w:t>Profile</w:t>
                  </w:r>
                  <w:proofErr w:type="spellEnd"/>
                  <w:r w:rsidRPr="004906B4">
                    <w:rPr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3212" w:type="dxa"/>
                  <w:vAlign w:val="center"/>
                  <w:hideMark/>
                </w:tcPr>
                <w:p w:rsidR="004906B4" w:rsidRPr="004906B4" w:rsidRDefault="004906B4" w:rsidP="004906B4">
                  <w:pPr>
                    <w:rPr>
                      <w:sz w:val="24"/>
                      <w:szCs w:val="24"/>
                    </w:rPr>
                  </w:pPr>
                  <w:r w:rsidRPr="004906B4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4906B4" w:rsidRPr="004906B4" w:rsidTr="004906B4">
              <w:trPr>
                <w:tblCellSpacing w:w="15" w:type="dxa"/>
              </w:trPr>
              <w:tc>
                <w:tcPr>
                  <w:tcW w:w="6766" w:type="dxa"/>
                  <w:gridSpan w:val="2"/>
                  <w:vAlign w:val="center"/>
                  <w:hideMark/>
                </w:tcPr>
                <w:p w:rsidR="004906B4" w:rsidRPr="004906B4" w:rsidRDefault="004906B4" w:rsidP="004906B4">
                  <w:pPr>
                    <w:rPr>
                      <w:sz w:val="24"/>
                      <w:szCs w:val="24"/>
                    </w:rPr>
                  </w:pPr>
                  <w:r w:rsidRPr="004906B4">
                    <w:rPr>
                      <w:sz w:val="24"/>
                      <w:szCs w:val="24"/>
                    </w:rPr>
                    <w:t>Дополнительно</w:t>
                  </w:r>
                </w:p>
              </w:tc>
            </w:tr>
            <w:tr w:rsidR="004906B4" w:rsidRPr="004906B4" w:rsidTr="004906B4">
              <w:trPr>
                <w:tblCellSpacing w:w="15" w:type="dxa"/>
              </w:trPr>
              <w:tc>
                <w:tcPr>
                  <w:tcW w:w="3524" w:type="dxa"/>
                  <w:vAlign w:val="center"/>
                  <w:hideMark/>
                </w:tcPr>
                <w:p w:rsidR="004906B4" w:rsidRPr="004906B4" w:rsidRDefault="004906B4" w:rsidP="004906B4">
                  <w:pPr>
                    <w:rPr>
                      <w:sz w:val="24"/>
                      <w:szCs w:val="24"/>
                    </w:rPr>
                  </w:pPr>
                  <w:r w:rsidRPr="004906B4">
                    <w:rPr>
                      <w:sz w:val="24"/>
                      <w:szCs w:val="24"/>
                    </w:rPr>
                    <w:t>Напряжение питания</w:t>
                  </w:r>
                </w:p>
              </w:tc>
              <w:tc>
                <w:tcPr>
                  <w:tcW w:w="3212" w:type="dxa"/>
                  <w:vAlign w:val="center"/>
                  <w:hideMark/>
                </w:tcPr>
                <w:p w:rsidR="004906B4" w:rsidRPr="004906B4" w:rsidRDefault="004906B4" w:rsidP="00DC0C50">
                  <w:pPr>
                    <w:pStyle w:val="a3"/>
                    <w:numPr>
                      <w:ilvl w:val="1"/>
                      <w:numId w:val="14"/>
                    </w:numPr>
                    <w:rPr>
                      <w:sz w:val="24"/>
                      <w:szCs w:val="24"/>
                    </w:rPr>
                  </w:pPr>
                  <w:r w:rsidRPr="004906B4">
                    <w:rPr>
                      <w:sz w:val="24"/>
                      <w:szCs w:val="24"/>
                    </w:rPr>
                    <w:t>В</w:t>
                  </w:r>
                </w:p>
              </w:tc>
            </w:tr>
            <w:tr w:rsidR="004906B4" w:rsidRPr="004906B4" w:rsidTr="004906B4">
              <w:trPr>
                <w:tblCellSpacing w:w="15" w:type="dxa"/>
              </w:trPr>
              <w:tc>
                <w:tcPr>
                  <w:tcW w:w="3524" w:type="dxa"/>
                  <w:vAlign w:val="center"/>
                </w:tcPr>
                <w:p w:rsidR="004906B4" w:rsidRPr="009329E8" w:rsidRDefault="004906B4" w:rsidP="005250BE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Не содержит галогенов</w:t>
                  </w:r>
                </w:p>
              </w:tc>
              <w:tc>
                <w:tcPr>
                  <w:tcW w:w="3212" w:type="dxa"/>
                  <w:vAlign w:val="center"/>
                </w:tcPr>
                <w:p w:rsidR="004906B4" w:rsidRPr="009329E8" w:rsidRDefault="004906B4" w:rsidP="005250BE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4906B4" w:rsidRPr="004906B4" w:rsidTr="004906B4">
              <w:trPr>
                <w:tblCellSpacing w:w="15" w:type="dxa"/>
              </w:trPr>
              <w:tc>
                <w:tcPr>
                  <w:tcW w:w="3524" w:type="dxa"/>
                  <w:vAlign w:val="center"/>
                </w:tcPr>
                <w:p w:rsidR="004906B4" w:rsidRPr="0091049E" w:rsidRDefault="004906B4" w:rsidP="005250BE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Соответствует требованиям </w:t>
                  </w:r>
                  <w:r>
                    <w:rPr>
                      <w:sz w:val="24"/>
                      <w:szCs w:val="24"/>
                      <w:lang w:val="en-US"/>
                    </w:rPr>
                    <w:t>RoHS</w:t>
                  </w:r>
                </w:p>
              </w:tc>
              <w:tc>
                <w:tcPr>
                  <w:tcW w:w="3212" w:type="dxa"/>
                  <w:vAlign w:val="center"/>
                </w:tcPr>
                <w:p w:rsidR="004906B4" w:rsidRPr="009329E8" w:rsidRDefault="004906B4" w:rsidP="005250BE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Да</w:t>
                  </w:r>
                </w:p>
              </w:tc>
            </w:tr>
          </w:tbl>
          <w:p w:rsidR="004906B4" w:rsidRPr="00D45DD1" w:rsidRDefault="004906B4" w:rsidP="00D1200E"/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790327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D45DD1">
              <w:rPr>
                <w:sz w:val="28"/>
                <w:szCs w:val="28"/>
              </w:rPr>
              <w:t>1</w:t>
            </w:r>
          </w:p>
        </w:tc>
      </w:tr>
      <w:tr w:rsidR="004906B4" w:rsidRPr="00D45DD1" w:rsidTr="0037351F">
        <w:trPr>
          <w:trHeight w:val="1014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6B4" w:rsidRPr="00D45DD1" w:rsidRDefault="004906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B4" w:rsidRPr="00D45DD1" w:rsidRDefault="004906B4" w:rsidP="00790327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Оперативная память</w:t>
            </w:r>
          </w:p>
        </w:tc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B4" w:rsidRDefault="004906B4" w:rsidP="00D05483">
            <w:pPr>
              <w:pStyle w:val="1"/>
              <w:rPr>
                <w:sz w:val="28"/>
                <w:szCs w:val="28"/>
              </w:rPr>
            </w:pPr>
            <w:r w:rsidRPr="004906B4">
              <w:rPr>
                <w:sz w:val="28"/>
                <w:szCs w:val="28"/>
              </w:rPr>
              <w:t xml:space="preserve">Оперативная память </w:t>
            </w:r>
            <w:proofErr w:type="spellStart"/>
            <w:r w:rsidRPr="004906B4">
              <w:rPr>
                <w:sz w:val="28"/>
                <w:szCs w:val="28"/>
              </w:rPr>
              <w:t>Kingston</w:t>
            </w:r>
            <w:proofErr w:type="spellEnd"/>
            <w:r w:rsidRPr="004906B4">
              <w:rPr>
                <w:sz w:val="28"/>
                <w:szCs w:val="28"/>
              </w:rPr>
              <w:t xml:space="preserve"> </w:t>
            </w:r>
            <w:proofErr w:type="spellStart"/>
            <w:r w:rsidRPr="004906B4">
              <w:rPr>
                <w:sz w:val="28"/>
                <w:szCs w:val="28"/>
              </w:rPr>
              <w:t>ValueRAM</w:t>
            </w:r>
            <w:proofErr w:type="spellEnd"/>
            <w:r w:rsidRPr="004906B4">
              <w:rPr>
                <w:sz w:val="28"/>
                <w:szCs w:val="28"/>
              </w:rPr>
              <w:t xml:space="preserve"> [KVR800D2N6/2G] 2 ГБ</w:t>
            </w:r>
            <w:r>
              <w:rPr>
                <w:sz w:val="28"/>
                <w:szCs w:val="28"/>
              </w:rPr>
              <w:t xml:space="preserve"> или аналог:</w:t>
            </w:r>
          </w:p>
          <w:p w:rsidR="004906B4" w:rsidRPr="004906B4" w:rsidRDefault="004906B4" w:rsidP="004906B4">
            <w:pPr>
              <w:rPr>
                <w:b/>
                <w:sz w:val="24"/>
                <w:szCs w:val="24"/>
              </w:rPr>
            </w:pPr>
            <w:r w:rsidRPr="004906B4">
              <w:rPr>
                <w:b/>
                <w:sz w:val="24"/>
                <w:szCs w:val="24"/>
              </w:rPr>
              <w:t>Характеристики не хуже:</w:t>
            </w:r>
          </w:p>
          <w:p w:rsidR="004906B4" w:rsidRDefault="004906B4" w:rsidP="004906B4">
            <w:r>
              <w:t>Гарантия – не менее 5 лет.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69"/>
              <w:gridCol w:w="4038"/>
            </w:tblGrid>
            <w:tr w:rsidR="004906B4" w:rsidRPr="004906B4" w:rsidTr="004906B4">
              <w:trPr>
                <w:tblCellSpacing w:w="15" w:type="dxa"/>
              </w:trPr>
              <w:tc>
                <w:tcPr>
                  <w:tcW w:w="7547" w:type="dxa"/>
                  <w:gridSpan w:val="2"/>
                  <w:vAlign w:val="center"/>
                  <w:hideMark/>
                </w:tcPr>
                <w:p w:rsidR="004906B4" w:rsidRPr="004906B4" w:rsidRDefault="004906B4" w:rsidP="004906B4">
                  <w:pPr>
                    <w:rPr>
                      <w:sz w:val="24"/>
                      <w:szCs w:val="24"/>
                    </w:rPr>
                  </w:pPr>
                  <w:r w:rsidRPr="004906B4">
                    <w:rPr>
                      <w:sz w:val="24"/>
                      <w:szCs w:val="24"/>
                    </w:rPr>
                    <w:t>Объем и состав комплекта</w:t>
                  </w:r>
                </w:p>
              </w:tc>
            </w:tr>
            <w:tr w:rsidR="004906B4" w:rsidRPr="004906B4" w:rsidTr="004906B4">
              <w:trPr>
                <w:tblCellSpacing w:w="15" w:type="dxa"/>
              </w:trPr>
              <w:tc>
                <w:tcPr>
                  <w:tcW w:w="3524" w:type="dxa"/>
                  <w:vAlign w:val="center"/>
                  <w:hideMark/>
                </w:tcPr>
                <w:p w:rsidR="004906B4" w:rsidRPr="004906B4" w:rsidRDefault="004906B4" w:rsidP="004906B4">
                  <w:pPr>
                    <w:rPr>
                      <w:sz w:val="24"/>
                      <w:szCs w:val="24"/>
                    </w:rPr>
                  </w:pPr>
                  <w:r w:rsidRPr="004906B4">
                    <w:rPr>
                      <w:sz w:val="24"/>
                      <w:szCs w:val="24"/>
                    </w:rPr>
                    <w:t>Тип памяти</w:t>
                  </w:r>
                </w:p>
              </w:tc>
              <w:tc>
                <w:tcPr>
                  <w:tcW w:w="3993" w:type="dxa"/>
                  <w:vAlign w:val="center"/>
                  <w:hideMark/>
                </w:tcPr>
                <w:p w:rsidR="004906B4" w:rsidRPr="004906B4" w:rsidRDefault="004906B4" w:rsidP="004906B4">
                  <w:pPr>
                    <w:rPr>
                      <w:sz w:val="24"/>
                      <w:szCs w:val="24"/>
                    </w:rPr>
                  </w:pPr>
                  <w:r w:rsidRPr="004906B4">
                    <w:rPr>
                      <w:sz w:val="24"/>
                      <w:szCs w:val="24"/>
                    </w:rPr>
                    <w:t>DDR2</w:t>
                  </w:r>
                </w:p>
              </w:tc>
            </w:tr>
            <w:tr w:rsidR="004906B4" w:rsidRPr="004906B4" w:rsidTr="004906B4">
              <w:trPr>
                <w:tblCellSpacing w:w="15" w:type="dxa"/>
              </w:trPr>
              <w:tc>
                <w:tcPr>
                  <w:tcW w:w="3524" w:type="dxa"/>
                  <w:vAlign w:val="center"/>
                  <w:hideMark/>
                </w:tcPr>
                <w:p w:rsidR="004906B4" w:rsidRPr="004906B4" w:rsidRDefault="004906B4" w:rsidP="004906B4">
                  <w:pPr>
                    <w:rPr>
                      <w:sz w:val="24"/>
                      <w:szCs w:val="24"/>
                    </w:rPr>
                  </w:pPr>
                  <w:r w:rsidRPr="004906B4">
                    <w:rPr>
                      <w:sz w:val="24"/>
                      <w:szCs w:val="24"/>
                    </w:rPr>
                    <w:t>Форм-фактор памяти</w:t>
                  </w:r>
                </w:p>
              </w:tc>
              <w:tc>
                <w:tcPr>
                  <w:tcW w:w="3993" w:type="dxa"/>
                  <w:vAlign w:val="center"/>
                  <w:hideMark/>
                </w:tcPr>
                <w:p w:rsidR="004906B4" w:rsidRPr="004906B4" w:rsidRDefault="004906B4" w:rsidP="004906B4">
                  <w:pPr>
                    <w:rPr>
                      <w:sz w:val="24"/>
                      <w:szCs w:val="24"/>
                    </w:rPr>
                  </w:pPr>
                  <w:r w:rsidRPr="004906B4">
                    <w:rPr>
                      <w:sz w:val="24"/>
                      <w:szCs w:val="24"/>
                    </w:rPr>
                    <w:t>DIMM</w:t>
                  </w:r>
                </w:p>
              </w:tc>
            </w:tr>
            <w:tr w:rsidR="004906B4" w:rsidRPr="004906B4" w:rsidTr="004906B4">
              <w:trPr>
                <w:tblCellSpacing w:w="15" w:type="dxa"/>
              </w:trPr>
              <w:tc>
                <w:tcPr>
                  <w:tcW w:w="3524" w:type="dxa"/>
                  <w:vAlign w:val="center"/>
                  <w:hideMark/>
                </w:tcPr>
                <w:p w:rsidR="004906B4" w:rsidRPr="004906B4" w:rsidRDefault="004906B4" w:rsidP="004906B4">
                  <w:pPr>
                    <w:rPr>
                      <w:sz w:val="24"/>
                      <w:szCs w:val="24"/>
                    </w:rPr>
                  </w:pPr>
                  <w:r w:rsidRPr="004906B4">
                    <w:rPr>
                      <w:sz w:val="24"/>
                      <w:szCs w:val="24"/>
                    </w:rPr>
                    <w:t>Объем одного модуля памяти</w:t>
                  </w:r>
                </w:p>
              </w:tc>
              <w:tc>
                <w:tcPr>
                  <w:tcW w:w="3993" w:type="dxa"/>
                  <w:vAlign w:val="center"/>
                  <w:hideMark/>
                </w:tcPr>
                <w:p w:rsidR="004906B4" w:rsidRPr="004906B4" w:rsidRDefault="004906B4" w:rsidP="004906B4">
                  <w:pPr>
                    <w:rPr>
                      <w:sz w:val="24"/>
                      <w:szCs w:val="24"/>
                    </w:rPr>
                  </w:pPr>
                  <w:r w:rsidRPr="004906B4">
                    <w:rPr>
                      <w:sz w:val="24"/>
                      <w:szCs w:val="24"/>
                    </w:rPr>
                    <w:t>2 ГБ</w:t>
                  </w:r>
                </w:p>
              </w:tc>
            </w:tr>
            <w:tr w:rsidR="004906B4" w:rsidRPr="004906B4" w:rsidTr="004906B4">
              <w:trPr>
                <w:tblCellSpacing w:w="15" w:type="dxa"/>
              </w:trPr>
              <w:tc>
                <w:tcPr>
                  <w:tcW w:w="3524" w:type="dxa"/>
                  <w:vAlign w:val="center"/>
                  <w:hideMark/>
                </w:tcPr>
                <w:p w:rsidR="004906B4" w:rsidRPr="004906B4" w:rsidRDefault="004906B4" w:rsidP="004906B4">
                  <w:pPr>
                    <w:rPr>
                      <w:sz w:val="24"/>
                      <w:szCs w:val="24"/>
                    </w:rPr>
                  </w:pPr>
                  <w:r w:rsidRPr="004906B4">
                    <w:rPr>
                      <w:sz w:val="24"/>
                      <w:szCs w:val="24"/>
                    </w:rPr>
                    <w:lastRenderedPageBreak/>
                    <w:t>Количество модулей в комплекте</w:t>
                  </w:r>
                </w:p>
              </w:tc>
              <w:tc>
                <w:tcPr>
                  <w:tcW w:w="3993" w:type="dxa"/>
                  <w:vAlign w:val="center"/>
                  <w:hideMark/>
                </w:tcPr>
                <w:p w:rsidR="004906B4" w:rsidRPr="004906B4" w:rsidRDefault="004906B4" w:rsidP="004906B4">
                  <w:pPr>
                    <w:rPr>
                      <w:sz w:val="24"/>
                      <w:szCs w:val="24"/>
                    </w:rPr>
                  </w:pPr>
                  <w:r w:rsidRPr="004906B4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4906B4" w:rsidRPr="004906B4" w:rsidTr="004906B4">
              <w:trPr>
                <w:tblCellSpacing w:w="15" w:type="dxa"/>
              </w:trPr>
              <w:tc>
                <w:tcPr>
                  <w:tcW w:w="7547" w:type="dxa"/>
                  <w:gridSpan w:val="2"/>
                  <w:vAlign w:val="center"/>
                  <w:hideMark/>
                </w:tcPr>
                <w:p w:rsidR="004906B4" w:rsidRPr="004906B4" w:rsidRDefault="004906B4" w:rsidP="004906B4">
                  <w:pPr>
                    <w:rPr>
                      <w:sz w:val="24"/>
                      <w:szCs w:val="24"/>
                    </w:rPr>
                  </w:pPr>
                  <w:r w:rsidRPr="004906B4">
                    <w:rPr>
                      <w:sz w:val="24"/>
                      <w:szCs w:val="24"/>
                    </w:rPr>
                    <w:t>Быстродействие</w:t>
                  </w:r>
                </w:p>
              </w:tc>
            </w:tr>
            <w:tr w:rsidR="004906B4" w:rsidRPr="004906B4" w:rsidTr="004906B4">
              <w:trPr>
                <w:tblCellSpacing w:w="15" w:type="dxa"/>
              </w:trPr>
              <w:tc>
                <w:tcPr>
                  <w:tcW w:w="3524" w:type="dxa"/>
                  <w:vAlign w:val="center"/>
                  <w:hideMark/>
                </w:tcPr>
                <w:p w:rsidR="004906B4" w:rsidRPr="004906B4" w:rsidRDefault="004906B4" w:rsidP="004906B4">
                  <w:pPr>
                    <w:rPr>
                      <w:sz w:val="24"/>
                      <w:szCs w:val="24"/>
                    </w:rPr>
                  </w:pPr>
                  <w:r w:rsidRPr="004906B4">
                    <w:rPr>
                      <w:sz w:val="24"/>
                      <w:szCs w:val="24"/>
                    </w:rPr>
                    <w:t>Тактовая частота</w:t>
                  </w:r>
                </w:p>
              </w:tc>
              <w:tc>
                <w:tcPr>
                  <w:tcW w:w="3993" w:type="dxa"/>
                  <w:vAlign w:val="center"/>
                  <w:hideMark/>
                </w:tcPr>
                <w:p w:rsidR="004906B4" w:rsidRPr="004906B4" w:rsidRDefault="004906B4" w:rsidP="004906B4">
                  <w:pPr>
                    <w:rPr>
                      <w:sz w:val="24"/>
                      <w:szCs w:val="24"/>
                    </w:rPr>
                  </w:pPr>
                  <w:r w:rsidRPr="004906B4">
                    <w:rPr>
                      <w:sz w:val="24"/>
                      <w:szCs w:val="24"/>
                    </w:rPr>
                    <w:t>800 МГц</w:t>
                  </w:r>
                </w:p>
              </w:tc>
            </w:tr>
            <w:tr w:rsidR="004906B4" w:rsidRPr="004906B4" w:rsidTr="004906B4">
              <w:trPr>
                <w:tblCellSpacing w:w="15" w:type="dxa"/>
              </w:trPr>
              <w:tc>
                <w:tcPr>
                  <w:tcW w:w="3524" w:type="dxa"/>
                  <w:vAlign w:val="center"/>
                  <w:hideMark/>
                </w:tcPr>
                <w:p w:rsidR="004906B4" w:rsidRPr="004906B4" w:rsidRDefault="004906B4" w:rsidP="004906B4">
                  <w:pPr>
                    <w:rPr>
                      <w:sz w:val="24"/>
                      <w:szCs w:val="24"/>
                    </w:rPr>
                  </w:pPr>
                  <w:r w:rsidRPr="004906B4">
                    <w:rPr>
                      <w:sz w:val="24"/>
                      <w:szCs w:val="24"/>
                    </w:rPr>
                    <w:t>Пропускная способность</w:t>
                  </w:r>
                </w:p>
              </w:tc>
              <w:tc>
                <w:tcPr>
                  <w:tcW w:w="3993" w:type="dxa"/>
                  <w:vAlign w:val="center"/>
                  <w:hideMark/>
                </w:tcPr>
                <w:p w:rsidR="004906B4" w:rsidRPr="004906B4" w:rsidRDefault="004906B4" w:rsidP="004906B4">
                  <w:pPr>
                    <w:rPr>
                      <w:sz w:val="24"/>
                      <w:szCs w:val="24"/>
                    </w:rPr>
                  </w:pPr>
                  <w:r w:rsidRPr="004906B4">
                    <w:rPr>
                      <w:sz w:val="24"/>
                      <w:szCs w:val="24"/>
                    </w:rPr>
                    <w:t>PC6400</w:t>
                  </w:r>
                </w:p>
              </w:tc>
            </w:tr>
            <w:tr w:rsidR="004906B4" w:rsidRPr="004906B4" w:rsidTr="004906B4">
              <w:trPr>
                <w:tblCellSpacing w:w="15" w:type="dxa"/>
              </w:trPr>
              <w:tc>
                <w:tcPr>
                  <w:tcW w:w="3524" w:type="dxa"/>
                  <w:vAlign w:val="center"/>
                  <w:hideMark/>
                </w:tcPr>
                <w:p w:rsidR="004906B4" w:rsidRPr="004906B4" w:rsidRDefault="004906B4" w:rsidP="004906B4">
                  <w:pPr>
                    <w:rPr>
                      <w:sz w:val="24"/>
                      <w:szCs w:val="24"/>
                    </w:rPr>
                  </w:pPr>
                  <w:r w:rsidRPr="004906B4">
                    <w:rPr>
                      <w:sz w:val="24"/>
                      <w:szCs w:val="24"/>
                    </w:rPr>
                    <w:t xml:space="preserve">Профили </w:t>
                  </w:r>
                  <w:proofErr w:type="spellStart"/>
                  <w:r w:rsidRPr="004906B4">
                    <w:rPr>
                      <w:sz w:val="24"/>
                      <w:szCs w:val="24"/>
                    </w:rPr>
                    <w:t>Intel</w:t>
                  </w:r>
                  <w:proofErr w:type="spellEnd"/>
                  <w:r w:rsidRPr="004906B4">
                    <w:rPr>
                      <w:sz w:val="24"/>
                      <w:szCs w:val="24"/>
                    </w:rPr>
                    <w:t xml:space="preserve"> XMP</w:t>
                  </w:r>
                </w:p>
              </w:tc>
              <w:tc>
                <w:tcPr>
                  <w:tcW w:w="3993" w:type="dxa"/>
                  <w:vAlign w:val="center"/>
                  <w:hideMark/>
                </w:tcPr>
                <w:p w:rsidR="004906B4" w:rsidRPr="004906B4" w:rsidRDefault="004906B4" w:rsidP="004906B4">
                  <w:pPr>
                    <w:rPr>
                      <w:sz w:val="24"/>
                      <w:szCs w:val="24"/>
                    </w:rPr>
                  </w:pPr>
                  <w:r w:rsidRPr="004906B4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4906B4" w:rsidRPr="004906B4" w:rsidTr="004906B4">
              <w:trPr>
                <w:tblCellSpacing w:w="15" w:type="dxa"/>
              </w:trPr>
              <w:tc>
                <w:tcPr>
                  <w:tcW w:w="3524" w:type="dxa"/>
                  <w:vAlign w:val="center"/>
                  <w:hideMark/>
                </w:tcPr>
                <w:p w:rsidR="004906B4" w:rsidRPr="004906B4" w:rsidRDefault="004906B4" w:rsidP="004906B4">
                  <w:pPr>
                    <w:rPr>
                      <w:sz w:val="24"/>
                      <w:szCs w:val="24"/>
                    </w:rPr>
                  </w:pPr>
                  <w:r w:rsidRPr="004906B4">
                    <w:rPr>
                      <w:sz w:val="24"/>
                      <w:szCs w:val="24"/>
                    </w:rPr>
                    <w:t>Поддерживаемые режимы работы</w:t>
                  </w:r>
                </w:p>
              </w:tc>
              <w:tc>
                <w:tcPr>
                  <w:tcW w:w="3993" w:type="dxa"/>
                  <w:vAlign w:val="center"/>
                  <w:hideMark/>
                </w:tcPr>
                <w:p w:rsidR="004906B4" w:rsidRPr="004906B4" w:rsidRDefault="004906B4" w:rsidP="004906B4">
                  <w:pPr>
                    <w:rPr>
                      <w:sz w:val="24"/>
                      <w:szCs w:val="24"/>
                    </w:rPr>
                  </w:pPr>
                  <w:r w:rsidRPr="004906B4">
                    <w:rPr>
                      <w:sz w:val="24"/>
                      <w:szCs w:val="24"/>
                    </w:rPr>
                    <w:t>800 МГц, 400 МГц, 577 МГц, 633 МГц</w:t>
                  </w:r>
                </w:p>
              </w:tc>
            </w:tr>
            <w:tr w:rsidR="004906B4" w:rsidRPr="004906B4" w:rsidTr="004906B4">
              <w:trPr>
                <w:tblCellSpacing w:w="15" w:type="dxa"/>
              </w:trPr>
              <w:tc>
                <w:tcPr>
                  <w:tcW w:w="7547" w:type="dxa"/>
                  <w:gridSpan w:val="2"/>
                  <w:vAlign w:val="center"/>
                  <w:hideMark/>
                </w:tcPr>
                <w:p w:rsidR="004906B4" w:rsidRPr="004906B4" w:rsidRDefault="004906B4" w:rsidP="004906B4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4906B4">
                    <w:rPr>
                      <w:sz w:val="24"/>
                      <w:szCs w:val="24"/>
                    </w:rPr>
                    <w:t>Тайминги</w:t>
                  </w:r>
                  <w:proofErr w:type="spellEnd"/>
                </w:p>
              </w:tc>
            </w:tr>
            <w:tr w:rsidR="004906B4" w:rsidRPr="004906B4" w:rsidTr="004906B4">
              <w:trPr>
                <w:tblCellSpacing w:w="15" w:type="dxa"/>
              </w:trPr>
              <w:tc>
                <w:tcPr>
                  <w:tcW w:w="3524" w:type="dxa"/>
                  <w:vAlign w:val="center"/>
                  <w:hideMark/>
                </w:tcPr>
                <w:p w:rsidR="004906B4" w:rsidRPr="004906B4" w:rsidRDefault="004906B4" w:rsidP="004906B4">
                  <w:pPr>
                    <w:rPr>
                      <w:sz w:val="24"/>
                      <w:szCs w:val="24"/>
                    </w:rPr>
                  </w:pPr>
                  <w:r w:rsidRPr="004906B4">
                    <w:rPr>
                      <w:sz w:val="24"/>
                      <w:szCs w:val="24"/>
                    </w:rPr>
                    <w:t xml:space="preserve">CAS </w:t>
                  </w:r>
                  <w:proofErr w:type="spellStart"/>
                  <w:r w:rsidRPr="004906B4">
                    <w:rPr>
                      <w:sz w:val="24"/>
                      <w:szCs w:val="24"/>
                    </w:rPr>
                    <w:t>Latency</w:t>
                  </w:r>
                  <w:proofErr w:type="spellEnd"/>
                  <w:r w:rsidRPr="004906B4">
                    <w:rPr>
                      <w:sz w:val="24"/>
                      <w:szCs w:val="24"/>
                    </w:rPr>
                    <w:t xml:space="preserve"> (CL)</w:t>
                  </w:r>
                </w:p>
              </w:tc>
              <w:tc>
                <w:tcPr>
                  <w:tcW w:w="3993" w:type="dxa"/>
                  <w:vAlign w:val="center"/>
                  <w:hideMark/>
                </w:tcPr>
                <w:p w:rsidR="004906B4" w:rsidRPr="004906B4" w:rsidRDefault="004906B4" w:rsidP="004906B4">
                  <w:pPr>
                    <w:rPr>
                      <w:sz w:val="24"/>
                      <w:szCs w:val="24"/>
                    </w:rPr>
                  </w:pPr>
                  <w:r w:rsidRPr="004906B4">
                    <w:rPr>
                      <w:sz w:val="24"/>
                      <w:szCs w:val="24"/>
                    </w:rPr>
                    <w:t>6</w:t>
                  </w:r>
                </w:p>
              </w:tc>
            </w:tr>
            <w:tr w:rsidR="004906B4" w:rsidRPr="004906B4" w:rsidTr="004906B4">
              <w:trPr>
                <w:tblCellSpacing w:w="15" w:type="dxa"/>
              </w:trPr>
              <w:tc>
                <w:tcPr>
                  <w:tcW w:w="3524" w:type="dxa"/>
                  <w:vAlign w:val="center"/>
                  <w:hideMark/>
                </w:tcPr>
                <w:p w:rsidR="004906B4" w:rsidRPr="004906B4" w:rsidRDefault="004906B4" w:rsidP="004906B4">
                  <w:pPr>
                    <w:rPr>
                      <w:sz w:val="24"/>
                      <w:szCs w:val="24"/>
                      <w:lang w:val="en-US"/>
                    </w:rPr>
                  </w:pPr>
                  <w:r w:rsidRPr="004906B4">
                    <w:rPr>
                      <w:sz w:val="24"/>
                      <w:szCs w:val="24"/>
                      <w:lang w:val="en-US"/>
                    </w:rPr>
                    <w:t>RAS to CAS Delay (</w:t>
                  </w:r>
                  <w:proofErr w:type="spellStart"/>
                  <w:r w:rsidRPr="004906B4">
                    <w:rPr>
                      <w:sz w:val="24"/>
                      <w:szCs w:val="24"/>
                      <w:lang w:val="en-US"/>
                    </w:rPr>
                    <w:t>tRCD</w:t>
                  </w:r>
                  <w:proofErr w:type="spellEnd"/>
                  <w:r w:rsidRPr="004906B4">
                    <w:rPr>
                      <w:sz w:val="24"/>
                      <w:szCs w:val="24"/>
                      <w:lang w:val="en-US"/>
                    </w:rPr>
                    <w:t>)</w:t>
                  </w:r>
                </w:p>
              </w:tc>
              <w:tc>
                <w:tcPr>
                  <w:tcW w:w="3993" w:type="dxa"/>
                  <w:vAlign w:val="center"/>
                  <w:hideMark/>
                </w:tcPr>
                <w:p w:rsidR="004906B4" w:rsidRPr="004906B4" w:rsidRDefault="004906B4" w:rsidP="004906B4">
                  <w:pPr>
                    <w:rPr>
                      <w:sz w:val="24"/>
                      <w:szCs w:val="24"/>
                    </w:rPr>
                  </w:pPr>
                  <w:r w:rsidRPr="004906B4">
                    <w:rPr>
                      <w:sz w:val="24"/>
                      <w:szCs w:val="24"/>
                    </w:rPr>
                    <w:t>6</w:t>
                  </w:r>
                </w:p>
              </w:tc>
            </w:tr>
            <w:tr w:rsidR="004906B4" w:rsidRPr="004906B4" w:rsidTr="004906B4">
              <w:trPr>
                <w:tblCellSpacing w:w="15" w:type="dxa"/>
              </w:trPr>
              <w:tc>
                <w:tcPr>
                  <w:tcW w:w="3524" w:type="dxa"/>
                  <w:vAlign w:val="center"/>
                  <w:hideMark/>
                </w:tcPr>
                <w:p w:rsidR="004906B4" w:rsidRPr="004906B4" w:rsidRDefault="004906B4" w:rsidP="004906B4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4906B4">
                    <w:rPr>
                      <w:sz w:val="24"/>
                      <w:szCs w:val="24"/>
                    </w:rPr>
                    <w:t>Row</w:t>
                  </w:r>
                  <w:proofErr w:type="spellEnd"/>
                  <w:r w:rsidRPr="004906B4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906B4">
                    <w:rPr>
                      <w:sz w:val="24"/>
                      <w:szCs w:val="24"/>
                    </w:rPr>
                    <w:t>Precharge</w:t>
                  </w:r>
                  <w:proofErr w:type="spellEnd"/>
                  <w:r w:rsidRPr="004906B4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906B4">
                    <w:rPr>
                      <w:sz w:val="24"/>
                      <w:szCs w:val="24"/>
                    </w:rPr>
                    <w:t>Delay</w:t>
                  </w:r>
                  <w:proofErr w:type="spellEnd"/>
                  <w:r w:rsidRPr="004906B4">
                    <w:rPr>
                      <w:sz w:val="24"/>
                      <w:szCs w:val="24"/>
                    </w:rPr>
                    <w:t xml:space="preserve"> (</w:t>
                  </w:r>
                  <w:proofErr w:type="spellStart"/>
                  <w:r w:rsidRPr="004906B4">
                    <w:rPr>
                      <w:sz w:val="24"/>
                      <w:szCs w:val="24"/>
                    </w:rPr>
                    <w:t>tRP</w:t>
                  </w:r>
                  <w:proofErr w:type="spellEnd"/>
                  <w:r w:rsidRPr="004906B4">
                    <w:rPr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3993" w:type="dxa"/>
                  <w:vAlign w:val="center"/>
                  <w:hideMark/>
                </w:tcPr>
                <w:p w:rsidR="004906B4" w:rsidRPr="004906B4" w:rsidRDefault="004906B4" w:rsidP="004906B4">
                  <w:pPr>
                    <w:rPr>
                      <w:sz w:val="24"/>
                      <w:szCs w:val="24"/>
                    </w:rPr>
                  </w:pPr>
                  <w:r w:rsidRPr="004906B4">
                    <w:rPr>
                      <w:sz w:val="24"/>
                      <w:szCs w:val="24"/>
                    </w:rPr>
                    <w:t>6</w:t>
                  </w:r>
                </w:p>
              </w:tc>
            </w:tr>
            <w:tr w:rsidR="004906B4" w:rsidRPr="004906B4" w:rsidTr="004906B4">
              <w:trPr>
                <w:tblCellSpacing w:w="15" w:type="dxa"/>
              </w:trPr>
              <w:tc>
                <w:tcPr>
                  <w:tcW w:w="3524" w:type="dxa"/>
                  <w:vAlign w:val="center"/>
                  <w:hideMark/>
                </w:tcPr>
                <w:p w:rsidR="004906B4" w:rsidRPr="004906B4" w:rsidRDefault="004906B4" w:rsidP="004906B4">
                  <w:pPr>
                    <w:rPr>
                      <w:sz w:val="24"/>
                      <w:szCs w:val="24"/>
                      <w:lang w:val="en-US"/>
                    </w:rPr>
                  </w:pPr>
                  <w:r w:rsidRPr="004906B4">
                    <w:rPr>
                      <w:sz w:val="24"/>
                      <w:szCs w:val="24"/>
                      <w:lang w:val="en-US"/>
                    </w:rPr>
                    <w:t xml:space="preserve">Activate to </w:t>
                  </w:r>
                  <w:proofErr w:type="spellStart"/>
                  <w:r w:rsidRPr="004906B4">
                    <w:rPr>
                      <w:sz w:val="24"/>
                      <w:szCs w:val="24"/>
                      <w:lang w:val="en-US"/>
                    </w:rPr>
                    <w:t>Precharge</w:t>
                  </w:r>
                  <w:proofErr w:type="spellEnd"/>
                  <w:r w:rsidRPr="004906B4">
                    <w:rPr>
                      <w:sz w:val="24"/>
                      <w:szCs w:val="24"/>
                      <w:lang w:val="en-US"/>
                    </w:rPr>
                    <w:t xml:space="preserve"> Delay (</w:t>
                  </w:r>
                  <w:proofErr w:type="spellStart"/>
                  <w:r w:rsidRPr="004906B4">
                    <w:rPr>
                      <w:sz w:val="24"/>
                      <w:szCs w:val="24"/>
                      <w:lang w:val="en-US"/>
                    </w:rPr>
                    <w:t>tRAS</w:t>
                  </w:r>
                  <w:proofErr w:type="spellEnd"/>
                  <w:r w:rsidRPr="004906B4">
                    <w:rPr>
                      <w:sz w:val="24"/>
                      <w:szCs w:val="24"/>
                      <w:lang w:val="en-US"/>
                    </w:rPr>
                    <w:t>)</w:t>
                  </w:r>
                </w:p>
              </w:tc>
              <w:tc>
                <w:tcPr>
                  <w:tcW w:w="3993" w:type="dxa"/>
                  <w:vAlign w:val="center"/>
                  <w:hideMark/>
                </w:tcPr>
                <w:p w:rsidR="004906B4" w:rsidRPr="004906B4" w:rsidRDefault="004906B4" w:rsidP="004906B4">
                  <w:pPr>
                    <w:rPr>
                      <w:sz w:val="24"/>
                      <w:szCs w:val="24"/>
                    </w:rPr>
                  </w:pPr>
                  <w:r w:rsidRPr="004906B4">
                    <w:rPr>
                      <w:sz w:val="24"/>
                      <w:szCs w:val="24"/>
                    </w:rPr>
                    <w:t>15</w:t>
                  </w:r>
                </w:p>
              </w:tc>
            </w:tr>
            <w:tr w:rsidR="004906B4" w:rsidRPr="004906B4" w:rsidTr="004906B4">
              <w:trPr>
                <w:tblCellSpacing w:w="15" w:type="dxa"/>
              </w:trPr>
              <w:tc>
                <w:tcPr>
                  <w:tcW w:w="3524" w:type="dxa"/>
                  <w:vAlign w:val="center"/>
                  <w:hideMark/>
                </w:tcPr>
                <w:p w:rsidR="004906B4" w:rsidRPr="004906B4" w:rsidRDefault="004906B4" w:rsidP="004906B4">
                  <w:pPr>
                    <w:rPr>
                      <w:sz w:val="24"/>
                      <w:szCs w:val="24"/>
                    </w:rPr>
                  </w:pPr>
                  <w:r w:rsidRPr="004906B4">
                    <w:rPr>
                      <w:sz w:val="24"/>
                      <w:szCs w:val="24"/>
                    </w:rPr>
                    <w:t>Высота</w:t>
                  </w:r>
                </w:p>
              </w:tc>
              <w:tc>
                <w:tcPr>
                  <w:tcW w:w="3993" w:type="dxa"/>
                  <w:vAlign w:val="center"/>
                  <w:hideMark/>
                </w:tcPr>
                <w:p w:rsidR="004906B4" w:rsidRPr="004906B4" w:rsidRDefault="004906B4" w:rsidP="004906B4">
                  <w:pPr>
                    <w:rPr>
                      <w:sz w:val="24"/>
                      <w:szCs w:val="24"/>
                    </w:rPr>
                  </w:pPr>
                  <w:r w:rsidRPr="004906B4">
                    <w:rPr>
                      <w:sz w:val="24"/>
                      <w:szCs w:val="24"/>
                    </w:rPr>
                    <w:t xml:space="preserve">30 мм </w:t>
                  </w:r>
                </w:p>
              </w:tc>
            </w:tr>
            <w:tr w:rsidR="004906B4" w:rsidRPr="004906B4" w:rsidTr="004906B4">
              <w:trPr>
                <w:tblCellSpacing w:w="15" w:type="dxa"/>
              </w:trPr>
              <w:tc>
                <w:tcPr>
                  <w:tcW w:w="3524" w:type="dxa"/>
                  <w:vAlign w:val="center"/>
                  <w:hideMark/>
                </w:tcPr>
                <w:p w:rsidR="004906B4" w:rsidRPr="004906B4" w:rsidRDefault="004906B4" w:rsidP="004906B4">
                  <w:pPr>
                    <w:rPr>
                      <w:sz w:val="24"/>
                      <w:szCs w:val="24"/>
                    </w:rPr>
                  </w:pPr>
                  <w:r w:rsidRPr="004906B4">
                    <w:rPr>
                      <w:sz w:val="24"/>
                      <w:szCs w:val="24"/>
                    </w:rPr>
                    <w:t>Низкопрофильная (</w:t>
                  </w:r>
                  <w:proofErr w:type="spellStart"/>
                  <w:r w:rsidRPr="004906B4">
                    <w:rPr>
                      <w:sz w:val="24"/>
                      <w:szCs w:val="24"/>
                    </w:rPr>
                    <w:t>Low</w:t>
                  </w:r>
                  <w:proofErr w:type="spellEnd"/>
                  <w:r w:rsidRPr="004906B4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906B4">
                    <w:rPr>
                      <w:sz w:val="24"/>
                      <w:szCs w:val="24"/>
                    </w:rPr>
                    <w:t>Profile</w:t>
                  </w:r>
                  <w:proofErr w:type="spellEnd"/>
                  <w:r w:rsidRPr="004906B4">
                    <w:rPr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3993" w:type="dxa"/>
                  <w:vAlign w:val="center"/>
                  <w:hideMark/>
                </w:tcPr>
                <w:p w:rsidR="004906B4" w:rsidRPr="004906B4" w:rsidRDefault="004906B4" w:rsidP="004906B4">
                  <w:pPr>
                    <w:rPr>
                      <w:sz w:val="24"/>
                      <w:szCs w:val="24"/>
                    </w:rPr>
                  </w:pPr>
                  <w:r w:rsidRPr="004906B4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4906B4" w:rsidRPr="004906B4" w:rsidTr="004906B4">
              <w:trPr>
                <w:tblCellSpacing w:w="15" w:type="dxa"/>
              </w:trPr>
              <w:tc>
                <w:tcPr>
                  <w:tcW w:w="7547" w:type="dxa"/>
                  <w:gridSpan w:val="2"/>
                  <w:vAlign w:val="center"/>
                  <w:hideMark/>
                </w:tcPr>
                <w:p w:rsidR="004906B4" w:rsidRPr="004906B4" w:rsidRDefault="004906B4" w:rsidP="004906B4">
                  <w:pPr>
                    <w:rPr>
                      <w:sz w:val="24"/>
                      <w:szCs w:val="24"/>
                    </w:rPr>
                  </w:pPr>
                  <w:r w:rsidRPr="004906B4">
                    <w:rPr>
                      <w:sz w:val="24"/>
                      <w:szCs w:val="24"/>
                    </w:rPr>
                    <w:t>Дополнительно</w:t>
                  </w:r>
                </w:p>
              </w:tc>
            </w:tr>
            <w:tr w:rsidR="004906B4" w:rsidRPr="004906B4" w:rsidTr="004906B4">
              <w:trPr>
                <w:tblCellSpacing w:w="15" w:type="dxa"/>
              </w:trPr>
              <w:tc>
                <w:tcPr>
                  <w:tcW w:w="3524" w:type="dxa"/>
                  <w:vAlign w:val="center"/>
                  <w:hideMark/>
                </w:tcPr>
                <w:p w:rsidR="004906B4" w:rsidRPr="004906B4" w:rsidRDefault="004906B4" w:rsidP="004906B4">
                  <w:pPr>
                    <w:rPr>
                      <w:sz w:val="24"/>
                      <w:szCs w:val="24"/>
                    </w:rPr>
                  </w:pPr>
                  <w:r w:rsidRPr="004906B4">
                    <w:rPr>
                      <w:sz w:val="24"/>
                      <w:szCs w:val="24"/>
                    </w:rPr>
                    <w:t>Напряжение питания</w:t>
                  </w:r>
                </w:p>
              </w:tc>
              <w:tc>
                <w:tcPr>
                  <w:tcW w:w="3993" w:type="dxa"/>
                  <w:vAlign w:val="center"/>
                  <w:hideMark/>
                </w:tcPr>
                <w:p w:rsidR="004906B4" w:rsidRPr="004906B4" w:rsidRDefault="004906B4" w:rsidP="004906B4">
                  <w:pPr>
                    <w:rPr>
                      <w:sz w:val="24"/>
                      <w:szCs w:val="24"/>
                    </w:rPr>
                  </w:pPr>
                  <w:r w:rsidRPr="004906B4">
                    <w:rPr>
                      <w:sz w:val="24"/>
                      <w:szCs w:val="24"/>
                    </w:rPr>
                    <w:t>1.8</w:t>
                  </w:r>
                  <w:proofErr w:type="gramStart"/>
                  <w:r w:rsidRPr="004906B4">
                    <w:rPr>
                      <w:sz w:val="24"/>
                      <w:szCs w:val="24"/>
                    </w:rPr>
                    <w:t xml:space="preserve"> В</w:t>
                  </w:r>
                  <w:proofErr w:type="gramEnd"/>
                </w:p>
              </w:tc>
            </w:tr>
          </w:tbl>
          <w:p w:rsidR="004906B4" w:rsidRDefault="004906B4" w:rsidP="004906B4"/>
          <w:p w:rsidR="004906B4" w:rsidRPr="004906B4" w:rsidRDefault="004906B4" w:rsidP="004906B4"/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B4" w:rsidRPr="00D45DD1" w:rsidRDefault="004906B4" w:rsidP="00790327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</w:p>
        </w:tc>
      </w:tr>
      <w:tr w:rsidR="004906B4" w:rsidRPr="00D45DD1" w:rsidTr="0037351F">
        <w:trPr>
          <w:trHeight w:val="1014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06B4" w:rsidRPr="00D45DD1" w:rsidRDefault="00DB69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B4" w:rsidRPr="00D45DD1" w:rsidRDefault="00DB6945" w:rsidP="00790327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Блок питания</w:t>
            </w:r>
          </w:p>
        </w:tc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945" w:rsidRPr="00D45DD1" w:rsidRDefault="00DB6945" w:rsidP="00DB6945">
            <w:pPr>
              <w:rPr>
                <w:b/>
                <w:sz w:val="28"/>
                <w:szCs w:val="28"/>
              </w:rPr>
            </w:pPr>
            <w:r w:rsidRPr="00D45DD1">
              <w:rPr>
                <w:b/>
                <w:sz w:val="28"/>
                <w:szCs w:val="28"/>
              </w:rPr>
              <w:t xml:space="preserve">БП FSP PNR 500W (ATX v2.2, </w:t>
            </w:r>
            <w:proofErr w:type="spellStart"/>
            <w:r w:rsidRPr="00D45DD1">
              <w:rPr>
                <w:b/>
                <w:sz w:val="28"/>
                <w:szCs w:val="28"/>
              </w:rPr>
              <w:t>Active</w:t>
            </w:r>
            <w:proofErr w:type="spellEnd"/>
            <w:r w:rsidRPr="00D45DD1">
              <w:rPr>
                <w:b/>
                <w:sz w:val="28"/>
                <w:szCs w:val="28"/>
              </w:rPr>
              <w:t xml:space="preserve"> PFC, 120mm </w:t>
            </w:r>
            <w:proofErr w:type="spellStart"/>
            <w:r w:rsidRPr="00D45DD1">
              <w:rPr>
                <w:b/>
                <w:sz w:val="28"/>
                <w:szCs w:val="28"/>
              </w:rPr>
              <w:t>Fan</w:t>
            </w:r>
            <w:proofErr w:type="spellEnd"/>
            <w:r w:rsidRPr="00D45DD1">
              <w:rPr>
                <w:b/>
                <w:sz w:val="28"/>
                <w:szCs w:val="28"/>
              </w:rPr>
              <w:t xml:space="preserve">, 20+4+4 </w:t>
            </w:r>
            <w:proofErr w:type="spellStart"/>
            <w:r w:rsidRPr="00D45DD1">
              <w:rPr>
                <w:b/>
                <w:sz w:val="28"/>
                <w:szCs w:val="28"/>
              </w:rPr>
              <w:t>pin</w:t>
            </w:r>
            <w:proofErr w:type="spellEnd"/>
            <w:r w:rsidRPr="00D45DD1">
              <w:rPr>
                <w:b/>
                <w:sz w:val="28"/>
                <w:szCs w:val="28"/>
              </w:rPr>
              <w:t>, 2xSATA, PCI-E, OEM) [ATX-500PNR] или аналог:</w:t>
            </w:r>
          </w:p>
          <w:p w:rsidR="00DB6945" w:rsidRPr="00D45DD1" w:rsidRDefault="00DB6945" w:rsidP="00DB6945">
            <w:r w:rsidRPr="00D45DD1">
              <w:t>Характеристики не хуже: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969"/>
              <w:gridCol w:w="1483"/>
            </w:tblGrid>
            <w:tr w:rsidR="00DB6945" w:rsidRPr="00D45DD1" w:rsidTr="005250BE">
              <w:trPr>
                <w:tblCellSpacing w:w="15" w:type="dxa"/>
              </w:trPr>
              <w:tc>
                <w:tcPr>
                  <w:tcW w:w="4924" w:type="dxa"/>
                  <w:vAlign w:val="center"/>
                  <w:hideMark/>
                </w:tcPr>
                <w:p w:rsidR="00DB6945" w:rsidRPr="00D45DD1" w:rsidRDefault="00DB6945" w:rsidP="005250BE">
                  <w:pPr>
                    <w:rPr>
                      <w:bCs/>
                    </w:rPr>
                  </w:pPr>
                  <w:r w:rsidRPr="00D45DD1">
                    <w:rPr>
                      <w:bCs/>
                    </w:rPr>
                    <w:t>Напряжение на входе</w:t>
                  </w:r>
                </w:p>
              </w:tc>
              <w:tc>
                <w:tcPr>
                  <w:tcW w:w="1438" w:type="dxa"/>
                  <w:vAlign w:val="center"/>
                  <w:hideMark/>
                </w:tcPr>
                <w:p w:rsidR="00DB6945" w:rsidRPr="00D45DD1" w:rsidRDefault="00DB6945" w:rsidP="005250BE">
                  <w:r w:rsidRPr="00D45DD1">
                    <w:t>230</w:t>
                  </w:r>
                  <w:proofErr w:type="gramStart"/>
                  <w:r w:rsidRPr="00D45DD1">
                    <w:t xml:space="preserve"> В</w:t>
                  </w:r>
                  <w:proofErr w:type="gramEnd"/>
                  <w:r w:rsidRPr="00D45DD1">
                    <w:t xml:space="preserve"> </w:t>
                  </w:r>
                </w:p>
              </w:tc>
            </w:tr>
            <w:tr w:rsidR="00DB6945" w:rsidRPr="00D45DD1" w:rsidTr="005250BE">
              <w:trPr>
                <w:tblCellSpacing w:w="15" w:type="dxa"/>
              </w:trPr>
              <w:tc>
                <w:tcPr>
                  <w:tcW w:w="4924" w:type="dxa"/>
                  <w:vAlign w:val="center"/>
                  <w:hideMark/>
                </w:tcPr>
                <w:p w:rsidR="00DB6945" w:rsidRPr="00D45DD1" w:rsidRDefault="00DB6945" w:rsidP="005250BE">
                  <w:pPr>
                    <w:rPr>
                      <w:bCs/>
                    </w:rPr>
                  </w:pPr>
                  <w:r w:rsidRPr="00D45DD1">
                    <w:rPr>
                      <w:bCs/>
                    </w:rPr>
                    <w:t>PFC</w:t>
                  </w:r>
                </w:p>
              </w:tc>
              <w:tc>
                <w:tcPr>
                  <w:tcW w:w="1438" w:type="dxa"/>
                  <w:vAlign w:val="center"/>
                  <w:hideMark/>
                </w:tcPr>
                <w:p w:rsidR="00DB6945" w:rsidRPr="00D45DD1" w:rsidRDefault="00DB6945" w:rsidP="005250BE">
                  <w:r w:rsidRPr="00D45DD1">
                    <w:t xml:space="preserve">активный </w:t>
                  </w:r>
                </w:p>
              </w:tc>
            </w:tr>
            <w:tr w:rsidR="00DB6945" w:rsidRPr="00D45DD1" w:rsidTr="005250BE">
              <w:trPr>
                <w:tblCellSpacing w:w="15" w:type="dxa"/>
              </w:trPr>
              <w:tc>
                <w:tcPr>
                  <w:tcW w:w="4924" w:type="dxa"/>
                  <w:vAlign w:val="center"/>
                  <w:hideMark/>
                </w:tcPr>
                <w:p w:rsidR="00DB6945" w:rsidRPr="00D45DD1" w:rsidRDefault="00DB6945" w:rsidP="005250BE">
                  <w:pPr>
                    <w:rPr>
                      <w:bCs/>
                    </w:rPr>
                  </w:pPr>
                  <w:r w:rsidRPr="00D45DD1">
                    <w:rPr>
                      <w:bCs/>
                    </w:rPr>
                    <w:t>Заявленная мощность</w:t>
                  </w:r>
                </w:p>
              </w:tc>
              <w:tc>
                <w:tcPr>
                  <w:tcW w:w="1438" w:type="dxa"/>
                  <w:vAlign w:val="center"/>
                  <w:hideMark/>
                </w:tcPr>
                <w:p w:rsidR="00DB6945" w:rsidRPr="00D45DD1" w:rsidRDefault="00DB6945" w:rsidP="005250BE">
                  <w:r w:rsidRPr="00D45DD1">
                    <w:t xml:space="preserve">500 </w:t>
                  </w:r>
                </w:p>
              </w:tc>
            </w:tr>
            <w:tr w:rsidR="00DB6945" w:rsidRPr="00D45DD1" w:rsidTr="005250BE">
              <w:trPr>
                <w:tblCellSpacing w:w="15" w:type="dxa"/>
              </w:trPr>
              <w:tc>
                <w:tcPr>
                  <w:tcW w:w="4924" w:type="dxa"/>
                  <w:vAlign w:val="center"/>
                  <w:hideMark/>
                </w:tcPr>
                <w:p w:rsidR="00DB6945" w:rsidRPr="00D45DD1" w:rsidRDefault="00DB6945" w:rsidP="005250BE">
                  <w:pPr>
                    <w:rPr>
                      <w:bCs/>
                    </w:rPr>
                  </w:pPr>
                  <w:r w:rsidRPr="00D45DD1">
                    <w:rPr>
                      <w:bCs/>
                    </w:rPr>
                    <w:t>Рабочая температура</w:t>
                  </w:r>
                </w:p>
              </w:tc>
              <w:tc>
                <w:tcPr>
                  <w:tcW w:w="1438" w:type="dxa"/>
                  <w:vAlign w:val="center"/>
                  <w:hideMark/>
                </w:tcPr>
                <w:p w:rsidR="00DB6945" w:rsidRPr="00D45DD1" w:rsidRDefault="00DB6945" w:rsidP="005250BE">
                  <w:r w:rsidRPr="00D45DD1">
                    <w:t>-20 до +65</w:t>
                  </w:r>
                  <w:r w:rsidRPr="00D45DD1">
                    <w:rPr>
                      <w:rFonts w:ascii="Cambria Math" w:hAnsi="Cambria Math" w:cs="Cambria Math"/>
                    </w:rPr>
                    <w:t>℃</w:t>
                  </w:r>
                  <w:r w:rsidRPr="00D45DD1">
                    <w:t xml:space="preserve"> </w:t>
                  </w:r>
                </w:p>
              </w:tc>
            </w:tr>
            <w:tr w:rsidR="00DB6945" w:rsidRPr="00D45DD1" w:rsidTr="005250BE">
              <w:trPr>
                <w:tblCellSpacing w:w="15" w:type="dxa"/>
              </w:trPr>
              <w:tc>
                <w:tcPr>
                  <w:tcW w:w="4924" w:type="dxa"/>
                  <w:vAlign w:val="center"/>
                  <w:hideMark/>
                </w:tcPr>
                <w:p w:rsidR="00DB6945" w:rsidRPr="00D45DD1" w:rsidRDefault="00DB6945" w:rsidP="005250BE">
                  <w:pPr>
                    <w:rPr>
                      <w:bCs/>
                    </w:rPr>
                  </w:pPr>
                  <w:r w:rsidRPr="00D45DD1">
                    <w:rPr>
                      <w:bCs/>
                    </w:rPr>
                    <w:t>Рабочий диапазон относительной влажности</w:t>
                  </w:r>
                </w:p>
              </w:tc>
              <w:tc>
                <w:tcPr>
                  <w:tcW w:w="1438" w:type="dxa"/>
                  <w:vAlign w:val="center"/>
                  <w:hideMark/>
                </w:tcPr>
                <w:p w:rsidR="00DB6945" w:rsidRPr="00D45DD1" w:rsidRDefault="00DB6945" w:rsidP="005250BE">
                  <w:r w:rsidRPr="00D45DD1">
                    <w:t xml:space="preserve">95 </w:t>
                  </w:r>
                </w:p>
              </w:tc>
            </w:tr>
            <w:tr w:rsidR="00DB6945" w:rsidRPr="00D45DD1" w:rsidTr="005250BE">
              <w:trPr>
                <w:tblCellSpacing w:w="15" w:type="dxa"/>
              </w:trPr>
              <w:tc>
                <w:tcPr>
                  <w:tcW w:w="4924" w:type="dxa"/>
                  <w:vAlign w:val="center"/>
                  <w:hideMark/>
                </w:tcPr>
                <w:p w:rsidR="00DB6945" w:rsidRPr="00D45DD1" w:rsidRDefault="00DB6945" w:rsidP="005250BE">
                  <w:pPr>
                    <w:rPr>
                      <w:bCs/>
                    </w:rPr>
                  </w:pPr>
                  <w:r w:rsidRPr="00D45DD1">
                    <w:rPr>
                      <w:bCs/>
                    </w:rPr>
                    <w:t>Тип линии</w:t>
                  </w:r>
                </w:p>
              </w:tc>
              <w:tc>
                <w:tcPr>
                  <w:tcW w:w="1438" w:type="dxa"/>
                  <w:vAlign w:val="center"/>
                  <w:hideMark/>
                </w:tcPr>
                <w:p w:rsidR="00DB6945" w:rsidRPr="00D45DD1" w:rsidRDefault="00DB6945" w:rsidP="005250BE">
                  <w:r w:rsidRPr="00D45DD1">
                    <w:t xml:space="preserve">1 </w:t>
                  </w:r>
                </w:p>
              </w:tc>
            </w:tr>
            <w:tr w:rsidR="00DB6945" w:rsidRPr="00D45DD1" w:rsidTr="005250BE">
              <w:trPr>
                <w:tblCellSpacing w:w="15" w:type="dxa"/>
              </w:trPr>
              <w:tc>
                <w:tcPr>
                  <w:tcW w:w="4924" w:type="dxa"/>
                  <w:vAlign w:val="center"/>
                  <w:hideMark/>
                </w:tcPr>
                <w:p w:rsidR="00DB6945" w:rsidRPr="00D45DD1" w:rsidRDefault="00DB6945" w:rsidP="005250BE">
                  <w:pPr>
                    <w:rPr>
                      <w:bCs/>
                    </w:rPr>
                  </w:pPr>
                  <w:proofErr w:type="spellStart"/>
                  <w:r w:rsidRPr="00D45DD1">
                    <w:rPr>
                      <w:bCs/>
                    </w:rPr>
                    <w:t>Motherboard</w:t>
                  </w:r>
                  <w:proofErr w:type="spellEnd"/>
                  <w:r w:rsidRPr="00D45DD1">
                    <w:rPr>
                      <w:bCs/>
                    </w:rPr>
                    <w:t xml:space="preserve"> 20+4PIN</w:t>
                  </w:r>
                </w:p>
              </w:tc>
              <w:tc>
                <w:tcPr>
                  <w:tcW w:w="1438" w:type="dxa"/>
                  <w:vAlign w:val="center"/>
                  <w:hideMark/>
                </w:tcPr>
                <w:p w:rsidR="00DB6945" w:rsidRPr="00D45DD1" w:rsidRDefault="00DB6945" w:rsidP="005250BE">
                  <w:r w:rsidRPr="00D45DD1">
                    <w:t xml:space="preserve">1 </w:t>
                  </w:r>
                </w:p>
              </w:tc>
            </w:tr>
            <w:tr w:rsidR="00DB6945" w:rsidRPr="00D45DD1" w:rsidTr="005250BE">
              <w:trPr>
                <w:tblCellSpacing w:w="15" w:type="dxa"/>
              </w:trPr>
              <w:tc>
                <w:tcPr>
                  <w:tcW w:w="4924" w:type="dxa"/>
                  <w:vAlign w:val="center"/>
                  <w:hideMark/>
                </w:tcPr>
                <w:p w:rsidR="00DB6945" w:rsidRPr="00D45DD1" w:rsidRDefault="00DB6945" w:rsidP="005250BE">
                  <w:pPr>
                    <w:rPr>
                      <w:bCs/>
                    </w:rPr>
                  </w:pPr>
                  <w:r w:rsidRPr="00D45DD1">
                    <w:rPr>
                      <w:bCs/>
                    </w:rPr>
                    <w:t>Время наработки на отказ</w:t>
                  </w:r>
                </w:p>
              </w:tc>
              <w:tc>
                <w:tcPr>
                  <w:tcW w:w="1438" w:type="dxa"/>
                  <w:vAlign w:val="center"/>
                  <w:hideMark/>
                </w:tcPr>
                <w:p w:rsidR="00DB6945" w:rsidRPr="00D45DD1" w:rsidRDefault="00DB6945" w:rsidP="005250BE">
                  <w:r w:rsidRPr="00D45DD1">
                    <w:t xml:space="preserve">100 000 часов </w:t>
                  </w:r>
                </w:p>
              </w:tc>
            </w:tr>
            <w:tr w:rsidR="00DB6945" w:rsidRPr="00D45DD1" w:rsidTr="005250BE">
              <w:trPr>
                <w:tblCellSpacing w:w="15" w:type="dxa"/>
              </w:trPr>
              <w:tc>
                <w:tcPr>
                  <w:tcW w:w="4924" w:type="dxa"/>
                  <w:vAlign w:val="center"/>
                  <w:hideMark/>
                </w:tcPr>
                <w:p w:rsidR="00DB6945" w:rsidRPr="00D45DD1" w:rsidRDefault="00DB6945" w:rsidP="005250BE">
                  <w:pPr>
                    <w:rPr>
                      <w:bCs/>
                    </w:rPr>
                  </w:pPr>
                  <w:r w:rsidRPr="00D45DD1">
                    <w:rPr>
                      <w:bCs/>
                    </w:rPr>
                    <w:t>CPU 4PIN</w:t>
                  </w:r>
                </w:p>
              </w:tc>
              <w:tc>
                <w:tcPr>
                  <w:tcW w:w="1438" w:type="dxa"/>
                  <w:vAlign w:val="center"/>
                  <w:hideMark/>
                </w:tcPr>
                <w:p w:rsidR="00DB6945" w:rsidRPr="00D45DD1" w:rsidRDefault="00DB6945" w:rsidP="005250BE">
                  <w:r w:rsidRPr="00D45DD1">
                    <w:t xml:space="preserve">1 </w:t>
                  </w:r>
                </w:p>
              </w:tc>
            </w:tr>
            <w:tr w:rsidR="00DB6945" w:rsidRPr="00D45DD1" w:rsidTr="005250BE">
              <w:trPr>
                <w:tblCellSpacing w:w="15" w:type="dxa"/>
              </w:trPr>
              <w:tc>
                <w:tcPr>
                  <w:tcW w:w="4924" w:type="dxa"/>
                  <w:vAlign w:val="center"/>
                  <w:hideMark/>
                </w:tcPr>
                <w:p w:rsidR="00DB6945" w:rsidRPr="00D45DD1" w:rsidRDefault="00DB6945" w:rsidP="005250BE">
                  <w:pPr>
                    <w:rPr>
                      <w:bCs/>
                    </w:rPr>
                  </w:pPr>
                  <w:r w:rsidRPr="00D45DD1">
                    <w:rPr>
                      <w:bCs/>
                    </w:rPr>
                    <w:t>SATA</w:t>
                  </w:r>
                </w:p>
              </w:tc>
              <w:tc>
                <w:tcPr>
                  <w:tcW w:w="1438" w:type="dxa"/>
                  <w:vAlign w:val="center"/>
                  <w:hideMark/>
                </w:tcPr>
                <w:p w:rsidR="00DB6945" w:rsidRPr="00D45DD1" w:rsidRDefault="00DB6945" w:rsidP="005250BE">
                  <w:r w:rsidRPr="00D45DD1">
                    <w:t xml:space="preserve">3 </w:t>
                  </w:r>
                </w:p>
              </w:tc>
            </w:tr>
            <w:tr w:rsidR="00DB6945" w:rsidRPr="00D45DD1" w:rsidTr="005250BE">
              <w:trPr>
                <w:tblCellSpacing w:w="15" w:type="dxa"/>
              </w:trPr>
              <w:tc>
                <w:tcPr>
                  <w:tcW w:w="4924" w:type="dxa"/>
                  <w:vAlign w:val="center"/>
                  <w:hideMark/>
                </w:tcPr>
                <w:p w:rsidR="00DB6945" w:rsidRPr="00D45DD1" w:rsidRDefault="00DB6945" w:rsidP="005250BE">
                  <w:pPr>
                    <w:rPr>
                      <w:bCs/>
                    </w:rPr>
                  </w:pPr>
                  <w:proofErr w:type="spellStart"/>
                  <w:r w:rsidRPr="00D45DD1">
                    <w:rPr>
                      <w:bCs/>
                    </w:rPr>
                    <w:t>Molex</w:t>
                  </w:r>
                  <w:proofErr w:type="spellEnd"/>
                </w:p>
              </w:tc>
              <w:tc>
                <w:tcPr>
                  <w:tcW w:w="1438" w:type="dxa"/>
                  <w:vAlign w:val="center"/>
                  <w:hideMark/>
                </w:tcPr>
                <w:p w:rsidR="00DB6945" w:rsidRPr="00D45DD1" w:rsidRDefault="00DB6945" w:rsidP="005250BE">
                  <w:r w:rsidRPr="00D45DD1">
                    <w:t xml:space="preserve">5 </w:t>
                  </w:r>
                </w:p>
              </w:tc>
            </w:tr>
            <w:tr w:rsidR="00DB6945" w:rsidRPr="00D45DD1" w:rsidTr="005250BE">
              <w:trPr>
                <w:tblCellSpacing w:w="15" w:type="dxa"/>
              </w:trPr>
              <w:tc>
                <w:tcPr>
                  <w:tcW w:w="4924" w:type="dxa"/>
                  <w:vAlign w:val="center"/>
                  <w:hideMark/>
                </w:tcPr>
                <w:p w:rsidR="00DB6945" w:rsidRPr="00D45DD1" w:rsidRDefault="00DB6945" w:rsidP="005250BE">
                  <w:pPr>
                    <w:rPr>
                      <w:bCs/>
                    </w:rPr>
                  </w:pPr>
                  <w:proofErr w:type="spellStart"/>
                  <w:r w:rsidRPr="00D45DD1">
                    <w:rPr>
                      <w:bCs/>
                    </w:rPr>
                    <w:t>Floppy</w:t>
                  </w:r>
                  <w:proofErr w:type="spellEnd"/>
                </w:p>
              </w:tc>
              <w:tc>
                <w:tcPr>
                  <w:tcW w:w="1438" w:type="dxa"/>
                  <w:vAlign w:val="center"/>
                  <w:hideMark/>
                </w:tcPr>
                <w:p w:rsidR="00DB6945" w:rsidRPr="00D45DD1" w:rsidRDefault="00DB6945" w:rsidP="005250BE">
                  <w:r w:rsidRPr="00D45DD1">
                    <w:t xml:space="preserve">1 </w:t>
                  </w:r>
                </w:p>
              </w:tc>
            </w:tr>
            <w:tr w:rsidR="00DB6945" w:rsidRPr="00D45DD1" w:rsidTr="005250BE">
              <w:trPr>
                <w:tblCellSpacing w:w="15" w:type="dxa"/>
              </w:trPr>
              <w:tc>
                <w:tcPr>
                  <w:tcW w:w="4924" w:type="dxa"/>
                  <w:vAlign w:val="center"/>
                  <w:hideMark/>
                </w:tcPr>
                <w:p w:rsidR="00DB6945" w:rsidRPr="00D45DD1" w:rsidRDefault="00DB6945" w:rsidP="005250BE">
                  <w:pPr>
                    <w:rPr>
                      <w:bCs/>
                    </w:rPr>
                  </w:pPr>
                  <w:r w:rsidRPr="00D45DD1">
                    <w:rPr>
                      <w:bCs/>
                    </w:rPr>
                    <w:t>PCI-E 6+2PIN</w:t>
                  </w:r>
                </w:p>
              </w:tc>
              <w:tc>
                <w:tcPr>
                  <w:tcW w:w="1438" w:type="dxa"/>
                  <w:vAlign w:val="center"/>
                  <w:hideMark/>
                </w:tcPr>
                <w:p w:rsidR="00DB6945" w:rsidRPr="00D45DD1" w:rsidRDefault="00DB6945" w:rsidP="005250BE">
                  <w:r w:rsidRPr="00D45DD1">
                    <w:t xml:space="preserve">1 </w:t>
                  </w:r>
                </w:p>
              </w:tc>
            </w:tr>
            <w:tr w:rsidR="00DB6945" w:rsidRPr="00D45DD1" w:rsidTr="005250BE">
              <w:trPr>
                <w:tblCellSpacing w:w="15" w:type="dxa"/>
              </w:trPr>
              <w:tc>
                <w:tcPr>
                  <w:tcW w:w="4924" w:type="dxa"/>
                  <w:vAlign w:val="center"/>
                  <w:hideMark/>
                </w:tcPr>
                <w:p w:rsidR="00DB6945" w:rsidRPr="00D45DD1" w:rsidRDefault="00DB6945" w:rsidP="005250BE">
                  <w:pPr>
                    <w:rPr>
                      <w:bCs/>
                    </w:rPr>
                  </w:pPr>
                  <w:r w:rsidRPr="00D45DD1">
                    <w:rPr>
                      <w:bCs/>
                    </w:rPr>
                    <w:t>Цвет корпуса</w:t>
                  </w:r>
                </w:p>
              </w:tc>
              <w:tc>
                <w:tcPr>
                  <w:tcW w:w="1438" w:type="dxa"/>
                  <w:vAlign w:val="center"/>
                  <w:hideMark/>
                </w:tcPr>
                <w:p w:rsidR="00DB6945" w:rsidRPr="00D45DD1" w:rsidRDefault="00DB6945" w:rsidP="005250BE">
                  <w:r w:rsidRPr="00D45DD1">
                    <w:t xml:space="preserve">нет </w:t>
                  </w:r>
                </w:p>
              </w:tc>
            </w:tr>
            <w:tr w:rsidR="00DB6945" w:rsidRPr="00D45DD1" w:rsidTr="005250BE">
              <w:trPr>
                <w:tblCellSpacing w:w="15" w:type="dxa"/>
              </w:trPr>
              <w:tc>
                <w:tcPr>
                  <w:tcW w:w="4924" w:type="dxa"/>
                  <w:vAlign w:val="center"/>
                  <w:hideMark/>
                </w:tcPr>
                <w:p w:rsidR="00DB6945" w:rsidRPr="00D45DD1" w:rsidRDefault="00DB6945" w:rsidP="005250BE">
                  <w:pPr>
                    <w:rPr>
                      <w:bCs/>
                    </w:rPr>
                  </w:pPr>
                  <w:r w:rsidRPr="00D45DD1">
                    <w:rPr>
                      <w:bCs/>
                    </w:rPr>
                    <w:t>Шаровой подшипник / втулка</w:t>
                  </w:r>
                </w:p>
              </w:tc>
              <w:tc>
                <w:tcPr>
                  <w:tcW w:w="1438" w:type="dxa"/>
                  <w:vAlign w:val="center"/>
                  <w:hideMark/>
                </w:tcPr>
                <w:p w:rsidR="00DB6945" w:rsidRPr="00D45DD1" w:rsidRDefault="00DB6945" w:rsidP="005250BE">
                  <w:r w:rsidRPr="00D45DD1">
                    <w:t xml:space="preserve">втулка </w:t>
                  </w:r>
                </w:p>
              </w:tc>
            </w:tr>
            <w:tr w:rsidR="00DB6945" w:rsidRPr="00D45DD1" w:rsidTr="005250BE">
              <w:trPr>
                <w:tblCellSpacing w:w="15" w:type="dxa"/>
              </w:trPr>
              <w:tc>
                <w:tcPr>
                  <w:tcW w:w="4924" w:type="dxa"/>
                  <w:vAlign w:val="center"/>
                  <w:hideMark/>
                </w:tcPr>
                <w:p w:rsidR="00DB6945" w:rsidRPr="00D45DD1" w:rsidRDefault="00DB6945" w:rsidP="005250BE">
                  <w:pPr>
                    <w:rPr>
                      <w:bCs/>
                    </w:rPr>
                  </w:pPr>
                  <w:r w:rsidRPr="00D45DD1">
                    <w:rPr>
                      <w:bCs/>
                    </w:rPr>
                    <w:t>Ходовая часть вентилятора</w:t>
                  </w:r>
                </w:p>
              </w:tc>
              <w:tc>
                <w:tcPr>
                  <w:tcW w:w="1438" w:type="dxa"/>
                  <w:vAlign w:val="center"/>
                  <w:hideMark/>
                </w:tcPr>
                <w:p w:rsidR="00DB6945" w:rsidRPr="00D45DD1" w:rsidRDefault="00DB6945" w:rsidP="005250BE">
                  <w:r w:rsidRPr="00D45DD1">
                    <w:t xml:space="preserve">120 мм </w:t>
                  </w:r>
                </w:p>
              </w:tc>
            </w:tr>
            <w:tr w:rsidR="00DB6945" w:rsidRPr="00D45DD1" w:rsidTr="005250BE">
              <w:trPr>
                <w:tblCellSpacing w:w="15" w:type="dxa"/>
              </w:trPr>
              <w:tc>
                <w:tcPr>
                  <w:tcW w:w="4924" w:type="dxa"/>
                  <w:vAlign w:val="center"/>
                  <w:hideMark/>
                </w:tcPr>
                <w:p w:rsidR="00DB6945" w:rsidRPr="00D45DD1" w:rsidRDefault="00DB6945" w:rsidP="005250BE">
                  <w:pPr>
                    <w:rPr>
                      <w:bCs/>
                    </w:rPr>
                  </w:pPr>
                  <w:r w:rsidRPr="00D45DD1">
                    <w:rPr>
                      <w:bCs/>
                    </w:rPr>
                    <w:t>Соответствие стандартам</w:t>
                  </w:r>
                </w:p>
              </w:tc>
              <w:tc>
                <w:tcPr>
                  <w:tcW w:w="1438" w:type="dxa"/>
                  <w:vAlign w:val="center"/>
                  <w:hideMark/>
                </w:tcPr>
                <w:p w:rsidR="00DB6945" w:rsidRPr="00D45DD1" w:rsidRDefault="00DB6945" w:rsidP="005250BE">
                  <w:r w:rsidRPr="00D45DD1">
                    <w:t>V.2.2</w:t>
                  </w:r>
                </w:p>
              </w:tc>
            </w:tr>
            <w:tr w:rsidR="00DB6945" w:rsidRPr="00D45DD1" w:rsidTr="005250BE">
              <w:trPr>
                <w:tblCellSpacing w:w="15" w:type="dxa"/>
              </w:trPr>
              <w:tc>
                <w:tcPr>
                  <w:tcW w:w="4924" w:type="dxa"/>
                  <w:vAlign w:val="center"/>
                </w:tcPr>
                <w:p w:rsidR="00DB6945" w:rsidRPr="00D45DD1" w:rsidRDefault="00DB6945" w:rsidP="005250BE">
                  <w:pPr>
                    <w:rPr>
                      <w:bCs/>
                    </w:rPr>
                  </w:pPr>
                  <w:r w:rsidRPr="00D45DD1">
                    <w:rPr>
                      <w:bCs/>
                    </w:rPr>
                    <w:t>Гарантия: не менее 1 года.</w:t>
                  </w:r>
                </w:p>
              </w:tc>
              <w:tc>
                <w:tcPr>
                  <w:tcW w:w="1438" w:type="dxa"/>
                  <w:vAlign w:val="center"/>
                </w:tcPr>
                <w:p w:rsidR="00DB6945" w:rsidRPr="00D45DD1" w:rsidRDefault="00DB6945" w:rsidP="005250BE"/>
              </w:tc>
            </w:tr>
          </w:tbl>
          <w:p w:rsidR="004906B4" w:rsidRPr="00D45DD1" w:rsidRDefault="004906B4" w:rsidP="00D05483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6B4" w:rsidRPr="00D45DD1" w:rsidRDefault="004906B4" w:rsidP="00790327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</w:p>
        </w:tc>
      </w:tr>
      <w:tr w:rsidR="00D45DD1" w:rsidRPr="00D45DD1" w:rsidTr="0037351F">
        <w:trPr>
          <w:trHeight w:val="1014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529" w:rsidRPr="00D45DD1" w:rsidRDefault="00DB69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DB6945" w:rsidP="00790327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Блок питания</w:t>
            </w:r>
          </w:p>
        </w:tc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945" w:rsidRPr="00D45DD1" w:rsidRDefault="00DB6945" w:rsidP="00DB6945">
            <w:pPr>
              <w:rPr>
                <w:b/>
                <w:sz w:val="28"/>
                <w:szCs w:val="28"/>
              </w:rPr>
            </w:pPr>
            <w:r w:rsidRPr="00D45DD1">
              <w:rPr>
                <w:b/>
                <w:sz w:val="28"/>
                <w:szCs w:val="28"/>
              </w:rPr>
              <w:t xml:space="preserve">БП FSP PNR 450W (ATX v2.2, 120mm </w:t>
            </w:r>
            <w:proofErr w:type="spellStart"/>
            <w:r w:rsidRPr="00D45DD1">
              <w:rPr>
                <w:b/>
                <w:sz w:val="28"/>
                <w:szCs w:val="28"/>
              </w:rPr>
              <w:t>Fan</w:t>
            </w:r>
            <w:proofErr w:type="spellEnd"/>
            <w:r w:rsidRPr="00D45DD1">
              <w:rPr>
                <w:b/>
                <w:sz w:val="28"/>
                <w:szCs w:val="28"/>
              </w:rPr>
              <w:t xml:space="preserve">, 20+4+4 </w:t>
            </w:r>
            <w:proofErr w:type="spellStart"/>
            <w:r w:rsidRPr="00D45DD1">
              <w:rPr>
                <w:b/>
                <w:sz w:val="28"/>
                <w:szCs w:val="28"/>
              </w:rPr>
              <w:t>pin</w:t>
            </w:r>
            <w:proofErr w:type="spellEnd"/>
            <w:r w:rsidRPr="00D45DD1">
              <w:rPr>
                <w:b/>
                <w:sz w:val="28"/>
                <w:szCs w:val="28"/>
              </w:rPr>
              <w:t>, 2xSATA, OEM) [ATX-450PNR] или аналог:</w:t>
            </w:r>
          </w:p>
          <w:p w:rsidR="00DB6945" w:rsidRPr="00D45DD1" w:rsidRDefault="00DB6945" w:rsidP="00DB6945">
            <w:r w:rsidRPr="00D45DD1">
              <w:t>Характеристики не хуже: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969"/>
              <w:gridCol w:w="1483"/>
            </w:tblGrid>
            <w:tr w:rsidR="00DB6945" w:rsidRPr="00D45DD1" w:rsidTr="005250BE">
              <w:trPr>
                <w:tblCellSpacing w:w="15" w:type="dxa"/>
              </w:trPr>
              <w:tc>
                <w:tcPr>
                  <w:tcW w:w="4924" w:type="dxa"/>
                  <w:vAlign w:val="center"/>
                  <w:hideMark/>
                </w:tcPr>
                <w:p w:rsidR="00DB6945" w:rsidRPr="00D45DD1" w:rsidRDefault="00DB6945" w:rsidP="005250BE">
                  <w:pPr>
                    <w:rPr>
                      <w:bCs/>
                    </w:rPr>
                  </w:pPr>
                  <w:r w:rsidRPr="00D45DD1">
                    <w:rPr>
                      <w:bCs/>
                    </w:rPr>
                    <w:t>Напряжение на входе</w:t>
                  </w:r>
                </w:p>
              </w:tc>
              <w:tc>
                <w:tcPr>
                  <w:tcW w:w="1438" w:type="dxa"/>
                  <w:vAlign w:val="center"/>
                  <w:hideMark/>
                </w:tcPr>
                <w:p w:rsidR="00DB6945" w:rsidRPr="00D45DD1" w:rsidRDefault="00DB6945" w:rsidP="005250BE">
                  <w:r w:rsidRPr="00D45DD1">
                    <w:t xml:space="preserve">WO/AUTO </w:t>
                  </w:r>
                </w:p>
              </w:tc>
            </w:tr>
            <w:tr w:rsidR="00DB6945" w:rsidRPr="00D45DD1" w:rsidTr="005250BE">
              <w:trPr>
                <w:tblCellSpacing w:w="15" w:type="dxa"/>
              </w:trPr>
              <w:tc>
                <w:tcPr>
                  <w:tcW w:w="4924" w:type="dxa"/>
                  <w:vAlign w:val="center"/>
                  <w:hideMark/>
                </w:tcPr>
                <w:p w:rsidR="00DB6945" w:rsidRPr="00D45DD1" w:rsidRDefault="00DB6945" w:rsidP="005250BE">
                  <w:pPr>
                    <w:rPr>
                      <w:bCs/>
                    </w:rPr>
                  </w:pPr>
                  <w:r w:rsidRPr="00D45DD1">
                    <w:rPr>
                      <w:bCs/>
                    </w:rPr>
                    <w:t>PFC</w:t>
                  </w:r>
                </w:p>
              </w:tc>
              <w:tc>
                <w:tcPr>
                  <w:tcW w:w="1438" w:type="dxa"/>
                  <w:vAlign w:val="center"/>
                  <w:hideMark/>
                </w:tcPr>
                <w:p w:rsidR="00DB6945" w:rsidRPr="00D45DD1" w:rsidRDefault="00DB6945" w:rsidP="005250BE">
                  <w:r w:rsidRPr="00D45DD1">
                    <w:t xml:space="preserve">нет </w:t>
                  </w:r>
                </w:p>
              </w:tc>
            </w:tr>
            <w:tr w:rsidR="00DB6945" w:rsidRPr="00D45DD1" w:rsidTr="005250BE">
              <w:trPr>
                <w:tblCellSpacing w:w="15" w:type="dxa"/>
              </w:trPr>
              <w:tc>
                <w:tcPr>
                  <w:tcW w:w="4924" w:type="dxa"/>
                  <w:vAlign w:val="center"/>
                  <w:hideMark/>
                </w:tcPr>
                <w:p w:rsidR="00DB6945" w:rsidRPr="00D45DD1" w:rsidRDefault="00DB6945" w:rsidP="005250BE">
                  <w:pPr>
                    <w:rPr>
                      <w:bCs/>
                    </w:rPr>
                  </w:pPr>
                  <w:r w:rsidRPr="00D45DD1">
                    <w:rPr>
                      <w:bCs/>
                    </w:rPr>
                    <w:t>Заявленная мощность</w:t>
                  </w:r>
                </w:p>
              </w:tc>
              <w:tc>
                <w:tcPr>
                  <w:tcW w:w="1438" w:type="dxa"/>
                  <w:vAlign w:val="center"/>
                  <w:hideMark/>
                </w:tcPr>
                <w:p w:rsidR="00DB6945" w:rsidRPr="00D45DD1" w:rsidRDefault="00DB6945" w:rsidP="005250BE">
                  <w:r w:rsidRPr="00D45DD1">
                    <w:t xml:space="preserve">450 </w:t>
                  </w:r>
                </w:p>
              </w:tc>
            </w:tr>
            <w:tr w:rsidR="00DB6945" w:rsidRPr="00D45DD1" w:rsidTr="005250BE">
              <w:trPr>
                <w:tblCellSpacing w:w="15" w:type="dxa"/>
              </w:trPr>
              <w:tc>
                <w:tcPr>
                  <w:tcW w:w="4924" w:type="dxa"/>
                  <w:vAlign w:val="center"/>
                  <w:hideMark/>
                </w:tcPr>
                <w:p w:rsidR="00DB6945" w:rsidRPr="00D45DD1" w:rsidRDefault="00DB6945" w:rsidP="005250BE">
                  <w:pPr>
                    <w:rPr>
                      <w:bCs/>
                    </w:rPr>
                  </w:pPr>
                  <w:r w:rsidRPr="00D45DD1">
                    <w:rPr>
                      <w:bCs/>
                    </w:rPr>
                    <w:t>Рабочая температура</w:t>
                  </w:r>
                </w:p>
              </w:tc>
              <w:tc>
                <w:tcPr>
                  <w:tcW w:w="1438" w:type="dxa"/>
                  <w:vAlign w:val="center"/>
                  <w:hideMark/>
                </w:tcPr>
                <w:p w:rsidR="00DB6945" w:rsidRPr="00D45DD1" w:rsidRDefault="00DB6945" w:rsidP="005250BE">
                  <w:r w:rsidRPr="00D45DD1">
                    <w:t>-20 до +65</w:t>
                  </w:r>
                  <w:r w:rsidRPr="00D45DD1">
                    <w:rPr>
                      <w:rFonts w:ascii="Cambria Math" w:hAnsi="Cambria Math" w:cs="Cambria Math"/>
                    </w:rPr>
                    <w:t>℃</w:t>
                  </w:r>
                  <w:r w:rsidRPr="00D45DD1">
                    <w:t xml:space="preserve"> </w:t>
                  </w:r>
                </w:p>
              </w:tc>
            </w:tr>
            <w:tr w:rsidR="00DB6945" w:rsidRPr="00D45DD1" w:rsidTr="005250BE">
              <w:trPr>
                <w:tblCellSpacing w:w="15" w:type="dxa"/>
              </w:trPr>
              <w:tc>
                <w:tcPr>
                  <w:tcW w:w="4924" w:type="dxa"/>
                  <w:vAlign w:val="center"/>
                  <w:hideMark/>
                </w:tcPr>
                <w:p w:rsidR="00DB6945" w:rsidRPr="00D45DD1" w:rsidRDefault="00DB6945" w:rsidP="005250BE">
                  <w:pPr>
                    <w:rPr>
                      <w:bCs/>
                    </w:rPr>
                  </w:pPr>
                  <w:r w:rsidRPr="00D45DD1">
                    <w:rPr>
                      <w:bCs/>
                    </w:rPr>
                    <w:t>Рабочий диапазон относительной влажности</w:t>
                  </w:r>
                </w:p>
              </w:tc>
              <w:tc>
                <w:tcPr>
                  <w:tcW w:w="1438" w:type="dxa"/>
                  <w:vAlign w:val="center"/>
                  <w:hideMark/>
                </w:tcPr>
                <w:p w:rsidR="00DB6945" w:rsidRPr="00D45DD1" w:rsidRDefault="00DB6945" w:rsidP="005250BE">
                  <w:r w:rsidRPr="00D45DD1">
                    <w:t xml:space="preserve">95 </w:t>
                  </w:r>
                </w:p>
              </w:tc>
            </w:tr>
            <w:tr w:rsidR="00DB6945" w:rsidRPr="00D45DD1" w:rsidTr="005250BE">
              <w:trPr>
                <w:tblCellSpacing w:w="15" w:type="dxa"/>
              </w:trPr>
              <w:tc>
                <w:tcPr>
                  <w:tcW w:w="4924" w:type="dxa"/>
                  <w:vAlign w:val="center"/>
                  <w:hideMark/>
                </w:tcPr>
                <w:p w:rsidR="00DB6945" w:rsidRPr="00D45DD1" w:rsidRDefault="00DB6945" w:rsidP="005250BE">
                  <w:pPr>
                    <w:rPr>
                      <w:bCs/>
                    </w:rPr>
                  </w:pPr>
                  <w:r w:rsidRPr="00D45DD1">
                    <w:rPr>
                      <w:bCs/>
                    </w:rPr>
                    <w:lastRenderedPageBreak/>
                    <w:t>Тип линии</w:t>
                  </w:r>
                </w:p>
              </w:tc>
              <w:tc>
                <w:tcPr>
                  <w:tcW w:w="1438" w:type="dxa"/>
                  <w:vAlign w:val="center"/>
                  <w:hideMark/>
                </w:tcPr>
                <w:p w:rsidR="00DB6945" w:rsidRPr="00D45DD1" w:rsidRDefault="00DB6945" w:rsidP="005250BE">
                  <w:r w:rsidRPr="00D45DD1">
                    <w:t xml:space="preserve">1 </w:t>
                  </w:r>
                </w:p>
              </w:tc>
            </w:tr>
            <w:tr w:rsidR="00DB6945" w:rsidRPr="00D45DD1" w:rsidTr="005250BE">
              <w:trPr>
                <w:tblCellSpacing w:w="15" w:type="dxa"/>
              </w:trPr>
              <w:tc>
                <w:tcPr>
                  <w:tcW w:w="4924" w:type="dxa"/>
                  <w:vAlign w:val="center"/>
                  <w:hideMark/>
                </w:tcPr>
                <w:p w:rsidR="00DB6945" w:rsidRPr="00D45DD1" w:rsidRDefault="00DB6945" w:rsidP="005250BE">
                  <w:pPr>
                    <w:rPr>
                      <w:bCs/>
                    </w:rPr>
                  </w:pPr>
                  <w:proofErr w:type="spellStart"/>
                  <w:r w:rsidRPr="00D45DD1">
                    <w:rPr>
                      <w:bCs/>
                    </w:rPr>
                    <w:t>Motherboard</w:t>
                  </w:r>
                  <w:proofErr w:type="spellEnd"/>
                  <w:r w:rsidRPr="00D45DD1">
                    <w:rPr>
                      <w:bCs/>
                    </w:rPr>
                    <w:t xml:space="preserve"> 20+4PIN</w:t>
                  </w:r>
                </w:p>
              </w:tc>
              <w:tc>
                <w:tcPr>
                  <w:tcW w:w="1438" w:type="dxa"/>
                  <w:vAlign w:val="center"/>
                  <w:hideMark/>
                </w:tcPr>
                <w:p w:rsidR="00DB6945" w:rsidRPr="00D45DD1" w:rsidRDefault="00DB6945" w:rsidP="005250BE">
                  <w:r w:rsidRPr="00D45DD1">
                    <w:t xml:space="preserve">1 </w:t>
                  </w:r>
                </w:p>
              </w:tc>
            </w:tr>
            <w:tr w:rsidR="00DB6945" w:rsidRPr="00D45DD1" w:rsidTr="005250BE">
              <w:trPr>
                <w:tblCellSpacing w:w="15" w:type="dxa"/>
              </w:trPr>
              <w:tc>
                <w:tcPr>
                  <w:tcW w:w="4924" w:type="dxa"/>
                  <w:vAlign w:val="center"/>
                  <w:hideMark/>
                </w:tcPr>
                <w:p w:rsidR="00DB6945" w:rsidRPr="00D45DD1" w:rsidRDefault="00DB6945" w:rsidP="005250BE">
                  <w:pPr>
                    <w:rPr>
                      <w:bCs/>
                    </w:rPr>
                  </w:pPr>
                  <w:r w:rsidRPr="00D45DD1">
                    <w:rPr>
                      <w:bCs/>
                    </w:rPr>
                    <w:t>Время наработки на отказ</w:t>
                  </w:r>
                </w:p>
              </w:tc>
              <w:tc>
                <w:tcPr>
                  <w:tcW w:w="1438" w:type="dxa"/>
                  <w:vAlign w:val="center"/>
                  <w:hideMark/>
                </w:tcPr>
                <w:p w:rsidR="00DB6945" w:rsidRPr="00D45DD1" w:rsidRDefault="00DB6945" w:rsidP="005250BE">
                  <w:r w:rsidRPr="00D45DD1">
                    <w:t xml:space="preserve">100 000 часов </w:t>
                  </w:r>
                </w:p>
              </w:tc>
            </w:tr>
            <w:tr w:rsidR="00DB6945" w:rsidRPr="00D45DD1" w:rsidTr="005250BE">
              <w:trPr>
                <w:tblCellSpacing w:w="15" w:type="dxa"/>
              </w:trPr>
              <w:tc>
                <w:tcPr>
                  <w:tcW w:w="4924" w:type="dxa"/>
                  <w:vAlign w:val="center"/>
                  <w:hideMark/>
                </w:tcPr>
                <w:p w:rsidR="00DB6945" w:rsidRPr="00D45DD1" w:rsidRDefault="00DB6945" w:rsidP="005250BE">
                  <w:pPr>
                    <w:rPr>
                      <w:bCs/>
                    </w:rPr>
                  </w:pPr>
                  <w:r w:rsidRPr="00D45DD1">
                    <w:rPr>
                      <w:bCs/>
                    </w:rPr>
                    <w:t>CPU 4PIN</w:t>
                  </w:r>
                </w:p>
              </w:tc>
              <w:tc>
                <w:tcPr>
                  <w:tcW w:w="1438" w:type="dxa"/>
                  <w:vAlign w:val="center"/>
                  <w:hideMark/>
                </w:tcPr>
                <w:p w:rsidR="00DB6945" w:rsidRPr="00D45DD1" w:rsidRDefault="00DB6945" w:rsidP="005250BE">
                  <w:r w:rsidRPr="00D45DD1">
                    <w:t xml:space="preserve">1 </w:t>
                  </w:r>
                </w:p>
              </w:tc>
            </w:tr>
            <w:tr w:rsidR="00DB6945" w:rsidRPr="00D45DD1" w:rsidTr="005250BE">
              <w:trPr>
                <w:tblCellSpacing w:w="15" w:type="dxa"/>
              </w:trPr>
              <w:tc>
                <w:tcPr>
                  <w:tcW w:w="4924" w:type="dxa"/>
                  <w:vAlign w:val="center"/>
                  <w:hideMark/>
                </w:tcPr>
                <w:p w:rsidR="00DB6945" w:rsidRPr="00D45DD1" w:rsidRDefault="00DB6945" w:rsidP="005250BE">
                  <w:pPr>
                    <w:rPr>
                      <w:bCs/>
                    </w:rPr>
                  </w:pPr>
                  <w:r w:rsidRPr="00D45DD1">
                    <w:rPr>
                      <w:bCs/>
                    </w:rPr>
                    <w:t>SATA</w:t>
                  </w:r>
                </w:p>
              </w:tc>
              <w:tc>
                <w:tcPr>
                  <w:tcW w:w="1438" w:type="dxa"/>
                  <w:vAlign w:val="center"/>
                  <w:hideMark/>
                </w:tcPr>
                <w:p w:rsidR="00DB6945" w:rsidRPr="00D45DD1" w:rsidRDefault="00DB6945" w:rsidP="005250BE">
                  <w:r w:rsidRPr="00D45DD1">
                    <w:t xml:space="preserve">2 </w:t>
                  </w:r>
                </w:p>
              </w:tc>
            </w:tr>
            <w:tr w:rsidR="00DB6945" w:rsidRPr="00D45DD1" w:rsidTr="005250BE">
              <w:trPr>
                <w:tblCellSpacing w:w="15" w:type="dxa"/>
              </w:trPr>
              <w:tc>
                <w:tcPr>
                  <w:tcW w:w="4924" w:type="dxa"/>
                  <w:vAlign w:val="center"/>
                  <w:hideMark/>
                </w:tcPr>
                <w:p w:rsidR="00DB6945" w:rsidRPr="00D45DD1" w:rsidRDefault="00DB6945" w:rsidP="005250BE">
                  <w:pPr>
                    <w:rPr>
                      <w:bCs/>
                    </w:rPr>
                  </w:pPr>
                  <w:proofErr w:type="spellStart"/>
                  <w:r w:rsidRPr="00D45DD1">
                    <w:rPr>
                      <w:bCs/>
                    </w:rPr>
                    <w:t>Molex</w:t>
                  </w:r>
                  <w:proofErr w:type="spellEnd"/>
                </w:p>
              </w:tc>
              <w:tc>
                <w:tcPr>
                  <w:tcW w:w="1438" w:type="dxa"/>
                  <w:vAlign w:val="center"/>
                  <w:hideMark/>
                </w:tcPr>
                <w:p w:rsidR="00DB6945" w:rsidRPr="00D45DD1" w:rsidRDefault="00DB6945" w:rsidP="005250BE">
                  <w:r w:rsidRPr="00D45DD1">
                    <w:t xml:space="preserve">4 </w:t>
                  </w:r>
                </w:p>
              </w:tc>
            </w:tr>
            <w:tr w:rsidR="00DB6945" w:rsidRPr="00D45DD1" w:rsidTr="005250BE">
              <w:trPr>
                <w:tblCellSpacing w:w="15" w:type="dxa"/>
              </w:trPr>
              <w:tc>
                <w:tcPr>
                  <w:tcW w:w="4924" w:type="dxa"/>
                  <w:vAlign w:val="center"/>
                  <w:hideMark/>
                </w:tcPr>
                <w:p w:rsidR="00DB6945" w:rsidRPr="00D45DD1" w:rsidRDefault="00DB6945" w:rsidP="005250BE">
                  <w:pPr>
                    <w:rPr>
                      <w:bCs/>
                    </w:rPr>
                  </w:pPr>
                  <w:proofErr w:type="spellStart"/>
                  <w:r w:rsidRPr="00D45DD1">
                    <w:rPr>
                      <w:bCs/>
                    </w:rPr>
                    <w:t>Floppy</w:t>
                  </w:r>
                  <w:proofErr w:type="spellEnd"/>
                </w:p>
              </w:tc>
              <w:tc>
                <w:tcPr>
                  <w:tcW w:w="1438" w:type="dxa"/>
                  <w:vAlign w:val="center"/>
                  <w:hideMark/>
                </w:tcPr>
                <w:p w:rsidR="00DB6945" w:rsidRPr="00D45DD1" w:rsidRDefault="00DB6945" w:rsidP="005250BE">
                  <w:r w:rsidRPr="00D45DD1">
                    <w:t xml:space="preserve">1 </w:t>
                  </w:r>
                </w:p>
              </w:tc>
            </w:tr>
            <w:tr w:rsidR="00DB6945" w:rsidRPr="00D45DD1" w:rsidTr="005250BE">
              <w:trPr>
                <w:tblCellSpacing w:w="15" w:type="dxa"/>
              </w:trPr>
              <w:tc>
                <w:tcPr>
                  <w:tcW w:w="4924" w:type="dxa"/>
                  <w:vAlign w:val="center"/>
                  <w:hideMark/>
                </w:tcPr>
                <w:p w:rsidR="00DB6945" w:rsidRPr="00D45DD1" w:rsidRDefault="00DB6945" w:rsidP="005250BE">
                  <w:pPr>
                    <w:rPr>
                      <w:bCs/>
                    </w:rPr>
                  </w:pPr>
                  <w:r w:rsidRPr="00D45DD1">
                    <w:rPr>
                      <w:bCs/>
                    </w:rPr>
                    <w:t>Цвет корпуса</w:t>
                  </w:r>
                </w:p>
              </w:tc>
              <w:tc>
                <w:tcPr>
                  <w:tcW w:w="1438" w:type="dxa"/>
                  <w:vAlign w:val="center"/>
                  <w:hideMark/>
                </w:tcPr>
                <w:p w:rsidR="00DB6945" w:rsidRPr="00D45DD1" w:rsidRDefault="00DB6945" w:rsidP="005250BE">
                  <w:r w:rsidRPr="00D45DD1">
                    <w:t xml:space="preserve">нет </w:t>
                  </w:r>
                </w:p>
              </w:tc>
            </w:tr>
            <w:tr w:rsidR="00DB6945" w:rsidRPr="00D45DD1" w:rsidTr="005250BE">
              <w:trPr>
                <w:tblCellSpacing w:w="15" w:type="dxa"/>
              </w:trPr>
              <w:tc>
                <w:tcPr>
                  <w:tcW w:w="4924" w:type="dxa"/>
                  <w:vAlign w:val="center"/>
                  <w:hideMark/>
                </w:tcPr>
                <w:p w:rsidR="00DB6945" w:rsidRPr="00D45DD1" w:rsidRDefault="00DB6945" w:rsidP="005250BE">
                  <w:pPr>
                    <w:rPr>
                      <w:bCs/>
                    </w:rPr>
                  </w:pPr>
                  <w:r w:rsidRPr="00D45DD1">
                    <w:rPr>
                      <w:bCs/>
                    </w:rPr>
                    <w:t>Шаровой подшипник / втулка</w:t>
                  </w:r>
                </w:p>
              </w:tc>
              <w:tc>
                <w:tcPr>
                  <w:tcW w:w="1438" w:type="dxa"/>
                  <w:vAlign w:val="center"/>
                  <w:hideMark/>
                </w:tcPr>
                <w:p w:rsidR="00DB6945" w:rsidRPr="00D45DD1" w:rsidRDefault="00DB6945" w:rsidP="005250BE">
                  <w:r w:rsidRPr="00D45DD1">
                    <w:t xml:space="preserve">втулка </w:t>
                  </w:r>
                </w:p>
              </w:tc>
            </w:tr>
            <w:tr w:rsidR="00DB6945" w:rsidRPr="00D45DD1" w:rsidTr="005250BE">
              <w:trPr>
                <w:tblCellSpacing w:w="15" w:type="dxa"/>
              </w:trPr>
              <w:tc>
                <w:tcPr>
                  <w:tcW w:w="4924" w:type="dxa"/>
                  <w:vAlign w:val="center"/>
                  <w:hideMark/>
                </w:tcPr>
                <w:p w:rsidR="00DB6945" w:rsidRPr="00D45DD1" w:rsidRDefault="00DB6945" w:rsidP="005250BE">
                  <w:pPr>
                    <w:rPr>
                      <w:bCs/>
                    </w:rPr>
                  </w:pPr>
                  <w:r w:rsidRPr="00D45DD1">
                    <w:rPr>
                      <w:bCs/>
                    </w:rPr>
                    <w:t>Ходовая часть вентилятора</w:t>
                  </w:r>
                </w:p>
              </w:tc>
              <w:tc>
                <w:tcPr>
                  <w:tcW w:w="1438" w:type="dxa"/>
                  <w:vAlign w:val="center"/>
                  <w:hideMark/>
                </w:tcPr>
                <w:p w:rsidR="00DB6945" w:rsidRPr="00D45DD1" w:rsidRDefault="00DB6945" w:rsidP="005250BE">
                  <w:r w:rsidRPr="00D45DD1">
                    <w:t xml:space="preserve">120 мм </w:t>
                  </w:r>
                </w:p>
              </w:tc>
            </w:tr>
            <w:tr w:rsidR="00DB6945" w:rsidRPr="00D45DD1" w:rsidTr="005250BE">
              <w:trPr>
                <w:tblCellSpacing w:w="15" w:type="dxa"/>
              </w:trPr>
              <w:tc>
                <w:tcPr>
                  <w:tcW w:w="4924" w:type="dxa"/>
                  <w:vAlign w:val="center"/>
                  <w:hideMark/>
                </w:tcPr>
                <w:p w:rsidR="00DB6945" w:rsidRPr="00D45DD1" w:rsidRDefault="00DB6945" w:rsidP="005250BE">
                  <w:pPr>
                    <w:rPr>
                      <w:bCs/>
                    </w:rPr>
                  </w:pPr>
                  <w:r w:rsidRPr="00D45DD1">
                    <w:rPr>
                      <w:bCs/>
                    </w:rPr>
                    <w:t>Соответствие стандартам</w:t>
                  </w:r>
                </w:p>
              </w:tc>
              <w:tc>
                <w:tcPr>
                  <w:tcW w:w="1438" w:type="dxa"/>
                  <w:vAlign w:val="center"/>
                  <w:hideMark/>
                </w:tcPr>
                <w:p w:rsidR="00DB6945" w:rsidRPr="00D45DD1" w:rsidRDefault="00DB6945" w:rsidP="005250BE">
                  <w:r w:rsidRPr="00D45DD1">
                    <w:t xml:space="preserve">V.2.2 </w:t>
                  </w:r>
                </w:p>
              </w:tc>
            </w:tr>
          </w:tbl>
          <w:p w:rsidR="00DB6945" w:rsidRPr="00D45DD1" w:rsidRDefault="00DB6945" w:rsidP="00DB6945"/>
          <w:p w:rsidR="00DB6945" w:rsidRPr="00D45DD1" w:rsidRDefault="00DB6945" w:rsidP="00DB6945">
            <w:r w:rsidRPr="00D45DD1">
              <w:t>Гарантия: не менее 1 года.</w:t>
            </w:r>
          </w:p>
          <w:p w:rsidR="00D05483" w:rsidRPr="00D45DD1" w:rsidRDefault="00D05483" w:rsidP="00D05483"/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529" w:rsidRPr="00D45DD1" w:rsidRDefault="00410529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</w:rPr>
              <w:lastRenderedPageBreak/>
              <w:t>1</w:t>
            </w:r>
          </w:p>
        </w:tc>
      </w:tr>
      <w:tr w:rsidR="00D45DD1" w:rsidRPr="00D45DD1" w:rsidTr="0037351F">
        <w:trPr>
          <w:trHeight w:val="830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529" w:rsidRPr="00D45DD1" w:rsidRDefault="00DB694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DB6945" w:rsidP="00CA1E74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Видеокарта</w:t>
            </w:r>
          </w:p>
        </w:tc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529" w:rsidRDefault="00DB6945" w:rsidP="00F4072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Видеокарта </w:t>
            </w:r>
            <w:r w:rsidRPr="00DB6945">
              <w:rPr>
                <w:b/>
                <w:sz w:val="24"/>
                <w:szCs w:val="24"/>
              </w:rPr>
              <w:t>ASUS GT710-SL-1GD5-BRK</w:t>
            </w:r>
            <w:r>
              <w:rPr>
                <w:b/>
                <w:sz w:val="24"/>
                <w:szCs w:val="24"/>
              </w:rPr>
              <w:t xml:space="preserve"> или аналог:</w:t>
            </w:r>
          </w:p>
          <w:p w:rsidR="00DB6945" w:rsidRDefault="00DB6945" w:rsidP="00F4072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Характеристики не хуже:</w:t>
            </w:r>
          </w:p>
          <w:p w:rsidR="00DB6945" w:rsidRDefault="00DB6945" w:rsidP="00F40728">
            <w:r w:rsidRPr="00D45DD1">
              <w:t>Гарантия</w:t>
            </w:r>
            <w:r w:rsidRPr="00A16BDD">
              <w:t xml:space="preserve">: </w:t>
            </w:r>
            <w:r w:rsidRPr="00D45DD1">
              <w:t>не</w:t>
            </w:r>
            <w:r w:rsidRPr="00A16BDD">
              <w:t xml:space="preserve"> </w:t>
            </w:r>
            <w:r w:rsidRPr="00D45DD1">
              <w:t>менее</w:t>
            </w:r>
            <w:r w:rsidRPr="00A16BDD">
              <w:t xml:space="preserve"> 1 </w:t>
            </w:r>
            <w:r w:rsidRPr="00D45DD1">
              <w:t>года</w:t>
            </w:r>
          </w:p>
          <w:p w:rsidR="00DB6945" w:rsidRPr="00DB6945" w:rsidRDefault="00DB6945" w:rsidP="00DC0C50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sz w:val="24"/>
                <w:szCs w:val="24"/>
              </w:rPr>
            </w:pPr>
            <w:r w:rsidRPr="00DD17E0">
              <w:rPr>
                <w:sz w:val="24"/>
                <w:szCs w:val="24"/>
              </w:rPr>
              <w:t>Графический процессор</w:t>
            </w:r>
            <w:r w:rsidR="00DD17E0" w:rsidRPr="00DD17E0">
              <w:rPr>
                <w:sz w:val="24"/>
                <w:szCs w:val="24"/>
              </w:rPr>
              <w:t xml:space="preserve"> </w:t>
            </w:r>
            <w:r w:rsidR="00DD17E0">
              <w:rPr>
                <w:sz w:val="24"/>
                <w:szCs w:val="24"/>
              </w:rPr>
              <w:t xml:space="preserve">- </w:t>
            </w:r>
            <w:r w:rsidRPr="00DB6945">
              <w:rPr>
                <w:sz w:val="24"/>
                <w:szCs w:val="24"/>
              </w:rPr>
              <w:t xml:space="preserve">NVIDIA </w:t>
            </w:r>
            <w:proofErr w:type="spellStart"/>
            <w:r w:rsidRPr="00DB6945">
              <w:rPr>
                <w:sz w:val="24"/>
                <w:szCs w:val="24"/>
              </w:rPr>
              <w:t>GeForce</w:t>
            </w:r>
            <w:proofErr w:type="spellEnd"/>
            <w:r w:rsidRPr="00DB6945">
              <w:rPr>
                <w:sz w:val="24"/>
                <w:szCs w:val="24"/>
              </w:rPr>
              <w:t xml:space="preserve"> GT 710</w:t>
            </w:r>
          </w:p>
          <w:p w:rsidR="00DB6945" w:rsidRPr="00DB6945" w:rsidRDefault="00DB6945" w:rsidP="00DC0C50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sz w:val="24"/>
                <w:szCs w:val="24"/>
              </w:rPr>
            </w:pPr>
            <w:r w:rsidRPr="00DD17E0">
              <w:rPr>
                <w:sz w:val="24"/>
                <w:szCs w:val="24"/>
              </w:rPr>
              <w:t>Шина передачи данных</w:t>
            </w:r>
            <w:r w:rsidR="00DD17E0" w:rsidRPr="00DD17E0">
              <w:rPr>
                <w:sz w:val="24"/>
                <w:szCs w:val="24"/>
              </w:rPr>
              <w:t xml:space="preserve"> - </w:t>
            </w:r>
            <w:r w:rsidRPr="00DB6945">
              <w:rPr>
                <w:sz w:val="24"/>
                <w:szCs w:val="24"/>
              </w:rPr>
              <w:t xml:space="preserve">PCI </w:t>
            </w:r>
            <w:proofErr w:type="spellStart"/>
            <w:r w:rsidRPr="00DB6945">
              <w:rPr>
                <w:sz w:val="24"/>
                <w:szCs w:val="24"/>
              </w:rPr>
              <w:t>Express</w:t>
            </w:r>
            <w:proofErr w:type="spellEnd"/>
            <w:r w:rsidRPr="00DB6945">
              <w:rPr>
                <w:sz w:val="24"/>
                <w:szCs w:val="24"/>
              </w:rPr>
              <w:t xml:space="preserve"> 2.0</w:t>
            </w:r>
          </w:p>
          <w:p w:rsidR="00DB6945" w:rsidRPr="00DB6945" w:rsidRDefault="00DB6945" w:rsidP="00DC0C50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sz w:val="24"/>
                <w:szCs w:val="24"/>
              </w:rPr>
            </w:pPr>
            <w:proofErr w:type="spellStart"/>
            <w:r w:rsidRPr="00DD17E0">
              <w:rPr>
                <w:sz w:val="24"/>
                <w:szCs w:val="24"/>
              </w:rPr>
              <w:t>OpenGL</w:t>
            </w:r>
            <w:proofErr w:type="spellEnd"/>
            <w:r w:rsidR="00DD17E0" w:rsidRPr="00DD17E0">
              <w:rPr>
                <w:sz w:val="24"/>
                <w:szCs w:val="24"/>
              </w:rPr>
              <w:t xml:space="preserve"> - </w:t>
            </w:r>
            <w:r w:rsidRPr="00DB6945">
              <w:rPr>
                <w:sz w:val="24"/>
                <w:szCs w:val="24"/>
              </w:rPr>
              <w:t>OpenGL®4.5</w:t>
            </w:r>
          </w:p>
          <w:p w:rsidR="00DB6945" w:rsidRPr="00DB6945" w:rsidRDefault="00DB6945" w:rsidP="00DC0C50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sz w:val="24"/>
                <w:szCs w:val="24"/>
              </w:rPr>
            </w:pPr>
            <w:r w:rsidRPr="00DD17E0">
              <w:rPr>
                <w:sz w:val="24"/>
                <w:szCs w:val="24"/>
              </w:rPr>
              <w:t>Видео память</w:t>
            </w:r>
            <w:r w:rsidR="00DD17E0" w:rsidRPr="00DD17E0">
              <w:rPr>
                <w:sz w:val="24"/>
                <w:szCs w:val="24"/>
              </w:rPr>
              <w:t xml:space="preserve"> - </w:t>
            </w:r>
            <w:r w:rsidRPr="00DB6945">
              <w:rPr>
                <w:sz w:val="24"/>
                <w:szCs w:val="24"/>
              </w:rPr>
              <w:t>GDDR5 1GB</w:t>
            </w:r>
          </w:p>
          <w:p w:rsidR="00DB6945" w:rsidRPr="00DB6945" w:rsidRDefault="00DB6945" w:rsidP="00DC0C50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sz w:val="24"/>
                <w:szCs w:val="24"/>
              </w:rPr>
            </w:pPr>
            <w:r w:rsidRPr="00DD17E0">
              <w:rPr>
                <w:sz w:val="24"/>
                <w:szCs w:val="24"/>
              </w:rPr>
              <w:t>Частота процессора</w:t>
            </w:r>
            <w:r w:rsidR="00DD17E0" w:rsidRPr="00DD17E0">
              <w:rPr>
                <w:sz w:val="24"/>
                <w:szCs w:val="24"/>
              </w:rPr>
              <w:t xml:space="preserve"> - </w:t>
            </w:r>
            <w:r w:rsidRPr="00DB6945">
              <w:rPr>
                <w:sz w:val="24"/>
                <w:szCs w:val="24"/>
              </w:rPr>
              <w:t xml:space="preserve">954 </w:t>
            </w:r>
            <w:proofErr w:type="spellStart"/>
            <w:r w:rsidRPr="00DB6945">
              <w:rPr>
                <w:sz w:val="24"/>
                <w:szCs w:val="24"/>
              </w:rPr>
              <w:t>MHz</w:t>
            </w:r>
            <w:proofErr w:type="spellEnd"/>
          </w:p>
          <w:p w:rsidR="00DB6945" w:rsidRPr="00DB6945" w:rsidRDefault="00DB6945" w:rsidP="00DC0C50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sz w:val="24"/>
                <w:szCs w:val="24"/>
              </w:rPr>
            </w:pPr>
            <w:r w:rsidRPr="00DD17E0">
              <w:rPr>
                <w:sz w:val="24"/>
                <w:szCs w:val="24"/>
              </w:rPr>
              <w:t>Количество ядер CUDA</w:t>
            </w:r>
            <w:r w:rsidR="00DD17E0" w:rsidRPr="00DD17E0">
              <w:rPr>
                <w:sz w:val="24"/>
                <w:szCs w:val="24"/>
              </w:rPr>
              <w:t xml:space="preserve"> - </w:t>
            </w:r>
            <w:r w:rsidRPr="00DB6945">
              <w:rPr>
                <w:sz w:val="24"/>
                <w:szCs w:val="24"/>
              </w:rPr>
              <w:t xml:space="preserve">192 </w:t>
            </w:r>
          </w:p>
          <w:p w:rsidR="00DB6945" w:rsidRPr="00DB6945" w:rsidRDefault="00DB6945" w:rsidP="00DC0C50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sz w:val="24"/>
                <w:szCs w:val="24"/>
              </w:rPr>
            </w:pPr>
            <w:r w:rsidRPr="00DD17E0">
              <w:rPr>
                <w:sz w:val="24"/>
                <w:szCs w:val="24"/>
              </w:rPr>
              <w:t>Частота памяти</w:t>
            </w:r>
            <w:r w:rsidR="00DD17E0" w:rsidRPr="00DD17E0">
              <w:rPr>
                <w:sz w:val="24"/>
                <w:szCs w:val="24"/>
              </w:rPr>
              <w:t xml:space="preserve"> - </w:t>
            </w:r>
            <w:r w:rsidRPr="00DB6945">
              <w:rPr>
                <w:sz w:val="24"/>
                <w:szCs w:val="24"/>
              </w:rPr>
              <w:t xml:space="preserve">5012 </w:t>
            </w:r>
            <w:proofErr w:type="spellStart"/>
            <w:r w:rsidRPr="00DB6945">
              <w:rPr>
                <w:sz w:val="24"/>
                <w:szCs w:val="24"/>
              </w:rPr>
              <w:t>MHz</w:t>
            </w:r>
            <w:proofErr w:type="spellEnd"/>
          </w:p>
          <w:p w:rsidR="00DB6945" w:rsidRPr="00DB6945" w:rsidRDefault="00DB6945" w:rsidP="00DC0C50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sz w:val="24"/>
                <w:szCs w:val="24"/>
              </w:rPr>
            </w:pPr>
            <w:r w:rsidRPr="00DD17E0">
              <w:rPr>
                <w:sz w:val="24"/>
                <w:szCs w:val="24"/>
              </w:rPr>
              <w:t>Интерфейс памяти</w:t>
            </w:r>
            <w:r w:rsidR="00DD17E0" w:rsidRPr="00DD17E0">
              <w:rPr>
                <w:sz w:val="24"/>
                <w:szCs w:val="24"/>
              </w:rPr>
              <w:t xml:space="preserve"> - </w:t>
            </w:r>
            <w:r w:rsidRPr="00DB6945">
              <w:rPr>
                <w:sz w:val="24"/>
                <w:szCs w:val="24"/>
              </w:rPr>
              <w:t>32-bit</w:t>
            </w:r>
          </w:p>
          <w:p w:rsidR="00DB6945" w:rsidRPr="00DB6945" w:rsidRDefault="00DB6945" w:rsidP="00DC0C50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sz w:val="24"/>
                <w:szCs w:val="24"/>
                <w:lang w:val="en-US"/>
              </w:rPr>
            </w:pPr>
            <w:r w:rsidRPr="00DD17E0">
              <w:rPr>
                <w:sz w:val="24"/>
                <w:szCs w:val="24"/>
              </w:rPr>
              <w:t>Разрешение</w:t>
            </w:r>
            <w:r w:rsidR="00DD17E0" w:rsidRPr="00DD17E0">
              <w:rPr>
                <w:sz w:val="24"/>
                <w:szCs w:val="24"/>
                <w:lang w:val="en-US"/>
              </w:rPr>
              <w:t xml:space="preserve"> - </w:t>
            </w:r>
            <w:r w:rsidRPr="00DB6945">
              <w:rPr>
                <w:sz w:val="24"/>
                <w:szCs w:val="24"/>
                <w:lang w:val="en-US"/>
              </w:rPr>
              <w:t>DVI Max Resolution</w:t>
            </w:r>
            <w:proofErr w:type="gramStart"/>
            <w:r w:rsidRPr="00DB6945">
              <w:rPr>
                <w:sz w:val="24"/>
                <w:szCs w:val="24"/>
                <w:lang w:val="en-US"/>
              </w:rPr>
              <w:t xml:space="preserve"> :</w:t>
            </w:r>
            <w:proofErr w:type="gramEnd"/>
            <w:r w:rsidRPr="00DB6945">
              <w:rPr>
                <w:sz w:val="24"/>
                <w:szCs w:val="24"/>
                <w:lang w:val="en-US"/>
              </w:rPr>
              <w:t xml:space="preserve"> 2560x1600</w:t>
            </w:r>
          </w:p>
          <w:p w:rsidR="00DD17E0" w:rsidRPr="00DD17E0" w:rsidRDefault="00DB6945" w:rsidP="00DC0C50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sz w:val="24"/>
                <w:szCs w:val="24"/>
                <w:lang w:val="en-US"/>
              </w:rPr>
            </w:pPr>
            <w:proofErr w:type="spellStart"/>
            <w:r w:rsidRPr="00DD17E0">
              <w:rPr>
                <w:sz w:val="24"/>
                <w:szCs w:val="24"/>
              </w:rPr>
              <w:t>Интерф</w:t>
            </w:r>
            <w:proofErr w:type="gramStart"/>
            <w:r w:rsidRPr="00DD17E0">
              <w:rPr>
                <w:sz w:val="24"/>
                <w:szCs w:val="24"/>
              </w:rPr>
              <w:t>e</w:t>
            </w:r>
            <w:proofErr w:type="gramEnd"/>
            <w:r w:rsidRPr="00DD17E0">
              <w:rPr>
                <w:sz w:val="24"/>
                <w:szCs w:val="24"/>
              </w:rPr>
              <w:t>йс</w:t>
            </w:r>
            <w:r w:rsidR="00DD17E0" w:rsidRPr="00DD17E0">
              <w:rPr>
                <w:sz w:val="24"/>
                <w:szCs w:val="24"/>
              </w:rPr>
              <w:t>ы</w:t>
            </w:r>
            <w:proofErr w:type="spellEnd"/>
            <w:r w:rsidR="00DD17E0" w:rsidRPr="00DD17E0">
              <w:rPr>
                <w:sz w:val="24"/>
                <w:szCs w:val="24"/>
              </w:rPr>
              <w:t xml:space="preserve"> </w:t>
            </w:r>
            <w:r w:rsidR="00DD17E0">
              <w:rPr>
                <w:sz w:val="24"/>
                <w:szCs w:val="24"/>
              </w:rPr>
              <w:t>–</w:t>
            </w:r>
            <w:r w:rsidR="00DD17E0" w:rsidRPr="00DD17E0">
              <w:rPr>
                <w:sz w:val="24"/>
                <w:szCs w:val="24"/>
              </w:rPr>
              <w:t xml:space="preserve"> </w:t>
            </w:r>
          </w:p>
          <w:p w:rsidR="00DB6945" w:rsidRPr="00DB6945" w:rsidRDefault="00DB6945" w:rsidP="00DD17E0">
            <w:pPr>
              <w:spacing w:before="100" w:beforeAutospacing="1" w:after="100" w:afterAutospacing="1"/>
              <w:ind w:left="720"/>
              <w:rPr>
                <w:sz w:val="24"/>
                <w:szCs w:val="24"/>
                <w:lang w:val="en-US"/>
              </w:rPr>
            </w:pPr>
            <w:r w:rsidRPr="00DB6945">
              <w:rPr>
                <w:sz w:val="24"/>
                <w:szCs w:val="24"/>
                <w:lang w:val="en-US"/>
              </w:rPr>
              <w:t xml:space="preserve">D-Sub Output : Yes x 1 (Native) </w:t>
            </w:r>
            <w:r w:rsidRPr="00DB6945">
              <w:rPr>
                <w:sz w:val="24"/>
                <w:szCs w:val="24"/>
                <w:lang w:val="en-US"/>
              </w:rPr>
              <w:br/>
              <w:t>DVI Output : Yes x 1 (Native) (DVI-D)</w:t>
            </w:r>
            <w:r w:rsidRPr="00DB6945">
              <w:rPr>
                <w:sz w:val="24"/>
                <w:szCs w:val="24"/>
                <w:lang w:val="en-US"/>
              </w:rPr>
              <w:br/>
              <w:t xml:space="preserve">HDMI Output : Yes x 1 (Native) </w:t>
            </w:r>
            <w:r w:rsidRPr="00DB6945">
              <w:rPr>
                <w:sz w:val="24"/>
                <w:szCs w:val="24"/>
                <w:lang w:val="en-US"/>
              </w:rPr>
              <w:br/>
              <w:t>HDCP Support : Yes</w:t>
            </w:r>
          </w:p>
          <w:p w:rsidR="00DB6945" w:rsidRPr="00DB6945" w:rsidRDefault="00DB6945" w:rsidP="00DC0C50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sz w:val="24"/>
                <w:szCs w:val="24"/>
              </w:rPr>
            </w:pPr>
            <w:r w:rsidRPr="00DB6945">
              <w:rPr>
                <w:sz w:val="24"/>
                <w:szCs w:val="24"/>
              </w:rPr>
              <w:t>Аксессуары</w:t>
            </w:r>
          </w:p>
          <w:p w:rsidR="00DB6945" w:rsidRPr="00DB6945" w:rsidRDefault="00DB6945" w:rsidP="00DB6945">
            <w:pPr>
              <w:spacing w:before="100" w:beforeAutospacing="1" w:after="100" w:afterAutospacing="1"/>
              <w:ind w:left="720"/>
              <w:rPr>
                <w:sz w:val="24"/>
                <w:szCs w:val="24"/>
              </w:rPr>
            </w:pPr>
            <w:r w:rsidRPr="00DB6945">
              <w:rPr>
                <w:sz w:val="24"/>
                <w:szCs w:val="24"/>
              </w:rPr>
              <w:t>1 x CD</w:t>
            </w:r>
            <w:r w:rsidRPr="00DB6945">
              <w:rPr>
                <w:sz w:val="24"/>
                <w:szCs w:val="24"/>
              </w:rPr>
              <w:br/>
              <w:t xml:space="preserve">1 x </w:t>
            </w:r>
            <w:proofErr w:type="spellStart"/>
            <w:r w:rsidRPr="00DB6945">
              <w:rPr>
                <w:sz w:val="24"/>
                <w:szCs w:val="24"/>
              </w:rPr>
              <w:t>Quick</w:t>
            </w:r>
            <w:proofErr w:type="spellEnd"/>
            <w:r w:rsidRPr="00DB6945">
              <w:rPr>
                <w:sz w:val="24"/>
                <w:szCs w:val="24"/>
              </w:rPr>
              <w:t xml:space="preserve"> </w:t>
            </w:r>
            <w:proofErr w:type="spellStart"/>
            <w:r w:rsidRPr="00DB6945">
              <w:rPr>
                <w:sz w:val="24"/>
                <w:szCs w:val="24"/>
              </w:rPr>
              <w:t>Guide</w:t>
            </w:r>
            <w:proofErr w:type="spellEnd"/>
          </w:p>
          <w:p w:rsidR="00DB6945" w:rsidRPr="00DB6945" w:rsidRDefault="00DB6945" w:rsidP="00DC0C50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sz w:val="24"/>
                <w:szCs w:val="24"/>
              </w:rPr>
            </w:pPr>
            <w:r w:rsidRPr="00DB6945">
              <w:rPr>
                <w:sz w:val="24"/>
                <w:szCs w:val="24"/>
              </w:rPr>
              <w:t>Программное обеспечение</w:t>
            </w:r>
          </w:p>
          <w:p w:rsidR="00DB6945" w:rsidRPr="00DB6945" w:rsidRDefault="00DB6945" w:rsidP="00DB6945">
            <w:pPr>
              <w:spacing w:before="100" w:beforeAutospacing="1" w:after="100" w:afterAutospacing="1"/>
              <w:ind w:left="720"/>
              <w:rPr>
                <w:sz w:val="24"/>
                <w:szCs w:val="24"/>
              </w:rPr>
            </w:pPr>
            <w:r w:rsidRPr="00DB6945">
              <w:rPr>
                <w:sz w:val="24"/>
                <w:szCs w:val="24"/>
              </w:rPr>
              <w:t xml:space="preserve">ASUS GPU </w:t>
            </w:r>
            <w:proofErr w:type="spellStart"/>
            <w:r w:rsidRPr="00DB6945">
              <w:rPr>
                <w:sz w:val="24"/>
                <w:szCs w:val="24"/>
              </w:rPr>
              <w:t>Tweak</w:t>
            </w:r>
            <w:proofErr w:type="spellEnd"/>
            <w:r w:rsidRPr="00DB6945">
              <w:rPr>
                <w:sz w:val="24"/>
                <w:szCs w:val="24"/>
              </w:rPr>
              <w:t xml:space="preserve"> II &amp; </w:t>
            </w:r>
            <w:proofErr w:type="spellStart"/>
            <w:r w:rsidRPr="00DB6945">
              <w:rPr>
                <w:sz w:val="24"/>
                <w:szCs w:val="24"/>
              </w:rPr>
              <w:t>Driver</w:t>
            </w:r>
            <w:proofErr w:type="spellEnd"/>
          </w:p>
          <w:p w:rsidR="00DB6945" w:rsidRPr="00DB6945" w:rsidRDefault="00DB6945" w:rsidP="00DC0C50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sz w:val="24"/>
                <w:szCs w:val="24"/>
              </w:rPr>
            </w:pPr>
            <w:r w:rsidRPr="00DB6945">
              <w:rPr>
                <w:sz w:val="24"/>
                <w:szCs w:val="24"/>
              </w:rPr>
              <w:t>Размеры</w:t>
            </w:r>
          </w:p>
          <w:p w:rsidR="00DB6945" w:rsidRPr="00DB6945" w:rsidRDefault="00DB6945" w:rsidP="00DB6945">
            <w:pPr>
              <w:spacing w:before="100" w:beforeAutospacing="1" w:after="100" w:afterAutospacing="1"/>
              <w:ind w:left="720"/>
              <w:rPr>
                <w:sz w:val="24"/>
                <w:szCs w:val="24"/>
              </w:rPr>
            </w:pPr>
            <w:r w:rsidRPr="00DB6945">
              <w:rPr>
                <w:sz w:val="24"/>
                <w:szCs w:val="24"/>
                <w:lang w:val="en-US"/>
              </w:rPr>
              <w:t xml:space="preserve">16.7 x 6.9 x1.7 </w:t>
            </w:r>
            <w:r>
              <w:rPr>
                <w:sz w:val="24"/>
                <w:szCs w:val="24"/>
              </w:rPr>
              <w:t>см</w:t>
            </w:r>
          </w:p>
          <w:p w:rsidR="00DB6945" w:rsidRPr="00DB6945" w:rsidRDefault="00DB6945" w:rsidP="00F40728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529" w:rsidRPr="00D45DD1" w:rsidRDefault="00410529" w:rsidP="00790327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D45DD1">
              <w:rPr>
                <w:sz w:val="28"/>
                <w:szCs w:val="28"/>
              </w:rPr>
              <w:t>1</w:t>
            </w:r>
          </w:p>
          <w:p w:rsidR="00410529" w:rsidRPr="00D45DD1" w:rsidRDefault="00410529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45DD1" w:rsidRPr="00D45DD1" w:rsidTr="0037351F">
        <w:trPr>
          <w:trHeight w:val="308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529" w:rsidRPr="00D45DD1" w:rsidRDefault="009C23F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9C23F6" w:rsidP="00790327">
            <w:pPr>
              <w:spacing w:after="200" w:line="276" w:lineRule="auto"/>
              <w:rPr>
                <w:lang w:eastAsia="en-US"/>
              </w:rPr>
            </w:pPr>
            <w:r>
              <w:rPr>
                <w:lang w:eastAsia="en-US"/>
              </w:rPr>
              <w:t>Жесткий диск</w:t>
            </w:r>
          </w:p>
        </w:tc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3F6" w:rsidRPr="009C23F6" w:rsidRDefault="009C23F6" w:rsidP="009C23F6">
            <w:pPr>
              <w:rPr>
                <w:b/>
                <w:sz w:val="24"/>
                <w:szCs w:val="24"/>
              </w:rPr>
            </w:pPr>
            <w:r w:rsidRPr="009C23F6">
              <w:rPr>
                <w:b/>
                <w:sz w:val="24"/>
                <w:szCs w:val="24"/>
              </w:rPr>
              <w:t xml:space="preserve">Жесткий диск </w:t>
            </w:r>
            <w:r w:rsidRPr="009C23F6">
              <w:rPr>
                <w:b/>
                <w:sz w:val="24"/>
                <w:szCs w:val="24"/>
                <w:lang w:val="en-US"/>
              </w:rPr>
              <w:t>HDD</w:t>
            </w:r>
            <w:r w:rsidRPr="009C23F6">
              <w:rPr>
                <w:b/>
                <w:sz w:val="24"/>
                <w:szCs w:val="24"/>
              </w:rPr>
              <w:t xml:space="preserve"> </w:t>
            </w:r>
            <w:r w:rsidRPr="009C23F6">
              <w:rPr>
                <w:b/>
                <w:sz w:val="24"/>
                <w:szCs w:val="24"/>
                <w:lang w:val="en-US"/>
              </w:rPr>
              <w:t>SATA</w:t>
            </w:r>
            <w:r w:rsidRPr="009C23F6">
              <w:rPr>
                <w:b/>
                <w:sz w:val="24"/>
                <w:szCs w:val="24"/>
              </w:rPr>
              <w:t xml:space="preserve"> </w:t>
            </w:r>
            <w:r w:rsidRPr="009C23F6">
              <w:rPr>
                <w:b/>
                <w:sz w:val="24"/>
                <w:szCs w:val="24"/>
                <w:lang w:val="en-US"/>
              </w:rPr>
              <w:t>Seagate</w:t>
            </w:r>
            <w:r w:rsidRPr="009C23F6">
              <w:rPr>
                <w:b/>
                <w:sz w:val="24"/>
                <w:szCs w:val="24"/>
              </w:rPr>
              <w:t xml:space="preserve"> 500</w:t>
            </w:r>
            <w:r w:rsidRPr="009C23F6">
              <w:rPr>
                <w:b/>
                <w:sz w:val="24"/>
                <w:szCs w:val="24"/>
                <w:lang w:val="en-US"/>
              </w:rPr>
              <w:t>Gb</w:t>
            </w:r>
            <w:r w:rsidRPr="009C23F6">
              <w:rPr>
                <w:b/>
                <w:sz w:val="24"/>
                <w:szCs w:val="24"/>
              </w:rPr>
              <w:t xml:space="preserve"> </w:t>
            </w:r>
            <w:r w:rsidRPr="009C23F6">
              <w:rPr>
                <w:b/>
                <w:sz w:val="24"/>
                <w:szCs w:val="24"/>
                <w:lang w:val="en-US"/>
              </w:rPr>
              <w:t>ST</w:t>
            </w:r>
            <w:r w:rsidRPr="009C23F6">
              <w:rPr>
                <w:b/>
                <w:sz w:val="24"/>
                <w:szCs w:val="24"/>
              </w:rPr>
              <w:t>500</w:t>
            </w:r>
            <w:r w:rsidRPr="009C23F6">
              <w:rPr>
                <w:b/>
                <w:sz w:val="24"/>
                <w:szCs w:val="24"/>
                <w:lang w:val="en-US"/>
              </w:rPr>
              <w:t>DM</w:t>
            </w:r>
            <w:r w:rsidRPr="009C23F6">
              <w:rPr>
                <w:b/>
                <w:sz w:val="24"/>
                <w:szCs w:val="24"/>
              </w:rPr>
              <w:t>009 или аналог:</w:t>
            </w:r>
          </w:p>
          <w:p w:rsidR="009C23F6" w:rsidRPr="00492259" w:rsidRDefault="009C23F6" w:rsidP="009C23F6">
            <w:pPr>
              <w:rPr>
                <w:b/>
                <w:sz w:val="24"/>
                <w:szCs w:val="24"/>
              </w:rPr>
            </w:pPr>
            <w:r w:rsidRPr="00492259">
              <w:rPr>
                <w:b/>
                <w:sz w:val="24"/>
                <w:szCs w:val="24"/>
              </w:rPr>
              <w:t>Характеристики не хуже: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292"/>
              <w:gridCol w:w="1344"/>
            </w:tblGrid>
            <w:tr w:rsidR="009C23F6" w:rsidRPr="009329E8" w:rsidTr="005250BE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9C23F6" w:rsidRPr="009329E8" w:rsidRDefault="009C23F6" w:rsidP="005250BE">
                  <w:pPr>
                    <w:rPr>
                      <w:sz w:val="24"/>
                      <w:szCs w:val="24"/>
                    </w:rPr>
                  </w:pPr>
                  <w:r w:rsidRPr="009329E8">
                    <w:rPr>
                      <w:sz w:val="24"/>
                      <w:szCs w:val="24"/>
                    </w:rPr>
                    <w:t>Объем HDD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9C23F6" w:rsidRPr="009329E8" w:rsidRDefault="009C23F6" w:rsidP="005250BE">
                  <w:pPr>
                    <w:rPr>
                      <w:sz w:val="24"/>
                      <w:szCs w:val="24"/>
                    </w:rPr>
                  </w:pPr>
                  <w:r w:rsidRPr="009329E8">
                    <w:rPr>
                      <w:sz w:val="24"/>
                      <w:szCs w:val="24"/>
                    </w:rPr>
                    <w:t>500 ГБ</w:t>
                  </w:r>
                </w:p>
              </w:tc>
            </w:tr>
            <w:tr w:rsidR="009C23F6" w:rsidRPr="009329E8" w:rsidTr="005250BE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9C23F6" w:rsidRPr="009329E8" w:rsidRDefault="009C23F6" w:rsidP="005250BE">
                  <w:pPr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</w:rPr>
                    <w:t>Многосегментная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кэш-память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9C23F6" w:rsidRPr="009329E8" w:rsidRDefault="009C23F6" w:rsidP="005250BE">
                  <w:pPr>
                    <w:rPr>
                      <w:sz w:val="24"/>
                      <w:szCs w:val="24"/>
                    </w:rPr>
                  </w:pPr>
                  <w:r w:rsidRPr="009329E8">
                    <w:rPr>
                      <w:sz w:val="24"/>
                      <w:szCs w:val="24"/>
                    </w:rPr>
                    <w:t>32 МБ</w:t>
                  </w:r>
                </w:p>
              </w:tc>
            </w:tr>
            <w:tr w:rsidR="009C23F6" w:rsidRPr="009329E8" w:rsidTr="005250BE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9C23F6" w:rsidRPr="009329E8" w:rsidRDefault="009C23F6" w:rsidP="005250BE">
                  <w:pPr>
                    <w:rPr>
                      <w:sz w:val="24"/>
                      <w:szCs w:val="24"/>
                    </w:rPr>
                  </w:pPr>
                  <w:r w:rsidRPr="009329E8">
                    <w:rPr>
                      <w:sz w:val="24"/>
                      <w:szCs w:val="24"/>
                    </w:rPr>
                    <w:lastRenderedPageBreak/>
                    <w:t>Скорость вращения шпинделя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9C23F6" w:rsidRPr="009329E8" w:rsidRDefault="009C23F6" w:rsidP="005250BE">
                  <w:pPr>
                    <w:rPr>
                      <w:sz w:val="24"/>
                      <w:szCs w:val="24"/>
                    </w:rPr>
                  </w:pPr>
                  <w:r w:rsidRPr="009329E8">
                    <w:rPr>
                      <w:sz w:val="24"/>
                      <w:szCs w:val="24"/>
                    </w:rPr>
                    <w:t xml:space="preserve">7200 </w:t>
                  </w:r>
                  <w:proofErr w:type="spellStart"/>
                  <w:r w:rsidRPr="009329E8">
                    <w:rPr>
                      <w:sz w:val="24"/>
                      <w:szCs w:val="24"/>
                    </w:rPr>
                    <w:t>rpm</w:t>
                  </w:r>
                  <w:proofErr w:type="spellEnd"/>
                </w:p>
              </w:tc>
            </w:tr>
            <w:tr w:rsidR="009C23F6" w:rsidRPr="009329E8" w:rsidTr="005250BE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9C23F6" w:rsidRPr="009329E8" w:rsidRDefault="009C23F6" w:rsidP="005250BE">
                  <w:pPr>
                    <w:rPr>
                      <w:sz w:val="24"/>
                      <w:szCs w:val="24"/>
                    </w:rPr>
                  </w:pPr>
                  <w:r w:rsidRPr="009329E8">
                    <w:rPr>
                      <w:sz w:val="24"/>
                      <w:szCs w:val="24"/>
                    </w:rPr>
                    <w:t>Максимальная скорость передачи данных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9C23F6" w:rsidRPr="009329E8" w:rsidRDefault="009C23F6" w:rsidP="005250BE">
                  <w:pPr>
                    <w:rPr>
                      <w:sz w:val="24"/>
                      <w:szCs w:val="24"/>
                    </w:rPr>
                  </w:pPr>
                  <w:r w:rsidRPr="009329E8">
                    <w:rPr>
                      <w:sz w:val="24"/>
                      <w:szCs w:val="24"/>
                    </w:rPr>
                    <w:t>210 Мбайт/</w:t>
                  </w:r>
                  <w:proofErr w:type="gramStart"/>
                  <w:r w:rsidRPr="009329E8">
                    <w:rPr>
                      <w:sz w:val="24"/>
                      <w:szCs w:val="24"/>
                    </w:rPr>
                    <w:t>с</w:t>
                  </w:r>
                  <w:proofErr w:type="gramEnd"/>
                </w:p>
              </w:tc>
            </w:tr>
            <w:tr w:rsidR="009C23F6" w:rsidRPr="009329E8" w:rsidTr="005250BE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9C23F6" w:rsidRPr="009329E8" w:rsidRDefault="009C23F6" w:rsidP="005250BE">
                  <w:pPr>
                    <w:rPr>
                      <w:sz w:val="24"/>
                      <w:szCs w:val="24"/>
                    </w:rPr>
                  </w:pPr>
                  <w:r w:rsidRPr="009329E8">
                    <w:rPr>
                      <w:sz w:val="24"/>
                      <w:szCs w:val="24"/>
                    </w:rPr>
                    <w:t>Среднее время доступа, чтение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9C23F6" w:rsidRPr="009329E8" w:rsidRDefault="009C23F6" w:rsidP="005250BE">
                  <w:pPr>
                    <w:rPr>
                      <w:sz w:val="24"/>
                      <w:szCs w:val="24"/>
                    </w:rPr>
                  </w:pPr>
                  <w:r w:rsidRPr="009329E8">
                    <w:rPr>
                      <w:sz w:val="24"/>
                      <w:szCs w:val="24"/>
                    </w:rPr>
                    <w:t xml:space="preserve">8.5 </w:t>
                  </w:r>
                  <w:proofErr w:type="spellStart"/>
                  <w:r w:rsidRPr="009329E8">
                    <w:rPr>
                      <w:sz w:val="24"/>
                      <w:szCs w:val="24"/>
                    </w:rPr>
                    <w:t>мс</w:t>
                  </w:r>
                  <w:proofErr w:type="spellEnd"/>
                </w:p>
              </w:tc>
            </w:tr>
            <w:tr w:rsidR="009C23F6" w:rsidRPr="009329E8" w:rsidTr="005250BE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9C23F6" w:rsidRPr="009329E8" w:rsidRDefault="009C23F6" w:rsidP="005250BE">
                  <w:pPr>
                    <w:rPr>
                      <w:sz w:val="24"/>
                      <w:szCs w:val="24"/>
                    </w:rPr>
                  </w:pPr>
                  <w:r w:rsidRPr="009329E8">
                    <w:rPr>
                      <w:sz w:val="24"/>
                      <w:szCs w:val="24"/>
                    </w:rPr>
                    <w:t>Среднее время доступа, запись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9C23F6" w:rsidRPr="009329E8" w:rsidRDefault="009C23F6" w:rsidP="005250BE">
                  <w:pPr>
                    <w:rPr>
                      <w:sz w:val="24"/>
                      <w:szCs w:val="24"/>
                    </w:rPr>
                  </w:pPr>
                  <w:r w:rsidRPr="009329E8">
                    <w:rPr>
                      <w:sz w:val="24"/>
                      <w:szCs w:val="24"/>
                    </w:rPr>
                    <w:t xml:space="preserve">9.5 </w:t>
                  </w:r>
                  <w:proofErr w:type="spellStart"/>
                  <w:r w:rsidRPr="009329E8">
                    <w:rPr>
                      <w:sz w:val="24"/>
                      <w:szCs w:val="24"/>
                    </w:rPr>
                    <w:t>мс</w:t>
                  </w:r>
                  <w:proofErr w:type="spellEnd"/>
                </w:p>
              </w:tc>
            </w:tr>
            <w:tr w:rsidR="009C23F6" w:rsidRPr="009329E8" w:rsidTr="005250BE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9C23F6" w:rsidRPr="009329E8" w:rsidRDefault="009C23F6" w:rsidP="005250BE">
                  <w:pPr>
                    <w:rPr>
                      <w:sz w:val="24"/>
                      <w:szCs w:val="24"/>
                    </w:rPr>
                  </w:pPr>
                  <w:r w:rsidRPr="009329E8">
                    <w:rPr>
                      <w:sz w:val="24"/>
                      <w:szCs w:val="24"/>
                    </w:rPr>
                    <w:t>Среднее время задержки (</w:t>
                  </w:r>
                  <w:proofErr w:type="spellStart"/>
                  <w:r w:rsidRPr="009329E8">
                    <w:rPr>
                      <w:sz w:val="24"/>
                      <w:szCs w:val="24"/>
                    </w:rPr>
                    <w:t>Latency</w:t>
                  </w:r>
                  <w:proofErr w:type="spellEnd"/>
                  <w:r w:rsidRPr="009329E8">
                    <w:rPr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9C23F6" w:rsidRPr="009329E8" w:rsidRDefault="009C23F6" w:rsidP="005250BE">
                  <w:pPr>
                    <w:rPr>
                      <w:sz w:val="24"/>
                      <w:szCs w:val="24"/>
                    </w:rPr>
                  </w:pPr>
                  <w:r w:rsidRPr="009329E8">
                    <w:rPr>
                      <w:sz w:val="24"/>
                      <w:szCs w:val="24"/>
                    </w:rPr>
                    <w:t xml:space="preserve">4.16 </w:t>
                  </w:r>
                  <w:proofErr w:type="spellStart"/>
                  <w:r w:rsidRPr="009329E8">
                    <w:rPr>
                      <w:sz w:val="24"/>
                      <w:szCs w:val="24"/>
                    </w:rPr>
                    <w:t>мс</w:t>
                  </w:r>
                  <w:proofErr w:type="spellEnd"/>
                </w:p>
              </w:tc>
            </w:tr>
            <w:tr w:rsidR="009C23F6" w:rsidRPr="009329E8" w:rsidTr="005250BE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9C23F6" w:rsidRPr="009329E8" w:rsidRDefault="009C23F6" w:rsidP="005250BE">
                  <w:pPr>
                    <w:rPr>
                      <w:sz w:val="24"/>
                      <w:szCs w:val="24"/>
                    </w:rPr>
                  </w:pPr>
                  <w:r w:rsidRPr="009329E8">
                    <w:rPr>
                      <w:sz w:val="24"/>
                      <w:szCs w:val="24"/>
                    </w:rPr>
                    <w:t>Поддержка NCQ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9C23F6" w:rsidRPr="009329E8" w:rsidRDefault="009C23F6" w:rsidP="005250BE">
                  <w:pPr>
                    <w:rPr>
                      <w:sz w:val="24"/>
                      <w:szCs w:val="24"/>
                    </w:rPr>
                  </w:pPr>
                  <w:r w:rsidRPr="009329E8">
                    <w:rPr>
                      <w:sz w:val="24"/>
                      <w:szCs w:val="24"/>
                    </w:rPr>
                    <w:t>есть</w:t>
                  </w:r>
                </w:p>
              </w:tc>
            </w:tr>
            <w:tr w:rsidR="009C23F6" w:rsidRPr="009329E8" w:rsidTr="005250BE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9C23F6" w:rsidRPr="009329E8" w:rsidRDefault="009C23F6" w:rsidP="005250BE">
                  <w:pPr>
                    <w:rPr>
                      <w:sz w:val="24"/>
                      <w:szCs w:val="24"/>
                    </w:rPr>
                  </w:pPr>
                  <w:r w:rsidRPr="009329E8">
                    <w:rPr>
                      <w:sz w:val="24"/>
                      <w:szCs w:val="24"/>
                    </w:rPr>
                    <w:t>Интерфейс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9C23F6" w:rsidRPr="009329E8" w:rsidRDefault="009C23F6" w:rsidP="005250BE">
                  <w:pPr>
                    <w:rPr>
                      <w:sz w:val="24"/>
                      <w:szCs w:val="24"/>
                    </w:rPr>
                  </w:pPr>
                  <w:r w:rsidRPr="009329E8">
                    <w:rPr>
                      <w:sz w:val="24"/>
                      <w:szCs w:val="24"/>
                    </w:rPr>
                    <w:t>SATA III</w:t>
                  </w:r>
                </w:p>
              </w:tc>
            </w:tr>
            <w:tr w:rsidR="009C23F6" w:rsidRPr="009329E8" w:rsidTr="005250BE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9C23F6" w:rsidRPr="009329E8" w:rsidRDefault="009C23F6" w:rsidP="005250BE">
                  <w:pPr>
                    <w:rPr>
                      <w:sz w:val="24"/>
                      <w:szCs w:val="24"/>
                    </w:rPr>
                  </w:pPr>
                  <w:r w:rsidRPr="009329E8">
                    <w:rPr>
                      <w:sz w:val="24"/>
                      <w:szCs w:val="24"/>
                    </w:rPr>
                    <w:t>Пропускная способность интерфейса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9C23F6" w:rsidRPr="009329E8" w:rsidRDefault="009C23F6" w:rsidP="005250BE">
                  <w:pPr>
                    <w:rPr>
                      <w:sz w:val="24"/>
                      <w:szCs w:val="24"/>
                    </w:rPr>
                  </w:pPr>
                  <w:r w:rsidRPr="009329E8">
                    <w:rPr>
                      <w:sz w:val="24"/>
                      <w:szCs w:val="24"/>
                    </w:rPr>
                    <w:t>6 Гбит/</w:t>
                  </w:r>
                  <w:proofErr w:type="gramStart"/>
                  <w:r w:rsidRPr="009329E8">
                    <w:rPr>
                      <w:sz w:val="24"/>
                      <w:szCs w:val="24"/>
                    </w:rPr>
                    <w:t>с</w:t>
                  </w:r>
                  <w:proofErr w:type="gramEnd"/>
                </w:p>
              </w:tc>
            </w:tr>
            <w:tr w:rsidR="009C23F6" w:rsidRPr="009329E8" w:rsidTr="005250BE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9C23F6" w:rsidRPr="0091049E" w:rsidRDefault="009C23F6" w:rsidP="005250BE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sz w:val="24"/>
                      <w:szCs w:val="24"/>
                      <w:lang w:eastAsia="en-US"/>
                    </w:rPr>
                  </w:pPr>
                  <w:r w:rsidRPr="0091049E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>Макс. число невосстановимых ошибок</w:t>
                  </w:r>
                </w:p>
                <w:p w:rsidR="009C23F6" w:rsidRPr="0091049E" w:rsidRDefault="009C23F6" w:rsidP="005250BE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sz w:val="24"/>
                      <w:szCs w:val="24"/>
                      <w:lang w:eastAsia="en-US"/>
                    </w:rPr>
                  </w:pPr>
                  <w:proofErr w:type="gramStart"/>
                  <w:r w:rsidRPr="0091049E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>чтения (для указанного количества</w:t>
                  </w:r>
                  <w:proofErr w:type="gramEnd"/>
                </w:p>
                <w:p w:rsidR="009C23F6" w:rsidRPr="009329E8" w:rsidRDefault="009C23F6" w:rsidP="005250BE">
                  <w:pPr>
                    <w:rPr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91049E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>c</w:t>
                  </w:r>
                  <w:proofErr w:type="gramEnd"/>
                  <w:r w:rsidRPr="0091049E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>читанных</w:t>
                  </w:r>
                  <w:proofErr w:type="spellEnd"/>
                  <w:r w:rsidRPr="0091049E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 xml:space="preserve"> бит)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9C23F6" w:rsidRPr="0091049E" w:rsidRDefault="009C23F6" w:rsidP="005250BE">
                  <w:pPr>
                    <w:rPr>
                      <w:sz w:val="24"/>
                      <w:szCs w:val="24"/>
                    </w:rPr>
                  </w:pPr>
                  <w:r w:rsidRPr="0091049E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>1 на 10E14</w:t>
                  </w:r>
                </w:p>
              </w:tc>
            </w:tr>
            <w:tr w:rsidR="009C23F6" w:rsidRPr="009329E8" w:rsidTr="005250BE">
              <w:trPr>
                <w:tblCellSpacing w:w="15" w:type="dxa"/>
              </w:trPr>
              <w:tc>
                <w:tcPr>
                  <w:tcW w:w="5247" w:type="dxa"/>
                  <w:vAlign w:val="center"/>
                </w:tcPr>
                <w:p w:rsidR="009C23F6" w:rsidRPr="009329E8" w:rsidRDefault="009C23F6" w:rsidP="005250BE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Энергопотребление при запуске</w:t>
                  </w:r>
                </w:p>
              </w:tc>
              <w:tc>
                <w:tcPr>
                  <w:tcW w:w="1299" w:type="dxa"/>
                  <w:vAlign w:val="center"/>
                </w:tcPr>
                <w:p w:rsidR="009C23F6" w:rsidRPr="009329E8" w:rsidRDefault="009C23F6" w:rsidP="005250BE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 А</w:t>
                  </w:r>
                </w:p>
              </w:tc>
            </w:tr>
            <w:tr w:rsidR="009C23F6" w:rsidRPr="009329E8" w:rsidTr="005250BE">
              <w:trPr>
                <w:tblCellSpacing w:w="15" w:type="dxa"/>
              </w:trPr>
              <w:tc>
                <w:tcPr>
                  <w:tcW w:w="5247" w:type="dxa"/>
                  <w:vAlign w:val="center"/>
                </w:tcPr>
                <w:p w:rsidR="009C23F6" w:rsidRPr="009329E8" w:rsidRDefault="009C23F6" w:rsidP="005250BE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Средняя потребляемая мощность в режиме ожидания </w:t>
                  </w:r>
                </w:p>
              </w:tc>
              <w:tc>
                <w:tcPr>
                  <w:tcW w:w="1299" w:type="dxa"/>
                  <w:vAlign w:val="center"/>
                </w:tcPr>
                <w:p w:rsidR="009C23F6" w:rsidRPr="009329E8" w:rsidRDefault="009C23F6" w:rsidP="005250BE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4,6 Вт</w:t>
                  </w:r>
                </w:p>
              </w:tc>
            </w:tr>
            <w:tr w:rsidR="009C23F6" w:rsidRPr="009329E8" w:rsidTr="005250BE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9C23F6" w:rsidRPr="009329E8" w:rsidRDefault="009C23F6" w:rsidP="005250BE">
                  <w:pPr>
                    <w:rPr>
                      <w:sz w:val="24"/>
                      <w:szCs w:val="24"/>
                    </w:rPr>
                  </w:pPr>
                  <w:r w:rsidRPr="009329E8">
                    <w:rPr>
                      <w:sz w:val="24"/>
                      <w:szCs w:val="24"/>
                    </w:rPr>
                    <w:t>Ударостойкость при работе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9C23F6" w:rsidRPr="009329E8" w:rsidRDefault="009C23F6" w:rsidP="005250BE">
                  <w:pPr>
                    <w:rPr>
                      <w:sz w:val="24"/>
                      <w:szCs w:val="24"/>
                    </w:rPr>
                  </w:pPr>
                  <w:r w:rsidRPr="009329E8">
                    <w:rPr>
                      <w:sz w:val="24"/>
                      <w:szCs w:val="24"/>
                    </w:rPr>
                    <w:t>80 G</w:t>
                  </w:r>
                </w:p>
              </w:tc>
            </w:tr>
            <w:tr w:rsidR="009C23F6" w:rsidRPr="009329E8" w:rsidTr="005250BE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9C23F6" w:rsidRPr="009329E8" w:rsidRDefault="009C23F6" w:rsidP="005250BE">
                  <w:pPr>
                    <w:rPr>
                      <w:sz w:val="24"/>
                      <w:szCs w:val="24"/>
                    </w:rPr>
                  </w:pPr>
                  <w:r w:rsidRPr="009329E8">
                    <w:rPr>
                      <w:sz w:val="24"/>
                      <w:szCs w:val="24"/>
                    </w:rPr>
                    <w:t>Уровень шума во время работы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9C23F6" w:rsidRPr="009329E8" w:rsidRDefault="009C23F6" w:rsidP="005250BE">
                  <w:pPr>
                    <w:rPr>
                      <w:sz w:val="24"/>
                      <w:szCs w:val="24"/>
                    </w:rPr>
                  </w:pPr>
                  <w:r w:rsidRPr="009329E8">
                    <w:rPr>
                      <w:sz w:val="24"/>
                      <w:szCs w:val="24"/>
                    </w:rPr>
                    <w:t>24 дБ</w:t>
                  </w:r>
                </w:p>
              </w:tc>
            </w:tr>
            <w:tr w:rsidR="009C23F6" w:rsidRPr="009329E8" w:rsidTr="005250BE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9C23F6" w:rsidRPr="009329E8" w:rsidRDefault="009C23F6" w:rsidP="005250BE">
                  <w:pPr>
                    <w:rPr>
                      <w:sz w:val="24"/>
                      <w:szCs w:val="24"/>
                    </w:rPr>
                  </w:pPr>
                  <w:r w:rsidRPr="009329E8">
                    <w:rPr>
                      <w:sz w:val="24"/>
                      <w:szCs w:val="24"/>
                    </w:rPr>
                    <w:t>Уровень шума в простое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9C23F6" w:rsidRPr="009329E8" w:rsidRDefault="009C23F6" w:rsidP="005250BE">
                  <w:pPr>
                    <w:rPr>
                      <w:sz w:val="24"/>
                      <w:szCs w:val="24"/>
                    </w:rPr>
                  </w:pPr>
                  <w:r w:rsidRPr="009329E8">
                    <w:rPr>
                      <w:sz w:val="24"/>
                      <w:szCs w:val="24"/>
                    </w:rPr>
                    <w:t>22 дБ</w:t>
                  </w:r>
                </w:p>
              </w:tc>
            </w:tr>
            <w:tr w:rsidR="009C23F6" w:rsidRPr="009329E8" w:rsidTr="005250BE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9C23F6" w:rsidRPr="009329E8" w:rsidRDefault="009C23F6" w:rsidP="005250BE">
                  <w:pPr>
                    <w:rPr>
                      <w:sz w:val="24"/>
                      <w:szCs w:val="24"/>
                    </w:rPr>
                  </w:pPr>
                  <w:r w:rsidRPr="009329E8">
                    <w:rPr>
                      <w:sz w:val="24"/>
                      <w:szCs w:val="24"/>
                    </w:rPr>
                    <w:t>Ширина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9C23F6" w:rsidRPr="009329E8" w:rsidRDefault="009C23F6" w:rsidP="005250BE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101,85</w:t>
                  </w:r>
                  <w:r w:rsidRPr="009329E8">
                    <w:rPr>
                      <w:sz w:val="24"/>
                      <w:szCs w:val="24"/>
                    </w:rPr>
                    <w:t xml:space="preserve"> мм</w:t>
                  </w:r>
                </w:p>
              </w:tc>
            </w:tr>
            <w:tr w:rsidR="009C23F6" w:rsidRPr="009329E8" w:rsidTr="005250BE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9C23F6" w:rsidRPr="009329E8" w:rsidRDefault="009C23F6" w:rsidP="005250BE">
                  <w:pPr>
                    <w:rPr>
                      <w:sz w:val="24"/>
                      <w:szCs w:val="24"/>
                    </w:rPr>
                  </w:pPr>
                  <w:r w:rsidRPr="009329E8">
                    <w:rPr>
                      <w:sz w:val="24"/>
                      <w:szCs w:val="24"/>
                    </w:rPr>
                    <w:t>Длина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9C23F6" w:rsidRPr="009329E8" w:rsidRDefault="009C23F6" w:rsidP="005250BE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146,99</w:t>
                  </w:r>
                  <w:r w:rsidRPr="009329E8">
                    <w:rPr>
                      <w:sz w:val="24"/>
                      <w:szCs w:val="24"/>
                    </w:rPr>
                    <w:t xml:space="preserve"> мм</w:t>
                  </w:r>
                </w:p>
              </w:tc>
            </w:tr>
            <w:tr w:rsidR="009C23F6" w:rsidRPr="009329E8" w:rsidTr="005250BE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9C23F6" w:rsidRPr="009329E8" w:rsidRDefault="009C23F6" w:rsidP="005250BE">
                  <w:pPr>
                    <w:rPr>
                      <w:sz w:val="24"/>
                      <w:szCs w:val="24"/>
                    </w:rPr>
                  </w:pPr>
                  <w:r w:rsidRPr="009329E8">
                    <w:rPr>
                      <w:sz w:val="24"/>
                      <w:szCs w:val="24"/>
                    </w:rPr>
                    <w:t>Толщина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9C23F6" w:rsidRPr="009329E8" w:rsidRDefault="009C23F6" w:rsidP="005250BE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19,99</w:t>
                  </w:r>
                  <w:r w:rsidRPr="009329E8">
                    <w:rPr>
                      <w:sz w:val="24"/>
                      <w:szCs w:val="24"/>
                    </w:rPr>
                    <w:t xml:space="preserve"> мм</w:t>
                  </w:r>
                </w:p>
              </w:tc>
            </w:tr>
            <w:tr w:rsidR="009C23F6" w:rsidRPr="009329E8" w:rsidTr="005250BE">
              <w:trPr>
                <w:tblCellSpacing w:w="15" w:type="dxa"/>
              </w:trPr>
              <w:tc>
                <w:tcPr>
                  <w:tcW w:w="5247" w:type="dxa"/>
                  <w:vAlign w:val="center"/>
                </w:tcPr>
                <w:p w:rsidR="009C23F6" w:rsidRPr="009329E8" w:rsidRDefault="009C23F6" w:rsidP="005250BE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Не содержит галогенов</w:t>
                  </w:r>
                </w:p>
              </w:tc>
              <w:tc>
                <w:tcPr>
                  <w:tcW w:w="1299" w:type="dxa"/>
                  <w:vAlign w:val="center"/>
                </w:tcPr>
                <w:p w:rsidR="009C23F6" w:rsidRPr="009329E8" w:rsidRDefault="009C23F6" w:rsidP="005250BE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9C23F6" w:rsidRPr="009329E8" w:rsidTr="005250BE">
              <w:trPr>
                <w:tblCellSpacing w:w="15" w:type="dxa"/>
              </w:trPr>
              <w:tc>
                <w:tcPr>
                  <w:tcW w:w="5247" w:type="dxa"/>
                  <w:vAlign w:val="center"/>
                </w:tcPr>
                <w:p w:rsidR="009C23F6" w:rsidRPr="0091049E" w:rsidRDefault="009C23F6" w:rsidP="005250BE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Соответствует требованиям </w:t>
                  </w:r>
                  <w:r>
                    <w:rPr>
                      <w:sz w:val="24"/>
                      <w:szCs w:val="24"/>
                      <w:lang w:val="en-US"/>
                    </w:rPr>
                    <w:t>RoHS</w:t>
                  </w:r>
                </w:p>
              </w:tc>
              <w:tc>
                <w:tcPr>
                  <w:tcW w:w="1299" w:type="dxa"/>
                  <w:vAlign w:val="center"/>
                </w:tcPr>
                <w:p w:rsidR="009C23F6" w:rsidRPr="009329E8" w:rsidRDefault="009C23F6" w:rsidP="005250BE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9C23F6" w:rsidRPr="009329E8" w:rsidTr="005250BE">
              <w:trPr>
                <w:tblCellSpacing w:w="15" w:type="dxa"/>
              </w:trPr>
              <w:tc>
                <w:tcPr>
                  <w:tcW w:w="5247" w:type="dxa"/>
                  <w:vAlign w:val="center"/>
                </w:tcPr>
                <w:p w:rsidR="009C23F6" w:rsidRDefault="009C23F6" w:rsidP="005250BE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Гарантия</w:t>
                  </w:r>
                </w:p>
              </w:tc>
              <w:tc>
                <w:tcPr>
                  <w:tcW w:w="1299" w:type="dxa"/>
                  <w:vAlign w:val="center"/>
                </w:tcPr>
                <w:p w:rsidR="009C23F6" w:rsidRDefault="009C23F6" w:rsidP="005250BE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не менее 1 года</w:t>
                  </w:r>
                </w:p>
              </w:tc>
            </w:tr>
          </w:tbl>
          <w:p w:rsidR="00EA06A3" w:rsidRPr="00D45DD1" w:rsidRDefault="00EA06A3" w:rsidP="001B734B">
            <w:pPr>
              <w:rPr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529" w:rsidRPr="00D45DD1" w:rsidRDefault="00410529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</w:tr>
      <w:tr w:rsidR="005250BE" w:rsidRPr="00D45DD1" w:rsidTr="0037351F">
        <w:trPr>
          <w:trHeight w:val="308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BE" w:rsidRPr="00D45DD1" w:rsidRDefault="005250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BE" w:rsidRPr="00D45DD1" w:rsidRDefault="005250BE" w:rsidP="005250BE">
            <w:pPr>
              <w:spacing w:after="200" w:line="276" w:lineRule="auto"/>
            </w:pPr>
            <w:r w:rsidRPr="00D45DD1">
              <w:t>Жесткий диск</w:t>
            </w:r>
          </w:p>
        </w:tc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BE" w:rsidRPr="00D45DD1" w:rsidRDefault="005250BE" w:rsidP="005250BE">
            <w:pPr>
              <w:rPr>
                <w:b/>
                <w:sz w:val="28"/>
                <w:szCs w:val="28"/>
              </w:rPr>
            </w:pPr>
            <w:r w:rsidRPr="00D45DD1">
              <w:rPr>
                <w:b/>
                <w:sz w:val="28"/>
                <w:szCs w:val="28"/>
              </w:rPr>
              <w:t xml:space="preserve">Жесткий диск SATA-3 2Tb WD </w:t>
            </w:r>
            <w:proofErr w:type="spellStart"/>
            <w:r w:rsidRPr="00D45DD1">
              <w:rPr>
                <w:b/>
                <w:sz w:val="28"/>
                <w:szCs w:val="28"/>
              </w:rPr>
              <w:t>Black</w:t>
            </w:r>
            <w:proofErr w:type="spellEnd"/>
            <w:r w:rsidRPr="00D45DD1">
              <w:rPr>
                <w:b/>
                <w:sz w:val="28"/>
                <w:szCs w:val="28"/>
              </w:rPr>
              <w:t xml:space="preserve"> 7200rpm [WD2003FZEX] </w:t>
            </w:r>
            <w:proofErr w:type="spellStart"/>
            <w:r w:rsidRPr="00D45DD1">
              <w:rPr>
                <w:b/>
                <w:sz w:val="28"/>
                <w:szCs w:val="28"/>
              </w:rPr>
              <w:t>Cache</w:t>
            </w:r>
            <w:proofErr w:type="spellEnd"/>
            <w:r w:rsidRPr="00D45DD1">
              <w:rPr>
                <w:b/>
                <w:sz w:val="28"/>
                <w:szCs w:val="28"/>
              </w:rPr>
              <w:t xml:space="preserve"> 64MB или аналог.</w:t>
            </w:r>
          </w:p>
          <w:p w:rsidR="005250BE" w:rsidRPr="00D45DD1" w:rsidRDefault="005250BE" w:rsidP="005250BE">
            <w:r w:rsidRPr="00D45DD1">
              <w:t>Характеристики не хуже:</w:t>
            </w:r>
          </w:p>
          <w:p w:rsidR="005250BE" w:rsidRPr="00D45DD1" w:rsidRDefault="005250BE" w:rsidP="005250BE">
            <w:r w:rsidRPr="00D45DD1">
              <w:t xml:space="preserve">Использование: для серверов и </w:t>
            </w:r>
            <w:r w:rsidRPr="00D45DD1">
              <w:rPr>
                <w:lang w:val="en-US"/>
              </w:rPr>
              <w:t>RAID</w:t>
            </w:r>
            <w:r w:rsidRPr="00D45DD1">
              <w:t xml:space="preserve"> массивов.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292"/>
              <w:gridCol w:w="1344"/>
            </w:tblGrid>
            <w:tr w:rsidR="005250BE" w:rsidRPr="00D45DD1" w:rsidTr="005250BE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5250BE" w:rsidRPr="00D45DD1" w:rsidRDefault="005250BE" w:rsidP="005250BE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Объем HDD 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5250BE" w:rsidRPr="00D45DD1" w:rsidRDefault="005250BE" w:rsidP="005250BE">
                  <w:pPr>
                    <w:rPr>
                      <w:sz w:val="24"/>
                      <w:szCs w:val="24"/>
                    </w:rPr>
                  </w:pPr>
                  <w:r w:rsidRPr="00D45DD1">
                    <w:t>2 Тб</w:t>
                  </w:r>
                </w:p>
              </w:tc>
            </w:tr>
            <w:tr w:rsidR="005250BE" w:rsidRPr="00D45DD1" w:rsidTr="005250BE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5250BE" w:rsidRPr="00D45DD1" w:rsidRDefault="005250BE" w:rsidP="005250BE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Объем кэш-памяти 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5250BE" w:rsidRPr="00D45DD1" w:rsidRDefault="005250BE" w:rsidP="005250BE">
                  <w:pPr>
                    <w:rPr>
                      <w:sz w:val="24"/>
                      <w:szCs w:val="24"/>
                    </w:rPr>
                  </w:pPr>
                  <w:r w:rsidRPr="00D45DD1">
                    <w:t>64 Мб</w:t>
                  </w:r>
                </w:p>
              </w:tc>
            </w:tr>
            <w:tr w:rsidR="005250BE" w:rsidRPr="00D45DD1" w:rsidTr="005250BE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5250BE" w:rsidRPr="00D45DD1" w:rsidRDefault="005250BE" w:rsidP="005250BE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Скорость вращения шпинделя 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5250BE" w:rsidRPr="00D45DD1" w:rsidRDefault="005250BE" w:rsidP="005250BE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7200 </w:t>
                  </w:r>
                  <w:proofErr w:type="spellStart"/>
                  <w:r w:rsidRPr="00D45DD1">
                    <w:t>rpm</w:t>
                  </w:r>
                  <w:proofErr w:type="spellEnd"/>
                </w:p>
              </w:tc>
            </w:tr>
            <w:tr w:rsidR="005250BE" w:rsidRPr="00D45DD1" w:rsidTr="005250BE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5250BE" w:rsidRPr="00D45DD1" w:rsidRDefault="005250BE" w:rsidP="005250BE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Количество пластин 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5250BE" w:rsidRPr="00D45DD1" w:rsidRDefault="005250BE" w:rsidP="005250BE">
                  <w:pPr>
                    <w:rPr>
                      <w:sz w:val="24"/>
                      <w:szCs w:val="24"/>
                    </w:rPr>
                  </w:pPr>
                  <w:r w:rsidRPr="00D45DD1">
                    <w:t>2</w:t>
                  </w:r>
                </w:p>
              </w:tc>
            </w:tr>
            <w:tr w:rsidR="005250BE" w:rsidRPr="00D45DD1" w:rsidTr="005250BE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5250BE" w:rsidRPr="00D45DD1" w:rsidRDefault="005250BE" w:rsidP="005250BE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Максимальная скорость передачи данных 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5250BE" w:rsidRPr="00D45DD1" w:rsidRDefault="005250BE" w:rsidP="005250BE">
                  <w:pPr>
                    <w:rPr>
                      <w:sz w:val="24"/>
                      <w:szCs w:val="24"/>
                    </w:rPr>
                  </w:pPr>
                  <w:r w:rsidRPr="00D45DD1">
                    <w:t>164 Мбайт/</w:t>
                  </w:r>
                  <w:proofErr w:type="gramStart"/>
                  <w:r w:rsidRPr="00D45DD1">
                    <w:t>с</w:t>
                  </w:r>
                  <w:proofErr w:type="gramEnd"/>
                </w:p>
              </w:tc>
            </w:tr>
            <w:tr w:rsidR="005250BE" w:rsidRPr="00D45DD1" w:rsidTr="005250BE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5250BE" w:rsidRPr="00D45DD1" w:rsidRDefault="005250BE" w:rsidP="005250BE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Среднее время доступа, чтение 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5250BE" w:rsidRPr="00D45DD1" w:rsidRDefault="005250BE" w:rsidP="005250BE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8.5 </w:t>
                  </w:r>
                  <w:proofErr w:type="spellStart"/>
                  <w:r w:rsidRPr="00D45DD1">
                    <w:t>мс</w:t>
                  </w:r>
                  <w:proofErr w:type="spellEnd"/>
                </w:p>
              </w:tc>
            </w:tr>
            <w:tr w:rsidR="005250BE" w:rsidRPr="00D45DD1" w:rsidTr="005250BE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5250BE" w:rsidRPr="00D45DD1" w:rsidRDefault="005250BE" w:rsidP="005250BE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Среднее время доступа, запись 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5250BE" w:rsidRPr="00D45DD1" w:rsidRDefault="005250BE" w:rsidP="005250BE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9.5 </w:t>
                  </w:r>
                  <w:proofErr w:type="spellStart"/>
                  <w:r w:rsidRPr="00D45DD1">
                    <w:t>мс</w:t>
                  </w:r>
                  <w:proofErr w:type="spellEnd"/>
                </w:p>
              </w:tc>
            </w:tr>
            <w:tr w:rsidR="005250BE" w:rsidRPr="00D45DD1" w:rsidTr="005250BE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5250BE" w:rsidRPr="00D45DD1" w:rsidRDefault="005250BE" w:rsidP="005250BE">
                  <w:pPr>
                    <w:rPr>
                      <w:sz w:val="24"/>
                      <w:szCs w:val="24"/>
                    </w:rPr>
                  </w:pPr>
                  <w:r w:rsidRPr="00D45DD1">
                    <w:t>Среднее время задержки (</w:t>
                  </w:r>
                  <w:proofErr w:type="spellStart"/>
                  <w:r w:rsidRPr="00D45DD1">
                    <w:t>Latency</w:t>
                  </w:r>
                  <w:proofErr w:type="spellEnd"/>
                  <w:r w:rsidRPr="00D45DD1">
                    <w:t xml:space="preserve">) 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5250BE" w:rsidRPr="00D45DD1" w:rsidRDefault="005250BE" w:rsidP="005250BE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4.2 </w:t>
                  </w:r>
                  <w:proofErr w:type="spellStart"/>
                  <w:r w:rsidRPr="00D45DD1">
                    <w:t>мс</w:t>
                  </w:r>
                  <w:proofErr w:type="spellEnd"/>
                </w:p>
              </w:tc>
            </w:tr>
            <w:tr w:rsidR="005250BE" w:rsidRPr="00D45DD1" w:rsidTr="005250BE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5250BE" w:rsidRPr="00D45DD1" w:rsidRDefault="005250BE" w:rsidP="005250BE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Интерфейс 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5250BE" w:rsidRPr="00D45DD1" w:rsidRDefault="005250BE" w:rsidP="005250BE">
                  <w:pPr>
                    <w:rPr>
                      <w:sz w:val="24"/>
                      <w:szCs w:val="24"/>
                    </w:rPr>
                  </w:pPr>
                  <w:r w:rsidRPr="00D45DD1">
                    <w:t>SATA III</w:t>
                  </w:r>
                </w:p>
              </w:tc>
            </w:tr>
            <w:tr w:rsidR="005250BE" w:rsidRPr="00D45DD1" w:rsidTr="005250BE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5250BE" w:rsidRPr="00D45DD1" w:rsidRDefault="005250BE" w:rsidP="005250BE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Пропускная способность интерфейса 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5250BE" w:rsidRPr="00D45DD1" w:rsidRDefault="005250BE" w:rsidP="005250BE">
                  <w:pPr>
                    <w:rPr>
                      <w:sz w:val="24"/>
                      <w:szCs w:val="24"/>
                    </w:rPr>
                  </w:pPr>
                  <w:r w:rsidRPr="00D45DD1">
                    <w:t>6 Гбит/</w:t>
                  </w:r>
                  <w:proofErr w:type="gramStart"/>
                  <w:r w:rsidRPr="00D45DD1">
                    <w:t>с</w:t>
                  </w:r>
                  <w:proofErr w:type="gramEnd"/>
                </w:p>
              </w:tc>
            </w:tr>
            <w:tr w:rsidR="005250BE" w:rsidRPr="00D45DD1" w:rsidTr="005250BE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5250BE" w:rsidRPr="00D45DD1" w:rsidRDefault="005250BE" w:rsidP="005250BE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Оптимизация под RAID-массивы 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5250BE" w:rsidRPr="00D45DD1" w:rsidRDefault="005250BE" w:rsidP="005250BE">
                  <w:pPr>
                    <w:rPr>
                      <w:sz w:val="24"/>
                      <w:szCs w:val="24"/>
                    </w:rPr>
                  </w:pPr>
                  <w:r w:rsidRPr="00D45DD1">
                    <w:t>Да.</w:t>
                  </w:r>
                </w:p>
              </w:tc>
            </w:tr>
            <w:tr w:rsidR="005250BE" w:rsidRPr="00D45DD1" w:rsidTr="005250BE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5250BE" w:rsidRPr="00D45DD1" w:rsidRDefault="005250BE" w:rsidP="005250BE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Ударостойкость при работе 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5250BE" w:rsidRPr="00D45DD1" w:rsidRDefault="005250BE" w:rsidP="005250BE">
                  <w:pPr>
                    <w:rPr>
                      <w:sz w:val="24"/>
                      <w:szCs w:val="24"/>
                    </w:rPr>
                  </w:pPr>
                  <w:r w:rsidRPr="00D45DD1">
                    <w:t>30 G</w:t>
                  </w:r>
                </w:p>
              </w:tc>
            </w:tr>
            <w:tr w:rsidR="005250BE" w:rsidRPr="00D45DD1" w:rsidTr="005250BE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5250BE" w:rsidRPr="00D45DD1" w:rsidRDefault="005250BE" w:rsidP="005250BE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Уровень шума во время работы 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5250BE" w:rsidRPr="00D45DD1" w:rsidRDefault="005250BE" w:rsidP="005250BE">
                  <w:pPr>
                    <w:rPr>
                      <w:sz w:val="24"/>
                      <w:szCs w:val="24"/>
                    </w:rPr>
                  </w:pPr>
                  <w:r w:rsidRPr="00D45DD1">
                    <w:t>34 дБ</w:t>
                  </w:r>
                </w:p>
              </w:tc>
            </w:tr>
            <w:tr w:rsidR="005250BE" w:rsidRPr="00D45DD1" w:rsidTr="005250BE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5250BE" w:rsidRPr="00D45DD1" w:rsidRDefault="005250BE" w:rsidP="005250BE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Уровень шума в простое 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5250BE" w:rsidRPr="00D45DD1" w:rsidRDefault="005250BE" w:rsidP="005250BE">
                  <w:pPr>
                    <w:rPr>
                      <w:sz w:val="24"/>
                      <w:szCs w:val="24"/>
                    </w:rPr>
                  </w:pPr>
                  <w:r w:rsidRPr="00D45DD1">
                    <w:t>29 дБ</w:t>
                  </w:r>
                </w:p>
              </w:tc>
            </w:tr>
            <w:tr w:rsidR="005250BE" w:rsidRPr="00D45DD1" w:rsidTr="005250BE">
              <w:trPr>
                <w:tblCellSpacing w:w="15" w:type="dxa"/>
              </w:trPr>
              <w:tc>
                <w:tcPr>
                  <w:tcW w:w="6576" w:type="dxa"/>
                  <w:gridSpan w:val="2"/>
                  <w:vAlign w:val="center"/>
                  <w:hideMark/>
                </w:tcPr>
                <w:p w:rsidR="005250BE" w:rsidRPr="00D45DD1" w:rsidRDefault="005250BE" w:rsidP="005250BE">
                  <w:pPr>
                    <w:rPr>
                      <w:sz w:val="24"/>
                      <w:szCs w:val="24"/>
                    </w:rPr>
                  </w:pPr>
                  <w:r w:rsidRPr="00D45DD1">
                    <w:t>Дополнительно</w:t>
                  </w:r>
                </w:p>
              </w:tc>
            </w:tr>
            <w:tr w:rsidR="005250BE" w:rsidRPr="00D45DD1" w:rsidTr="005250BE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5250BE" w:rsidRPr="00D45DD1" w:rsidRDefault="005250BE" w:rsidP="005250BE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Максимальное энергопотребление 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5250BE" w:rsidRPr="00D45DD1" w:rsidRDefault="005250BE" w:rsidP="005250BE">
                  <w:pPr>
                    <w:rPr>
                      <w:sz w:val="24"/>
                      <w:szCs w:val="24"/>
                    </w:rPr>
                  </w:pPr>
                  <w:r w:rsidRPr="00D45DD1">
                    <w:t>10.7 Вт</w:t>
                  </w:r>
                </w:p>
              </w:tc>
            </w:tr>
            <w:tr w:rsidR="005250BE" w:rsidRPr="00D45DD1" w:rsidTr="005250BE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5250BE" w:rsidRPr="00D45DD1" w:rsidRDefault="005250BE" w:rsidP="005250BE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Ширина 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5250BE" w:rsidRPr="00D45DD1" w:rsidRDefault="005250BE" w:rsidP="005250BE">
                  <w:pPr>
                    <w:rPr>
                      <w:sz w:val="24"/>
                      <w:szCs w:val="24"/>
                    </w:rPr>
                  </w:pPr>
                  <w:r w:rsidRPr="00D45DD1">
                    <w:t>10</w:t>
                  </w:r>
                  <w:r>
                    <w:t>1,6</w:t>
                  </w:r>
                  <w:r w:rsidRPr="00D45DD1">
                    <w:t xml:space="preserve"> мм</w:t>
                  </w:r>
                </w:p>
              </w:tc>
            </w:tr>
            <w:tr w:rsidR="005250BE" w:rsidRPr="00D45DD1" w:rsidTr="005250BE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5250BE" w:rsidRPr="00D45DD1" w:rsidRDefault="005250BE" w:rsidP="005250BE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Длина 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5250BE" w:rsidRPr="00D45DD1" w:rsidRDefault="005250BE" w:rsidP="005250BE">
                  <w:pPr>
                    <w:rPr>
                      <w:sz w:val="24"/>
                      <w:szCs w:val="24"/>
                    </w:rPr>
                  </w:pPr>
                  <w:r w:rsidRPr="00D45DD1">
                    <w:t>147 мм</w:t>
                  </w:r>
                </w:p>
              </w:tc>
            </w:tr>
            <w:tr w:rsidR="005250BE" w:rsidRPr="00D45DD1" w:rsidTr="005250BE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5250BE" w:rsidRPr="00D45DD1" w:rsidRDefault="005250BE" w:rsidP="005250BE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Толщина 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5250BE" w:rsidRPr="00D45DD1" w:rsidRDefault="005250BE" w:rsidP="005250BE">
                  <w:pPr>
                    <w:rPr>
                      <w:sz w:val="24"/>
                      <w:szCs w:val="24"/>
                    </w:rPr>
                  </w:pPr>
                  <w:r w:rsidRPr="00D45DD1">
                    <w:t>2</w:t>
                  </w:r>
                  <w:r>
                    <w:t>6,1</w:t>
                  </w:r>
                  <w:r w:rsidRPr="00D45DD1">
                    <w:t xml:space="preserve"> мм</w:t>
                  </w:r>
                </w:p>
              </w:tc>
            </w:tr>
            <w:tr w:rsidR="005250BE" w:rsidRPr="00D45DD1" w:rsidTr="005250BE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5250BE" w:rsidRPr="00D45DD1" w:rsidRDefault="005250BE" w:rsidP="005250BE">
                  <w:pPr>
                    <w:rPr>
                      <w:sz w:val="24"/>
                      <w:szCs w:val="24"/>
                    </w:rPr>
                  </w:pPr>
                  <w:r w:rsidRPr="00D45DD1">
                    <w:lastRenderedPageBreak/>
                    <w:t xml:space="preserve">Вес 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5250BE" w:rsidRPr="00D45DD1" w:rsidRDefault="005250BE" w:rsidP="005250BE">
                  <w:pPr>
                    <w:rPr>
                      <w:sz w:val="24"/>
                      <w:szCs w:val="24"/>
                    </w:rPr>
                  </w:pPr>
                  <w:r w:rsidRPr="00D45DD1">
                    <w:t>7</w:t>
                  </w:r>
                  <w:r>
                    <w:t>2</w:t>
                  </w:r>
                  <w:r w:rsidRPr="00D45DD1">
                    <w:t>0 г</w:t>
                  </w:r>
                </w:p>
              </w:tc>
            </w:tr>
            <w:tr w:rsidR="005250BE" w:rsidRPr="00D45DD1" w:rsidTr="005250BE">
              <w:trPr>
                <w:tblCellSpacing w:w="15" w:type="dxa"/>
              </w:trPr>
              <w:tc>
                <w:tcPr>
                  <w:tcW w:w="5247" w:type="dxa"/>
                  <w:vAlign w:val="center"/>
                </w:tcPr>
                <w:p w:rsidR="005250BE" w:rsidRPr="0091049E" w:rsidRDefault="005250BE" w:rsidP="005250BE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Соответствует требованиям </w:t>
                  </w:r>
                  <w:r>
                    <w:rPr>
                      <w:sz w:val="24"/>
                      <w:szCs w:val="24"/>
                      <w:lang w:val="en-US"/>
                    </w:rPr>
                    <w:t>RoHS</w:t>
                  </w:r>
                </w:p>
              </w:tc>
              <w:tc>
                <w:tcPr>
                  <w:tcW w:w="1299" w:type="dxa"/>
                  <w:vAlign w:val="center"/>
                </w:tcPr>
                <w:p w:rsidR="005250BE" w:rsidRPr="009329E8" w:rsidRDefault="005250BE" w:rsidP="005250BE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Да</w:t>
                  </w:r>
                </w:p>
              </w:tc>
            </w:tr>
          </w:tbl>
          <w:p w:rsidR="005250BE" w:rsidRPr="00D45DD1" w:rsidRDefault="005250BE" w:rsidP="005250BE">
            <w:pPr>
              <w:rPr>
                <w:sz w:val="24"/>
                <w:szCs w:val="24"/>
              </w:rPr>
            </w:pPr>
            <w:r w:rsidRPr="00D45DD1">
              <w:t>Гарантия: не менее 5 лет.</w:t>
            </w:r>
          </w:p>
          <w:p w:rsidR="005250BE" w:rsidRPr="00D45DD1" w:rsidRDefault="005250BE" w:rsidP="005250BE">
            <w:pPr>
              <w:rPr>
                <w:b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0BE" w:rsidRPr="00D45DD1" w:rsidRDefault="005250BE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</w:rPr>
              <w:lastRenderedPageBreak/>
              <w:t>1</w:t>
            </w:r>
          </w:p>
        </w:tc>
      </w:tr>
      <w:tr w:rsidR="005250BE" w:rsidRPr="00D45DD1" w:rsidTr="0037351F">
        <w:trPr>
          <w:trHeight w:val="308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BE" w:rsidRPr="00D45DD1" w:rsidRDefault="005250B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11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BE" w:rsidRPr="00D45DD1" w:rsidRDefault="005250BE" w:rsidP="005250BE">
            <w:pPr>
              <w:spacing w:after="200" w:line="276" w:lineRule="auto"/>
            </w:pPr>
            <w:r w:rsidRPr="00D45DD1">
              <w:t>Жесткий диск</w:t>
            </w:r>
          </w:p>
        </w:tc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BE" w:rsidRPr="005250BE" w:rsidRDefault="005250BE" w:rsidP="005250BE">
            <w:pPr>
              <w:pStyle w:val="1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45DD1">
              <w:rPr>
                <w:rFonts w:ascii="Times New Roman" w:hAnsi="Times New Roman"/>
                <w:sz w:val="28"/>
                <w:szCs w:val="28"/>
              </w:rPr>
              <w:t>Жесткий</w:t>
            </w:r>
            <w:r w:rsidRPr="005250BE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45DD1">
              <w:rPr>
                <w:rFonts w:ascii="Times New Roman" w:hAnsi="Times New Roman"/>
                <w:sz w:val="28"/>
                <w:szCs w:val="28"/>
              </w:rPr>
              <w:t>диск</w:t>
            </w:r>
            <w:r w:rsidRPr="005250BE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1</w:t>
            </w:r>
            <w:r w:rsidRPr="00D45DD1">
              <w:rPr>
                <w:rFonts w:ascii="Times New Roman" w:hAnsi="Times New Roman"/>
                <w:sz w:val="28"/>
                <w:szCs w:val="28"/>
                <w:lang w:val="en-US"/>
              </w:rPr>
              <w:t>Tb</w:t>
            </w:r>
            <w:r w:rsidRPr="005250BE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45DD1">
              <w:rPr>
                <w:rFonts w:ascii="Times New Roman" w:hAnsi="Times New Roman"/>
                <w:sz w:val="28"/>
                <w:szCs w:val="28"/>
                <w:lang w:val="en-US"/>
              </w:rPr>
              <w:t>Seagate</w:t>
            </w:r>
            <w:r w:rsidRPr="005250BE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ST1000NM0055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Enterprise Capacity</w:t>
            </w:r>
            <w:r w:rsidRPr="005250BE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[7200</w:t>
            </w:r>
            <w:r w:rsidRPr="00D45DD1">
              <w:rPr>
                <w:rFonts w:ascii="Times New Roman" w:hAnsi="Times New Roman"/>
                <w:sz w:val="28"/>
                <w:szCs w:val="28"/>
                <w:lang w:val="en-US"/>
              </w:rPr>
              <w:t>rpm</w:t>
            </w:r>
            <w:r w:rsidRPr="005250BE">
              <w:rPr>
                <w:rFonts w:ascii="Times New Roman" w:hAnsi="Times New Roman"/>
                <w:sz w:val="28"/>
                <w:szCs w:val="28"/>
                <w:lang w:val="en-US"/>
              </w:rPr>
              <w:t>, 128</w:t>
            </w:r>
            <w:r w:rsidRPr="00D45DD1">
              <w:rPr>
                <w:rFonts w:ascii="Times New Roman" w:hAnsi="Times New Roman"/>
                <w:sz w:val="28"/>
                <w:szCs w:val="28"/>
                <w:lang w:val="en-US"/>
              </w:rPr>
              <w:t>Mb</w:t>
            </w:r>
            <w:r w:rsidRPr="005250BE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] </w:t>
            </w:r>
            <w:r w:rsidRPr="00D45DD1">
              <w:rPr>
                <w:rFonts w:ascii="Times New Roman" w:hAnsi="Times New Roman"/>
                <w:sz w:val="28"/>
                <w:szCs w:val="28"/>
              </w:rPr>
              <w:t>или</w:t>
            </w:r>
            <w:r w:rsidRPr="005250BE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45DD1">
              <w:rPr>
                <w:rFonts w:ascii="Times New Roman" w:hAnsi="Times New Roman"/>
                <w:sz w:val="28"/>
                <w:szCs w:val="28"/>
              </w:rPr>
              <w:t>аналог</w:t>
            </w:r>
            <w:r w:rsidRPr="005250BE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</w:p>
          <w:p w:rsidR="005250BE" w:rsidRPr="00D45DD1" w:rsidRDefault="005250BE" w:rsidP="005250BE">
            <w:r w:rsidRPr="00D45DD1">
              <w:t>Характеристики не хуже:</w:t>
            </w:r>
          </w:p>
          <w:p w:rsidR="005250BE" w:rsidRPr="00D45DD1" w:rsidRDefault="005250BE" w:rsidP="005250BE">
            <w:r w:rsidRPr="00D45DD1">
              <w:t xml:space="preserve">Использование: для серверов и </w:t>
            </w:r>
            <w:r w:rsidRPr="00D45DD1">
              <w:rPr>
                <w:lang w:val="en-US"/>
              </w:rPr>
              <w:t>RAID</w:t>
            </w:r>
            <w:r w:rsidRPr="00D45DD1">
              <w:t xml:space="preserve"> массивов.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292"/>
              <w:gridCol w:w="2263"/>
            </w:tblGrid>
            <w:tr w:rsidR="005250BE" w:rsidRPr="005250BE" w:rsidTr="005250BE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5250BE" w:rsidRPr="005250BE" w:rsidRDefault="005250BE" w:rsidP="005250BE">
                  <w:pPr>
                    <w:rPr>
                      <w:sz w:val="24"/>
                      <w:szCs w:val="24"/>
                    </w:rPr>
                  </w:pPr>
                  <w:r w:rsidRPr="005250BE">
                    <w:rPr>
                      <w:sz w:val="24"/>
                      <w:szCs w:val="24"/>
                    </w:rPr>
                    <w:t>Объем HDD</w:t>
                  </w:r>
                </w:p>
              </w:tc>
              <w:tc>
                <w:tcPr>
                  <w:tcW w:w="2218" w:type="dxa"/>
                  <w:vAlign w:val="center"/>
                  <w:hideMark/>
                </w:tcPr>
                <w:p w:rsidR="005250BE" w:rsidRPr="005250BE" w:rsidRDefault="005250BE" w:rsidP="005250BE">
                  <w:pPr>
                    <w:rPr>
                      <w:sz w:val="24"/>
                      <w:szCs w:val="24"/>
                    </w:rPr>
                  </w:pPr>
                  <w:r w:rsidRPr="005250BE">
                    <w:rPr>
                      <w:sz w:val="24"/>
                      <w:szCs w:val="24"/>
                    </w:rPr>
                    <w:t>1 ТБ</w:t>
                  </w:r>
                </w:p>
              </w:tc>
            </w:tr>
            <w:tr w:rsidR="005250BE" w:rsidRPr="005250BE" w:rsidTr="005250BE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5250BE" w:rsidRPr="005250BE" w:rsidRDefault="005250BE" w:rsidP="005250BE">
                  <w:pPr>
                    <w:rPr>
                      <w:sz w:val="24"/>
                      <w:szCs w:val="24"/>
                    </w:rPr>
                  </w:pPr>
                  <w:r w:rsidRPr="005250BE">
                    <w:rPr>
                      <w:sz w:val="24"/>
                      <w:szCs w:val="24"/>
                    </w:rPr>
                    <w:t>Гибридный SSHD накопитель (объем SSD буфера)</w:t>
                  </w:r>
                </w:p>
              </w:tc>
              <w:tc>
                <w:tcPr>
                  <w:tcW w:w="2218" w:type="dxa"/>
                  <w:vAlign w:val="center"/>
                  <w:hideMark/>
                </w:tcPr>
                <w:p w:rsidR="005250BE" w:rsidRPr="005250BE" w:rsidRDefault="005250BE" w:rsidP="005250BE">
                  <w:pPr>
                    <w:rPr>
                      <w:sz w:val="24"/>
                      <w:szCs w:val="24"/>
                    </w:rPr>
                  </w:pPr>
                  <w:r w:rsidRPr="005250BE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5250BE" w:rsidRPr="005250BE" w:rsidTr="005250BE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5250BE" w:rsidRPr="005250BE" w:rsidRDefault="005250BE" w:rsidP="005250BE">
                  <w:pPr>
                    <w:rPr>
                      <w:sz w:val="24"/>
                      <w:szCs w:val="24"/>
                    </w:rPr>
                  </w:pPr>
                  <w:r w:rsidRPr="005250BE">
                    <w:rPr>
                      <w:sz w:val="24"/>
                      <w:szCs w:val="24"/>
                    </w:rPr>
                    <w:t>Объем кэш-памяти</w:t>
                  </w:r>
                </w:p>
              </w:tc>
              <w:tc>
                <w:tcPr>
                  <w:tcW w:w="2218" w:type="dxa"/>
                  <w:vAlign w:val="center"/>
                  <w:hideMark/>
                </w:tcPr>
                <w:p w:rsidR="005250BE" w:rsidRPr="005250BE" w:rsidRDefault="005250BE" w:rsidP="005250BE">
                  <w:pPr>
                    <w:rPr>
                      <w:sz w:val="24"/>
                      <w:szCs w:val="24"/>
                    </w:rPr>
                  </w:pPr>
                  <w:r w:rsidRPr="005250BE">
                    <w:rPr>
                      <w:sz w:val="24"/>
                      <w:szCs w:val="24"/>
                    </w:rPr>
                    <w:t>128 МБ</w:t>
                  </w:r>
                </w:p>
              </w:tc>
            </w:tr>
            <w:tr w:rsidR="005250BE" w:rsidRPr="005250BE" w:rsidTr="005250BE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5250BE" w:rsidRPr="005250BE" w:rsidRDefault="005250BE" w:rsidP="005250BE">
                  <w:pPr>
                    <w:rPr>
                      <w:sz w:val="24"/>
                      <w:szCs w:val="24"/>
                    </w:rPr>
                  </w:pPr>
                  <w:r w:rsidRPr="005250BE">
                    <w:rPr>
                      <w:sz w:val="24"/>
                      <w:szCs w:val="24"/>
                    </w:rPr>
                    <w:t>Скорость вращения шпинделя</w:t>
                  </w:r>
                </w:p>
              </w:tc>
              <w:tc>
                <w:tcPr>
                  <w:tcW w:w="2218" w:type="dxa"/>
                  <w:vAlign w:val="center"/>
                  <w:hideMark/>
                </w:tcPr>
                <w:p w:rsidR="005250BE" w:rsidRPr="005250BE" w:rsidRDefault="005250BE" w:rsidP="005250BE">
                  <w:pPr>
                    <w:rPr>
                      <w:sz w:val="24"/>
                      <w:szCs w:val="24"/>
                    </w:rPr>
                  </w:pPr>
                  <w:r w:rsidRPr="005250BE">
                    <w:rPr>
                      <w:sz w:val="24"/>
                      <w:szCs w:val="24"/>
                    </w:rPr>
                    <w:t xml:space="preserve">7200 </w:t>
                  </w:r>
                  <w:proofErr w:type="spellStart"/>
                  <w:r w:rsidRPr="005250BE">
                    <w:rPr>
                      <w:sz w:val="24"/>
                      <w:szCs w:val="24"/>
                    </w:rPr>
                    <w:t>rpm</w:t>
                  </w:r>
                  <w:proofErr w:type="spellEnd"/>
                </w:p>
              </w:tc>
            </w:tr>
            <w:tr w:rsidR="005250BE" w:rsidRPr="005250BE" w:rsidTr="005250BE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5250BE" w:rsidRPr="005250BE" w:rsidRDefault="005250BE" w:rsidP="005250BE">
                  <w:pPr>
                    <w:rPr>
                      <w:sz w:val="24"/>
                      <w:szCs w:val="24"/>
                    </w:rPr>
                  </w:pPr>
                  <w:r w:rsidRPr="005250BE">
                    <w:rPr>
                      <w:sz w:val="24"/>
                      <w:szCs w:val="24"/>
                    </w:rPr>
                    <w:t>Количество пластин</w:t>
                  </w:r>
                </w:p>
              </w:tc>
              <w:tc>
                <w:tcPr>
                  <w:tcW w:w="2218" w:type="dxa"/>
                  <w:vAlign w:val="center"/>
                  <w:hideMark/>
                </w:tcPr>
                <w:p w:rsidR="005250BE" w:rsidRPr="005250BE" w:rsidRDefault="005250BE" w:rsidP="005250BE">
                  <w:pPr>
                    <w:rPr>
                      <w:sz w:val="24"/>
                      <w:szCs w:val="24"/>
                    </w:rPr>
                  </w:pPr>
                  <w:r w:rsidRPr="005250BE">
                    <w:rPr>
                      <w:sz w:val="24"/>
                      <w:szCs w:val="24"/>
                    </w:rPr>
                    <w:t>2</w:t>
                  </w:r>
                </w:p>
              </w:tc>
            </w:tr>
            <w:tr w:rsidR="005250BE" w:rsidRPr="005250BE" w:rsidTr="005250BE">
              <w:trPr>
                <w:tblCellSpacing w:w="15" w:type="dxa"/>
              </w:trPr>
              <w:tc>
                <w:tcPr>
                  <w:tcW w:w="7495" w:type="dxa"/>
                  <w:gridSpan w:val="2"/>
                  <w:vAlign w:val="center"/>
                  <w:hideMark/>
                </w:tcPr>
                <w:p w:rsidR="005250BE" w:rsidRPr="005250BE" w:rsidRDefault="005250BE" w:rsidP="005250BE">
                  <w:pPr>
                    <w:rPr>
                      <w:sz w:val="24"/>
                      <w:szCs w:val="24"/>
                    </w:rPr>
                  </w:pPr>
                  <w:r w:rsidRPr="005250BE">
                    <w:rPr>
                      <w:sz w:val="24"/>
                      <w:szCs w:val="24"/>
                    </w:rPr>
                    <w:t>Быстродействие</w:t>
                  </w:r>
                </w:p>
              </w:tc>
            </w:tr>
            <w:tr w:rsidR="005250BE" w:rsidRPr="005250BE" w:rsidTr="005250BE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5250BE" w:rsidRPr="005250BE" w:rsidRDefault="005250BE" w:rsidP="005250BE">
                  <w:pPr>
                    <w:rPr>
                      <w:sz w:val="24"/>
                      <w:szCs w:val="24"/>
                    </w:rPr>
                  </w:pPr>
                  <w:r w:rsidRPr="005250BE">
                    <w:rPr>
                      <w:sz w:val="24"/>
                      <w:szCs w:val="24"/>
                    </w:rPr>
                    <w:t>Максимальная скорость передачи данных</w:t>
                  </w:r>
                </w:p>
              </w:tc>
              <w:tc>
                <w:tcPr>
                  <w:tcW w:w="2218" w:type="dxa"/>
                  <w:vAlign w:val="center"/>
                  <w:hideMark/>
                </w:tcPr>
                <w:p w:rsidR="005250BE" w:rsidRPr="005250BE" w:rsidRDefault="005250BE" w:rsidP="005250BE">
                  <w:pPr>
                    <w:rPr>
                      <w:sz w:val="24"/>
                      <w:szCs w:val="24"/>
                    </w:rPr>
                  </w:pPr>
                  <w:r w:rsidRPr="005250BE">
                    <w:rPr>
                      <w:sz w:val="24"/>
                      <w:szCs w:val="24"/>
                    </w:rPr>
                    <w:t>215 Мбайт/</w:t>
                  </w:r>
                  <w:proofErr w:type="gramStart"/>
                  <w:r w:rsidRPr="005250BE">
                    <w:rPr>
                      <w:sz w:val="24"/>
                      <w:szCs w:val="24"/>
                    </w:rPr>
                    <w:t>с</w:t>
                  </w:r>
                  <w:proofErr w:type="gramEnd"/>
                </w:p>
              </w:tc>
            </w:tr>
            <w:tr w:rsidR="005250BE" w:rsidRPr="005250BE" w:rsidTr="005250BE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5250BE" w:rsidRPr="005250BE" w:rsidRDefault="005250BE" w:rsidP="005250BE">
                  <w:pPr>
                    <w:rPr>
                      <w:sz w:val="24"/>
                      <w:szCs w:val="24"/>
                    </w:rPr>
                  </w:pPr>
                  <w:r w:rsidRPr="005250BE">
                    <w:rPr>
                      <w:sz w:val="24"/>
                      <w:szCs w:val="24"/>
                    </w:rPr>
                    <w:t>Среднее время задержки (</w:t>
                  </w:r>
                  <w:proofErr w:type="spellStart"/>
                  <w:r w:rsidRPr="005250BE">
                    <w:rPr>
                      <w:sz w:val="24"/>
                      <w:szCs w:val="24"/>
                    </w:rPr>
                    <w:t>Latency</w:t>
                  </w:r>
                  <w:proofErr w:type="spellEnd"/>
                  <w:r w:rsidRPr="005250BE">
                    <w:rPr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2218" w:type="dxa"/>
                  <w:vAlign w:val="center"/>
                  <w:hideMark/>
                </w:tcPr>
                <w:p w:rsidR="005250BE" w:rsidRPr="005250BE" w:rsidRDefault="005250BE" w:rsidP="005250BE">
                  <w:pPr>
                    <w:rPr>
                      <w:sz w:val="24"/>
                      <w:szCs w:val="24"/>
                    </w:rPr>
                  </w:pPr>
                  <w:r w:rsidRPr="005250BE">
                    <w:rPr>
                      <w:sz w:val="24"/>
                      <w:szCs w:val="24"/>
                    </w:rPr>
                    <w:t xml:space="preserve">4.16 </w:t>
                  </w:r>
                  <w:proofErr w:type="spellStart"/>
                  <w:r w:rsidRPr="005250BE">
                    <w:rPr>
                      <w:sz w:val="24"/>
                      <w:szCs w:val="24"/>
                    </w:rPr>
                    <w:t>мс</w:t>
                  </w:r>
                  <w:proofErr w:type="spellEnd"/>
                </w:p>
              </w:tc>
            </w:tr>
            <w:tr w:rsidR="005250BE" w:rsidRPr="005250BE" w:rsidTr="005250BE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5250BE" w:rsidRPr="005250BE" w:rsidRDefault="005250BE" w:rsidP="005250BE">
                  <w:pPr>
                    <w:rPr>
                      <w:sz w:val="24"/>
                      <w:szCs w:val="24"/>
                    </w:rPr>
                  </w:pPr>
                  <w:r w:rsidRPr="005250BE">
                    <w:rPr>
                      <w:sz w:val="24"/>
                      <w:szCs w:val="24"/>
                    </w:rPr>
                    <w:t>Поддержка NCQ</w:t>
                  </w:r>
                </w:p>
              </w:tc>
              <w:tc>
                <w:tcPr>
                  <w:tcW w:w="2218" w:type="dxa"/>
                  <w:vAlign w:val="center"/>
                  <w:hideMark/>
                </w:tcPr>
                <w:p w:rsidR="005250BE" w:rsidRPr="005250BE" w:rsidRDefault="005250BE" w:rsidP="005250BE">
                  <w:pPr>
                    <w:rPr>
                      <w:sz w:val="24"/>
                      <w:szCs w:val="24"/>
                    </w:rPr>
                  </w:pPr>
                  <w:r w:rsidRPr="005250BE">
                    <w:rPr>
                      <w:sz w:val="24"/>
                      <w:szCs w:val="24"/>
                    </w:rPr>
                    <w:t>есть</w:t>
                  </w:r>
                </w:p>
              </w:tc>
            </w:tr>
            <w:tr w:rsidR="005250BE" w:rsidRPr="005250BE" w:rsidTr="005250BE">
              <w:trPr>
                <w:tblCellSpacing w:w="15" w:type="dxa"/>
              </w:trPr>
              <w:tc>
                <w:tcPr>
                  <w:tcW w:w="7495" w:type="dxa"/>
                  <w:gridSpan w:val="2"/>
                  <w:vAlign w:val="center"/>
                  <w:hideMark/>
                </w:tcPr>
                <w:p w:rsidR="005250BE" w:rsidRPr="005250BE" w:rsidRDefault="005250BE" w:rsidP="005250BE">
                  <w:pPr>
                    <w:rPr>
                      <w:sz w:val="24"/>
                      <w:szCs w:val="24"/>
                    </w:rPr>
                  </w:pPr>
                  <w:r w:rsidRPr="005250BE">
                    <w:rPr>
                      <w:sz w:val="24"/>
                      <w:szCs w:val="24"/>
                    </w:rPr>
                    <w:t>Интерфейс</w:t>
                  </w:r>
                </w:p>
              </w:tc>
            </w:tr>
            <w:tr w:rsidR="005250BE" w:rsidRPr="005250BE" w:rsidTr="005250BE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5250BE" w:rsidRPr="005250BE" w:rsidRDefault="005250BE" w:rsidP="005250BE">
                  <w:pPr>
                    <w:rPr>
                      <w:sz w:val="24"/>
                      <w:szCs w:val="24"/>
                    </w:rPr>
                  </w:pPr>
                  <w:r w:rsidRPr="005250BE">
                    <w:rPr>
                      <w:sz w:val="24"/>
                      <w:szCs w:val="24"/>
                    </w:rPr>
                    <w:t>Интерфейс</w:t>
                  </w:r>
                </w:p>
              </w:tc>
              <w:tc>
                <w:tcPr>
                  <w:tcW w:w="2218" w:type="dxa"/>
                  <w:vAlign w:val="center"/>
                  <w:hideMark/>
                </w:tcPr>
                <w:p w:rsidR="005250BE" w:rsidRPr="005250BE" w:rsidRDefault="005250BE" w:rsidP="005250BE">
                  <w:pPr>
                    <w:rPr>
                      <w:sz w:val="24"/>
                      <w:szCs w:val="24"/>
                    </w:rPr>
                  </w:pPr>
                  <w:r w:rsidRPr="005250BE">
                    <w:rPr>
                      <w:sz w:val="24"/>
                      <w:szCs w:val="24"/>
                    </w:rPr>
                    <w:t>SATA III</w:t>
                  </w:r>
                </w:p>
              </w:tc>
            </w:tr>
            <w:tr w:rsidR="005250BE" w:rsidRPr="005250BE" w:rsidTr="005250BE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5250BE" w:rsidRPr="005250BE" w:rsidRDefault="005250BE" w:rsidP="005250BE">
                  <w:pPr>
                    <w:rPr>
                      <w:sz w:val="24"/>
                      <w:szCs w:val="24"/>
                    </w:rPr>
                  </w:pPr>
                  <w:r w:rsidRPr="005250BE">
                    <w:rPr>
                      <w:sz w:val="24"/>
                      <w:szCs w:val="24"/>
                    </w:rPr>
                    <w:t>Пропускная способность интерфейса</w:t>
                  </w:r>
                </w:p>
              </w:tc>
              <w:tc>
                <w:tcPr>
                  <w:tcW w:w="2218" w:type="dxa"/>
                  <w:vAlign w:val="center"/>
                  <w:hideMark/>
                </w:tcPr>
                <w:p w:rsidR="005250BE" w:rsidRPr="005250BE" w:rsidRDefault="005250BE" w:rsidP="005250BE">
                  <w:pPr>
                    <w:rPr>
                      <w:sz w:val="24"/>
                      <w:szCs w:val="24"/>
                    </w:rPr>
                  </w:pPr>
                  <w:r w:rsidRPr="005250BE">
                    <w:rPr>
                      <w:sz w:val="24"/>
                      <w:szCs w:val="24"/>
                    </w:rPr>
                    <w:t>6 Гбит/</w:t>
                  </w:r>
                  <w:proofErr w:type="gramStart"/>
                  <w:r w:rsidRPr="005250BE">
                    <w:rPr>
                      <w:sz w:val="24"/>
                      <w:szCs w:val="24"/>
                    </w:rPr>
                    <w:t>с</w:t>
                  </w:r>
                  <w:proofErr w:type="gramEnd"/>
                </w:p>
              </w:tc>
            </w:tr>
            <w:tr w:rsidR="005250BE" w:rsidRPr="005250BE" w:rsidTr="005250BE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5250BE" w:rsidRPr="005250BE" w:rsidRDefault="005250BE" w:rsidP="005250BE">
                  <w:pPr>
                    <w:rPr>
                      <w:sz w:val="24"/>
                      <w:szCs w:val="24"/>
                    </w:rPr>
                  </w:pPr>
                  <w:r w:rsidRPr="005250BE">
                    <w:rPr>
                      <w:sz w:val="24"/>
                      <w:szCs w:val="24"/>
                    </w:rPr>
                    <w:t>Оптимизация под RAID-массивы</w:t>
                  </w:r>
                </w:p>
              </w:tc>
              <w:tc>
                <w:tcPr>
                  <w:tcW w:w="2218" w:type="dxa"/>
                  <w:vAlign w:val="center"/>
                  <w:hideMark/>
                </w:tcPr>
                <w:p w:rsidR="005250BE" w:rsidRPr="005250BE" w:rsidRDefault="005250BE" w:rsidP="005250BE">
                  <w:pPr>
                    <w:rPr>
                      <w:sz w:val="24"/>
                      <w:szCs w:val="24"/>
                    </w:rPr>
                  </w:pPr>
                  <w:r w:rsidRPr="005250BE">
                    <w:rPr>
                      <w:sz w:val="24"/>
                      <w:szCs w:val="24"/>
                    </w:rPr>
                    <w:t>есть</w:t>
                  </w:r>
                </w:p>
              </w:tc>
            </w:tr>
            <w:tr w:rsidR="005250BE" w:rsidRPr="005250BE" w:rsidTr="005250BE">
              <w:trPr>
                <w:tblCellSpacing w:w="15" w:type="dxa"/>
              </w:trPr>
              <w:tc>
                <w:tcPr>
                  <w:tcW w:w="7495" w:type="dxa"/>
                  <w:gridSpan w:val="2"/>
                  <w:vAlign w:val="center"/>
                  <w:hideMark/>
                </w:tcPr>
                <w:p w:rsidR="005250BE" w:rsidRPr="005250BE" w:rsidRDefault="005250BE" w:rsidP="005250BE">
                  <w:pPr>
                    <w:rPr>
                      <w:sz w:val="24"/>
                      <w:szCs w:val="24"/>
                    </w:rPr>
                  </w:pPr>
                  <w:r w:rsidRPr="005250BE">
                    <w:rPr>
                      <w:sz w:val="24"/>
                      <w:szCs w:val="24"/>
                    </w:rPr>
                    <w:t>Механика и надежность</w:t>
                  </w:r>
                </w:p>
              </w:tc>
            </w:tr>
            <w:tr w:rsidR="005250BE" w:rsidRPr="005250BE" w:rsidTr="005250BE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5250BE" w:rsidRPr="005250BE" w:rsidRDefault="005250BE" w:rsidP="005250BE">
                  <w:pPr>
                    <w:rPr>
                      <w:sz w:val="24"/>
                      <w:szCs w:val="24"/>
                    </w:rPr>
                  </w:pPr>
                  <w:r w:rsidRPr="005250BE">
                    <w:rPr>
                      <w:sz w:val="24"/>
                      <w:szCs w:val="24"/>
                    </w:rPr>
                    <w:t>Ударостойкость при работе</w:t>
                  </w:r>
                </w:p>
              </w:tc>
              <w:tc>
                <w:tcPr>
                  <w:tcW w:w="2218" w:type="dxa"/>
                  <w:vAlign w:val="center"/>
                  <w:hideMark/>
                </w:tcPr>
                <w:p w:rsidR="005250BE" w:rsidRPr="005250BE" w:rsidRDefault="005250BE" w:rsidP="005250BE">
                  <w:pPr>
                    <w:rPr>
                      <w:sz w:val="24"/>
                      <w:szCs w:val="24"/>
                    </w:rPr>
                  </w:pPr>
                  <w:r w:rsidRPr="005250BE">
                    <w:rPr>
                      <w:sz w:val="24"/>
                      <w:szCs w:val="24"/>
                    </w:rPr>
                    <w:t>70 G</w:t>
                  </w:r>
                </w:p>
              </w:tc>
            </w:tr>
            <w:tr w:rsidR="005250BE" w:rsidRPr="005250BE" w:rsidTr="005250BE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5250BE" w:rsidRPr="005250BE" w:rsidRDefault="005250BE" w:rsidP="005250BE">
                  <w:pPr>
                    <w:rPr>
                      <w:sz w:val="24"/>
                      <w:szCs w:val="24"/>
                    </w:rPr>
                  </w:pPr>
                  <w:r w:rsidRPr="005250BE">
                    <w:rPr>
                      <w:sz w:val="24"/>
                      <w:szCs w:val="24"/>
                    </w:rPr>
                    <w:t>Уровень шума во время работы</w:t>
                  </w:r>
                </w:p>
              </w:tc>
              <w:tc>
                <w:tcPr>
                  <w:tcW w:w="2218" w:type="dxa"/>
                  <w:vAlign w:val="center"/>
                  <w:hideMark/>
                </w:tcPr>
                <w:p w:rsidR="005250BE" w:rsidRPr="005250BE" w:rsidRDefault="005250BE" w:rsidP="005250BE">
                  <w:pPr>
                    <w:rPr>
                      <w:sz w:val="24"/>
                      <w:szCs w:val="24"/>
                    </w:rPr>
                  </w:pPr>
                  <w:r w:rsidRPr="005250BE">
                    <w:rPr>
                      <w:sz w:val="24"/>
                      <w:szCs w:val="24"/>
                    </w:rPr>
                    <w:t>34 дБ</w:t>
                  </w:r>
                </w:p>
              </w:tc>
            </w:tr>
            <w:tr w:rsidR="005250BE" w:rsidRPr="005250BE" w:rsidTr="005250BE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5250BE" w:rsidRPr="005250BE" w:rsidRDefault="005250BE" w:rsidP="005250BE">
                  <w:pPr>
                    <w:rPr>
                      <w:sz w:val="24"/>
                      <w:szCs w:val="24"/>
                    </w:rPr>
                  </w:pPr>
                  <w:r w:rsidRPr="005250BE">
                    <w:rPr>
                      <w:sz w:val="24"/>
                      <w:szCs w:val="24"/>
                    </w:rPr>
                    <w:t>Уровень шума в простое</w:t>
                  </w:r>
                </w:p>
              </w:tc>
              <w:tc>
                <w:tcPr>
                  <w:tcW w:w="2218" w:type="dxa"/>
                  <w:vAlign w:val="center"/>
                  <w:hideMark/>
                </w:tcPr>
                <w:p w:rsidR="005250BE" w:rsidRPr="005250BE" w:rsidRDefault="005250BE" w:rsidP="005250BE">
                  <w:pPr>
                    <w:rPr>
                      <w:sz w:val="24"/>
                      <w:szCs w:val="24"/>
                    </w:rPr>
                  </w:pPr>
                  <w:r w:rsidRPr="005250BE">
                    <w:rPr>
                      <w:sz w:val="24"/>
                      <w:szCs w:val="24"/>
                    </w:rPr>
                    <w:t>28 дБ</w:t>
                  </w:r>
                </w:p>
              </w:tc>
            </w:tr>
            <w:tr w:rsidR="005250BE" w:rsidRPr="005250BE" w:rsidTr="005250BE">
              <w:trPr>
                <w:tblCellSpacing w:w="15" w:type="dxa"/>
              </w:trPr>
              <w:tc>
                <w:tcPr>
                  <w:tcW w:w="7495" w:type="dxa"/>
                  <w:gridSpan w:val="2"/>
                  <w:vAlign w:val="center"/>
                  <w:hideMark/>
                </w:tcPr>
                <w:p w:rsidR="005250BE" w:rsidRPr="005250BE" w:rsidRDefault="005250BE" w:rsidP="005250BE">
                  <w:pPr>
                    <w:rPr>
                      <w:sz w:val="24"/>
                      <w:szCs w:val="24"/>
                    </w:rPr>
                  </w:pPr>
                  <w:r w:rsidRPr="005250BE">
                    <w:rPr>
                      <w:sz w:val="24"/>
                      <w:szCs w:val="24"/>
                    </w:rPr>
                    <w:t>Дополнительно</w:t>
                  </w:r>
                </w:p>
              </w:tc>
            </w:tr>
            <w:tr w:rsidR="005250BE" w:rsidRPr="005250BE" w:rsidTr="005250BE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5250BE" w:rsidRPr="005250BE" w:rsidRDefault="005250BE" w:rsidP="005250BE">
                  <w:pPr>
                    <w:rPr>
                      <w:sz w:val="24"/>
                      <w:szCs w:val="24"/>
                    </w:rPr>
                  </w:pPr>
                  <w:r w:rsidRPr="005250BE">
                    <w:rPr>
                      <w:sz w:val="24"/>
                      <w:szCs w:val="24"/>
                    </w:rPr>
                    <w:t>Назначение</w:t>
                  </w:r>
                </w:p>
              </w:tc>
              <w:tc>
                <w:tcPr>
                  <w:tcW w:w="2218" w:type="dxa"/>
                  <w:vAlign w:val="center"/>
                  <w:hideMark/>
                </w:tcPr>
                <w:p w:rsidR="005250BE" w:rsidRPr="005250BE" w:rsidRDefault="005250BE" w:rsidP="005250BE">
                  <w:pPr>
                    <w:rPr>
                      <w:sz w:val="24"/>
                      <w:szCs w:val="24"/>
                    </w:rPr>
                  </w:pPr>
                  <w:r w:rsidRPr="005250BE">
                    <w:rPr>
                      <w:sz w:val="24"/>
                      <w:szCs w:val="24"/>
                    </w:rPr>
                    <w:t>для хранения данных</w:t>
                  </w:r>
                </w:p>
              </w:tc>
            </w:tr>
            <w:tr w:rsidR="005250BE" w:rsidRPr="005250BE" w:rsidTr="005250BE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5250BE" w:rsidRPr="005250BE" w:rsidRDefault="005250BE" w:rsidP="005250BE">
                  <w:pPr>
                    <w:rPr>
                      <w:sz w:val="24"/>
                      <w:szCs w:val="24"/>
                    </w:rPr>
                  </w:pPr>
                  <w:r w:rsidRPr="005250BE">
                    <w:rPr>
                      <w:sz w:val="24"/>
                      <w:szCs w:val="24"/>
                    </w:rPr>
                    <w:t>Максимальное энергопотребление</w:t>
                  </w:r>
                </w:p>
              </w:tc>
              <w:tc>
                <w:tcPr>
                  <w:tcW w:w="2218" w:type="dxa"/>
                  <w:vAlign w:val="center"/>
                  <w:hideMark/>
                </w:tcPr>
                <w:p w:rsidR="005250BE" w:rsidRPr="005250BE" w:rsidRDefault="00C70812" w:rsidP="00C7081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>5</w:t>
                  </w:r>
                  <w:r w:rsidR="005250BE" w:rsidRPr="005250BE">
                    <w:rPr>
                      <w:sz w:val="24"/>
                      <w:szCs w:val="24"/>
                    </w:rPr>
                    <w:t>.</w:t>
                  </w:r>
                  <w:r>
                    <w:rPr>
                      <w:sz w:val="24"/>
                      <w:szCs w:val="24"/>
                      <w:lang w:val="en-US"/>
                    </w:rPr>
                    <w:t>91</w:t>
                  </w:r>
                  <w:r w:rsidR="005250BE" w:rsidRPr="005250BE">
                    <w:rPr>
                      <w:sz w:val="24"/>
                      <w:szCs w:val="24"/>
                    </w:rPr>
                    <w:t xml:space="preserve"> Вт</w:t>
                  </w:r>
                </w:p>
              </w:tc>
            </w:tr>
            <w:tr w:rsidR="005250BE" w:rsidRPr="005250BE" w:rsidTr="005250BE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5250BE" w:rsidRPr="005250BE" w:rsidRDefault="005250BE" w:rsidP="005250BE">
                  <w:pPr>
                    <w:rPr>
                      <w:sz w:val="24"/>
                      <w:szCs w:val="24"/>
                    </w:rPr>
                  </w:pPr>
                  <w:r w:rsidRPr="005250BE">
                    <w:rPr>
                      <w:sz w:val="24"/>
                      <w:szCs w:val="24"/>
                    </w:rPr>
                    <w:t>Особенности, дополнительно</w:t>
                  </w:r>
                </w:p>
              </w:tc>
              <w:tc>
                <w:tcPr>
                  <w:tcW w:w="2218" w:type="dxa"/>
                  <w:vAlign w:val="center"/>
                  <w:hideMark/>
                </w:tcPr>
                <w:p w:rsidR="005250BE" w:rsidRPr="005250BE" w:rsidRDefault="005250BE" w:rsidP="005250BE">
                  <w:pPr>
                    <w:rPr>
                      <w:sz w:val="24"/>
                      <w:szCs w:val="24"/>
                    </w:rPr>
                  </w:pPr>
                  <w:r w:rsidRPr="005250BE">
                    <w:rPr>
                      <w:sz w:val="24"/>
                      <w:szCs w:val="24"/>
                    </w:rPr>
                    <w:t>формат сектора 512</w:t>
                  </w:r>
                </w:p>
              </w:tc>
            </w:tr>
            <w:tr w:rsidR="005250BE" w:rsidRPr="005250BE" w:rsidTr="005250BE">
              <w:trPr>
                <w:tblCellSpacing w:w="15" w:type="dxa"/>
              </w:trPr>
              <w:tc>
                <w:tcPr>
                  <w:tcW w:w="7495" w:type="dxa"/>
                  <w:gridSpan w:val="2"/>
                  <w:vAlign w:val="center"/>
                  <w:hideMark/>
                </w:tcPr>
                <w:p w:rsidR="005250BE" w:rsidRPr="005250BE" w:rsidRDefault="005250BE" w:rsidP="005250BE">
                  <w:pPr>
                    <w:rPr>
                      <w:sz w:val="24"/>
                      <w:szCs w:val="24"/>
                    </w:rPr>
                  </w:pPr>
                  <w:r w:rsidRPr="005250BE">
                    <w:rPr>
                      <w:sz w:val="24"/>
                      <w:szCs w:val="24"/>
                    </w:rPr>
                    <w:t>Габариты, вес</w:t>
                  </w:r>
                </w:p>
              </w:tc>
            </w:tr>
            <w:tr w:rsidR="005250BE" w:rsidRPr="005250BE" w:rsidTr="005250BE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5250BE" w:rsidRPr="005250BE" w:rsidRDefault="005250BE" w:rsidP="005250BE">
                  <w:pPr>
                    <w:rPr>
                      <w:sz w:val="24"/>
                      <w:szCs w:val="24"/>
                    </w:rPr>
                  </w:pPr>
                  <w:r w:rsidRPr="005250BE">
                    <w:rPr>
                      <w:sz w:val="24"/>
                      <w:szCs w:val="24"/>
                    </w:rPr>
                    <w:t>Ширина</w:t>
                  </w:r>
                </w:p>
              </w:tc>
              <w:tc>
                <w:tcPr>
                  <w:tcW w:w="2218" w:type="dxa"/>
                  <w:vAlign w:val="center"/>
                  <w:hideMark/>
                </w:tcPr>
                <w:p w:rsidR="005250BE" w:rsidRPr="005250BE" w:rsidRDefault="005250BE" w:rsidP="005250BE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10</w:t>
                  </w:r>
                  <w:r w:rsidRPr="005250BE">
                    <w:rPr>
                      <w:sz w:val="24"/>
                      <w:szCs w:val="24"/>
                    </w:rPr>
                    <w:t>1.</w:t>
                  </w:r>
                  <w:r>
                    <w:rPr>
                      <w:sz w:val="24"/>
                      <w:szCs w:val="24"/>
                      <w:lang w:val="en-US"/>
                    </w:rPr>
                    <w:t>85</w:t>
                  </w:r>
                  <w:r w:rsidRPr="005250BE">
                    <w:rPr>
                      <w:sz w:val="24"/>
                      <w:szCs w:val="24"/>
                    </w:rPr>
                    <w:t xml:space="preserve"> мм</w:t>
                  </w:r>
                </w:p>
              </w:tc>
            </w:tr>
            <w:tr w:rsidR="005250BE" w:rsidRPr="005250BE" w:rsidTr="005250BE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5250BE" w:rsidRPr="005250BE" w:rsidRDefault="005250BE" w:rsidP="005250BE">
                  <w:pPr>
                    <w:rPr>
                      <w:sz w:val="24"/>
                      <w:szCs w:val="24"/>
                    </w:rPr>
                  </w:pPr>
                  <w:r w:rsidRPr="005250BE">
                    <w:rPr>
                      <w:sz w:val="24"/>
                      <w:szCs w:val="24"/>
                    </w:rPr>
                    <w:t>Длина</w:t>
                  </w:r>
                </w:p>
              </w:tc>
              <w:tc>
                <w:tcPr>
                  <w:tcW w:w="2218" w:type="dxa"/>
                  <w:vAlign w:val="center"/>
                  <w:hideMark/>
                </w:tcPr>
                <w:p w:rsidR="005250BE" w:rsidRPr="005250BE" w:rsidRDefault="005250BE" w:rsidP="005250BE">
                  <w:pPr>
                    <w:rPr>
                      <w:sz w:val="24"/>
                      <w:szCs w:val="24"/>
                    </w:rPr>
                  </w:pPr>
                  <w:r w:rsidRPr="005250BE">
                    <w:rPr>
                      <w:sz w:val="24"/>
                      <w:szCs w:val="24"/>
                    </w:rPr>
                    <w:t>147 мм</w:t>
                  </w:r>
                </w:p>
              </w:tc>
            </w:tr>
            <w:tr w:rsidR="005250BE" w:rsidRPr="005250BE" w:rsidTr="005250BE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5250BE" w:rsidRPr="005250BE" w:rsidRDefault="005250BE" w:rsidP="005250BE">
                  <w:pPr>
                    <w:rPr>
                      <w:sz w:val="24"/>
                      <w:szCs w:val="24"/>
                    </w:rPr>
                  </w:pPr>
                  <w:r w:rsidRPr="005250BE">
                    <w:rPr>
                      <w:sz w:val="24"/>
                      <w:szCs w:val="24"/>
                    </w:rPr>
                    <w:t>Толщина</w:t>
                  </w:r>
                </w:p>
              </w:tc>
              <w:tc>
                <w:tcPr>
                  <w:tcW w:w="2218" w:type="dxa"/>
                  <w:vAlign w:val="center"/>
                  <w:hideMark/>
                </w:tcPr>
                <w:p w:rsidR="005250BE" w:rsidRPr="005250BE" w:rsidRDefault="005250BE" w:rsidP="005250BE">
                  <w:pPr>
                    <w:rPr>
                      <w:sz w:val="24"/>
                      <w:szCs w:val="24"/>
                    </w:rPr>
                  </w:pPr>
                  <w:r w:rsidRPr="005250BE">
                    <w:rPr>
                      <w:sz w:val="24"/>
                      <w:szCs w:val="24"/>
                    </w:rPr>
                    <w:t>26.1 мм</w:t>
                  </w:r>
                </w:p>
              </w:tc>
            </w:tr>
            <w:tr w:rsidR="005250BE" w:rsidRPr="005250BE" w:rsidTr="005250BE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5250BE" w:rsidRPr="005250BE" w:rsidRDefault="005250BE" w:rsidP="005250BE">
                  <w:pPr>
                    <w:rPr>
                      <w:sz w:val="24"/>
                      <w:szCs w:val="24"/>
                    </w:rPr>
                  </w:pPr>
                  <w:r w:rsidRPr="005250BE">
                    <w:rPr>
                      <w:sz w:val="24"/>
                      <w:szCs w:val="24"/>
                    </w:rPr>
                    <w:t>Вес</w:t>
                  </w:r>
                </w:p>
              </w:tc>
              <w:tc>
                <w:tcPr>
                  <w:tcW w:w="2218" w:type="dxa"/>
                  <w:vAlign w:val="center"/>
                  <w:hideMark/>
                </w:tcPr>
                <w:p w:rsidR="005250BE" w:rsidRPr="005250BE" w:rsidRDefault="005250BE" w:rsidP="005250BE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6</w:t>
                  </w:r>
                  <w:r w:rsidRPr="005250BE">
                    <w:rPr>
                      <w:sz w:val="24"/>
                      <w:szCs w:val="24"/>
                    </w:rPr>
                    <w:t>10 г</w:t>
                  </w:r>
                </w:p>
              </w:tc>
            </w:tr>
            <w:tr w:rsidR="00C70812" w:rsidRPr="005250BE" w:rsidTr="005250BE">
              <w:trPr>
                <w:tblCellSpacing w:w="15" w:type="dxa"/>
              </w:trPr>
              <w:tc>
                <w:tcPr>
                  <w:tcW w:w="5247" w:type="dxa"/>
                  <w:vAlign w:val="center"/>
                </w:tcPr>
                <w:p w:rsidR="00C70812" w:rsidRPr="00C70812" w:rsidRDefault="00C70812" w:rsidP="005250BE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Диапазон рабочих температур</w:t>
                  </w:r>
                </w:p>
              </w:tc>
              <w:tc>
                <w:tcPr>
                  <w:tcW w:w="2218" w:type="dxa"/>
                  <w:vAlign w:val="center"/>
                </w:tcPr>
                <w:p w:rsidR="00C70812" w:rsidRDefault="00C70812" w:rsidP="005250BE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от 5 до 60 градусов </w:t>
                  </w:r>
                  <w:proofErr w:type="spellStart"/>
                  <w:r>
                    <w:rPr>
                      <w:sz w:val="24"/>
                      <w:szCs w:val="24"/>
                    </w:rPr>
                    <w:t>цельсия</w:t>
                  </w:r>
                  <w:proofErr w:type="spellEnd"/>
                </w:p>
              </w:tc>
            </w:tr>
            <w:tr w:rsidR="00C70812" w:rsidRPr="005250BE" w:rsidTr="005250BE">
              <w:trPr>
                <w:tblCellSpacing w:w="15" w:type="dxa"/>
              </w:trPr>
              <w:tc>
                <w:tcPr>
                  <w:tcW w:w="5247" w:type="dxa"/>
                  <w:vAlign w:val="center"/>
                </w:tcPr>
                <w:p w:rsidR="00C70812" w:rsidRPr="005250BE" w:rsidRDefault="00C70812" w:rsidP="005250BE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Среднее время наработки на отказ</w:t>
                  </w:r>
                </w:p>
              </w:tc>
              <w:tc>
                <w:tcPr>
                  <w:tcW w:w="2218" w:type="dxa"/>
                  <w:vAlign w:val="center"/>
                </w:tcPr>
                <w:p w:rsidR="00C70812" w:rsidRDefault="00C70812" w:rsidP="005250BE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 млн. часов</w:t>
                  </w:r>
                </w:p>
              </w:tc>
            </w:tr>
          </w:tbl>
          <w:p w:rsidR="005250BE" w:rsidRPr="005250BE" w:rsidRDefault="005250BE" w:rsidP="005250BE"/>
          <w:p w:rsidR="005250BE" w:rsidRPr="00C70812" w:rsidRDefault="005250BE" w:rsidP="005250BE">
            <w:pPr>
              <w:rPr>
                <w:b/>
              </w:rPr>
            </w:pPr>
            <w:r w:rsidRPr="00C70812">
              <w:rPr>
                <w:b/>
              </w:rPr>
              <w:t>Гарантия: не менее 3 лет.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0BE" w:rsidRPr="005250BE" w:rsidRDefault="005250BE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5250BE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5250BE" w:rsidRPr="00D45DD1" w:rsidTr="0037351F">
        <w:trPr>
          <w:trHeight w:val="308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0BE" w:rsidRPr="00060B89" w:rsidRDefault="00F964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BE" w:rsidRPr="00D45DD1" w:rsidRDefault="00F9642B" w:rsidP="00790327">
            <w:pPr>
              <w:spacing w:after="200" w:line="276" w:lineRule="auto"/>
            </w:pPr>
            <w:r>
              <w:t>Корпус</w:t>
            </w:r>
          </w:p>
        </w:tc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42B" w:rsidRPr="00492259" w:rsidRDefault="00F9642B" w:rsidP="00DC0C50">
            <w:pPr>
              <w:pStyle w:val="a3"/>
              <w:numPr>
                <w:ilvl w:val="0"/>
                <w:numId w:val="16"/>
              </w:numPr>
              <w:rPr>
                <w:lang w:val="en-US"/>
              </w:rPr>
            </w:pPr>
            <w:r w:rsidRPr="00492259">
              <w:rPr>
                <w:b/>
                <w:sz w:val="24"/>
                <w:szCs w:val="24"/>
              </w:rPr>
              <w:t>Корпус</w:t>
            </w:r>
            <w:r w:rsidRPr="00492259">
              <w:rPr>
                <w:b/>
                <w:sz w:val="24"/>
                <w:szCs w:val="24"/>
                <w:lang w:val="en-US"/>
              </w:rPr>
              <w:t xml:space="preserve"> Mini Tower </w:t>
            </w:r>
            <w:proofErr w:type="spellStart"/>
            <w:r w:rsidRPr="00492259">
              <w:rPr>
                <w:b/>
                <w:sz w:val="24"/>
                <w:szCs w:val="24"/>
                <w:lang w:val="en-US"/>
              </w:rPr>
              <w:t>InWin</w:t>
            </w:r>
            <w:proofErr w:type="spellEnd"/>
            <w:r w:rsidRPr="00492259">
              <w:rPr>
                <w:b/>
                <w:sz w:val="24"/>
                <w:szCs w:val="24"/>
                <w:lang w:val="en-US"/>
              </w:rPr>
              <w:t xml:space="preserve"> EAR003 Black/Graphite 450W ATX </w:t>
            </w:r>
            <w:r w:rsidRPr="00492259">
              <w:rPr>
                <w:b/>
                <w:sz w:val="24"/>
                <w:szCs w:val="24"/>
              </w:rPr>
              <w:t>или</w:t>
            </w:r>
            <w:r w:rsidRPr="00492259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492259">
              <w:rPr>
                <w:b/>
                <w:sz w:val="24"/>
                <w:szCs w:val="24"/>
              </w:rPr>
              <w:t>аналог</w:t>
            </w:r>
            <w:r w:rsidRPr="00492259">
              <w:rPr>
                <w:lang w:val="en-US"/>
              </w:rPr>
              <w:t>:</w:t>
            </w:r>
          </w:p>
          <w:p w:rsidR="00F9642B" w:rsidRDefault="00F9642B" w:rsidP="00F9642B">
            <w:pPr>
              <w:rPr>
                <w:b/>
                <w:sz w:val="24"/>
                <w:szCs w:val="24"/>
              </w:rPr>
            </w:pPr>
            <w:r w:rsidRPr="00EE2EDA">
              <w:rPr>
                <w:b/>
                <w:sz w:val="24"/>
                <w:szCs w:val="24"/>
              </w:rPr>
              <w:t>Характеристики не хуже:</w:t>
            </w:r>
          </w:p>
          <w:p w:rsidR="00F9642B" w:rsidRDefault="00F9642B" w:rsidP="00F9642B">
            <w:pPr>
              <w:rPr>
                <w:b/>
                <w:sz w:val="24"/>
                <w:szCs w:val="24"/>
              </w:rPr>
            </w:pPr>
            <w:r w:rsidRPr="00D45DD1">
              <w:rPr>
                <w:sz w:val="24"/>
                <w:szCs w:val="24"/>
              </w:rPr>
              <w:t>Гарантия: не менее 1 года.</w:t>
            </w:r>
          </w:p>
          <w:tbl>
            <w:tblPr>
              <w:tblW w:w="9779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921"/>
              <w:gridCol w:w="4858"/>
            </w:tblGrid>
            <w:tr w:rsidR="00F9642B" w:rsidRPr="00EE2EDA" w:rsidTr="00517BC3">
              <w:trPr>
                <w:tblCellSpacing w:w="15" w:type="dxa"/>
              </w:trPr>
              <w:tc>
                <w:tcPr>
                  <w:tcW w:w="9719" w:type="dxa"/>
                  <w:gridSpan w:val="2"/>
                  <w:vAlign w:val="center"/>
                  <w:hideMark/>
                </w:tcPr>
                <w:p w:rsidR="00F9642B" w:rsidRPr="00EE2EDA" w:rsidRDefault="00F9642B" w:rsidP="00517BC3">
                  <w:pPr>
                    <w:rPr>
                      <w:sz w:val="24"/>
                      <w:szCs w:val="24"/>
                    </w:rPr>
                  </w:pPr>
                  <w:r w:rsidRPr="00EE2EDA">
                    <w:rPr>
                      <w:sz w:val="24"/>
                      <w:szCs w:val="24"/>
                    </w:rPr>
                    <w:t>Блок питания</w:t>
                  </w:r>
                </w:p>
              </w:tc>
            </w:tr>
            <w:tr w:rsidR="00F9642B" w:rsidRPr="00EE2EDA" w:rsidTr="00517BC3">
              <w:trPr>
                <w:tblCellSpacing w:w="15" w:type="dxa"/>
              </w:trPr>
              <w:tc>
                <w:tcPr>
                  <w:tcW w:w="4876" w:type="dxa"/>
                  <w:vAlign w:val="center"/>
                  <w:hideMark/>
                </w:tcPr>
                <w:p w:rsidR="00F9642B" w:rsidRPr="00EE2EDA" w:rsidRDefault="00F9642B" w:rsidP="00517BC3">
                  <w:pPr>
                    <w:rPr>
                      <w:sz w:val="24"/>
                      <w:szCs w:val="24"/>
                    </w:rPr>
                  </w:pPr>
                  <w:r w:rsidRPr="00EE2EDA">
                    <w:rPr>
                      <w:sz w:val="24"/>
                      <w:szCs w:val="24"/>
                    </w:rPr>
                    <w:lastRenderedPageBreak/>
                    <w:t>Встроенный БП</w:t>
                  </w:r>
                </w:p>
              </w:tc>
              <w:tc>
                <w:tcPr>
                  <w:tcW w:w="4813" w:type="dxa"/>
                  <w:vAlign w:val="center"/>
                  <w:hideMark/>
                </w:tcPr>
                <w:p w:rsidR="00F9642B" w:rsidRPr="00EE2EDA" w:rsidRDefault="00F9642B" w:rsidP="00517BC3">
                  <w:pPr>
                    <w:rPr>
                      <w:sz w:val="24"/>
                      <w:szCs w:val="24"/>
                    </w:rPr>
                  </w:pPr>
                  <w:r w:rsidRPr="00EE2EDA">
                    <w:rPr>
                      <w:sz w:val="24"/>
                      <w:szCs w:val="24"/>
                    </w:rPr>
                    <w:t>450 Вт</w:t>
                  </w:r>
                </w:p>
              </w:tc>
            </w:tr>
            <w:tr w:rsidR="00F9642B" w:rsidRPr="00EE2EDA" w:rsidTr="00517BC3">
              <w:trPr>
                <w:tblCellSpacing w:w="15" w:type="dxa"/>
              </w:trPr>
              <w:tc>
                <w:tcPr>
                  <w:tcW w:w="4876" w:type="dxa"/>
                  <w:vAlign w:val="center"/>
                  <w:hideMark/>
                </w:tcPr>
                <w:p w:rsidR="00F9642B" w:rsidRPr="00EE2EDA" w:rsidRDefault="00F9642B" w:rsidP="00517BC3">
                  <w:pPr>
                    <w:rPr>
                      <w:sz w:val="24"/>
                      <w:szCs w:val="24"/>
                    </w:rPr>
                  </w:pPr>
                  <w:r w:rsidRPr="00EE2EDA">
                    <w:rPr>
                      <w:sz w:val="24"/>
                      <w:szCs w:val="24"/>
                    </w:rPr>
                    <w:t>Размещение блока питания</w:t>
                  </w:r>
                </w:p>
              </w:tc>
              <w:tc>
                <w:tcPr>
                  <w:tcW w:w="4813" w:type="dxa"/>
                  <w:vAlign w:val="center"/>
                  <w:hideMark/>
                </w:tcPr>
                <w:p w:rsidR="00F9642B" w:rsidRPr="00EE2EDA" w:rsidRDefault="00F9642B" w:rsidP="00517BC3">
                  <w:pPr>
                    <w:rPr>
                      <w:sz w:val="24"/>
                      <w:szCs w:val="24"/>
                    </w:rPr>
                  </w:pPr>
                  <w:r w:rsidRPr="00EE2EDA">
                    <w:rPr>
                      <w:sz w:val="24"/>
                      <w:szCs w:val="24"/>
                    </w:rPr>
                    <w:t>верхнее</w:t>
                  </w:r>
                </w:p>
              </w:tc>
            </w:tr>
            <w:tr w:rsidR="00F9642B" w:rsidRPr="00EE2EDA" w:rsidTr="00517BC3">
              <w:trPr>
                <w:tblCellSpacing w:w="15" w:type="dxa"/>
              </w:trPr>
              <w:tc>
                <w:tcPr>
                  <w:tcW w:w="9719" w:type="dxa"/>
                  <w:gridSpan w:val="2"/>
                  <w:vAlign w:val="center"/>
                  <w:hideMark/>
                </w:tcPr>
                <w:p w:rsidR="00F9642B" w:rsidRPr="00EE2EDA" w:rsidRDefault="00F9642B" w:rsidP="00517BC3">
                  <w:pPr>
                    <w:rPr>
                      <w:sz w:val="24"/>
                      <w:szCs w:val="24"/>
                    </w:rPr>
                  </w:pPr>
                  <w:r w:rsidRPr="00EE2EDA">
                    <w:rPr>
                      <w:sz w:val="24"/>
                      <w:szCs w:val="24"/>
                    </w:rPr>
                    <w:t>Конструкция</w:t>
                  </w:r>
                </w:p>
              </w:tc>
            </w:tr>
            <w:tr w:rsidR="00F9642B" w:rsidRPr="00EE2EDA" w:rsidTr="00517BC3">
              <w:trPr>
                <w:tblCellSpacing w:w="15" w:type="dxa"/>
              </w:trPr>
              <w:tc>
                <w:tcPr>
                  <w:tcW w:w="4876" w:type="dxa"/>
                  <w:vAlign w:val="center"/>
                  <w:hideMark/>
                </w:tcPr>
                <w:p w:rsidR="00F9642B" w:rsidRPr="00EE2EDA" w:rsidRDefault="00F9642B" w:rsidP="00517BC3">
                  <w:pPr>
                    <w:rPr>
                      <w:sz w:val="24"/>
                      <w:szCs w:val="24"/>
                    </w:rPr>
                  </w:pPr>
                  <w:r w:rsidRPr="00EE2EDA">
                    <w:rPr>
                      <w:sz w:val="24"/>
                      <w:szCs w:val="24"/>
                    </w:rPr>
                    <w:t>Материал корпуса</w:t>
                  </w:r>
                </w:p>
              </w:tc>
              <w:tc>
                <w:tcPr>
                  <w:tcW w:w="4813" w:type="dxa"/>
                  <w:vAlign w:val="center"/>
                  <w:hideMark/>
                </w:tcPr>
                <w:p w:rsidR="00F9642B" w:rsidRPr="00EE2EDA" w:rsidRDefault="00F9642B" w:rsidP="00517BC3">
                  <w:pPr>
                    <w:rPr>
                      <w:sz w:val="24"/>
                      <w:szCs w:val="24"/>
                    </w:rPr>
                  </w:pPr>
                  <w:r w:rsidRPr="00EE2EDA">
                    <w:rPr>
                      <w:sz w:val="24"/>
                      <w:szCs w:val="24"/>
                    </w:rPr>
                    <w:t>сталь</w:t>
                  </w:r>
                </w:p>
              </w:tc>
            </w:tr>
            <w:tr w:rsidR="00F9642B" w:rsidRPr="00EE2EDA" w:rsidTr="00517BC3">
              <w:trPr>
                <w:tblCellSpacing w:w="15" w:type="dxa"/>
              </w:trPr>
              <w:tc>
                <w:tcPr>
                  <w:tcW w:w="4876" w:type="dxa"/>
                  <w:vAlign w:val="center"/>
                  <w:hideMark/>
                </w:tcPr>
                <w:p w:rsidR="00F9642B" w:rsidRPr="00EE2EDA" w:rsidRDefault="00F9642B" w:rsidP="00517BC3">
                  <w:pPr>
                    <w:rPr>
                      <w:sz w:val="24"/>
                      <w:szCs w:val="24"/>
                    </w:rPr>
                  </w:pPr>
                  <w:r w:rsidRPr="00EE2EDA">
                    <w:rPr>
                      <w:sz w:val="24"/>
                      <w:szCs w:val="24"/>
                    </w:rPr>
                    <w:t>Положение корзин накопителей</w:t>
                  </w:r>
                </w:p>
              </w:tc>
              <w:tc>
                <w:tcPr>
                  <w:tcW w:w="4813" w:type="dxa"/>
                  <w:vAlign w:val="center"/>
                  <w:hideMark/>
                </w:tcPr>
                <w:p w:rsidR="00F9642B" w:rsidRPr="00EE2EDA" w:rsidRDefault="00F9642B" w:rsidP="00517BC3">
                  <w:pPr>
                    <w:rPr>
                      <w:sz w:val="24"/>
                      <w:szCs w:val="24"/>
                    </w:rPr>
                  </w:pPr>
                  <w:r w:rsidRPr="00EE2EDA">
                    <w:rPr>
                      <w:sz w:val="24"/>
                      <w:szCs w:val="24"/>
                    </w:rPr>
                    <w:t>вдоль корпуса</w:t>
                  </w:r>
                </w:p>
              </w:tc>
            </w:tr>
            <w:tr w:rsidR="00F9642B" w:rsidRPr="00EE2EDA" w:rsidTr="00517BC3">
              <w:trPr>
                <w:tblCellSpacing w:w="15" w:type="dxa"/>
              </w:trPr>
              <w:tc>
                <w:tcPr>
                  <w:tcW w:w="4876" w:type="dxa"/>
                  <w:vAlign w:val="center"/>
                  <w:hideMark/>
                </w:tcPr>
                <w:p w:rsidR="00F9642B" w:rsidRPr="00EE2EDA" w:rsidRDefault="00F9642B" w:rsidP="00517BC3">
                  <w:pPr>
                    <w:rPr>
                      <w:sz w:val="24"/>
                      <w:szCs w:val="24"/>
                    </w:rPr>
                  </w:pPr>
                  <w:r w:rsidRPr="00EE2EDA">
                    <w:rPr>
                      <w:sz w:val="24"/>
                      <w:szCs w:val="24"/>
                    </w:rPr>
                    <w:t>Отсеки для 2.5" накопителей</w:t>
                  </w:r>
                </w:p>
              </w:tc>
              <w:tc>
                <w:tcPr>
                  <w:tcW w:w="4813" w:type="dxa"/>
                  <w:vAlign w:val="center"/>
                  <w:hideMark/>
                </w:tcPr>
                <w:p w:rsidR="00F9642B" w:rsidRPr="00EE2EDA" w:rsidRDefault="00F9642B" w:rsidP="00517BC3">
                  <w:pPr>
                    <w:rPr>
                      <w:sz w:val="24"/>
                      <w:szCs w:val="24"/>
                    </w:rPr>
                  </w:pPr>
                  <w:r w:rsidRPr="00EE2EDA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F9642B" w:rsidRPr="00EE2EDA" w:rsidTr="00517BC3">
              <w:trPr>
                <w:tblCellSpacing w:w="15" w:type="dxa"/>
              </w:trPr>
              <w:tc>
                <w:tcPr>
                  <w:tcW w:w="4876" w:type="dxa"/>
                  <w:vAlign w:val="center"/>
                  <w:hideMark/>
                </w:tcPr>
                <w:p w:rsidR="00F9642B" w:rsidRPr="00EE2EDA" w:rsidRDefault="00F9642B" w:rsidP="00517BC3">
                  <w:pPr>
                    <w:rPr>
                      <w:sz w:val="24"/>
                      <w:szCs w:val="24"/>
                    </w:rPr>
                  </w:pPr>
                  <w:r w:rsidRPr="00EE2EDA">
                    <w:rPr>
                      <w:sz w:val="24"/>
                      <w:szCs w:val="24"/>
                    </w:rPr>
                    <w:t>Количество отсеков 2.5" накопителей</w:t>
                  </w:r>
                </w:p>
              </w:tc>
              <w:tc>
                <w:tcPr>
                  <w:tcW w:w="4813" w:type="dxa"/>
                  <w:vAlign w:val="center"/>
                  <w:hideMark/>
                </w:tcPr>
                <w:p w:rsidR="00F9642B" w:rsidRPr="00EE2EDA" w:rsidRDefault="00F9642B" w:rsidP="00517BC3">
                  <w:pPr>
                    <w:rPr>
                      <w:sz w:val="24"/>
                      <w:szCs w:val="24"/>
                    </w:rPr>
                  </w:pPr>
                  <w:r w:rsidRPr="00EE2EDA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F9642B" w:rsidRPr="00EE2EDA" w:rsidTr="00517BC3">
              <w:trPr>
                <w:tblCellSpacing w:w="15" w:type="dxa"/>
              </w:trPr>
              <w:tc>
                <w:tcPr>
                  <w:tcW w:w="4876" w:type="dxa"/>
                  <w:vAlign w:val="center"/>
                  <w:hideMark/>
                </w:tcPr>
                <w:p w:rsidR="00F9642B" w:rsidRPr="00EE2EDA" w:rsidRDefault="00F9642B" w:rsidP="00517BC3">
                  <w:pPr>
                    <w:rPr>
                      <w:sz w:val="24"/>
                      <w:szCs w:val="24"/>
                    </w:rPr>
                  </w:pPr>
                  <w:r w:rsidRPr="00EE2EDA">
                    <w:rPr>
                      <w:sz w:val="24"/>
                      <w:szCs w:val="24"/>
                    </w:rPr>
                    <w:t>Число внутренних отсеков 3.5"</w:t>
                  </w:r>
                </w:p>
              </w:tc>
              <w:tc>
                <w:tcPr>
                  <w:tcW w:w="4813" w:type="dxa"/>
                  <w:vAlign w:val="center"/>
                  <w:hideMark/>
                </w:tcPr>
                <w:p w:rsidR="00F9642B" w:rsidRPr="00EE2EDA" w:rsidRDefault="00F9642B" w:rsidP="00517BC3">
                  <w:pPr>
                    <w:rPr>
                      <w:sz w:val="24"/>
                      <w:szCs w:val="24"/>
                    </w:rPr>
                  </w:pPr>
                  <w:r w:rsidRPr="00EE2EDA">
                    <w:rPr>
                      <w:sz w:val="24"/>
                      <w:szCs w:val="24"/>
                    </w:rPr>
                    <w:t>6</w:t>
                  </w:r>
                </w:p>
              </w:tc>
            </w:tr>
            <w:tr w:rsidR="00F9642B" w:rsidRPr="00EE2EDA" w:rsidTr="00517BC3">
              <w:trPr>
                <w:tblCellSpacing w:w="15" w:type="dxa"/>
              </w:trPr>
              <w:tc>
                <w:tcPr>
                  <w:tcW w:w="4876" w:type="dxa"/>
                  <w:vAlign w:val="center"/>
                  <w:hideMark/>
                </w:tcPr>
                <w:p w:rsidR="00F9642B" w:rsidRPr="00EE2EDA" w:rsidRDefault="00F9642B" w:rsidP="00517BC3">
                  <w:pPr>
                    <w:rPr>
                      <w:sz w:val="24"/>
                      <w:szCs w:val="24"/>
                    </w:rPr>
                  </w:pPr>
                  <w:r w:rsidRPr="00EE2EDA">
                    <w:rPr>
                      <w:sz w:val="24"/>
                      <w:szCs w:val="24"/>
                    </w:rPr>
                    <w:t>Число внешних отсеков 3.5"</w:t>
                  </w:r>
                </w:p>
              </w:tc>
              <w:tc>
                <w:tcPr>
                  <w:tcW w:w="4813" w:type="dxa"/>
                  <w:vAlign w:val="center"/>
                  <w:hideMark/>
                </w:tcPr>
                <w:p w:rsidR="00F9642B" w:rsidRPr="00EE2EDA" w:rsidRDefault="00F9642B" w:rsidP="00517BC3">
                  <w:pPr>
                    <w:rPr>
                      <w:sz w:val="24"/>
                      <w:szCs w:val="24"/>
                    </w:rPr>
                  </w:pPr>
                  <w:r w:rsidRPr="00EE2EDA">
                    <w:rPr>
                      <w:sz w:val="24"/>
                      <w:szCs w:val="24"/>
                    </w:rPr>
                    <w:t>2</w:t>
                  </w:r>
                </w:p>
              </w:tc>
            </w:tr>
            <w:tr w:rsidR="00F9642B" w:rsidRPr="00EE2EDA" w:rsidTr="00517BC3">
              <w:trPr>
                <w:tblCellSpacing w:w="15" w:type="dxa"/>
              </w:trPr>
              <w:tc>
                <w:tcPr>
                  <w:tcW w:w="4876" w:type="dxa"/>
                  <w:vAlign w:val="center"/>
                  <w:hideMark/>
                </w:tcPr>
                <w:p w:rsidR="00F9642B" w:rsidRPr="00EE2EDA" w:rsidRDefault="00F9642B" w:rsidP="00517BC3">
                  <w:pPr>
                    <w:rPr>
                      <w:sz w:val="24"/>
                      <w:szCs w:val="24"/>
                    </w:rPr>
                  </w:pPr>
                  <w:r w:rsidRPr="00EE2EDA">
                    <w:rPr>
                      <w:sz w:val="24"/>
                      <w:szCs w:val="24"/>
                    </w:rPr>
                    <w:t>Число отсеков 5.25"</w:t>
                  </w:r>
                </w:p>
              </w:tc>
              <w:tc>
                <w:tcPr>
                  <w:tcW w:w="4813" w:type="dxa"/>
                  <w:vAlign w:val="center"/>
                  <w:hideMark/>
                </w:tcPr>
                <w:p w:rsidR="00F9642B" w:rsidRPr="00EE2EDA" w:rsidRDefault="00F9642B" w:rsidP="00517BC3">
                  <w:pPr>
                    <w:rPr>
                      <w:sz w:val="24"/>
                      <w:szCs w:val="24"/>
                    </w:rPr>
                  </w:pPr>
                  <w:r w:rsidRPr="00EE2EDA">
                    <w:rPr>
                      <w:sz w:val="24"/>
                      <w:szCs w:val="24"/>
                    </w:rPr>
                    <w:t>3</w:t>
                  </w:r>
                </w:p>
              </w:tc>
            </w:tr>
            <w:tr w:rsidR="00F9642B" w:rsidRPr="00EE2EDA" w:rsidTr="00517BC3">
              <w:trPr>
                <w:tblCellSpacing w:w="15" w:type="dxa"/>
              </w:trPr>
              <w:tc>
                <w:tcPr>
                  <w:tcW w:w="4876" w:type="dxa"/>
                  <w:vAlign w:val="center"/>
                  <w:hideMark/>
                </w:tcPr>
                <w:p w:rsidR="00F9642B" w:rsidRPr="00EE2EDA" w:rsidRDefault="00F9642B" w:rsidP="00517BC3">
                  <w:pPr>
                    <w:rPr>
                      <w:sz w:val="24"/>
                      <w:szCs w:val="24"/>
                    </w:rPr>
                  </w:pPr>
                  <w:r w:rsidRPr="00EE2EDA">
                    <w:rPr>
                      <w:sz w:val="24"/>
                      <w:szCs w:val="24"/>
                    </w:rPr>
                    <w:t>Количество слотов расширения</w:t>
                  </w:r>
                </w:p>
              </w:tc>
              <w:tc>
                <w:tcPr>
                  <w:tcW w:w="4813" w:type="dxa"/>
                  <w:vAlign w:val="center"/>
                  <w:hideMark/>
                </w:tcPr>
                <w:p w:rsidR="00F9642B" w:rsidRPr="00EE2EDA" w:rsidRDefault="00F9642B" w:rsidP="00517BC3">
                  <w:pPr>
                    <w:rPr>
                      <w:sz w:val="24"/>
                      <w:szCs w:val="24"/>
                    </w:rPr>
                  </w:pPr>
                  <w:r w:rsidRPr="00EE2EDA">
                    <w:rPr>
                      <w:sz w:val="24"/>
                      <w:szCs w:val="24"/>
                    </w:rPr>
                    <w:t>7</w:t>
                  </w:r>
                </w:p>
              </w:tc>
            </w:tr>
            <w:tr w:rsidR="00F9642B" w:rsidRPr="00EE2EDA" w:rsidTr="00517BC3">
              <w:trPr>
                <w:tblCellSpacing w:w="15" w:type="dxa"/>
              </w:trPr>
              <w:tc>
                <w:tcPr>
                  <w:tcW w:w="4876" w:type="dxa"/>
                  <w:vAlign w:val="center"/>
                  <w:hideMark/>
                </w:tcPr>
                <w:p w:rsidR="00F9642B" w:rsidRPr="00EE2EDA" w:rsidRDefault="00F9642B" w:rsidP="00517BC3">
                  <w:pPr>
                    <w:rPr>
                      <w:sz w:val="24"/>
                      <w:szCs w:val="24"/>
                    </w:rPr>
                  </w:pPr>
                  <w:r w:rsidRPr="00EE2EDA">
                    <w:rPr>
                      <w:sz w:val="24"/>
                      <w:szCs w:val="24"/>
                    </w:rPr>
                    <w:t xml:space="preserve">Максимальная длина устанавливаемой видеокарты, </w:t>
                  </w:r>
                  <w:proofErr w:type="gramStart"/>
                  <w:r w:rsidRPr="00EE2EDA">
                    <w:rPr>
                      <w:sz w:val="24"/>
                      <w:szCs w:val="24"/>
                    </w:rPr>
                    <w:t>мм</w:t>
                  </w:r>
                  <w:proofErr w:type="gramEnd"/>
                </w:p>
              </w:tc>
              <w:tc>
                <w:tcPr>
                  <w:tcW w:w="4813" w:type="dxa"/>
                  <w:vAlign w:val="center"/>
                  <w:hideMark/>
                </w:tcPr>
                <w:p w:rsidR="00F9642B" w:rsidRPr="00EE2EDA" w:rsidRDefault="00F9642B" w:rsidP="00517BC3">
                  <w:pPr>
                    <w:rPr>
                      <w:sz w:val="24"/>
                      <w:szCs w:val="24"/>
                    </w:rPr>
                  </w:pPr>
                  <w:r w:rsidRPr="00EE2EDA">
                    <w:rPr>
                      <w:sz w:val="24"/>
                      <w:szCs w:val="24"/>
                    </w:rPr>
                    <w:t>288 мм</w:t>
                  </w:r>
                </w:p>
              </w:tc>
            </w:tr>
            <w:tr w:rsidR="00F9642B" w:rsidRPr="00EE2EDA" w:rsidTr="00517BC3">
              <w:trPr>
                <w:tblCellSpacing w:w="15" w:type="dxa"/>
              </w:trPr>
              <w:tc>
                <w:tcPr>
                  <w:tcW w:w="9719" w:type="dxa"/>
                  <w:gridSpan w:val="2"/>
                  <w:vAlign w:val="center"/>
                  <w:hideMark/>
                </w:tcPr>
                <w:p w:rsidR="00F9642B" w:rsidRPr="00EE2EDA" w:rsidRDefault="00F9642B" w:rsidP="00517BC3">
                  <w:pPr>
                    <w:rPr>
                      <w:sz w:val="24"/>
                      <w:szCs w:val="24"/>
                    </w:rPr>
                  </w:pPr>
                  <w:r w:rsidRPr="00EE2EDA">
                    <w:rPr>
                      <w:sz w:val="24"/>
                      <w:szCs w:val="24"/>
                    </w:rPr>
                    <w:t>Разъемы и интерфейсы лицевой панели</w:t>
                  </w:r>
                </w:p>
              </w:tc>
            </w:tr>
            <w:tr w:rsidR="00F9642B" w:rsidRPr="00EE2EDA" w:rsidTr="00517BC3">
              <w:trPr>
                <w:tblCellSpacing w:w="15" w:type="dxa"/>
              </w:trPr>
              <w:tc>
                <w:tcPr>
                  <w:tcW w:w="4876" w:type="dxa"/>
                  <w:vAlign w:val="center"/>
                  <w:hideMark/>
                </w:tcPr>
                <w:p w:rsidR="00F9642B" w:rsidRPr="00EE2EDA" w:rsidRDefault="00F9642B" w:rsidP="00517BC3">
                  <w:pPr>
                    <w:rPr>
                      <w:sz w:val="24"/>
                      <w:szCs w:val="24"/>
                    </w:rPr>
                  </w:pPr>
                  <w:r w:rsidRPr="00EE2EDA">
                    <w:rPr>
                      <w:sz w:val="24"/>
                      <w:szCs w:val="24"/>
                    </w:rPr>
                    <w:t>Количество и тип USB портов</w:t>
                  </w:r>
                </w:p>
              </w:tc>
              <w:tc>
                <w:tcPr>
                  <w:tcW w:w="4813" w:type="dxa"/>
                  <w:vAlign w:val="center"/>
                  <w:hideMark/>
                </w:tcPr>
                <w:p w:rsidR="00F9642B" w:rsidRPr="00EE2EDA" w:rsidRDefault="00F9642B" w:rsidP="00517BC3">
                  <w:pPr>
                    <w:rPr>
                      <w:sz w:val="24"/>
                      <w:szCs w:val="24"/>
                    </w:rPr>
                  </w:pPr>
                  <w:r w:rsidRPr="00EE2EDA">
                    <w:rPr>
                      <w:sz w:val="24"/>
                      <w:szCs w:val="24"/>
                    </w:rPr>
                    <w:t>2x USB 2.0</w:t>
                  </w:r>
                </w:p>
              </w:tc>
            </w:tr>
            <w:tr w:rsidR="00F9642B" w:rsidRPr="00EE2EDA" w:rsidTr="00517BC3">
              <w:trPr>
                <w:tblCellSpacing w:w="15" w:type="dxa"/>
              </w:trPr>
              <w:tc>
                <w:tcPr>
                  <w:tcW w:w="4876" w:type="dxa"/>
                  <w:vAlign w:val="center"/>
                  <w:hideMark/>
                </w:tcPr>
                <w:p w:rsidR="00F9642B" w:rsidRPr="00EE2EDA" w:rsidRDefault="00F9642B" w:rsidP="00517BC3">
                  <w:pPr>
                    <w:rPr>
                      <w:sz w:val="24"/>
                      <w:szCs w:val="24"/>
                    </w:rPr>
                  </w:pPr>
                  <w:r w:rsidRPr="00EE2EDA">
                    <w:rPr>
                      <w:sz w:val="24"/>
                      <w:szCs w:val="24"/>
                    </w:rPr>
                    <w:t>Аудио разъемы</w:t>
                  </w:r>
                </w:p>
              </w:tc>
              <w:tc>
                <w:tcPr>
                  <w:tcW w:w="4813" w:type="dxa"/>
                  <w:vAlign w:val="center"/>
                  <w:hideMark/>
                </w:tcPr>
                <w:p w:rsidR="00F9642B" w:rsidRDefault="00F9642B" w:rsidP="00517BC3">
                  <w:pPr>
                    <w:rPr>
                      <w:sz w:val="24"/>
                      <w:szCs w:val="24"/>
                    </w:rPr>
                  </w:pPr>
                  <w:r w:rsidRPr="00EE2EDA">
                    <w:rPr>
                      <w:sz w:val="24"/>
                      <w:szCs w:val="24"/>
                    </w:rPr>
                    <w:t>выход на наушники (</w:t>
                  </w:r>
                  <w:proofErr w:type="spellStart"/>
                  <w:r w:rsidRPr="00EE2EDA">
                    <w:rPr>
                      <w:sz w:val="24"/>
                      <w:szCs w:val="24"/>
                    </w:rPr>
                    <w:t>jack</w:t>
                  </w:r>
                  <w:proofErr w:type="spellEnd"/>
                  <w:r w:rsidRPr="00EE2EDA">
                    <w:rPr>
                      <w:sz w:val="24"/>
                      <w:szCs w:val="24"/>
                    </w:rPr>
                    <w:t xml:space="preserve"> 3.5),</w:t>
                  </w:r>
                </w:p>
                <w:p w:rsidR="00F9642B" w:rsidRPr="00EE2EDA" w:rsidRDefault="00F9642B" w:rsidP="00517BC3">
                  <w:pPr>
                    <w:rPr>
                      <w:sz w:val="24"/>
                      <w:szCs w:val="24"/>
                    </w:rPr>
                  </w:pPr>
                  <w:r w:rsidRPr="00EE2EDA">
                    <w:rPr>
                      <w:sz w:val="24"/>
                      <w:szCs w:val="24"/>
                    </w:rPr>
                    <w:t>микрофонный вход (</w:t>
                  </w:r>
                  <w:proofErr w:type="spellStart"/>
                  <w:r w:rsidRPr="00EE2EDA">
                    <w:rPr>
                      <w:sz w:val="24"/>
                      <w:szCs w:val="24"/>
                    </w:rPr>
                    <w:t>jack</w:t>
                  </w:r>
                  <w:proofErr w:type="spellEnd"/>
                  <w:r w:rsidRPr="00EE2EDA">
                    <w:rPr>
                      <w:sz w:val="24"/>
                      <w:szCs w:val="24"/>
                    </w:rPr>
                    <w:t xml:space="preserve"> 3.5)</w:t>
                  </w:r>
                </w:p>
              </w:tc>
            </w:tr>
            <w:tr w:rsidR="00F9642B" w:rsidRPr="00EE2EDA" w:rsidTr="00517BC3">
              <w:trPr>
                <w:tblCellSpacing w:w="15" w:type="dxa"/>
              </w:trPr>
              <w:tc>
                <w:tcPr>
                  <w:tcW w:w="9719" w:type="dxa"/>
                  <w:gridSpan w:val="2"/>
                  <w:vAlign w:val="center"/>
                  <w:hideMark/>
                </w:tcPr>
                <w:p w:rsidR="00F9642B" w:rsidRPr="00EE2EDA" w:rsidRDefault="00F9642B" w:rsidP="00517BC3">
                  <w:pPr>
                    <w:rPr>
                      <w:sz w:val="24"/>
                      <w:szCs w:val="24"/>
                    </w:rPr>
                  </w:pPr>
                  <w:r w:rsidRPr="00EE2EDA">
                    <w:rPr>
                      <w:sz w:val="24"/>
                      <w:szCs w:val="24"/>
                    </w:rPr>
                    <w:t>Дополнительная информация</w:t>
                  </w:r>
                </w:p>
              </w:tc>
            </w:tr>
            <w:tr w:rsidR="00F9642B" w:rsidRPr="00EE2EDA" w:rsidTr="00517BC3">
              <w:trPr>
                <w:tblCellSpacing w:w="15" w:type="dxa"/>
              </w:trPr>
              <w:tc>
                <w:tcPr>
                  <w:tcW w:w="4876" w:type="dxa"/>
                  <w:vAlign w:val="center"/>
                  <w:hideMark/>
                </w:tcPr>
                <w:p w:rsidR="00F9642B" w:rsidRPr="00EE2EDA" w:rsidRDefault="00F9642B" w:rsidP="00517BC3">
                  <w:pPr>
                    <w:rPr>
                      <w:sz w:val="24"/>
                      <w:szCs w:val="24"/>
                    </w:rPr>
                  </w:pPr>
                  <w:r w:rsidRPr="00EE2EDA">
                    <w:rPr>
                      <w:sz w:val="24"/>
                      <w:szCs w:val="24"/>
                    </w:rPr>
                    <w:t>Комплектация</w:t>
                  </w:r>
                </w:p>
              </w:tc>
              <w:tc>
                <w:tcPr>
                  <w:tcW w:w="4813" w:type="dxa"/>
                  <w:vAlign w:val="center"/>
                  <w:hideMark/>
                </w:tcPr>
                <w:p w:rsidR="00F9642B" w:rsidRDefault="00F9642B" w:rsidP="00517BC3">
                  <w:pPr>
                    <w:rPr>
                      <w:sz w:val="24"/>
                      <w:szCs w:val="24"/>
                    </w:rPr>
                  </w:pPr>
                  <w:r w:rsidRPr="00EE2EDA">
                    <w:rPr>
                      <w:sz w:val="24"/>
                      <w:szCs w:val="24"/>
                    </w:rPr>
                    <w:t xml:space="preserve">документация, набор </w:t>
                  </w:r>
                </w:p>
                <w:p w:rsidR="00F9642B" w:rsidRPr="00EE2EDA" w:rsidRDefault="00F9642B" w:rsidP="00517BC3">
                  <w:pPr>
                    <w:rPr>
                      <w:sz w:val="24"/>
                      <w:szCs w:val="24"/>
                    </w:rPr>
                  </w:pPr>
                  <w:r w:rsidRPr="00EE2EDA">
                    <w:rPr>
                      <w:sz w:val="24"/>
                      <w:szCs w:val="24"/>
                    </w:rPr>
                    <w:t>крепежных винтов</w:t>
                  </w:r>
                </w:p>
              </w:tc>
            </w:tr>
            <w:tr w:rsidR="00F9642B" w:rsidRPr="00EE2EDA" w:rsidTr="00517BC3">
              <w:trPr>
                <w:tblCellSpacing w:w="15" w:type="dxa"/>
              </w:trPr>
              <w:tc>
                <w:tcPr>
                  <w:tcW w:w="4876" w:type="dxa"/>
                  <w:vAlign w:val="center"/>
                  <w:hideMark/>
                </w:tcPr>
                <w:p w:rsidR="00F9642B" w:rsidRPr="00EE2EDA" w:rsidRDefault="00F9642B" w:rsidP="00517BC3">
                  <w:pPr>
                    <w:rPr>
                      <w:sz w:val="24"/>
                      <w:szCs w:val="24"/>
                    </w:rPr>
                  </w:pPr>
                  <w:r w:rsidRPr="00EE2EDA">
                    <w:rPr>
                      <w:sz w:val="24"/>
                      <w:szCs w:val="24"/>
                    </w:rPr>
                    <w:t>Возможность закрывать крышку на замок</w:t>
                  </w:r>
                </w:p>
              </w:tc>
              <w:tc>
                <w:tcPr>
                  <w:tcW w:w="4813" w:type="dxa"/>
                  <w:vAlign w:val="center"/>
                  <w:hideMark/>
                </w:tcPr>
                <w:p w:rsidR="00F9642B" w:rsidRPr="00EE2EDA" w:rsidRDefault="00F9642B" w:rsidP="00517BC3">
                  <w:pPr>
                    <w:rPr>
                      <w:sz w:val="24"/>
                      <w:szCs w:val="24"/>
                    </w:rPr>
                  </w:pPr>
                  <w:r w:rsidRPr="00EE2EDA">
                    <w:rPr>
                      <w:sz w:val="24"/>
                      <w:szCs w:val="24"/>
                    </w:rPr>
                    <w:t>есть</w:t>
                  </w:r>
                </w:p>
              </w:tc>
            </w:tr>
            <w:tr w:rsidR="00F9642B" w:rsidRPr="00EE2EDA" w:rsidTr="00517BC3">
              <w:trPr>
                <w:tblCellSpacing w:w="15" w:type="dxa"/>
              </w:trPr>
              <w:tc>
                <w:tcPr>
                  <w:tcW w:w="9719" w:type="dxa"/>
                  <w:gridSpan w:val="2"/>
                  <w:vAlign w:val="center"/>
                  <w:hideMark/>
                </w:tcPr>
                <w:p w:rsidR="00F9642B" w:rsidRPr="00EE2EDA" w:rsidRDefault="00F9642B" w:rsidP="00517BC3">
                  <w:pPr>
                    <w:rPr>
                      <w:sz w:val="24"/>
                      <w:szCs w:val="24"/>
                    </w:rPr>
                  </w:pPr>
                  <w:r w:rsidRPr="00EE2EDA">
                    <w:rPr>
                      <w:sz w:val="24"/>
                      <w:szCs w:val="24"/>
                    </w:rPr>
                    <w:t>Габариты, вес</w:t>
                  </w:r>
                </w:p>
              </w:tc>
            </w:tr>
            <w:tr w:rsidR="00F9642B" w:rsidRPr="00EE2EDA" w:rsidTr="00517BC3">
              <w:trPr>
                <w:tblCellSpacing w:w="15" w:type="dxa"/>
              </w:trPr>
              <w:tc>
                <w:tcPr>
                  <w:tcW w:w="4876" w:type="dxa"/>
                  <w:vAlign w:val="center"/>
                  <w:hideMark/>
                </w:tcPr>
                <w:p w:rsidR="00F9642B" w:rsidRPr="00EE2EDA" w:rsidRDefault="00F9642B" w:rsidP="00517BC3">
                  <w:pPr>
                    <w:rPr>
                      <w:sz w:val="24"/>
                      <w:szCs w:val="24"/>
                    </w:rPr>
                  </w:pPr>
                  <w:r w:rsidRPr="00EE2EDA">
                    <w:rPr>
                      <w:sz w:val="24"/>
                      <w:szCs w:val="24"/>
                    </w:rPr>
                    <w:t>Длина</w:t>
                  </w:r>
                </w:p>
              </w:tc>
              <w:tc>
                <w:tcPr>
                  <w:tcW w:w="4813" w:type="dxa"/>
                  <w:vAlign w:val="center"/>
                  <w:hideMark/>
                </w:tcPr>
                <w:p w:rsidR="00F9642B" w:rsidRPr="00EE2EDA" w:rsidRDefault="00F9642B" w:rsidP="00517BC3">
                  <w:pPr>
                    <w:rPr>
                      <w:sz w:val="24"/>
                      <w:szCs w:val="24"/>
                    </w:rPr>
                  </w:pPr>
                  <w:r w:rsidRPr="00EE2EDA">
                    <w:rPr>
                      <w:sz w:val="24"/>
                      <w:szCs w:val="24"/>
                    </w:rPr>
                    <w:t>445 мм</w:t>
                  </w:r>
                </w:p>
              </w:tc>
            </w:tr>
            <w:tr w:rsidR="00F9642B" w:rsidRPr="00EE2EDA" w:rsidTr="00517BC3">
              <w:trPr>
                <w:tblCellSpacing w:w="15" w:type="dxa"/>
              </w:trPr>
              <w:tc>
                <w:tcPr>
                  <w:tcW w:w="4876" w:type="dxa"/>
                  <w:vAlign w:val="center"/>
                  <w:hideMark/>
                </w:tcPr>
                <w:p w:rsidR="00F9642B" w:rsidRPr="00EE2EDA" w:rsidRDefault="00F9642B" w:rsidP="00517BC3">
                  <w:pPr>
                    <w:rPr>
                      <w:sz w:val="24"/>
                      <w:szCs w:val="24"/>
                    </w:rPr>
                  </w:pPr>
                  <w:r w:rsidRPr="00EE2EDA">
                    <w:rPr>
                      <w:sz w:val="24"/>
                      <w:szCs w:val="24"/>
                    </w:rPr>
                    <w:t>Ширина</w:t>
                  </w:r>
                </w:p>
              </w:tc>
              <w:tc>
                <w:tcPr>
                  <w:tcW w:w="4813" w:type="dxa"/>
                  <w:vAlign w:val="center"/>
                  <w:hideMark/>
                </w:tcPr>
                <w:p w:rsidR="00F9642B" w:rsidRPr="00EE2EDA" w:rsidRDefault="00F9642B" w:rsidP="00517BC3">
                  <w:pPr>
                    <w:rPr>
                      <w:sz w:val="24"/>
                      <w:szCs w:val="24"/>
                    </w:rPr>
                  </w:pPr>
                  <w:r w:rsidRPr="00EE2EDA">
                    <w:rPr>
                      <w:sz w:val="24"/>
                      <w:szCs w:val="24"/>
                    </w:rPr>
                    <w:t>190 мм</w:t>
                  </w:r>
                </w:p>
              </w:tc>
            </w:tr>
            <w:tr w:rsidR="00F9642B" w:rsidRPr="00EE2EDA" w:rsidTr="00517BC3">
              <w:trPr>
                <w:tblCellSpacing w:w="15" w:type="dxa"/>
              </w:trPr>
              <w:tc>
                <w:tcPr>
                  <w:tcW w:w="4876" w:type="dxa"/>
                  <w:vAlign w:val="center"/>
                  <w:hideMark/>
                </w:tcPr>
                <w:p w:rsidR="00F9642B" w:rsidRPr="00EE2EDA" w:rsidRDefault="00F9642B" w:rsidP="00517BC3">
                  <w:pPr>
                    <w:rPr>
                      <w:sz w:val="24"/>
                      <w:szCs w:val="24"/>
                    </w:rPr>
                  </w:pPr>
                  <w:r w:rsidRPr="00EE2EDA">
                    <w:rPr>
                      <w:sz w:val="24"/>
                      <w:szCs w:val="24"/>
                    </w:rPr>
                    <w:t>Высота</w:t>
                  </w:r>
                </w:p>
              </w:tc>
              <w:tc>
                <w:tcPr>
                  <w:tcW w:w="4813" w:type="dxa"/>
                  <w:vAlign w:val="center"/>
                  <w:hideMark/>
                </w:tcPr>
                <w:p w:rsidR="00F9642B" w:rsidRPr="00EE2EDA" w:rsidRDefault="00F9642B" w:rsidP="00517BC3">
                  <w:pPr>
                    <w:rPr>
                      <w:sz w:val="24"/>
                      <w:szCs w:val="24"/>
                    </w:rPr>
                  </w:pPr>
                  <w:r w:rsidRPr="00EE2EDA">
                    <w:rPr>
                      <w:sz w:val="24"/>
                      <w:szCs w:val="24"/>
                    </w:rPr>
                    <w:t>415 мм</w:t>
                  </w:r>
                </w:p>
              </w:tc>
            </w:tr>
            <w:tr w:rsidR="00F9642B" w:rsidRPr="00EE2EDA" w:rsidTr="00517BC3">
              <w:trPr>
                <w:tblCellSpacing w:w="15" w:type="dxa"/>
              </w:trPr>
              <w:tc>
                <w:tcPr>
                  <w:tcW w:w="4876" w:type="dxa"/>
                  <w:vAlign w:val="center"/>
                  <w:hideMark/>
                </w:tcPr>
                <w:p w:rsidR="00F9642B" w:rsidRPr="00EE2EDA" w:rsidRDefault="00F9642B" w:rsidP="00517BC3">
                  <w:pPr>
                    <w:rPr>
                      <w:sz w:val="24"/>
                      <w:szCs w:val="24"/>
                    </w:rPr>
                  </w:pPr>
                  <w:r w:rsidRPr="00EE2EDA">
                    <w:rPr>
                      <w:sz w:val="24"/>
                      <w:szCs w:val="24"/>
                    </w:rPr>
                    <w:t>Вес</w:t>
                  </w:r>
                </w:p>
              </w:tc>
              <w:tc>
                <w:tcPr>
                  <w:tcW w:w="4813" w:type="dxa"/>
                  <w:vAlign w:val="center"/>
                  <w:hideMark/>
                </w:tcPr>
                <w:p w:rsidR="00F9642B" w:rsidRPr="00EE2EDA" w:rsidRDefault="00F9642B" w:rsidP="00517BC3">
                  <w:pPr>
                    <w:rPr>
                      <w:sz w:val="24"/>
                      <w:szCs w:val="24"/>
                    </w:rPr>
                  </w:pPr>
                  <w:r w:rsidRPr="00EE2EDA">
                    <w:rPr>
                      <w:sz w:val="24"/>
                      <w:szCs w:val="24"/>
                    </w:rPr>
                    <w:t>7.45 кг</w:t>
                  </w:r>
                </w:p>
              </w:tc>
            </w:tr>
          </w:tbl>
          <w:p w:rsidR="005250BE" w:rsidRPr="00D45DD1" w:rsidRDefault="005250BE" w:rsidP="008B7F83">
            <w:pPr>
              <w:rPr>
                <w:b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0BE" w:rsidRPr="00D45DD1" w:rsidRDefault="005250BE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</w:tr>
      <w:tr w:rsidR="00F9642B" w:rsidRPr="00D45DD1" w:rsidTr="0037351F">
        <w:trPr>
          <w:trHeight w:val="977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642B" w:rsidRPr="00D45DD1" w:rsidRDefault="00F964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42B" w:rsidRPr="00D45DD1" w:rsidRDefault="00F9642B" w:rsidP="00517BC3">
            <w:pPr>
              <w:spacing w:after="200" w:line="276" w:lineRule="auto"/>
            </w:pPr>
            <w:r w:rsidRPr="00D45DD1">
              <w:t>Корпус</w:t>
            </w:r>
          </w:p>
        </w:tc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42B" w:rsidRPr="00D45DD1" w:rsidRDefault="00F9642B" w:rsidP="00517BC3">
            <w:r w:rsidRPr="00D45DD1">
              <w:rPr>
                <w:b/>
                <w:sz w:val="28"/>
                <w:szCs w:val="28"/>
              </w:rPr>
              <w:t xml:space="preserve">Корпус </w:t>
            </w:r>
            <w:proofErr w:type="spellStart"/>
            <w:r w:rsidRPr="00D45DD1">
              <w:rPr>
                <w:b/>
                <w:sz w:val="28"/>
                <w:szCs w:val="28"/>
              </w:rPr>
              <w:t>Miditower</w:t>
            </w:r>
            <w:proofErr w:type="spellEnd"/>
            <w:r w:rsidRPr="00D45DD1">
              <w:rPr>
                <w:b/>
                <w:sz w:val="28"/>
                <w:szCs w:val="28"/>
              </w:rPr>
              <w:t xml:space="preserve"> ATX ZALMAN Z9 U3</w:t>
            </w:r>
            <w:proofErr w:type="gramStart"/>
            <w:r w:rsidRPr="00D45DD1">
              <w:rPr>
                <w:b/>
                <w:sz w:val="28"/>
                <w:szCs w:val="28"/>
              </w:rPr>
              <w:t xml:space="preserve"> Б</w:t>
            </w:r>
            <w:proofErr w:type="gramEnd"/>
            <w:r w:rsidRPr="00D45DD1">
              <w:rPr>
                <w:b/>
                <w:sz w:val="28"/>
                <w:szCs w:val="28"/>
              </w:rPr>
              <w:t>ез БП или аналог</w:t>
            </w:r>
            <w:r w:rsidRPr="00D45DD1">
              <w:t>.</w:t>
            </w:r>
          </w:p>
          <w:p w:rsidR="00F9642B" w:rsidRPr="00D45DD1" w:rsidRDefault="00F9642B" w:rsidP="00517BC3">
            <w:r w:rsidRPr="00D45DD1">
              <w:t>Характеристики не хуже:</w:t>
            </w:r>
          </w:p>
          <w:tbl>
            <w:tblPr>
              <w:tblW w:w="9779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174"/>
              <w:gridCol w:w="5605"/>
            </w:tblGrid>
            <w:tr w:rsidR="00F9642B" w:rsidRPr="00D45DD1" w:rsidTr="00517BC3">
              <w:trPr>
                <w:tblCellSpacing w:w="15" w:type="dxa"/>
              </w:trPr>
              <w:tc>
                <w:tcPr>
                  <w:tcW w:w="4129" w:type="dxa"/>
                  <w:vAlign w:val="center"/>
                  <w:hideMark/>
                </w:tcPr>
                <w:p w:rsidR="00F9642B" w:rsidRPr="00D45DD1" w:rsidRDefault="00F9642B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Основной цвет </w:t>
                  </w:r>
                </w:p>
              </w:tc>
              <w:tc>
                <w:tcPr>
                  <w:tcW w:w="5560" w:type="dxa"/>
                  <w:vAlign w:val="center"/>
                  <w:hideMark/>
                </w:tcPr>
                <w:p w:rsidR="00F9642B" w:rsidRPr="00D45DD1" w:rsidRDefault="00F9642B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черный</w:t>
                  </w:r>
                </w:p>
              </w:tc>
            </w:tr>
            <w:tr w:rsidR="00F9642B" w:rsidRPr="00D45DD1" w:rsidTr="00517BC3">
              <w:trPr>
                <w:tblCellSpacing w:w="15" w:type="dxa"/>
              </w:trPr>
              <w:tc>
                <w:tcPr>
                  <w:tcW w:w="4129" w:type="dxa"/>
                  <w:vAlign w:val="center"/>
                  <w:hideMark/>
                </w:tcPr>
                <w:p w:rsidR="00F9642B" w:rsidRPr="00D45DD1" w:rsidRDefault="00F9642B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Цвет передней панели и вставок </w:t>
                  </w:r>
                </w:p>
              </w:tc>
              <w:tc>
                <w:tcPr>
                  <w:tcW w:w="5560" w:type="dxa"/>
                  <w:vAlign w:val="center"/>
                  <w:hideMark/>
                </w:tcPr>
                <w:p w:rsidR="00F9642B" w:rsidRPr="00D45DD1" w:rsidRDefault="00F9642B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черный</w:t>
                  </w:r>
                </w:p>
              </w:tc>
            </w:tr>
            <w:tr w:rsidR="00F9642B" w:rsidRPr="00D45DD1" w:rsidTr="00517BC3">
              <w:trPr>
                <w:tblCellSpacing w:w="15" w:type="dxa"/>
              </w:trPr>
              <w:tc>
                <w:tcPr>
                  <w:tcW w:w="4129" w:type="dxa"/>
                  <w:vAlign w:val="center"/>
                  <w:hideMark/>
                </w:tcPr>
                <w:p w:rsidR="00F9642B" w:rsidRPr="00D45DD1" w:rsidRDefault="00F9642B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Форм-фактор совместимых плат </w:t>
                  </w:r>
                </w:p>
              </w:tc>
              <w:tc>
                <w:tcPr>
                  <w:tcW w:w="5560" w:type="dxa"/>
                  <w:vAlign w:val="center"/>
                  <w:hideMark/>
                </w:tcPr>
                <w:p w:rsidR="00F9642B" w:rsidRPr="00D45DD1" w:rsidRDefault="00F9642B" w:rsidP="00517BC3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D45DD1">
                    <w:t>Standard</w:t>
                  </w:r>
                  <w:proofErr w:type="spellEnd"/>
                  <w:r w:rsidRPr="00D45DD1">
                    <w:t>-ATX</w:t>
                  </w:r>
                </w:p>
              </w:tc>
            </w:tr>
            <w:tr w:rsidR="00F9642B" w:rsidRPr="00D45DD1" w:rsidTr="00517BC3">
              <w:trPr>
                <w:tblCellSpacing w:w="15" w:type="dxa"/>
              </w:trPr>
              <w:tc>
                <w:tcPr>
                  <w:tcW w:w="4129" w:type="dxa"/>
                  <w:vAlign w:val="center"/>
                  <w:hideMark/>
                </w:tcPr>
                <w:p w:rsidR="00F9642B" w:rsidRPr="00D45DD1" w:rsidRDefault="00F9642B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Типоразмер корпуса </w:t>
                  </w:r>
                </w:p>
              </w:tc>
              <w:tc>
                <w:tcPr>
                  <w:tcW w:w="5560" w:type="dxa"/>
                  <w:vAlign w:val="center"/>
                  <w:hideMark/>
                </w:tcPr>
                <w:p w:rsidR="00F9642B" w:rsidRPr="00D45DD1" w:rsidRDefault="00F9642B" w:rsidP="00517BC3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D45DD1">
                    <w:t>Midi-Tower</w:t>
                  </w:r>
                  <w:proofErr w:type="spellEnd"/>
                </w:p>
              </w:tc>
            </w:tr>
            <w:tr w:rsidR="00F9642B" w:rsidRPr="00D45DD1" w:rsidTr="00517BC3">
              <w:trPr>
                <w:tblCellSpacing w:w="15" w:type="dxa"/>
              </w:trPr>
              <w:tc>
                <w:tcPr>
                  <w:tcW w:w="4129" w:type="dxa"/>
                  <w:vAlign w:val="center"/>
                  <w:hideMark/>
                </w:tcPr>
                <w:p w:rsidR="00F9642B" w:rsidRPr="00D45DD1" w:rsidRDefault="00F9642B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Встроенный БП </w:t>
                  </w:r>
                </w:p>
              </w:tc>
              <w:tc>
                <w:tcPr>
                  <w:tcW w:w="5560" w:type="dxa"/>
                  <w:vAlign w:val="center"/>
                  <w:hideMark/>
                </w:tcPr>
                <w:p w:rsidR="00F9642B" w:rsidRPr="00D45DD1" w:rsidRDefault="00F9642B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нет</w:t>
                  </w:r>
                </w:p>
              </w:tc>
            </w:tr>
            <w:tr w:rsidR="00F9642B" w:rsidRPr="00D45DD1" w:rsidTr="00517BC3">
              <w:trPr>
                <w:tblCellSpacing w:w="15" w:type="dxa"/>
              </w:trPr>
              <w:tc>
                <w:tcPr>
                  <w:tcW w:w="4129" w:type="dxa"/>
                  <w:vAlign w:val="center"/>
                  <w:hideMark/>
                </w:tcPr>
                <w:p w:rsidR="00F9642B" w:rsidRPr="00D45DD1" w:rsidRDefault="00F9642B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Размещение блока питания </w:t>
                  </w:r>
                </w:p>
              </w:tc>
              <w:tc>
                <w:tcPr>
                  <w:tcW w:w="5560" w:type="dxa"/>
                  <w:vAlign w:val="center"/>
                  <w:hideMark/>
                </w:tcPr>
                <w:p w:rsidR="00F9642B" w:rsidRPr="00D45DD1" w:rsidRDefault="00F9642B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нижнее</w:t>
                  </w:r>
                </w:p>
              </w:tc>
            </w:tr>
            <w:tr w:rsidR="00F9642B" w:rsidRPr="00D45DD1" w:rsidTr="00517BC3">
              <w:trPr>
                <w:tblCellSpacing w:w="15" w:type="dxa"/>
              </w:trPr>
              <w:tc>
                <w:tcPr>
                  <w:tcW w:w="4129" w:type="dxa"/>
                  <w:vAlign w:val="center"/>
                  <w:hideMark/>
                </w:tcPr>
                <w:p w:rsidR="00F9642B" w:rsidRPr="00D45DD1" w:rsidRDefault="00F9642B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Материал корпуса </w:t>
                  </w:r>
                </w:p>
              </w:tc>
              <w:tc>
                <w:tcPr>
                  <w:tcW w:w="5560" w:type="dxa"/>
                  <w:vAlign w:val="center"/>
                  <w:hideMark/>
                </w:tcPr>
                <w:p w:rsidR="00F9642B" w:rsidRPr="00D45DD1" w:rsidRDefault="00F9642B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сталь</w:t>
                  </w:r>
                </w:p>
              </w:tc>
            </w:tr>
            <w:tr w:rsidR="00F9642B" w:rsidRPr="00D45DD1" w:rsidTr="00517BC3">
              <w:trPr>
                <w:tblCellSpacing w:w="15" w:type="dxa"/>
              </w:trPr>
              <w:tc>
                <w:tcPr>
                  <w:tcW w:w="4129" w:type="dxa"/>
                  <w:vAlign w:val="center"/>
                  <w:hideMark/>
                </w:tcPr>
                <w:p w:rsidR="00F9642B" w:rsidRPr="00D45DD1" w:rsidRDefault="00F9642B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Положение корзин накопителей </w:t>
                  </w:r>
                </w:p>
              </w:tc>
              <w:tc>
                <w:tcPr>
                  <w:tcW w:w="5560" w:type="dxa"/>
                  <w:vAlign w:val="center"/>
                  <w:hideMark/>
                </w:tcPr>
                <w:p w:rsidR="00F9642B" w:rsidRPr="00D45DD1" w:rsidRDefault="00F9642B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поперек корпуса</w:t>
                  </w:r>
                </w:p>
              </w:tc>
            </w:tr>
            <w:tr w:rsidR="00F9642B" w:rsidRPr="00D45DD1" w:rsidTr="00517BC3">
              <w:trPr>
                <w:tblCellSpacing w:w="15" w:type="dxa"/>
              </w:trPr>
              <w:tc>
                <w:tcPr>
                  <w:tcW w:w="4129" w:type="dxa"/>
                  <w:vAlign w:val="center"/>
                  <w:hideMark/>
                </w:tcPr>
                <w:p w:rsidR="00F9642B" w:rsidRPr="00D45DD1" w:rsidRDefault="00F9642B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Отсеки для 2.5" накопителей </w:t>
                  </w:r>
                </w:p>
              </w:tc>
              <w:tc>
                <w:tcPr>
                  <w:tcW w:w="5560" w:type="dxa"/>
                  <w:vAlign w:val="center"/>
                  <w:hideMark/>
                </w:tcPr>
                <w:p w:rsidR="00F9642B" w:rsidRPr="00D45DD1" w:rsidRDefault="00F9642B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есть</w:t>
                  </w:r>
                </w:p>
              </w:tc>
            </w:tr>
            <w:tr w:rsidR="00F9642B" w:rsidRPr="00D45DD1" w:rsidTr="00517BC3">
              <w:trPr>
                <w:tblCellSpacing w:w="15" w:type="dxa"/>
              </w:trPr>
              <w:tc>
                <w:tcPr>
                  <w:tcW w:w="4129" w:type="dxa"/>
                  <w:vAlign w:val="center"/>
                  <w:hideMark/>
                </w:tcPr>
                <w:p w:rsidR="00F9642B" w:rsidRPr="00D45DD1" w:rsidRDefault="00F9642B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Число внутренних отсеков 3.5 " </w:t>
                  </w:r>
                </w:p>
              </w:tc>
              <w:tc>
                <w:tcPr>
                  <w:tcW w:w="5560" w:type="dxa"/>
                  <w:vAlign w:val="center"/>
                  <w:hideMark/>
                </w:tcPr>
                <w:p w:rsidR="00F9642B" w:rsidRPr="00D45DD1" w:rsidRDefault="00F9642B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5</w:t>
                  </w:r>
                </w:p>
              </w:tc>
            </w:tr>
            <w:tr w:rsidR="00F9642B" w:rsidRPr="00D45DD1" w:rsidTr="00517BC3">
              <w:trPr>
                <w:tblCellSpacing w:w="15" w:type="dxa"/>
              </w:trPr>
              <w:tc>
                <w:tcPr>
                  <w:tcW w:w="4129" w:type="dxa"/>
                  <w:vAlign w:val="center"/>
                  <w:hideMark/>
                </w:tcPr>
                <w:p w:rsidR="00F9642B" w:rsidRPr="00D45DD1" w:rsidRDefault="00F9642B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Число отсеков 5.25" </w:t>
                  </w:r>
                </w:p>
              </w:tc>
              <w:tc>
                <w:tcPr>
                  <w:tcW w:w="5560" w:type="dxa"/>
                  <w:vAlign w:val="center"/>
                  <w:hideMark/>
                </w:tcPr>
                <w:p w:rsidR="00F9642B" w:rsidRPr="00D45DD1" w:rsidRDefault="00F9642B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3</w:t>
                  </w:r>
                </w:p>
              </w:tc>
            </w:tr>
            <w:tr w:rsidR="00F9642B" w:rsidRPr="00D45DD1" w:rsidTr="00517BC3">
              <w:trPr>
                <w:tblCellSpacing w:w="15" w:type="dxa"/>
              </w:trPr>
              <w:tc>
                <w:tcPr>
                  <w:tcW w:w="4129" w:type="dxa"/>
                  <w:vAlign w:val="center"/>
                  <w:hideMark/>
                </w:tcPr>
                <w:p w:rsidR="00F9642B" w:rsidRPr="00D45DD1" w:rsidRDefault="00F9642B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Количество слотов расширения </w:t>
                  </w:r>
                </w:p>
              </w:tc>
              <w:tc>
                <w:tcPr>
                  <w:tcW w:w="5560" w:type="dxa"/>
                  <w:vAlign w:val="center"/>
                  <w:hideMark/>
                </w:tcPr>
                <w:p w:rsidR="00F9642B" w:rsidRPr="00D45DD1" w:rsidRDefault="00F9642B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7</w:t>
                  </w:r>
                </w:p>
              </w:tc>
            </w:tr>
            <w:tr w:rsidR="00F9642B" w:rsidRPr="00D45DD1" w:rsidTr="00517BC3">
              <w:trPr>
                <w:tblCellSpacing w:w="15" w:type="dxa"/>
              </w:trPr>
              <w:tc>
                <w:tcPr>
                  <w:tcW w:w="4129" w:type="dxa"/>
                  <w:vAlign w:val="center"/>
                  <w:hideMark/>
                </w:tcPr>
                <w:p w:rsidR="00F9642B" w:rsidRPr="00D45DD1" w:rsidRDefault="00F9642B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Максимальная длина устанавливаемой видеокарты </w:t>
                  </w:r>
                </w:p>
              </w:tc>
              <w:tc>
                <w:tcPr>
                  <w:tcW w:w="5560" w:type="dxa"/>
                  <w:vAlign w:val="center"/>
                  <w:hideMark/>
                </w:tcPr>
                <w:p w:rsidR="00F9642B" w:rsidRPr="00D45DD1" w:rsidRDefault="00F9642B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290 мм</w:t>
                  </w:r>
                </w:p>
              </w:tc>
            </w:tr>
            <w:tr w:rsidR="00F9642B" w:rsidRPr="00D45DD1" w:rsidTr="00517BC3">
              <w:trPr>
                <w:tblCellSpacing w:w="15" w:type="dxa"/>
              </w:trPr>
              <w:tc>
                <w:tcPr>
                  <w:tcW w:w="4129" w:type="dxa"/>
                  <w:vAlign w:val="center"/>
                  <w:hideMark/>
                </w:tcPr>
                <w:p w:rsidR="00F9642B" w:rsidRPr="00D45DD1" w:rsidRDefault="00F9642B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Вентиляторы в комплекте </w:t>
                  </w:r>
                </w:p>
              </w:tc>
              <w:tc>
                <w:tcPr>
                  <w:tcW w:w="5560" w:type="dxa"/>
                  <w:vAlign w:val="center"/>
                  <w:hideMark/>
                </w:tcPr>
                <w:p w:rsidR="00F9642B" w:rsidRPr="00D45DD1" w:rsidRDefault="00F9642B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4 x 120 мм</w:t>
                  </w:r>
                </w:p>
              </w:tc>
            </w:tr>
            <w:tr w:rsidR="00F9642B" w:rsidRPr="00D45DD1" w:rsidTr="00517BC3">
              <w:trPr>
                <w:tblCellSpacing w:w="15" w:type="dxa"/>
              </w:trPr>
              <w:tc>
                <w:tcPr>
                  <w:tcW w:w="4129" w:type="dxa"/>
                  <w:vAlign w:val="center"/>
                  <w:hideMark/>
                </w:tcPr>
                <w:p w:rsidR="00F9642B" w:rsidRPr="00D45DD1" w:rsidRDefault="00F9642B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Места для дополнительных вентиляторов </w:t>
                  </w:r>
                </w:p>
              </w:tc>
              <w:tc>
                <w:tcPr>
                  <w:tcW w:w="5560" w:type="dxa"/>
                  <w:vAlign w:val="center"/>
                  <w:hideMark/>
                </w:tcPr>
                <w:p w:rsidR="00F9642B" w:rsidRPr="00D45DD1" w:rsidRDefault="00F9642B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3 x 120 мм</w:t>
                  </w:r>
                </w:p>
              </w:tc>
            </w:tr>
            <w:tr w:rsidR="00F9642B" w:rsidRPr="00D45DD1" w:rsidTr="00517BC3">
              <w:trPr>
                <w:tblCellSpacing w:w="15" w:type="dxa"/>
              </w:trPr>
              <w:tc>
                <w:tcPr>
                  <w:tcW w:w="4129" w:type="dxa"/>
                  <w:vAlign w:val="center"/>
                  <w:hideMark/>
                </w:tcPr>
                <w:p w:rsidR="00F9642B" w:rsidRPr="00D45DD1" w:rsidRDefault="00F9642B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Возможность установки системы жидкостного охлаждения </w:t>
                  </w:r>
                </w:p>
              </w:tc>
              <w:tc>
                <w:tcPr>
                  <w:tcW w:w="5560" w:type="dxa"/>
                  <w:vAlign w:val="center"/>
                  <w:hideMark/>
                </w:tcPr>
                <w:p w:rsidR="00F9642B" w:rsidRPr="00D45DD1" w:rsidRDefault="00F9642B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есть</w:t>
                  </w:r>
                </w:p>
              </w:tc>
            </w:tr>
            <w:tr w:rsidR="00F9642B" w:rsidRPr="00D45DD1" w:rsidTr="00517BC3">
              <w:trPr>
                <w:tblCellSpacing w:w="15" w:type="dxa"/>
              </w:trPr>
              <w:tc>
                <w:tcPr>
                  <w:tcW w:w="4129" w:type="dxa"/>
                  <w:vAlign w:val="center"/>
                  <w:hideMark/>
                </w:tcPr>
                <w:p w:rsidR="00F9642B" w:rsidRPr="00D45DD1" w:rsidRDefault="00F9642B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Блок управления вентиляторами </w:t>
                  </w:r>
                </w:p>
              </w:tc>
              <w:tc>
                <w:tcPr>
                  <w:tcW w:w="5560" w:type="dxa"/>
                  <w:vAlign w:val="center"/>
                  <w:hideMark/>
                </w:tcPr>
                <w:p w:rsidR="00F9642B" w:rsidRPr="00D45DD1" w:rsidRDefault="00F9642B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есть</w:t>
                  </w:r>
                </w:p>
              </w:tc>
            </w:tr>
            <w:tr w:rsidR="00F9642B" w:rsidRPr="00D45DD1" w:rsidTr="00517BC3">
              <w:trPr>
                <w:tblCellSpacing w:w="15" w:type="dxa"/>
              </w:trPr>
              <w:tc>
                <w:tcPr>
                  <w:tcW w:w="4129" w:type="dxa"/>
                  <w:vAlign w:val="center"/>
                  <w:hideMark/>
                </w:tcPr>
                <w:p w:rsidR="00F9642B" w:rsidRPr="00D45DD1" w:rsidRDefault="00F9642B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lastRenderedPageBreak/>
                    <w:t xml:space="preserve">Количество и тип USB портов на передней панели </w:t>
                  </w:r>
                </w:p>
              </w:tc>
              <w:tc>
                <w:tcPr>
                  <w:tcW w:w="5560" w:type="dxa"/>
                  <w:vAlign w:val="center"/>
                  <w:hideMark/>
                </w:tcPr>
                <w:p w:rsidR="00F9642B" w:rsidRPr="00D45DD1" w:rsidRDefault="00F9642B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4x USB 2.0 </w:t>
                  </w:r>
                </w:p>
              </w:tc>
            </w:tr>
            <w:tr w:rsidR="00F9642B" w:rsidRPr="00D45DD1" w:rsidTr="00517BC3">
              <w:trPr>
                <w:tblCellSpacing w:w="15" w:type="dxa"/>
              </w:trPr>
              <w:tc>
                <w:tcPr>
                  <w:tcW w:w="4129" w:type="dxa"/>
                  <w:vAlign w:val="center"/>
                  <w:hideMark/>
                </w:tcPr>
                <w:p w:rsidR="00F9642B" w:rsidRPr="00D45DD1" w:rsidRDefault="00F9642B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Аудио разъемы </w:t>
                  </w:r>
                </w:p>
              </w:tc>
              <w:tc>
                <w:tcPr>
                  <w:tcW w:w="5560" w:type="dxa"/>
                  <w:vAlign w:val="center"/>
                  <w:hideMark/>
                </w:tcPr>
                <w:p w:rsidR="00F9642B" w:rsidRPr="00D45DD1" w:rsidRDefault="00F9642B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выход на наушники (</w:t>
                  </w:r>
                  <w:proofErr w:type="spellStart"/>
                  <w:r w:rsidRPr="00D45DD1">
                    <w:t>jack</w:t>
                  </w:r>
                  <w:proofErr w:type="spellEnd"/>
                  <w:r w:rsidRPr="00D45DD1">
                    <w:t xml:space="preserve"> 3.5), микрофонный вход (</w:t>
                  </w:r>
                  <w:proofErr w:type="spellStart"/>
                  <w:r w:rsidRPr="00D45DD1">
                    <w:t>jack</w:t>
                  </w:r>
                  <w:proofErr w:type="spellEnd"/>
                  <w:r w:rsidRPr="00D45DD1">
                    <w:t xml:space="preserve"> 3.5)</w:t>
                  </w:r>
                </w:p>
              </w:tc>
            </w:tr>
            <w:tr w:rsidR="00F9642B" w:rsidRPr="00D45DD1" w:rsidTr="00517BC3">
              <w:trPr>
                <w:tblCellSpacing w:w="15" w:type="dxa"/>
              </w:trPr>
              <w:tc>
                <w:tcPr>
                  <w:tcW w:w="4129" w:type="dxa"/>
                  <w:vAlign w:val="center"/>
                  <w:hideMark/>
                </w:tcPr>
                <w:p w:rsidR="00F9642B" w:rsidRPr="00D45DD1" w:rsidRDefault="00F9642B" w:rsidP="00517BC3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D45DD1">
                    <w:t>Безвинтовое</w:t>
                  </w:r>
                  <w:proofErr w:type="spellEnd"/>
                  <w:r w:rsidRPr="00D45DD1">
                    <w:t xml:space="preserve"> крепление в отсеках 3,5" </w:t>
                  </w:r>
                </w:p>
              </w:tc>
              <w:tc>
                <w:tcPr>
                  <w:tcW w:w="5560" w:type="dxa"/>
                  <w:vAlign w:val="center"/>
                  <w:hideMark/>
                </w:tcPr>
                <w:p w:rsidR="00F9642B" w:rsidRPr="00D45DD1" w:rsidRDefault="00F9642B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есть</w:t>
                  </w:r>
                </w:p>
              </w:tc>
            </w:tr>
            <w:tr w:rsidR="00F9642B" w:rsidRPr="00D45DD1" w:rsidTr="00517BC3">
              <w:trPr>
                <w:tblCellSpacing w:w="15" w:type="dxa"/>
              </w:trPr>
              <w:tc>
                <w:tcPr>
                  <w:tcW w:w="4129" w:type="dxa"/>
                  <w:vAlign w:val="center"/>
                  <w:hideMark/>
                </w:tcPr>
                <w:p w:rsidR="00F9642B" w:rsidRPr="00D45DD1" w:rsidRDefault="00F9642B" w:rsidP="00517BC3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D45DD1">
                    <w:t>Безвинтовое</w:t>
                  </w:r>
                  <w:proofErr w:type="spellEnd"/>
                  <w:r w:rsidRPr="00D45DD1">
                    <w:t xml:space="preserve"> крепление в отсеках 5,25" </w:t>
                  </w:r>
                </w:p>
              </w:tc>
              <w:tc>
                <w:tcPr>
                  <w:tcW w:w="5560" w:type="dxa"/>
                  <w:vAlign w:val="center"/>
                  <w:hideMark/>
                </w:tcPr>
                <w:p w:rsidR="00F9642B" w:rsidRPr="00D45DD1" w:rsidRDefault="00F9642B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есть</w:t>
                  </w:r>
                </w:p>
              </w:tc>
            </w:tr>
            <w:tr w:rsidR="00F9642B" w:rsidRPr="00D45DD1" w:rsidTr="00517BC3">
              <w:trPr>
                <w:tblCellSpacing w:w="15" w:type="dxa"/>
              </w:trPr>
              <w:tc>
                <w:tcPr>
                  <w:tcW w:w="4129" w:type="dxa"/>
                  <w:vAlign w:val="center"/>
                  <w:hideMark/>
                </w:tcPr>
                <w:p w:rsidR="00F9642B" w:rsidRPr="00D45DD1" w:rsidRDefault="00F9642B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Наличие окна на боковой стенке </w:t>
                  </w:r>
                </w:p>
              </w:tc>
              <w:tc>
                <w:tcPr>
                  <w:tcW w:w="5560" w:type="dxa"/>
                  <w:vAlign w:val="center"/>
                  <w:hideMark/>
                </w:tcPr>
                <w:p w:rsidR="00F9642B" w:rsidRPr="00D45DD1" w:rsidRDefault="00F9642B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есть</w:t>
                  </w:r>
                </w:p>
              </w:tc>
            </w:tr>
            <w:tr w:rsidR="00F9642B" w:rsidRPr="00D45DD1" w:rsidTr="00517BC3">
              <w:trPr>
                <w:tblCellSpacing w:w="15" w:type="dxa"/>
              </w:trPr>
              <w:tc>
                <w:tcPr>
                  <w:tcW w:w="4129" w:type="dxa"/>
                  <w:vAlign w:val="center"/>
                  <w:hideMark/>
                </w:tcPr>
                <w:p w:rsidR="00F9642B" w:rsidRPr="00D45DD1" w:rsidRDefault="00F9642B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Встроенная подсветка </w:t>
                  </w:r>
                </w:p>
              </w:tc>
              <w:tc>
                <w:tcPr>
                  <w:tcW w:w="5560" w:type="dxa"/>
                  <w:vAlign w:val="center"/>
                  <w:hideMark/>
                </w:tcPr>
                <w:p w:rsidR="00F9642B" w:rsidRPr="00D45DD1" w:rsidRDefault="00F9642B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синий</w:t>
                  </w:r>
                </w:p>
              </w:tc>
            </w:tr>
            <w:tr w:rsidR="00F9642B" w:rsidRPr="00D45DD1" w:rsidTr="00517BC3">
              <w:trPr>
                <w:tblCellSpacing w:w="15" w:type="dxa"/>
              </w:trPr>
              <w:tc>
                <w:tcPr>
                  <w:tcW w:w="9719" w:type="dxa"/>
                  <w:gridSpan w:val="2"/>
                  <w:vAlign w:val="center"/>
                  <w:hideMark/>
                </w:tcPr>
                <w:p w:rsidR="00F9642B" w:rsidRPr="00D45DD1" w:rsidRDefault="00F9642B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Дополнительная информация</w:t>
                  </w:r>
                </w:p>
              </w:tc>
            </w:tr>
            <w:tr w:rsidR="00F9642B" w:rsidRPr="00D45DD1" w:rsidTr="00517BC3">
              <w:trPr>
                <w:tblCellSpacing w:w="15" w:type="dxa"/>
              </w:trPr>
              <w:tc>
                <w:tcPr>
                  <w:tcW w:w="4129" w:type="dxa"/>
                  <w:vAlign w:val="center"/>
                  <w:hideMark/>
                </w:tcPr>
                <w:p w:rsidR="00F9642B" w:rsidRPr="00D45DD1" w:rsidRDefault="00F9642B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Комплектация </w:t>
                  </w:r>
                </w:p>
              </w:tc>
              <w:tc>
                <w:tcPr>
                  <w:tcW w:w="5560" w:type="dxa"/>
                  <w:vAlign w:val="center"/>
                  <w:hideMark/>
                </w:tcPr>
                <w:p w:rsidR="00F9642B" w:rsidRPr="00D45DD1" w:rsidRDefault="00F9642B" w:rsidP="00517BC3">
                  <w:r w:rsidRPr="00D45DD1">
                    <w:t xml:space="preserve">документация, набор крепежных винтов, </w:t>
                  </w:r>
                </w:p>
                <w:p w:rsidR="00F9642B" w:rsidRPr="00D45DD1" w:rsidRDefault="00F9642B" w:rsidP="00517BC3">
                  <w:r w:rsidRPr="00D45DD1">
                    <w:t xml:space="preserve">переходник с 5.25" на 3.5", стяжки </w:t>
                  </w:r>
                  <w:proofErr w:type="gramStart"/>
                  <w:r w:rsidRPr="00D45DD1">
                    <w:t>для</w:t>
                  </w:r>
                  <w:proofErr w:type="gramEnd"/>
                  <w:r w:rsidRPr="00D45DD1">
                    <w:t xml:space="preserve"> </w:t>
                  </w:r>
                </w:p>
                <w:p w:rsidR="00F9642B" w:rsidRPr="00D45DD1" w:rsidRDefault="00F9642B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кабеля</w:t>
                  </w:r>
                </w:p>
              </w:tc>
            </w:tr>
            <w:tr w:rsidR="00F9642B" w:rsidRPr="00D45DD1" w:rsidTr="00517BC3">
              <w:trPr>
                <w:tblCellSpacing w:w="15" w:type="dxa"/>
              </w:trPr>
              <w:tc>
                <w:tcPr>
                  <w:tcW w:w="4129" w:type="dxa"/>
                  <w:vAlign w:val="center"/>
                  <w:hideMark/>
                </w:tcPr>
                <w:p w:rsidR="00F9642B" w:rsidRPr="00D45DD1" w:rsidRDefault="00F9642B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Возможность закрывать крышку на замок </w:t>
                  </w:r>
                </w:p>
              </w:tc>
              <w:tc>
                <w:tcPr>
                  <w:tcW w:w="5560" w:type="dxa"/>
                  <w:vAlign w:val="center"/>
                  <w:hideMark/>
                </w:tcPr>
                <w:p w:rsidR="00F9642B" w:rsidRPr="00D45DD1" w:rsidRDefault="00F9642B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есть</w:t>
                  </w:r>
                </w:p>
              </w:tc>
            </w:tr>
            <w:tr w:rsidR="00F9642B" w:rsidRPr="00D45DD1" w:rsidTr="00517BC3">
              <w:trPr>
                <w:tblCellSpacing w:w="15" w:type="dxa"/>
              </w:trPr>
              <w:tc>
                <w:tcPr>
                  <w:tcW w:w="4129" w:type="dxa"/>
                  <w:vAlign w:val="center"/>
                  <w:hideMark/>
                </w:tcPr>
                <w:p w:rsidR="00F9642B" w:rsidRPr="00D45DD1" w:rsidRDefault="00F9642B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Дополнительная информация </w:t>
                  </w:r>
                </w:p>
              </w:tc>
              <w:tc>
                <w:tcPr>
                  <w:tcW w:w="5560" w:type="dxa"/>
                  <w:vAlign w:val="center"/>
                  <w:hideMark/>
                </w:tcPr>
                <w:p w:rsidR="00F9642B" w:rsidRPr="00D45DD1" w:rsidRDefault="00F9642B" w:rsidP="00517BC3">
                  <w:r w:rsidRPr="00D45DD1">
                    <w:t xml:space="preserve">4 x места для 120 мм кулеров </w:t>
                  </w:r>
                </w:p>
                <w:p w:rsidR="00F9642B" w:rsidRPr="00D45DD1" w:rsidRDefault="00F9642B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совместимы со 140 мм, дисплей </w:t>
                  </w:r>
                </w:p>
              </w:tc>
            </w:tr>
            <w:tr w:rsidR="00F9642B" w:rsidRPr="00D45DD1" w:rsidTr="00517BC3">
              <w:trPr>
                <w:tblCellSpacing w:w="15" w:type="dxa"/>
              </w:trPr>
              <w:tc>
                <w:tcPr>
                  <w:tcW w:w="4129" w:type="dxa"/>
                  <w:vAlign w:val="center"/>
                  <w:hideMark/>
                </w:tcPr>
                <w:p w:rsidR="00F9642B" w:rsidRPr="00D45DD1" w:rsidRDefault="00F9642B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Длина </w:t>
                  </w:r>
                </w:p>
              </w:tc>
              <w:tc>
                <w:tcPr>
                  <w:tcW w:w="5560" w:type="dxa"/>
                  <w:vAlign w:val="center"/>
                  <w:hideMark/>
                </w:tcPr>
                <w:p w:rsidR="00F9642B" w:rsidRPr="00D45DD1" w:rsidRDefault="00F9642B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504 мм</w:t>
                  </w:r>
                </w:p>
              </w:tc>
            </w:tr>
            <w:tr w:rsidR="00F9642B" w:rsidRPr="00D45DD1" w:rsidTr="00517BC3">
              <w:trPr>
                <w:tblCellSpacing w:w="15" w:type="dxa"/>
              </w:trPr>
              <w:tc>
                <w:tcPr>
                  <w:tcW w:w="4129" w:type="dxa"/>
                  <w:vAlign w:val="center"/>
                  <w:hideMark/>
                </w:tcPr>
                <w:p w:rsidR="00F9642B" w:rsidRPr="00D45DD1" w:rsidRDefault="00F9642B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Ширина </w:t>
                  </w:r>
                </w:p>
              </w:tc>
              <w:tc>
                <w:tcPr>
                  <w:tcW w:w="5560" w:type="dxa"/>
                  <w:vAlign w:val="center"/>
                  <w:hideMark/>
                </w:tcPr>
                <w:p w:rsidR="00F9642B" w:rsidRPr="00D45DD1" w:rsidRDefault="00F9642B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207 мм</w:t>
                  </w:r>
                </w:p>
              </w:tc>
            </w:tr>
            <w:tr w:rsidR="00F9642B" w:rsidRPr="00D45DD1" w:rsidTr="00517BC3">
              <w:trPr>
                <w:tblCellSpacing w:w="15" w:type="dxa"/>
              </w:trPr>
              <w:tc>
                <w:tcPr>
                  <w:tcW w:w="4129" w:type="dxa"/>
                  <w:vAlign w:val="center"/>
                  <w:hideMark/>
                </w:tcPr>
                <w:p w:rsidR="00F9642B" w:rsidRPr="00D45DD1" w:rsidRDefault="00F9642B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Высота </w:t>
                  </w:r>
                </w:p>
              </w:tc>
              <w:tc>
                <w:tcPr>
                  <w:tcW w:w="5560" w:type="dxa"/>
                  <w:vAlign w:val="center"/>
                  <w:hideMark/>
                </w:tcPr>
                <w:p w:rsidR="00F9642B" w:rsidRPr="00D45DD1" w:rsidRDefault="00F9642B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464 мм</w:t>
                  </w:r>
                </w:p>
              </w:tc>
            </w:tr>
            <w:tr w:rsidR="00F9642B" w:rsidRPr="00D45DD1" w:rsidTr="00517BC3">
              <w:trPr>
                <w:tblCellSpacing w:w="15" w:type="dxa"/>
              </w:trPr>
              <w:tc>
                <w:tcPr>
                  <w:tcW w:w="4129" w:type="dxa"/>
                  <w:vAlign w:val="center"/>
                  <w:hideMark/>
                </w:tcPr>
                <w:p w:rsidR="00F9642B" w:rsidRPr="00D45DD1" w:rsidRDefault="00F9642B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Вес </w:t>
                  </w:r>
                </w:p>
              </w:tc>
              <w:tc>
                <w:tcPr>
                  <w:tcW w:w="5560" w:type="dxa"/>
                  <w:vAlign w:val="center"/>
                  <w:hideMark/>
                </w:tcPr>
                <w:p w:rsidR="00F9642B" w:rsidRPr="00D45DD1" w:rsidRDefault="00F9642B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7.2 кг</w:t>
                  </w:r>
                </w:p>
              </w:tc>
            </w:tr>
          </w:tbl>
          <w:p w:rsidR="00F9642B" w:rsidRPr="00D45DD1" w:rsidRDefault="00F9642B" w:rsidP="00517BC3">
            <w:pPr>
              <w:rPr>
                <w:sz w:val="24"/>
                <w:szCs w:val="24"/>
              </w:rPr>
            </w:pPr>
            <w:r w:rsidRPr="00D45DD1">
              <w:t>Гарантия: не менее 1 года.</w:t>
            </w:r>
          </w:p>
          <w:p w:rsidR="00F9642B" w:rsidRPr="00D45DD1" w:rsidRDefault="00F9642B" w:rsidP="00517BC3">
            <w:pPr>
              <w:shd w:val="clear" w:color="auto" w:fill="FFFFFF"/>
              <w:rPr>
                <w:b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42B" w:rsidRPr="00D45DD1" w:rsidRDefault="00F9642B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</w:tr>
      <w:tr w:rsidR="00F9642B" w:rsidRPr="00D45DD1" w:rsidTr="0037351F">
        <w:trPr>
          <w:trHeight w:val="977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642B" w:rsidRPr="00D45DD1" w:rsidRDefault="00F964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14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42B" w:rsidRPr="00D45DD1" w:rsidRDefault="00543C8D" w:rsidP="00790327">
            <w:pPr>
              <w:spacing w:after="200" w:line="276" w:lineRule="auto"/>
            </w:pPr>
            <w:r>
              <w:t>Сетевая карта</w:t>
            </w:r>
          </w:p>
        </w:tc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42B" w:rsidRDefault="00F9642B" w:rsidP="00543C8D">
            <w:r w:rsidRPr="00543C8D">
              <w:rPr>
                <w:b/>
                <w:sz w:val="24"/>
                <w:szCs w:val="24"/>
              </w:rPr>
              <w:t xml:space="preserve">Сетевая карта  </w:t>
            </w:r>
            <w:r w:rsidRPr="00543C8D">
              <w:rPr>
                <w:b/>
                <w:sz w:val="24"/>
                <w:szCs w:val="24"/>
                <w:lang w:val="en-US"/>
              </w:rPr>
              <w:t>Gigabit</w:t>
            </w:r>
            <w:r w:rsidRPr="00543C8D">
              <w:rPr>
                <w:b/>
                <w:sz w:val="24"/>
                <w:szCs w:val="24"/>
              </w:rPr>
              <w:t xml:space="preserve"> </w:t>
            </w:r>
            <w:r w:rsidRPr="00543C8D">
              <w:rPr>
                <w:b/>
                <w:sz w:val="24"/>
                <w:szCs w:val="24"/>
                <w:lang w:val="en-US"/>
              </w:rPr>
              <w:t>PCI</w:t>
            </w:r>
            <w:r w:rsidRPr="00543C8D">
              <w:rPr>
                <w:b/>
                <w:sz w:val="24"/>
                <w:szCs w:val="24"/>
              </w:rPr>
              <w:t xml:space="preserve"> </w:t>
            </w:r>
            <w:r w:rsidRPr="00543C8D">
              <w:rPr>
                <w:b/>
                <w:sz w:val="24"/>
                <w:szCs w:val="24"/>
                <w:lang w:val="en-US"/>
              </w:rPr>
              <w:t>Network</w:t>
            </w:r>
            <w:r w:rsidRPr="00543C8D">
              <w:rPr>
                <w:b/>
                <w:sz w:val="24"/>
                <w:szCs w:val="24"/>
              </w:rPr>
              <w:t xml:space="preserve"> </w:t>
            </w:r>
            <w:r w:rsidRPr="00543C8D">
              <w:rPr>
                <w:b/>
                <w:sz w:val="24"/>
                <w:szCs w:val="24"/>
                <w:lang w:val="en-US"/>
              </w:rPr>
              <w:t>Adapter</w:t>
            </w:r>
            <w:r w:rsidRPr="00543C8D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543C8D">
              <w:rPr>
                <w:b/>
                <w:sz w:val="24"/>
                <w:szCs w:val="24"/>
                <w:lang w:val="en-US"/>
              </w:rPr>
              <w:t>RealTek</w:t>
            </w:r>
            <w:proofErr w:type="spellEnd"/>
            <w:r w:rsidRPr="00543C8D">
              <w:rPr>
                <w:b/>
                <w:sz w:val="24"/>
                <w:szCs w:val="24"/>
              </w:rPr>
              <w:t xml:space="preserve"> </w:t>
            </w:r>
            <w:r w:rsidRPr="00543C8D">
              <w:rPr>
                <w:b/>
                <w:sz w:val="24"/>
                <w:szCs w:val="24"/>
                <w:lang w:val="en-US"/>
              </w:rPr>
              <w:t>RTL</w:t>
            </w:r>
            <w:r w:rsidRPr="00543C8D">
              <w:rPr>
                <w:b/>
                <w:sz w:val="24"/>
                <w:szCs w:val="24"/>
              </w:rPr>
              <w:t>8169</w:t>
            </w:r>
            <w:r w:rsidRPr="00543C8D">
              <w:rPr>
                <w:b/>
                <w:sz w:val="24"/>
                <w:szCs w:val="24"/>
                <w:lang w:val="en-US"/>
              </w:rPr>
              <w:t>SC</w:t>
            </w:r>
            <w:r w:rsidRPr="00543C8D">
              <w:rPr>
                <w:b/>
                <w:sz w:val="24"/>
                <w:szCs w:val="24"/>
              </w:rPr>
              <w:t>, 10/100/1000</w:t>
            </w:r>
            <w:r w:rsidRPr="00543C8D">
              <w:rPr>
                <w:b/>
                <w:sz w:val="24"/>
                <w:szCs w:val="24"/>
                <w:lang w:val="en-US"/>
              </w:rPr>
              <w:t>Mbps</w:t>
            </w:r>
            <w:r w:rsidRPr="00543C8D">
              <w:rPr>
                <w:b/>
                <w:sz w:val="24"/>
                <w:szCs w:val="24"/>
              </w:rPr>
              <w:t xml:space="preserve"> </w:t>
            </w:r>
            <w:r w:rsidRPr="00543C8D">
              <w:rPr>
                <w:b/>
                <w:sz w:val="24"/>
                <w:szCs w:val="24"/>
                <w:lang w:val="en-US"/>
              </w:rPr>
              <w:t>Auto</w:t>
            </w:r>
            <w:r w:rsidRPr="00543C8D">
              <w:rPr>
                <w:b/>
                <w:sz w:val="24"/>
                <w:szCs w:val="24"/>
              </w:rPr>
              <w:t>-</w:t>
            </w:r>
            <w:r w:rsidRPr="00543C8D">
              <w:rPr>
                <w:b/>
                <w:sz w:val="24"/>
                <w:szCs w:val="24"/>
                <w:lang w:val="en-US"/>
              </w:rPr>
              <w:t>Negotiation</w:t>
            </w:r>
            <w:r w:rsidRPr="00543C8D">
              <w:rPr>
                <w:b/>
                <w:sz w:val="24"/>
                <w:szCs w:val="24"/>
              </w:rPr>
              <w:t xml:space="preserve"> </w:t>
            </w:r>
            <w:r w:rsidRPr="00543C8D">
              <w:rPr>
                <w:b/>
                <w:sz w:val="24"/>
                <w:szCs w:val="24"/>
                <w:lang w:val="en-US"/>
              </w:rPr>
              <w:t>RJ</w:t>
            </w:r>
            <w:r w:rsidRPr="00543C8D">
              <w:rPr>
                <w:b/>
                <w:sz w:val="24"/>
                <w:szCs w:val="24"/>
              </w:rPr>
              <w:t xml:space="preserve">45 </w:t>
            </w:r>
            <w:r w:rsidRPr="00543C8D">
              <w:rPr>
                <w:b/>
                <w:sz w:val="24"/>
                <w:szCs w:val="24"/>
                <w:lang w:val="en-US"/>
              </w:rPr>
              <w:t>port</w:t>
            </w:r>
            <w:r w:rsidRPr="00543C8D">
              <w:rPr>
                <w:b/>
                <w:sz w:val="24"/>
                <w:szCs w:val="24"/>
              </w:rPr>
              <w:t xml:space="preserve">, </w:t>
            </w:r>
            <w:r w:rsidRPr="00543C8D">
              <w:rPr>
                <w:b/>
                <w:sz w:val="24"/>
                <w:szCs w:val="24"/>
                <w:lang w:val="en-US"/>
              </w:rPr>
              <w:t>Auto</w:t>
            </w:r>
            <w:r w:rsidRPr="00543C8D">
              <w:rPr>
                <w:b/>
                <w:sz w:val="24"/>
                <w:szCs w:val="24"/>
              </w:rPr>
              <w:t xml:space="preserve"> </w:t>
            </w:r>
            <w:r w:rsidRPr="00543C8D">
              <w:rPr>
                <w:b/>
                <w:sz w:val="24"/>
                <w:szCs w:val="24"/>
                <w:lang w:val="en-US"/>
              </w:rPr>
              <w:t>MDI</w:t>
            </w:r>
            <w:r w:rsidRPr="00543C8D">
              <w:rPr>
                <w:b/>
                <w:sz w:val="24"/>
                <w:szCs w:val="24"/>
              </w:rPr>
              <w:t>/</w:t>
            </w:r>
            <w:r w:rsidRPr="00543C8D">
              <w:rPr>
                <w:b/>
                <w:sz w:val="24"/>
                <w:szCs w:val="24"/>
                <w:lang w:val="en-US"/>
              </w:rPr>
              <w:t>MDX</w:t>
            </w:r>
            <w:r w:rsidRPr="00543C8D">
              <w:rPr>
                <w:b/>
                <w:sz w:val="24"/>
                <w:szCs w:val="24"/>
              </w:rPr>
              <w:t xml:space="preserve">, </w:t>
            </w:r>
            <w:r w:rsidRPr="00543C8D">
              <w:rPr>
                <w:b/>
                <w:sz w:val="24"/>
                <w:szCs w:val="24"/>
                <w:lang w:val="en-US"/>
              </w:rPr>
              <w:t>IEEE</w:t>
            </w:r>
            <w:r w:rsidRPr="00543C8D">
              <w:rPr>
                <w:b/>
                <w:sz w:val="24"/>
                <w:szCs w:val="24"/>
              </w:rPr>
              <w:t xml:space="preserve"> 802.1</w:t>
            </w:r>
            <w:r w:rsidRPr="00543C8D">
              <w:rPr>
                <w:b/>
                <w:sz w:val="24"/>
                <w:szCs w:val="24"/>
                <w:lang w:val="en-US"/>
              </w:rPr>
              <w:t>Q</w:t>
            </w:r>
            <w:r w:rsidRPr="00543C8D">
              <w:rPr>
                <w:b/>
                <w:sz w:val="24"/>
                <w:szCs w:val="24"/>
              </w:rPr>
              <w:t xml:space="preserve"> </w:t>
            </w:r>
            <w:r w:rsidRPr="00543C8D">
              <w:rPr>
                <w:b/>
                <w:sz w:val="24"/>
                <w:szCs w:val="24"/>
                <w:lang w:val="en-US"/>
              </w:rPr>
              <w:t>VLAN</w:t>
            </w:r>
            <w:r w:rsidRPr="00543C8D">
              <w:rPr>
                <w:b/>
                <w:sz w:val="24"/>
                <w:szCs w:val="24"/>
              </w:rPr>
              <w:t xml:space="preserve"> </w:t>
            </w:r>
            <w:r w:rsidRPr="00543C8D">
              <w:rPr>
                <w:b/>
                <w:sz w:val="24"/>
                <w:szCs w:val="24"/>
                <w:lang w:val="en-US"/>
              </w:rPr>
              <w:t>tagging</w:t>
            </w:r>
            <w:r w:rsidRPr="00543C8D">
              <w:rPr>
                <w:b/>
                <w:sz w:val="24"/>
                <w:szCs w:val="24"/>
              </w:rPr>
              <w:t xml:space="preserve">, </w:t>
            </w:r>
            <w:r w:rsidRPr="00543C8D">
              <w:rPr>
                <w:b/>
                <w:sz w:val="24"/>
                <w:szCs w:val="24"/>
                <w:lang w:val="en-US"/>
              </w:rPr>
              <w:t>IEEE</w:t>
            </w:r>
            <w:r w:rsidRPr="00543C8D">
              <w:rPr>
                <w:b/>
                <w:sz w:val="24"/>
                <w:szCs w:val="24"/>
              </w:rPr>
              <w:t xml:space="preserve"> 802.1</w:t>
            </w:r>
            <w:r w:rsidRPr="00543C8D">
              <w:rPr>
                <w:b/>
                <w:sz w:val="24"/>
                <w:szCs w:val="24"/>
                <w:lang w:val="en-US"/>
              </w:rPr>
              <w:t>P</w:t>
            </w:r>
            <w:r w:rsidRPr="00543C8D">
              <w:rPr>
                <w:b/>
                <w:sz w:val="24"/>
                <w:szCs w:val="24"/>
              </w:rPr>
              <w:t xml:space="preserve"> </w:t>
            </w:r>
            <w:r w:rsidRPr="00543C8D">
              <w:rPr>
                <w:b/>
                <w:sz w:val="24"/>
                <w:szCs w:val="24"/>
                <w:lang w:val="en-US"/>
              </w:rPr>
              <w:t>Layer</w:t>
            </w:r>
            <w:r w:rsidRPr="00543C8D">
              <w:rPr>
                <w:b/>
                <w:sz w:val="24"/>
                <w:szCs w:val="24"/>
              </w:rPr>
              <w:t xml:space="preserve"> 2 </w:t>
            </w:r>
            <w:r w:rsidRPr="00543C8D">
              <w:rPr>
                <w:b/>
                <w:sz w:val="24"/>
                <w:szCs w:val="24"/>
                <w:lang w:val="en-US"/>
              </w:rPr>
              <w:t>Priority</w:t>
            </w:r>
            <w:r w:rsidRPr="00543C8D">
              <w:rPr>
                <w:b/>
                <w:sz w:val="24"/>
                <w:szCs w:val="24"/>
              </w:rPr>
              <w:t xml:space="preserve"> </w:t>
            </w:r>
            <w:r w:rsidRPr="00543C8D">
              <w:rPr>
                <w:b/>
                <w:sz w:val="24"/>
                <w:szCs w:val="24"/>
                <w:lang w:val="en-US"/>
              </w:rPr>
              <w:t>Encoding</w:t>
            </w:r>
            <w:r w:rsidR="00543C8D" w:rsidRPr="00543C8D">
              <w:rPr>
                <w:b/>
                <w:sz w:val="24"/>
                <w:szCs w:val="24"/>
              </w:rPr>
              <w:t xml:space="preserve">, поддержка </w:t>
            </w:r>
            <w:r w:rsidR="00543C8D" w:rsidRPr="00543C8D">
              <w:rPr>
                <w:b/>
                <w:sz w:val="24"/>
                <w:szCs w:val="24"/>
                <w:lang w:val="en-US"/>
              </w:rPr>
              <w:t>PCI</w:t>
            </w:r>
            <w:r w:rsidR="00543C8D" w:rsidRPr="00543C8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543C8D" w:rsidRPr="00543C8D">
              <w:rPr>
                <w:b/>
                <w:sz w:val="24"/>
                <w:szCs w:val="24"/>
              </w:rPr>
              <w:t>верси</w:t>
            </w:r>
            <w:proofErr w:type="spellEnd"/>
            <w:r w:rsidR="00543C8D" w:rsidRPr="00543C8D">
              <w:rPr>
                <w:b/>
                <w:sz w:val="24"/>
                <w:szCs w:val="24"/>
              </w:rPr>
              <w:t xml:space="preserve"> 2.3, 32-</w:t>
            </w:r>
            <w:r w:rsidR="00543C8D" w:rsidRPr="00543C8D">
              <w:rPr>
                <w:b/>
                <w:sz w:val="24"/>
                <w:szCs w:val="24"/>
                <w:lang w:val="en-US"/>
              </w:rPr>
              <w:t>bit</w:t>
            </w:r>
            <w:r w:rsidR="00543C8D" w:rsidRPr="00543C8D">
              <w:rPr>
                <w:b/>
                <w:sz w:val="24"/>
                <w:szCs w:val="24"/>
              </w:rPr>
              <w:t>, 33/66</w:t>
            </w:r>
            <w:r w:rsidR="00543C8D" w:rsidRPr="00543C8D">
              <w:rPr>
                <w:b/>
                <w:sz w:val="24"/>
                <w:szCs w:val="24"/>
                <w:lang w:val="en-US"/>
              </w:rPr>
              <w:t>MHz</w:t>
            </w:r>
            <w:r w:rsidR="00543C8D" w:rsidRPr="00543C8D">
              <w:rPr>
                <w:b/>
                <w:sz w:val="24"/>
                <w:szCs w:val="24"/>
              </w:rPr>
              <w:t xml:space="preserve"> или аналог</w:t>
            </w:r>
            <w:r w:rsidR="00543C8D">
              <w:t>.</w:t>
            </w:r>
          </w:p>
          <w:p w:rsidR="00543C8D" w:rsidRPr="00543C8D" w:rsidRDefault="00543C8D" w:rsidP="00543C8D">
            <w:r>
              <w:t>Гарантия не менее 1 года.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42B" w:rsidRPr="00D45DD1" w:rsidRDefault="00F9642B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543C8D" w:rsidRPr="00D45DD1" w:rsidTr="0037351F">
        <w:trPr>
          <w:trHeight w:val="977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3C8D" w:rsidRPr="00D45DD1" w:rsidRDefault="00543C8D" w:rsidP="00060B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C8D" w:rsidRPr="00D45DD1" w:rsidRDefault="00543C8D" w:rsidP="00517BC3">
            <w:pPr>
              <w:spacing w:after="200" w:line="276" w:lineRule="auto"/>
            </w:pPr>
            <w:r w:rsidRPr="00D45DD1">
              <w:t>Мышь компьютерная</w:t>
            </w:r>
          </w:p>
        </w:tc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C8D" w:rsidRPr="00D45DD1" w:rsidRDefault="00543C8D" w:rsidP="00517BC3"/>
          <w:p w:rsidR="00543C8D" w:rsidRPr="00D45DD1" w:rsidRDefault="00543C8D" w:rsidP="00517BC3">
            <w:pPr>
              <w:rPr>
                <w:b/>
                <w:sz w:val="28"/>
                <w:szCs w:val="28"/>
              </w:rPr>
            </w:pPr>
            <w:r w:rsidRPr="00D45DD1">
              <w:rPr>
                <w:b/>
                <w:sz w:val="28"/>
                <w:szCs w:val="28"/>
              </w:rPr>
              <w:t xml:space="preserve">Мышь проводная </w:t>
            </w:r>
            <w:proofErr w:type="spellStart"/>
            <w:r w:rsidRPr="00D45DD1">
              <w:rPr>
                <w:b/>
                <w:sz w:val="28"/>
                <w:szCs w:val="28"/>
              </w:rPr>
              <w:t>Logitech</w:t>
            </w:r>
            <w:proofErr w:type="spellEnd"/>
            <w:r w:rsidRPr="00D45DD1">
              <w:rPr>
                <w:b/>
                <w:sz w:val="28"/>
                <w:szCs w:val="28"/>
              </w:rPr>
              <w:t xml:space="preserve"> B100 [800 </w:t>
            </w:r>
            <w:proofErr w:type="spellStart"/>
            <w:r w:rsidRPr="00D45DD1">
              <w:rPr>
                <w:b/>
                <w:sz w:val="28"/>
                <w:szCs w:val="28"/>
              </w:rPr>
              <w:t>dpi</w:t>
            </w:r>
            <w:proofErr w:type="spellEnd"/>
            <w:r w:rsidRPr="00D45DD1">
              <w:rPr>
                <w:b/>
                <w:sz w:val="28"/>
                <w:szCs w:val="28"/>
              </w:rPr>
              <w:t>, светодиодная, USB, кнопки - 3, черный] или аналог.</w:t>
            </w:r>
          </w:p>
          <w:p w:rsidR="00543C8D" w:rsidRPr="00D45DD1" w:rsidRDefault="00543C8D" w:rsidP="00517BC3">
            <w:pPr>
              <w:rPr>
                <w:b/>
                <w:sz w:val="28"/>
                <w:szCs w:val="28"/>
              </w:rPr>
            </w:pPr>
            <w:r w:rsidRPr="00D45DD1">
              <w:rPr>
                <w:sz w:val="24"/>
                <w:szCs w:val="24"/>
              </w:rPr>
              <w:t>Характеристики не хуже: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718"/>
              <w:gridCol w:w="2787"/>
            </w:tblGrid>
            <w:tr w:rsidR="00543C8D" w:rsidRPr="00D45DD1" w:rsidTr="00517BC3">
              <w:trPr>
                <w:tblCellSpacing w:w="15" w:type="dxa"/>
              </w:trPr>
              <w:tc>
                <w:tcPr>
                  <w:tcW w:w="3673" w:type="dxa"/>
                  <w:vAlign w:val="center"/>
                  <w:hideMark/>
                </w:tcPr>
                <w:p w:rsidR="00543C8D" w:rsidRPr="00D45DD1" w:rsidRDefault="00543C8D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Цвет </w:t>
                  </w:r>
                </w:p>
              </w:tc>
              <w:tc>
                <w:tcPr>
                  <w:tcW w:w="2742" w:type="dxa"/>
                  <w:vAlign w:val="center"/>
                  <w:hideMark/>
                </w:tcPr>
                <w:p w:rsidR="00543C8D" w:rsidRPr="00D45DD1" w:rsidRDefault="00543C8D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черный</w:t>
                  </w:r>
                </w:p>
              </w:tc>
            </w:tr>
            <w:tr w:rsidR="00543C8D" w:rsidRPr="00D45DD1" w:rsidTr="00517BC3">
              <w:trPr>
                <w:tblCellSpacing w:w="15" w:type="dxa"/>
              </w:trPr>
              <w:tc>
                <w:tcPr>
                  <w:tcW w:w="3673" w:type="dxa"/>
                  <w:vAlign w:val="center"/>
                  <w:hideMark/>
                </w:tcPr>
                <w:p w:rsidR="00543C8D" w:rsidRPr="00D45DD1" w:rsidRDefault="00543C8D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Общее количество кнопок </w:t>
                  </w:r>
                </w:p>
              </w:tc>
              <w:tc>
                <w:tcPr>
                  <w:tcW w:w="2742" w:type="dxa"/>
                  <w:vAlign w:val="center"/>
                  <w:hideMark/>
                </w:tcPr>
                <w:p w:rsidR="00543C8D" w:rsidRPr="00D45DD1" w:rsidRDefault="00543C8D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3</w:t>
                  </w:r>
                </w:p>
              </w:tc>
            </w:tr>
            <w:tr w:rsidR="00543C8D" w:rsidRPr="00D45DD1" w:rsidTr="00517BC3">
              <w:trPr>
                <w:tblCellSpacing w:w="15" w:type="dxa"/>
              </w:trPr>
              <w:tc>
                <w:tcPr>
                  <w:tcW w:w="3673" w:type="dxa"/>
                  <w:vAlign w:val="center"/>
                  <w:hideMark/>
                </w:tcPr>
                <w:p w:rsidR="00543C8D" w:rsidRPr="00D45DD1" w:rsidRDefault="00543C8D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Тип сенсора мыши </w:t>
                  </w:r>
                </w:p>
              </w:tc>
              <w:tc>
                <w:tcPr>
                  <w:tcW w:w="2742" w:type="dxa"/>
                  <w:vAlign w:val="center"/>
                  <w:hideMark/>
                </w:tcPr>
                <w:p w:rsidR="00543C8D" w:rsidRPr="00D45DD1" w:rsidRDefault="00543C8D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оптический светодиодный</w:t>
                  </w:r>
                </w:p>
              </w:tc>
            </w:tr>
            <w:tr w:rsidR="00543C8D" w:rsidRPr="00D45DD1" w:rsidTr="00517BC3">
              <w:trPr>
                <w:tblCellSpacing w:w="15" w:type="dxa"/>
              </w:trPr>
              <w:tc>
                <w:tcPr>
                  <w:tcW w:w="3673" w:type="dxa"/>
                  <w:vAlign w:val="center"/>
                  <w:hideMark/>
                </w:tcPr>
                <w:p w:rsidR="00543C8D" w:rsidRPr="00D45DD1" w:rsidRDefault="00543C8D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Максимальное разрешение датчика </w:t>
                  </w:r>
                </w:p>
              </w:tc>
              <w:tc>
                <w:tcPr>
                  <w:tcW w:w="2742" w:type="dxa"/>
                  <w:vAlign w:val="center"/>
                  <w:hideMark/>
                </w:tcPr>
                <w:p w:rsidR="00543C8D" w:rsidRPr="00D45DD1" w:rsidRDefault="00543C8D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800 </w:t>
                  </w:r>
                  <w:proofErr w:type="spellStart"/>
                  <w:r w:rsidRPr="00D45DD1">
                    <w:t>dpi</w:t>
                  </w:r>
                  <w:proofErr w:type="spellEnd"/>
                </w:p>
              </w:tc>
            </w:tr>
            <w:tr w:rsidR="00543C8D" w:rsidRPr="00D45DD1" w:rsidTr="00517BC3">
              <w:trPr>
                <w:tblCellSpacing w:w="15" w:type="dxa"/>
              </w:trPr>
              <w:tc>
                <w:tcPr>
                  <w:tcW w:w="3673" w:type="dxa"/>
                  <w:vAlign w:val="center"/>
                  <w:hideMark/>
                </w:tcPr>
                <w:p w:rsidR="00543C8D" w:rsidRPr="00D45DD1" w:rsidRDefault="00543C8D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Материал изготовления </w:t>
                  </w:r>
                </w:p>
              </w:tc>
              <w:tc>
                <w:tcPr>
                  <w:tcW w:w="2742" w:type="dxa"/>
                  <w:vAlign w:val="center"/>
                  <w:hideMark/>
                </w:tcPr>
                <w:p w:rsidR="00543C8D" w:rsidRPr="00D45DD1" w:rsidRDefault="00543C8D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пластик</w:t>
                  </w:r>
                </w:p>
              </w:tc>
            </w:tr>
            <w:tr w:rsidR="00543C8D" w:rsidRPr="00D45DD1" w:rsidTr="00517BC3">
              <w:trPr>
                <w:tblCellSpacing w:w="15" w:type="dxa"/>
              </w:trPr>
              <w:tc>
                <w:tcPr>
                  <w:tcW w:w="3673" w:type="dxa"/>
                  <w:vAlign w:val="center"/>
                  <w:hideMark/>
                </w:tcPr>
                <w:p w:rsidR="00543C8D" w:rsidRPr="00D45DD1" w:rsidRDefault="00543C8D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Тип подключения </w:t>
                  </w:r>
                </w:p>
              </w:tc>
              <w:tc>
                <w:tcPr>
                  <w:tcW w:w="2742" w:type="dxa"/>
                  <w:vAlign w:val="center"/>
                  <w:hideMark/>
                </w:tcPr>
                <w:p w:rsidR="00543C8D" w:rsidRPr="00D45DD1" w:rsidRDefault="00543C8D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проводная</w:t>
                  </w:r>
                </w:p>
              </w:tc>
            </w:tr>
            <w:tr w:rsidR="00543C8D" w:rsidRPr="00D45DD1" w:rsidTr="00517BC3">
              <w:trPr>
                <w:tblCellSpacing w:w="15" w:type="dxa"/>
              </w:trPr>
              <w:tc>
                <w:tcPr>
                  <w:tcW w:w="3673" w:type="dxa"/>
                  <w:vAlign w:val="center"/>
                  <w:hideMark/>
                </w:tcPr>
                <w:p w:rsidR="00543C8D" w:rsidRPr="00D45DD1" w:rsidRDefault="00543C8D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Интерфейс подключения </w:t>
                  </w:r>
                </w:p>
              </w:tc>
              <w:tc>
                <w:tcPr>
                  <w:tcW w:w="2742" w:type="dxa"/>
                  <w:vAlign w:val="center"/>
                  <w:hideMark/>
                </w:tcPr>
                <w:p w:rsidR="00543C8D" w:rsidRPr="00D45DD1" w:rsidRDefault="00543C8D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USB</w:t>
                  </w:r>
                </w:p>
              </w:tc>
            </w:tr>
            <w:tr w:rsidR="00543C8D" w:rsidRPr="00D45DD1" w:rsidTr="00517BC3">
              <w:trPr>
                <w:tblCellSpacing w:w="15" w:type="dxa"/>
              </w:trPr>
              <w:tc>
                <w:tcPr>
                  <w:tcW w:w="3673" w:type="dxa"/>
                  <w:vAlign w:val="center"/>
                  <w:hideMark/>
                </w:tcPr>
                <w:p w:rsidR="00543C8D" w:rsidRPr="00D45DD1" w:rsidRDefault="00543C8D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Длина кабеля </w:t>
                  </w:r>
                </w:p>
              </w:tc>
              <w:tc>
                <w:tcPr>
                  <w:tcW w:w="2742" w:type="dxa"/>
                  <w:vAlign w:val="center"/>
                  <w:hideMark/>
                </w:tcPr>
                <w:p w:rsidR="00543C8D" w:rsidRPr="00D45DD1" w:rsidRDefault="00543C8D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1.8 м</w:t>
                  </w:r>
                </w:p>
              </w:tc>
            </w:tr>
            <w:tr w:rsidR="00543C8D" w:rsidRPr="00D45DD1" w:rsidTr="00517BC3">
              <w:trPr>
                <w:tblCellSpacing w:w="15" w:type="dxa"/>
              </w:trPr>
              <w:tc>
                <w:tcPr>
                  <w:tcW w:w="3673" w:type="dxa"/>
                  <w:vAlign w:val="center"/>
                  <w:hideMark/>
                </w:tcPr>
                <w:p w:rsidR="00543C8D" w:rsidRPr="00D45DD1" w:rsidRDefault="00543C8D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Тип источника питания </w:t>
                  </w:r>
                </w:p>
              </w:tc>
              <w:tc>
                <w:tcPr>
                  <w:tcW w:w="2742" w:type="dxa"/>
                  <w:vAlign w:val="center"/>
                  <w:hideMark/>
                </w:tcPr>
                <w:p w:rsidR="00543C8D" w:rsidRPr="00D45DD1" w:rsidRDefault="00543C8D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по шине </w:t>
                  </w:r>
                  <w:r w:rsidRPr="00D45DD1">
                    <w:rPr>
                      <w:lang w:val="en-US"/>
                    </w:rPr>
                    <w:t>USB</w:t>
                  </w:r>
                </w:p>
              </w:tc>
            </w:tr>
            <w:tr w:rsidR="00543C8D" w:rsidRPr="00D45DD1" w:rsidTr="00517BC3">
              <w:trPr>
                <w:tblCellSpacing w:w="15" w:type="dxa"/>
              </w:trPr>
              <w:tc>
                <w:tcPr>
                  <w:tcW w:w="3673" w:type="dxa"/>
                  <w:vAlign w:val="center"/>
                  <w:hideMark/>
                </w:tcPr>
                <w:p w:rsidR="00543C8D" w:rsidRPr="00D45DD1" w:rsidRDefault="00543C8D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Ширина </w:t>
                  </w:r>
                </w:p>
              </w:tc>
              <w:tc>
                <w:tcPr>
                  <w:tcW w:w="2742" w:type="dxa"/>
                  <w:vAlign w:val="center"/>
                  <w:hideMark/>
                </w:tcPr>
                <w:p w:rsidR="00543C8D" w:rsidRPr="00D45DD1" w:rsidRDefault="00543C8D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62 мм</w:t>
                  </w:r>
                </w:p>
              </w:tc>
            </w:tr>
            <w:tr w:rsidR="00543C8D" w:rsidRPr="00D45DD1" w:rsidTr="00517BC3">
              <w:trPr>
                <w:tblCellSpacing w:w="15" w:type="dxa"/>
              </w:trPr>
              <w:tc>
                <w:tcPr>
                  <w:tcW w:w="3673" w:type="dxa"/>
                  <w:vAlign w:val="center"/>
                  <w:hideMark/>
                </w:tcPr>
                <w:p w:rsidR="00543C8D" w:rsidRPr="00D45DD1" w:rsidRDefault="00543C8D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Высота </w:t>
                  </w:r>
                </w:p>
              </w:tc>
              <w:tc>
                <w:tcPr>
                  <w:tcW w:w="2742" w:type="dxa"/>
                  <w:vAlign w:val="center"/>
                  <w:hideMark/>
                </w:tcPr>
                <w:p w:rsidR="00543C8D" w:rsidRPr="00D45DD1" w:rsidRDefault="00543C8D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33 мм</w:t>
                  </w:r>
                </w:p>
              </w:tc>
            </w:tr>
            <w:tr w:rsidR="00543C8D" w:rsidRPr="00D45DD1" w:rsidTr="00517BC3">
              <w:trPr>
                <w:tblCellSpacing w:w="15" w:type="dxa"/>
              </w:trPr>
              <w:tc>
                <w:tcPr>
                  <w:tcW w:w="3673" w:type="dxa"/>
                  <w:vAlign w:val="center"/>
                  <w:hideMark/>
                </w:tcPr>
                <w:p w:rsidR="00543C8D" w:rsidRPr="00D45DD1" w:rsidRDefault="00543C8D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Длина </w:t>
                  </w:r>
                </w:p>
              </w:tc>
              <w:tc>
                <w:tcPr>
                  <w:tcW w:w="2742" w:type="dxa"/>
                  <w:vAlign w:val="center"/>
                  <w:hideMark/>
                </w:tcPr>
                <w:p w:rsidR="00543C8D" w:rsidRPr="00D45DD1" w:rsidRDefault="00543C8D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113 мм</w:t>
                  </w:r>
                </w:p>
              </w:tc>
            </w:tr>
            <w:tr w:rsidR="00543C8D" w:rsidRPr="00D45DD1" w:rsidTr="00517BC3">
              <w:trPr>
                <w:tblCellSpacing w:w="15" w:type="dxa"/>
              </w:trPr>
              <w:tc>
                <w:tcPr>
                  <w:tcW w:w="3673" w:type="dxa"/>
                  <w:vAlign w:val="center"/>
                  <w:hideMark/>
                </w:tcPr>
                <w:p w:rsidR="00543C8D" w:rsidRPr="00D45DD1" w:rsidRDefault="00543C8D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Вес </w:t>
                  </w:r>
                </w:p>
              </w:tc>
              <w:tc>
                <w:tcPr>
                  <w:tcW w:w="2742" w:type="dxa"/>
                  <w:vAlign w:val="center"/>
                  <w:hideMark/>
                </w:tcPr>
                <w:p w:rsidR="00543C8D" w:rsidRPr="00D45DD1" w:rsidRDefault="00543C8D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100 г</w:t>
                  </w:r>
                </w:p>
              </w:tc>
            </w:tr>
          </w:tbl>
          <w:p w:rsidR="00543C8D" w:rsidRPr="00D45DD1" w:rsidRDefault="00543C8D" w:rsidP="00517BC3">
            <w:pPr>
              <w:rPr>
                <w:sz w:val="22"/>
                <w:szCs w:val="22"/>
              </w:rPr>
            </w:pPr>
            <w:r w:rsidRPr="00D45DD1">
              <w:rPr>
                <w:sz w:val="22"/>
                <w:szCs w:val="22"/>
              </w:rPr>
              <w:t>Гарантия: не менее 2 лет.</w:t>
            </w:r>
          </w:p>
          <w:p w:rsidR="00543C8D" w:rsidRPr="00D45DD1" w:rsidRDefault="00543C8D" w:rsidP="00517BC3">
            <w:pPr>
              <w:shd w:val="clear" w:color="auto" w:fill="FFFFFF"/>
              <w:rPr>
                <w:b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C8D" w:rsidRPr="00D45DD1" w:rsidRDefault="00543C8D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543C8D" w:rsidRPr="00D45DD1" w:rsidTr="0037351F">
        <w:trPr>
          <w:trHeight w:val="837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3C8D" w:rsidRPr="00D45DD1" w:rsidRDefault="00543C8D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C8D" w:rsidRPr="00D45DD1" w:rsidRDefault="00543C8D" w:rsidP="00517BC3">
            <w:pPr>
              <w:spacing w:after="200" w:line="276" w:lineRule="auto"/>
            </w:pPr>
            <w:r w:rsidRPr="00D45DD1">
              <w:t>Клавиатура</w:t>
            </w:r>
          </w:p>
        </w:tc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C8D" w:rsidRPr="00D45DD1" w:rsidRDefault="00543C8D" w:rsidP="00517BC3">
            <w:pPr>
              <w:rPr>
                <w:b/>
                <w:sz w:val="28"/>
                <w:szCs w:val="28"/>
              </w:rPr>
            </w:pPr>
            <w:r w:rsidRPr="00D45DD1">
              <w:rPr>
                <w:b/>
                <w:sz w:val="28"/>
                <w:szCs w:val="28"/>
              </w:rPr>
              <w:t xml:space="preserve">Клавиатура </w:t>
            </w:r>
            <w:proofErr w:type="spellStart"/>
            <w:r w:rsidRPr="00D45DD1">
              <w:rPr>
                <w:b/>
                <w:sz w:val="28"/>
                <w:szCs w:val="28"/>
              </w:rPr>
              <w:t>Sven</w:t>
            </w:r>
            <w:proofErr w:type="spellEnd"/>
            <w:r w:rsidRPr="00D45DD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45DD1">
              <w:rPr>
                <w:b/>
                <w:sz w:val="28"/>
                <w:szCs w:val="28"/>
              </w:rPr>
              <w:t>Standart</w:t>
            </w:r>
            <w:proofErr w:type="spellEnd"/>
            <w:r w:rsidRPr="00D45DD1">
              <w:rPr>
                <w:b/>
                <w:sz w:val="28"/>
                <w:szCs w:val="28"/>
              </w:rPr>
              <w:t xml:space="preserve"> 303 </w:t>
            </w:r>
            <w:r>
              <w:rPr>
                <w:b/>
                <w:sz w:val="28"/>
                <w:szCs w:val="28"/>
              </w:rPr>
              <w:t>черная</w:t>
            </w:r>
            <w:r w:rsidRPr="00D45DD1">
              <w:rPr>
                <w:b/>
                <w:sz w:val="28"/>
                <w:szCs w:val="28"/>
              </w:rPr>
              <w:t xml:space="preserve"> или аналог.</w:t>
            </w:r>
          </w:p>
          <w:p w:rsidR="00543C8D" w:rsidRPr="00D45DD1" w:rsidRDefault="00543C8D" w:rsidP="00517BC3">
            <w:pPr>
              <w:rPr>
                <w:sz w:val="24"/>
                <w:szCs w:val="24"/>
              </w:rPr>
            </w:pPr>
            <w:r w:rsidRPr="00D45DD1">
              <w:rPr>
                <w:sz w:val="24"/>
                <w:szCs w:val="24"/>
              </w:rPr>
              <w:t>Характеристики не хуже:</w:t>
            </w:r>
          </w:p>
          <w:tbl>
            <w:tblPr>
              <w:tblW w:w="8524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987"/>
              <w:gridCol w:w="4537"/>
            </w:tblGrid>
            <w:tr w:rsidR="00543C8D" w:rsidRPr="00D45DD1" w:rsidTr="00517BC3">
              <w:trPr>
                <w:tblCellSpacing w:w="15" w:type="dxa"/>
              </w:trPr>
              <w:tc>
                <w:tcPr>
                  <w:tcW w:w="3942" w:type="dxa"/>
                  <w:vAlign w:val="center"/>
                  <w:hideMark/>
                </w:tcPr>
                <w:p w:rsidR="00543C8D" w:rsidRPr="00D45DD1" w:rsidRDefault="00543C8D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Тип</w:t>
                  </w:r>
                </w:p>
              </w:tc>
              <w:tc>
                <w:tcPr>
                  <w:tcW w:w="4492" w:type="dxa"/>
                  <w:vAlign w:val="center"/>
                  <w:hideMark/>
                </w:tcPr>
                <w:p w:rsidR="00543C8D" w:rsidRPr="00D45DD1" w:rsidRDefault="00543C8D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стандартная</w:t>
                  </w:r>
                </w:p>
              </w:tc>
            </w:tr>
            <w:tr w:rsidR="00543C8D" w:rsidRPr="00D45DD1" w:rsidTr="00517BC3">
              <w:trPr>
                <w:tblCellSpacing w:w="15" w:type="dxa"/>
              </w:trPr>
              <w:tc>
                <w:tcPr>
                  <w:tcW w:w="3942" w:type="dxa"/>
                  <w:vAlign w:val="center"/>
                  <w:hideMark/>
                </w:tcPr>
                <w:p w:rsidR="00543C8D" w:rsidRPr="00D45DD1" w:rsidRDefault="00543C8D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Технология связи</w:t>
                  </w:r>
                </w:p>
              </w:tc>
              <w:tc>
                <w:tcPr>
                  <w:tcW w:w="4492" w:type="dxa"/>
                  <w:vAlign w:val="center"/>
                  <w:hideMark/>
                </w:tcPr>
                <w:p w:rsidR="00543C8D" w:rsidRPr="00D45DD1" w:rsidRDefault="00543C8D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проводная</w:t>
                  </w:r>
                </w:p>
              </w:tc>
            </w:tr>
            <w:tr w:rsidR="00543C8D" w:rsidRPr="00D45DD1" w:rsidTr="00517BC3">
              <w:trPr>
                <w:tblCellSpacing w:w="15" w:type="dxa"/>
              </w:trPr>
              <w:tc>
                <w:tcPr>
                  <w:tcW w:w="3942" w:type="dxa"/>
                  <w:vAlign w:val="center"/>
                  <w:hideMark/>
                </w:tcPr>
                <w:p w:rsidR="00543C8D" w:rsidRPr="00D45DD1" w:rsidRDefault="00543C8D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Совместимость с ОС</w:t>
                  </w:r>
                </w:p>
              </w:tc>
              <w:tc>
                <w:tcPr>
                  <w:tcW w:w="4492" w:type="dxa"/>
                  <w:vAlign w:val="center"/>
                  <w:hideMark/>
                </w:tcPr>
                <w:p w:rsidR="00543C8D" w:rsidRPr="00D45DD1" w:rsidRDefault="00543C8D" w:rsidP="00517BC3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D45DD1">
                    <w:rPr>
                      <w:sz w:val="24"/>
                      <w:szCs w:val="24"/>
                    </w:rPr>
                    <w:t>Windows</w:t>
                  </w:r>
                  <w:proofErr w:type="spellEnd"/>
                  <w:r w:rsidRPr="00D45DD1">
                    <w:rPr>
                      <w:sz w:val="24"/>
                      <w:szCs w:val="24"/>
                    </w:rPr>
                    <w:t xml:space="preserve"> XP/</w:t>
                  </w:r>
                  <w:proofErr w:type="spellStart"/>
                  <w:r w:rsidRPr="00D45DD1">
                    <w:rPr>
                      <w:sz w:val="24"/>
                      <w:szCs w:val="24"/>
                    </w:rPr>
                    <w:t>Vista</w:t>
                  </w:r>
                  <w:proofErr w:type="spellEnd"/>
                  <w:r w:rsidRPr="00D45DD1">
                    <w:rPr>
                      <w:sz w:val="24"/>
                      <w:szCs w:val="24"/>
                    </w:rPr>
                    <w:t>/7/8</w:t>
                  </w:r>
                </w:p>
              </w:tc>
            </w:tr>
            <w:tr w:rsidR="00543C8D" w:rsidRPr="00D45DD1" w:rsidTr="00517BC3">
              <w:trPr>
                <w:tblCellSpacing w:w="15" w:type="dxa"/>
              </w:trPr>
              <w:tc>
                <w:tcPr>
                  <w:tcW w:w="3942" w:type="dxa"/>
                  <w:vAlign w:val="center"/>
                  <w:hideMark/>
                </w:tcPr>
                <w:p w:rsidR="00543C8D" w:rsidRPr="00D45DD1" w:rsidRDefault="00543C8D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Раскладка клавиатуры</w:t>
                  </w:r>
                </w:p>
              </w:tc>
              <w:tc>
                <w:tcPr>
                  <w:tcW w:w="4492" w:type="dxa"/>
                  <w:vAlign w:val="center"/>
                  <w:hideMark/>
                </w:tcPr>
                <w:p w:rsidR="00543C8D" w:rsidRPr="00D45DD1" w:rsidRDefault="00543C8D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Рус/</w:t>
                  </w:r>
                  <w:proofErr w:type="spellStart"/>
                  <w:r w:rsidRPr="00D45DD1">
                    <w:rPr>
                      <w:sz w:val="24"/>
                      <w:szCs w:val="24"/>
                    </w:rPr>
                    <w:t>Укр</w:t>
                  </w:r>
                  <w:proofErr w:type="spellEnd"/>
                  <w:r w:rsidRPr="00D45DD1">
                    <w:rPr>
                      <w:sz w:val="24"/>
                      <w:szCs w:val="24"/>
                    </w:rPr>
                    <w:t>/</w:t>
                  </w:r>
                  <w:proofErr w:type="spellStart"/>
                  <w:r w:rsidRPr="00D45DD1">
                    <w:rPr>
                      <w:sz w:val="24"/>
                      <w:szCs w:val="24"/>
                    </w:rPr>
                    <w:t>Eng</w:t>
                  </w:r>
                  <w:proofErr w:type="spellEnd"/>
                </w:p>
              </w:tc>
            </w:tr>
            <w:tr w:rsidR="00543C8D" w:rsidRPr="00D45DD1" w:rsidTr="00517BC3">
              <w:trPr>
                <w:tblCellSpacing w:w="15" w:type="dxa"/>
              </w:trPr>
              <w:tc>
                <w:tcPr>
                  <w:tcW w:w="3942" w:type="dxa"/>
                  <w:vAlign w:val="center"/>
                  <w:hideMark/>
                </w:tcPr>
                <w:p w:rsidR="00543C8D" w:rsidRPr="00D45DD1" w:rsidRDefault="00543C8D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lastRenderedPageBreak/>
                    <w:t>Раскладка кириллицы</w:t>
                  </w:r>
                </w:p>
              </w:tc>
              <w:tc>
                <w:tcPr>
                  <w:tcW w:w="4492" w:type="dxa"/>
                  <w:vAlign w:val="center"/>
                  <w:hideMark/>
                </w:tcPr>
                <w:p w:rsidR="00543C8D" w:rsidRPr="00D45DD1" w:rsidRDefault="00543C8D" w:rsidP="00517BC3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D45DD1">
                    <w:rPr>
                      <w:sz w:val="24"/>
                      <w:szCs w:val="24"/>
                    </w:rPr>
                    <w:t>Windows</w:t>
                  </w:r>
                  <w:proofErr w:type="spellEnd"/>
                </w:p>
              </w:tc>
            </w:tr>
            <w:tr w:rsidR="00543C8D" w:rsidRPr="00D45DD1" w:rsidTr="00517BC3">
              <w:trPr>
                <w:tblCellSpacing w:w="15" w:type="dxa"/>
              </w:trPr>
              <w:tc>
                <w:tcPr>
                  <w:tcW w:w="3942" w:type="dxa"/>
                  <w:vAlign w:val="center"/>
                  <w:hideMark/>
                </w:tcPr>
                <w:p w:rsidR="00543C8D" w:rsidRPr="00D45DD1" w:rsidRDefault="00543C8D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Количество клавиш</w:t>
                  </w:r>
                </w:p>
              </w:tc>
              <w:tc>
                <w:tcPr>
                  <w:tcW w:w="4492" w:type="dxa"/>
                  <w:vAlign w:val="center"/>
                  <w:hideMark/>
                </w:tcPr>
                <w:p w:rsidR="00543C8D" w:rsidRPr="00D45DD1" w:rsidRDefault="00543C8D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106</w:t>
                  </w:r>
                </w:p>
              </w:tc>
            </w:tr>
            <w:tr w:rsidR="00543C8D" w:rsidRPr="00D45DD1" w:rsidTr="00517BC3">
              <w:trPr>
                <w:tblCellSpacing w:w="15" w:type="dxa"/>
              </w:trPr>
              <w:tc>
                <w:tcPr>
                  <w:tcW w:w="3942" w:type="dxa"/>
                  <w:vAlign w:val="center"/>
                  <w:hideMark/>
                </w:tcPr>
                <w:p w:rsidR="00543C8D" w:rsidRPr="00D45DD1" w:rsidRDefault="00543C8D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Количество клавиш быстрого доступа</w:t>
                  </w:r>
                </w:p>
              </w:tc>
              <w:tc>
                <w:tcPr>
                  <w:tcW w:w="4492" w:type="dxa"/>
                  <w:vAlign w:val="center"/>
                  <w:hideMark/>
                </w:tcPr>
                <w:p w:rsidR="00543C8D" w:rsidRPr="00D45DD1" w:rsidRDefault="00543C8D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2</w:t>
                  </w:r>
                </w:p>
              </w:tc>
            </w:tr>
            <w:tr w:rsidR="00543C8D" w:rsidRPr="00D45DD1" w:rsidTr="00517BC3">
              <w:trPr>
                <w:tblCellSpacing w:w="15" w:type="dxa"/>
              </w:trPr>
              <w:tc>
                <w:tcPr>
                  <w:tcW w:w="3942" w:type="dxa"/>
                  <w:vAlign w:val="center"/>
                  <w:hideMark/>
                </w:tcPr>
                <w:p w:rsidR="00543C8D" w:rsidRPr="00D45DD1" w:rsidRDefault="00543C8D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 xml:space="preserve">Клавиша </w:t>
                  </w:r>
                  <w:proofErr w:type="spellStart"/>
                  <w:r w:rsidRPr="00D45DD1">
                    <w:rPr>
                      <w:sz w:val="24"/>
                      <w:szCs w:val="24"/>
                    </w:rPr>
                    <w:t>Enter</w:t>
                  </w:r>
                  <w:proofErr w:type="spellEnd"/>
                </w:p>
              </w:tc>
              <w:tc>
                <w:tcPr>
                  <w:tcW w:w="4492" w:type="dxa"/>
                  <w:vAlign w:val="center"/>
                  <w:hideMark/>
                </w:tcPr>
                <w:p w:rsidR="00543C8D" w:rsidRPr="00D45DD1" w:rsidRDefault="00543C8D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L-образная</w:t>
                  </w:r>
                </w:p>
              </w:tc>
            </w:tr>
            <w:tr w:rsidR="00543C8D" w:rsidRPr="00D45DD1" w:rsidTr="00517BC3">
              <w:trPr>
                <w:tblCellSpacing w:w="15" w:type="dxa"/>
              </w:trPr>
              <w:tc>
                <w:tcPr>
                  <w:tcW w:w="3942" w:type="dxa"/>
                  <w:vAlign w:val="center"/>
                  <w:hideMark/>
                </w:tcPr>
                <w:p w:rsidR="00543C8D" w:rsidRPr="00D45DD1" w:rsidRDefault="00543C8D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Цвет букв кириллицы</w:t>
                  </w:r>
                </w:p>
              </w:tc>
              <w:tc>
                <w:tcPr>
                  <w:tcW w:w="4492" w:type="dxa"/>
                  <w:vAlign w:val="center"/>
                  <w:hideMark/>
                </w:tcPr>
                <w:p w:rsidR="00543C8D" w:rsidRPr="00D45DD1" w:rsidRDefault="00543C8D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красный</w:t>
                  </w:r>
                </w:p>
              </w:tc>
            </w:tr>
            <w:tr w:rsidR="00543C8D" w:rsidRPr="00D45DD1" w:rsidTr="00517BC3">
              <w:trPr>
                <w:tblCellSpacing w:w="15" w:type="dxa"/>
              </w:trPr>
              <w:tc>
                <w:tcPr>
                  <w:tcW w:w="3942" w:type="dxa"/>
                  <w:vAlign w:val="center"/>
                  <w:hideMark/>
                </w:tcPr>
                <w:p w:rsidR="00543C8D" w:rsidRPr="00D45DD1" w:rsidRDefault="00543C8D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Контакты клавиш</w:t>
                  </w:r>
                </w:p>
              </w:tc>
              <w:tc>
                <w:tcPr>
                  <w:tcW w:w="4492" w:type="dxa"/>
                  <w:vAlign w:val="center"/>
                  <w:hideMark/>
                </w:tcPr>
                <w:p w:rsidR="00543C8D" w:rsidRPr="00D45DD1" w:rsidRDefault="00543C8D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 xml:space="preserve">мембранные с тактильной обратной </w:t>
                  </w:r>
                </w:p>
                <w:p w:rsidR="00543C8D" w:rsidRPr="00D45DD1" w:rsidRDefault="00543C8D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связью</w:t>
                  </w:r>
                </w:p>
              </w:tc>
            </w:tr>
            <w:tr w:rsidR="00543C8D" w:rsidRPr="00D45DD1" w:rsidTr="00517BC3">
              <w:trPr>
                <w:tblCellSpacing w:w="15" w:type="dxa"/>
              </w:trPr>
              <w:tc>
                <w:tcPr>
                  <w:tcW w:w="3942" w:type="dxa"/>
                  <w:vAlign w:val="center"/>
                  <w:hideMark/>
                </w:tcPr>
                <w:p w:rsidR="00543C8D" w:rsidRPr="00D45DD1" w:rsidRDefault="00543C8D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Интерфейс</w:t>
                  </w:r>
                </w:p>
              </w:tc>
              <w:tc>
                <w:tcPr>
                  <w:tcW w:w="4492" w:type="dxa"/>
                  <w:vAlign w:val="center"/>
                  <w:hideMark/>
                </w:tcPr>
                <w:p w:rsidR="00543C8D" w:rsidRPr="00D45DD1" w:rsidRDefault="00543C8D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USB</w:t>
                  </w:r>
                </w:p>
              </w:tc>
            </w:tr>
            <w:tr w:rsidR="00543C8D" w:rsidRPr="00D45DD1" w:rsidTr="00517BC3">
              <w:trPr>
                <w:tblCellSpacing w:w="15" w:type="dxa"/>
              </w:trPr>
              <w:tc>
                <w:tcPr>
                  <w:tcW w:w="3942" w:type="dxa"/>
                  <w:vAlign w:val="center"/>
                  <w:hideMark/>
                </w:tcPr>
                <w:p w:rsidR="00543C8D" w:rsidRPr="00D45DD1" w:rsidRDefault="00543C8D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Наработка на отказ, нажатий</w:t>
                  </w:r>
                </w:p>
              </w:tc>
              <w:tc>
                <w:tcPr>
                  <w:tcW w:w="4492" w:type="dxa"/>
                  <w:vAlign w:val="center"/>
                  <w:hideMark/>
                </w:tcPr>
                <w:p w:rsidR="00543C8D" w:rsidRPr="00D45DD1" w:rsidRDefault="00543C8D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свыше 20 000 000</w:t>
                  </w:r>
                </w:p>
              </w:tc>
            </w:tr>
            <w:tr w:rsidR="00543C8D" w:rsidRPr="00D45DD1" w:rsidTr="00517BC3">
              <w:trPr>
                <w:tblCellSpacing w:w="15" w:type="dxa"/>
              </w:trPr>
              <w:tc>
                <w:tcPr>
                  <w:tcW w:w="3942" w:type="dxa"/>
                  <w:vAlign w:val="center"/>
                  <w:hideMark/>
                </w:tcPr>
                <w:p w:rsidR="00543C8D" w:rsidRPr="00D45DD1" w:rsidRDefault="00543C8D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Соответствие стандартам</w:t>
                  </w:r>
                </w:p>
              </w:tc>
              <w:tc>
                <w:tcPr>
                  <w:tcW w:w="4492" w:type="dxa"/>
                  <w:vAlign w:val="center"/>
                  <w:hideMark/>
                </w:tcPr>
                <w:p w:rsidR="00543C8D" w:rsidRPr="00D45DD1" w:rsidRDefault="00543C8D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FCC, CE</w:t>
                  </w:r>
                </w:p>
              </w:tc>
            </w:tr>
            <w:tr w:rsidR="00543C8D" w:rsidRPr="00D45DD1" w:rsidTr="00517BC3">
              <w:trPr>
                <w:tblCellSpacing w:w="15" w:type="dxa"/>
              </w:trPr>
              <w:tc>
                <w:tcPr>
                  <w:tcW w:w="3942" w:type="dxa"/>
                  <w:vAlign w:val="center"/>
                  <w:hideMark/>
                </w:tcPr>
                <w:p w:rsidR="00543C8D" w:rsidRPr="00D45DD1" w:rsidRDefault="00543C8D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Цвет</w:t>
                  </w:r>
                </w:p>
              </w:tc>
              <w:tc>
                <w:tcPr>
                  <w:tcW w:w="4492" w:type="dxa"/>
                  <w:vAlign w:val="center"/>
                  <w:hideMark/>
                </w:tcPr>
                <w:p w:rsidR="00543C8D" w:rsidRPr="00D45DD1" w:rsidRDefault="00543C8D" w:rsidP="00517BC3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черный</w:t>
                  </w:r>
                </w:p>
              </w:tc>
            </w:tr>
          </w:tbl>
          <w:p w:rsidR="00543C8D" w:rsidRPr="00D45DD1" w:rsidRDefault="00543C8D" w:rsidP="00517BC3">
            <w:pPr>
              <w:rPr>
                <w:b/>
                <w:sz w:val="28"/>
                <w:szCs w:val="28"/>
              </w:rPr>
            </w:pPr>
          </w:p>
          <w:p w:rsidR="00543C8D" w:rsidRPr="00D45DD1" w:rsidRDefault="00543C8D" w:rsidP="00517BC3">
            <w:pPr>
              <w:rPr>
                <w:b/>
                <w:sz w:val="24"/>
                <w:szCs w:val="24"/>
              </w:rPr>
            </w:pPr>
            <w:r w:rsidRPr="00D45DD1">
              <w:rPr>
                <w:sz w:val="22"/>
                <w:szCs w:val="22"/>
              </w:rPr>
              <w:t>Гарантия: не менее 1 года.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C8D" w:rsidRPr="00D45DD1" w:rsidRDefault="00543C8D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</w:tr>
      <w:tr w:rsidR="007E6479" w:rsidRPr="00D45DD1" w:rsidTr="0037351F">
        <w:trPr>
          <w:trHeight w:val="691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479" w:rsidRPr="00D45DD1" w:rsidRDefault="007E64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17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479" w:rsidRPr="00D45DD1" w:rsidRDefault="007E6479" w:rsidP="00517BC3">
            <w:pPr>
              <w:spacing w:after="200" w:line="276" w:lineRule="auto"/>
            </w:pPr>
            <w:r w:rsidRPr="00D45DD1">
              <w:t>Монитор</w:t>
            </w:r>
          </w:p>
        </w:tc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79" w:rsidRPr="00D45DD1" w:rsidRDefault="007E6479" w:rsidP="00517BC3">
            <w:pPr>
              <w:rPr>
                <w:b/>
                <w:sz w:val="28"/>
                <w:szCs w:val="28"/>
              </w:rPr>
            </w:pPr>
            <w:r w:rsidRPr="00D45DD1">
              <w:rPr>
                <w:b/>
                <w:sz w:val="28"/>
                <w:szCs w:val="28"/>
              </w:rPr>
              <w:t xml:space="preserve">23.8" Монитор </w:t>
            </w:r>
            <w:proofErr w:type="spellStart"/>
            <w:r w:rsidRPr="00D45DD1">
              <w:rPr>
                <w:b/>
                <w:sz w:val="28"/>
                <w:szCs w:val="28"/>
              </w:rPr>
              <w:t>Dell</w:t>
            </w:r>
            <w:proofErr w:type="spellEnd"/>
            <w:r w:rsidRPr="00D45DD1">
              <w:rPr>
                <w:b/>
                <w:sz w:val="28"/>
                <w:szCs w:val="28"/>
              </w:rPr>
              <w:t xml:space="preserve"> SE2416H черный или аналог.</w:t>
            </w:r>
          </w:p>
          <w:p w:rsidR="007E6479" w:rsidRPr="00D45DD1" w:rsidRDefault="007E6479" w:rsidP="00517BC3">
            <w:r w:rsidRPr="00D45DD1">
              <w:t>Характеристики не хуже:</w:t>
            </w:r>
          </w:p>
          <w:tbl>
            <w:tblPr>
              <w:tblW w:w="9779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287"/>
              <w:gridCol w:w="5492"/>
            </w:tblGrid>
            <w:tr w:rsidR="007E6479" w:rsidRPr="00D45DD1" w:rsidTr="00517BC3">
              <w:trPr>
                <w:tblCellSpacing w:w="15" w:type="dxa"/>
              </w:trPr>
              <w:tc>
                <w:tcPr>
                  <w:tcW w:w="4242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Цвет </w:t>
                  </w:r>
                </w:p>
              </w:tc>
              <w:tc>
                <w:tcPr>
                  <w:tcW w:w="5447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серебристый, черный</w:t>
                  </w:r>
                </w:p>
              </w:tc>
            </w:tr>
            <w:tr w:rsidR="007E6479" w:rsidRPr="00D45DD1" w:rsidTr="00517BC3">
              <w:trPr>
                <w:tblCellSpacing w:w="15" w:type="dxa"/>
              </w:trPr>
              <w:tc>
                <w:tcPr>
                  <w:tcW w:w="4242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Диагональ экрана </w:t>
                  </w:r>
                </w:p>
              </w:tc>
              <w:tc>
                <w:tcPr>
                  <w:tcW w:w="5447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23.8"</w:t>
                  </w:r>
                </w:p>
              </w:tc>
            </w:tr>
            <w:tr w:rsidR="007E6479" w:rsidRPr="00D45DD1" w:rsidTr="00517BC3">
              <w:trPr>
                <w:tblCellSpacing w:w="15" w:type="dxa"/>
              </w:trPr>
              <w:tc>
                <w:tcPr>
                  <w:tcW w:w="4242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Максимальное разрешение </w:t>
                  </w:r>
                </w:p>
              </w:tc>
              <w:tc>
                <w:tcPr>
                  <w:tcW w:w="5447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1920x1080</w:t>
                  </w:r>
                </w:p>
              </w:tc>
            </w:tr>
            <w:tr w:rsidR="007E6479" w:rsidRPr="00D45DD1" w:rsidTr="00517BC3">
              <w:trPr>
                <w:tblCellSpacing w:w="15" w:type="dxa"/>
              </w:trPr>
              <w:tc>
                <w:tcPr>
                  <w:tcW w:w="4242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LED подсветка </w:t>
                  </w:r>
                </w:p>
              </w:tc>
              <w:tc>
                <w:tcPr>
                  <w:tcW w:w="5447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есть</w:t>
                  </w:r>
                </w:p>
              </w:tc>
            </w:tr>
            <w:tr w:rsidR="007E6479" w:rsidRPr="00D45DD1" w:rsidTr="00517BC3">
              <w:trPr>
                <w:tblCellSpacing w:w="15" w:type="dxa"/>
              </w:trPr>
              <w:tc>
                <w:tcPr>
                  <w:tcW w:w="4242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Тип ЖК-матрицы: </w:t>
                  </w:r>
                </w:p>
              </w:tc>
              <w:tc>
                <w:tcPr>
                  <w:tcW w:w="5447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IPS</w:t>
                  </w:r>
                </w:p>
              </w:tc>
            </w:tr>
            <w:tr w:rsidR="007E6479" w:rsidRPr="00D45DD1" w:rsidTr="00517BC3">
              <w:trPr>
                <w:tblCellSpacing w:w="15" w:type="dxa"/>
              </w:trPr>
              <w:tc>
                <w:tcPr>
                  <w:tcW w:w="4242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Соотношение сторон </w:t>
                  </w:r>
                </w:p>
              </w:tc>
              <w:tc>
                <w:tcPr>
                  <w:tcW w:w="5447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16:9</w:t>
                  </w:r>
                </w:p>
              </w:tc>
            </w:tr>
            <w:tr w:rsidR="007E6479" w:rsidRPr="00D45DD1" w:rsidTr="00517BC3">
              <w:trPr>
                <w:tblCellSpacing w:w="15" w:type="dxa"/>
              </w:trPr>
              <w:tc>
                <w:tcPr>
                  <w:tcW w:w="4242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Покрытие экрана </w:t>
                  </w:r>
                </w:p>
              </w:tc>
              <w:tc>
                <w:tcPr>
                  <w:tcW w:w="5447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антибликовое</w:t>
                  </w:r>
                </w:p>
              </w:tc>
            </w:tr>
            <w:tr w:rsidR="007E6479" w:rsidRPr="00D45DD1" w:rsidTr="00517BC3">
              <w:trPr>
                <w:tblCellSpacing w:w="15" w:type="dxa"/>
              </w:trPr>
              <w:tc>
                <w:tcPr>
                  <w:tcW w:w="9719" w:type="dxa"/>
                  <w:gridSpan w:val="2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Технические характеристики экрана</w:t>
                  </w:r>
                </w:p>
              </w:tc>
            </w:tr>
            <w:tr w:rsidR="007E6479" w:rsidRPr="00D45DD1" w:rsidTr="00517BC3">
              <w:trPr>
                <w:tblCellSpacing w:w="15" w:type="dxa"/>
              </w:trPr>
              <w:tc>
                <w:tcPr>
                  <w:tcW w:w="4242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Размер видимой области экрана </w:t>
                  </w:r>
                </w:p>
              </w:tc>
              <w:tc>
                <w:tcPr>
                  <w:tcW w:w="5447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527x296 мм</w:t>
                  </w:r>
                </w:p>
              </w:tc>
            </w:tr>
            <w:tr w:rsidR="007E6479" w:rsidRPr="00D45DD1" w:rsidTr="00517BC3">
              <w:trPr>
                <w:tblCellSpacing w:w="15" w:type="dxa"/>
              </w:trPr>
              <w:tc>
                <w:tcPr>
                  <w:tcW w:w="4242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Яркость </w:t>
                  </w:r>
                </w:p>
              </w:tc>
              <w:tc>
                <w:tcPr>
                  <w:tcW w:w="5447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250 кд/м</w:t>
                  </w:r>
                  <w:proofErr w:type="gramStart"/>
                  <w:r w:rsidRPr="00D45DD1">
                    <w:t>2</w:t>
                  </w:r>
                  <w:proofErr w:type="gramEnd"/>
                </w:p>
              </w:tc>
            </w:tr>
            <w:tr w:rsidR="007E6479" w:rsidRPr="00D45DD1" w:rsidTr="00517BC3">
              <w:trPr>
                <w:tblCellSpacing w:w="15" w:type="dxa"/>
              </w:trPr>
              <w:tc>
                <w:tcPr>
                  <w:tcW w:w="4242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Контрастность </w:t>
                  </w:r>
                </w:p>
              </w:tc>
              <w:tc>
                <w:tcPr>
                  <w:tcW w:w="5447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1000:1</w:t>
                  </w:r>
                </w:p>
              </w:tc>
            </w:tr>
            <w:tr w:rsidR="007E6479" w:rsidRPr="00D45DD1" w:rsidTr="00517BC3">
              <w:trPr>
                <w:tblCellSpacing w:w="15" w:type="dxa"/>
              </w:trPr>
              <w:tc>
                <w:tcPr>
                  <w:tcW w:w="4242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Динамическая контрастность </w:t>
                  </w:r>
                </w:p>
              </w:tc>
              <w:tc>
                <w:tcPr>
                  <w:tcW w:w="5447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8M:1</w:t>
                  </w:r>
                </w:p>
              </w:tc>
            </w:tr>
            <w:tr w:rsidR="007E6479" w:rsidRPr="00D45DD1" w:rsidTr="00517BC3">
              <w:trPr>
                <w:tblCellSpacing w:w="15" w:type="dxa"/>
              </w:trPr>
              <w:tc>
                <w:tcPr>
                  <w:tcW w:w="4242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Время отклика пикселя </w:t>
                  </w:r>
                </w:p>
              </w:tc>
              <w:tc>
                <w:tcPr>
                  <w:tcW w:w="5447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6 </w:t>
                  </w:r>
                  <w:proofErr w:type="spellStart"/>
                  <w:r w:rsidRPr="00D45DD1">
                    <w:t>мс</w:t>
                  </w:r>
                  <w:proofErr w:type="spellEnd"/>
                </w:p>
              </w:tc>
            </w:tr>
            <w:tr w:rsidR="007E6479" w:rsidRPr="00D45DD1" w:rsidTr="00517BC3">
              <w:trPr>
                <w:tblCellSpacing w:w="15" w:type="dxa"/>
              </w:trPr>
              <w:tc>
                <w:tcPr>
                  <w:tcW w:w="4242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Угол обзора по вертикали </w:t>
                  </w:r>
                </w:p>
              </w:tc>
              <w:tc>
                <w:tcPr>
                  <w:tcW w:w="5447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178°</w:t>
                  </w:r>
                </w:p>
              </w:tc>
            </w:tr>
            <w:tr w:rsidR="007E6479" w:rsidRPr="00D45DD1" w:rsidTr="00517BC3">
              <w:trPr>
                <w:tblCellSpacing w:w="15" w:type="dxa"/>
              </w:trPr>
              <w:tc>
                <w:tcPr>
                  <w:tcW w:w="4242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Угол обзора по горизонтали </w:t>
                  </w:r>
                </w:p>
              </w:tc>
              <w:tc>
                <w:tcPr>
                  <w:tcW w:w="5447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178°</w:t>
                  </w:r>
                </w:p>
              </w:tc>
            </w:tr>
            <w:tr w:rsidR="007E6479" w:rsidRPr="00D45DD1" w:rsidTr="00517BC3">
              <w:trPr>
                <w:tblCellSpacing w:w="15" w:type="dxa"/>
              </w:trPr>
              <w:tc>
                <w:tcPr>
                  <w:tcW w:w="4242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Размер пикселя </w:t>
                  </w:r>
                </w:p>
              </w:tc>
              <w:tc>
                <w:tcPr>
                  <w:tcW w:w="5447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274 мкм</w:t>
                  </w:r>
                </w:p>
              </w:tc>
            </w:tr>
            <w:tr w:rsidR="007E6479" w:rsidRPr="00D45DD1" w:rsidTr="00517BC3">
              <w:trPr>
                <w:tblCellSpacing w:w="15" w:type="dxa"/>
              </w:trPr>
              <w:tc>
                <w:tcPr>
                  <w:tcW w:w="4242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Плотность пикселей (</w:t>
                  </w:r>
                  <w:proofErr w:type="spellStart"/>
                  <w:r w:rsidRPr="00D45DD1">
                    <w:t>ppi</w:t>
                  </w:r>
                  <w:proofErr w:type="spellEnd"/>
                  <w:r w:rsidRPr="00D45DD1">
                    <w:t xml:space="preserve">) </w:t>
                  </w:r>
                </w:p>
              </w:tc>
              <w:tc>
                <w:tcPr>
                  <w:tcW w:w="5447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93 </w:t>
                  </w:r>
                  <w:proofErr w:type="spellStart"/>
                  <w:r w:rsidRPr="00D45DD1">
                    <w:t>ppi</w:t>
                  </w:r>
                  <w:proofErr w:type="spellEnd"/>
                </w:p>
              </w:tc>
            </w:tr>
            <w:tr w:rsidR="007E6479" w:rsidRPr="00D45DD1" w:rsidTr="00517BC3">
              <w:trPr>
                <w:tblCellSpacing w:w="15" w:type="dxa"/>
              </w:trPr>
              <w:tc>
                <w:tcPr>
                  <w:tcW w:w="4242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Максимальная частота обновления экрана </w:t>
                  </w:r>
                </w:p>
              </w:tc>
              <w:tc>
                <w:tcPr>
                  <w:tcW w:w="5447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60 Гц</w:t>
                  </w:r>
                </w:p>
              </w:tc>
            </w:tr>
            <w:tr w:rsidR="007E6479" w:rsidRPr="00D45DD1" w:rsidTr="00517BC3">
              <w:trPr>
                <w:tblCellSpacing w:w="15" w:type="dxa"/>
              </w:trPr>
              <w:tc>
                <w:tcPr>
                  <w:tcW w:w="9719" w:type="dxa"/>
                  <w:gridSpan w:val="2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Интерфейсы</w:t>
                  </w:r>
                </w:p>
              </w:tc>
            </w:tr>
            <w:tr w:rsidR="007E6479" w:rsidRPr="00D45DD1" w:rsidTr="00517BC3">
              <w:trPr>
                <w:tblCellSpacing w:w="15" w:type="dxa"/>
              </w:trPr>
              <w:tc>
                <w:tcPr>
                  <w:tcW w:w="4242" w:type="dxa"/>
                  <w:vAlign w:val="center"/>
                  <w:hideMark/>
                </w:tcPr>
                <w:p w:rsidR="007E6479" w:rsidRPr="00D45DD1" w:rsidRDefault="00611D02" w:rsidP="00517BC3">
                  <w:pPr>
                    <w:rPr>
                      <w:sz w:val="24"/>
                      <w:szCs w:val="24"/>
                    </w:rPr>
                  </w:pPr>
                  <w:hyperlink r:id="rId6" w:history="1">
                    <w:proofErr w:type="spellStart"/>
                    <w:r w:rsidR="007E6479" w:rsidRPr="00D45DD1">
                      <w:rPr>
                        <w:rStyle w:val="a9"/>
                        <w:color w:val="auto"/>
                        <w:u w:val="none"/>
                      </w:rPr>
                      <w:t>Видеоразъемы</w:t>
                    </w:r>
                    <w:proofErr w:type="spellEnd"/>
                  </w:hyperlink>
                  <w:r w:rsidR="007E6479" w:rsidRPr="00D45DD1">
                    <w:t xml:space="preserve"> </w:t>
                  </w:r>
                </w:p>
              </w:tc>
              <w:tc>
                <w:tcPr>
                  <w:tcW w:w="5447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HDMI, VGA (D-</w:t>
                  </w:r>
                  <w:proofErr w:type="spellStart"/>
                  <w:r w:rsidRPr="00D45DD1">
                    <w:t>Sub</w:t>
                  </w:r>
                  <w:proofErr w:type="spellEnd"/>
                  <w:r w:rsidRPr="00D45DD1">
                    <w:t>)</w:t>
                  </w:r>
                </w:p>
              </w:tc>
            </w:tr>
            <w:tr w:rsidR="007E6479" w:rsidRPr="00D45DD1" w:rsidTr="00517BC3">
              <w:trPr>
                <w:tblCellSpacing w:w="15" w:type="dxa"/>
              </w:trPr>
              <w:tc>
                <w:tcPr>
                  <w:tcW w:w="4242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USB-концентратор </w:t>
                  </w:r>
                </w:p>
              </w:tc>
              <w:tc>
                <w:tcPr>
                  <w:tcW w:w="5447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нет</w:t>
                  </w:r>
                </w:p>
              </w:tc>
            </w:tr>
            <w:tr w:rsidR="007E6479" w:rsidRPr="00D45DD1" w:rsidTr="00517BC3">
              <w:trPr>
                <w:tblCellSpacing w:w="15" w:type="dxa"/>
              </w:trPr>
              <w:tc>
                <w:tcPr>
                  <w:tcW w:w="4242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Количество USB-портов </w:t>
                  </w:r>
                </w:p>
              </w:tc>
              <w:tc>
                <w:tcPr>
                  <w:tcW w:w="5447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нет</w:t>
                  </w:r>
                </w:p>
              </w:tc>
            </w:tr>
            <w:tr w:rsidR="007E6479" w:rsidRPr="00D45DD1" w:rsidTr="00517BC3">
              <w:trPr>
                <w:tblCellSpacing w:w="15" w:type="dxa"/>
              </w:trPr>
              <w:tc>
                <w:tcPr>
                  <w:tcW w:w="4242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Выход на наушники </w:t>
                  </w:r>
                </w:p>
              </w:tc>
              <w:tc>
                <w:tcPr>
                  <w:tcW w:w="5447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нет</w:t>
                  </w:r>
                </w:p>
              </w:tc>
            </w:tr>
            <w:tr w:rsidR="007E6479" w:rsidRPr="00D45DD1" w:rsidTr="00517BC3">
              <w:trPr>
                <w:tblCellSpacing w:w="15" w:type="dxa"/>
              </w:trPr>
              <w:tc>
                <w:tcPr>
                  <w:tcW w:w="4242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Регулировка наклона </w:t>
                  </w:r>
                </w:p>
              </w:tc>
              <w:tc>
                <w:tcPr>
                  <w:tcW w:w="5447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есть</w:t>
                  </w:r>
                </w:p>
              </w:tc>
            </w:tr>
            <w:tr w:rsidR="007E6479" w:rsidRPr="00D45DD1" w:rsidTr="00517BC3">
              <w:trPr>
                <w:tblCellSpacing w:w="15" w:type="dxa"/>
              </w:trPr>
              <w:tc>
                <w:tcPr>
                  <w:tcW w:w="4242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Расположение блока питания </w:t>
                  </w:r>
                </w:p>
              </w:tc>
              <w:tc>
                <w:tcPr>
                  <w:tcW w:w="5447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встроенный</w:t>
                  </w:r>
                </w:p>
              </w:tc>
            </w:tr>
            <w:tr w:rsidR="007E6479" w:rsidRPr="00D45DD1" w:rsidTr="00517BC3">
              <w:trPr>
                <w:tblCellSpacing w:w="15" w:type="dxa"/>
              </w:trPr>
              <w:tc>
                <w:tcPr>
                  <w:tcW w:w="4242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Потребляемая мощность при работе </w:t>
                  </w:r>
                </w:p>
              </w:tc>
              <w:tc>
                <w:tcPr>
                  <w:tcW w:w="5447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25 Вт</w:t>
                  </w:r>
                </w:p>
              </w:tc>
            </w:tr>
            <w:tr w:rsidR="007E6479" w:rsidRPr="00D45DD1" w:rsidTr="00517BC3">
              <w:trPr>
                <w:tblCellSpacing w:w="15" w:type="dxa"/>
              </w:trPr>
              <w:tc>
                <w:tcPr>
                  <w:tcW w:w="4242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Потребляемая мощность в спящем режиме </w:t>
                  </w:r>
                </w:p>
              </w:tc>
              <w:tc>
                <w:tcPr>
                  <w:tcW w:w="5447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0.3 Вт</w:t>
                  </w:r>
                </w:p>
              </w:tc>
            </w:tr>
            <w:tr w:rsidR="007E6479" w:rsidRPr="00D45DD1" w:rsidTr="00517BC3">
              <w:trPr>
                <w:tblCellSpacing w:w="15" w:type="dxa"/>
              </w:trPr>
              <w:tc>
                <w:tcPr>
                  <w:tcW w:w="4242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Комплектация </w:t>
                  </w:r>
                </w:p>
              </w:tc>
              <w:tc>
                <w:tcPr>
                  <w:tcW w:w="5447" w:type="dxa"/>
                  <w:vAlign w:val="center"/>
                  <w:hideMark/>
                </w:tcPr>
                <w:p w:rsidR="007E6479" w:rsidRPr="00D45DD1" w:rsidRDefault="007E6479" w:rsidP="00517BC3">
                  <w:proofErr w:type="gramStart"/>
                  <w:r w:rsidRPr="00D45DD1">
                    <w:t xml:space="preserve">диск с ПО, документация, кабель VGA, </w:t>
                  </w:r>
                  <w:proofErr w:type="gramEnd"/>
                </w:p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кабель питания</w:t>
                  </w:r>
                </w:p>
              </w:tc>
            </w:tr>
            <w:tr w:rsidR="007E6479" w:rsidRPr="00D45DD1" w:rsidTr="00517BC3">
              <w:trPr>
                <w:tblCellSpacing w:w="15" w:type="dxa"/>
              </w:trPr>
              <w:tc>
                <w:tcPr>
                  <w:tcW w:w="9719" w:type="dxa"/>
                  <w:gridSpan w:val="2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Габариты, вес</w:t>
                  </w:r>
                </w:p>
              </w:tc>
            </w:tr>
            <w:tr w:rsidR="007E6479" w:rsidRPr="00D45DD1" w:rsidTr="00517BC3">
              <w:trPr>
                <w:tblCellSpacing w:w="15" w:type="dxa"/>
              </w:trPr>
              <w:tc>
                <w:tcPr>
                  <w:tcW w:w="4242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Ширина без подставки </w:t>
                  </w:r>
                </w:p>
              </w:tc>
              <w:tc>
                <w:tcPr>
                  <w:tcW w:w="5447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556.6 мм</w:t>
                  </w:r>
                </w:p>
              </w:tc>
            </w:tr>
            <w:tr w:rsidR="007E6479" w:rsidRPr="00D45DD1" w:rsidTr="00517BC3">
              <w:trPr>
                <w:tblCellSpacing w:w="15" w:type="dxa"/>
              </w:trPr>
              <w:tc>
                <w:tcPr>
                  <w:tcW w:w="4242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Высота без подставки </w:t>
                  </w:r>
                </w:p>
              </w:tc>
              <w:tc>
                <w:tcPr>
                  <w:tcW w:w="5447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330.1 мм</w:t>
                  </w:r>
                </w:p>
              </w:tc>
            </w:tr>
            <w:tr w:rsidR="007E6479" w:rsidRPr="00D45DD1" w:rsidTr="00517BC3">
              <w:trPr>
                <w:tblCellSpacing w:w="15" w:type="dxa"/>
              </w:trPr>
              <w:tc>
                <w:tcPr>
                  <w:tcW w:w="4242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Глубина без подставки </w:t>
                  </w:r>
                </w:p>
              </w:tc>
              <w:tc>
                <w:tcPr>
                  <w:tcW w:w="5447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55 мм</w:t>
                  </w:r>
                </w:p>
              </w:tc>
            </w:tr>
            <w:tr w:rsidR="007E6479" w:rsidRPr="00D45DD1" w:rsidTr="00517BC3">
              <w:trPr>
                <w:tblCellSpacing w:w="15" w:type="dxa"/>
              </w:trPr>
              <w:tc>
                <w:tcPr>
                  <w:tcW w:w="4242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lastRenderedPageBreak/>
                    <w:t xml:space="preserve">Ширина с подставкой </w:t>
                  </w:r>
                </w:p>
              </w:tc>
              <w:tc>
                <w:tcPr>
                  <w:tcW w:w="5447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556.6 мм</w:t>
                  </w:r>
                </w:p>
              </w:tc>
            </w:tr>
            <w:tr w:rsidR="007E6479" w:rsidRPr="00D45DD1" w:rsidTr="00517BC3">
              <w:trPr>
                <w:tblCellSpacing w:w="15" w:type="dxa"/>
              </w:trPr>
              <w:tc>
                <w:tcPr>
                  <w:tcW w:w="4242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Минимальная высота с подставкой </w:t>
                  </w:r>
                </w:p>
              </w:tc>
              <w:tc>
                <w:tcPr>
                  <w:tcW w:w="5447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423.1 мм</w:t>
                  </w:r>
                </w:p>
              </w:tc>
            </w:tr>
            <w:tr w:rsidR="007E6479" w:rsidRPr="00D45DD1" w:rsidTr="00517BC3">
              <w:trPr>
                <w:tblCellSpacing w:w="15" w:type="dxa"/>
              </w:trPr>
              <w:tc>
                <w:tcPr>
                  <w:tcW w:w="4242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Максимальная высота с подставкой </w:t>
                  </w:r>
                </w:p>
              </w:tc>
              <w:tc>
                <w:tcPr>
                  <w:tcW w:w="5447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423.1 мм</w:t>
                  </w:r>
                </w:p>
              </w:tc>
            </w:tr>
            <w:tr w:rsidR="007E6479" w:rsidRPr="00D45DD1" w:rsidTr="00517BC3">
              <w:trPr>
                <w:tblCellSpacing w:w="15" w:type="dxa"/>
              </w:trPr>
              <w:tc>
                <w:tcPr>
                  <w:tcW w:w="4242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Толщина с подставкой </w:t>
                  </w:r>
                </w:p>
              </w:tc>
              <w:tc>
                <w:tcPr>
                  <w:tcW w:w="5447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179.9 мм</w:t>
                  </w:r>
                </w:p>
              </w:tc>
            </w:tr>
          </w:tbl>
          <w:p w:rsidR="007E6479" w:rsidRPr="00D45DD1" w:rsidRDefault="007E6479" w:rsidP="00517BC3">
            <w:r w:rsidRPr="00D45DD1">
              <w:t xml:space="preserve">Соответствие стандарту: </w:t>
            </w:r>
            <w:r w:rsidRPr="00D45DD1">
              <w:rPr>
                <w:lang w:val="en-US"/>
              </w:rPr>
              <w:t>Energy</w:t>
            </w:r>
            <w:r w:rsidRPr="00D45DD1">
              <w:t xml:space="preserve"> </w:t>
            </w:r>
            <w:r w:rsidRPr="00D45DD1">
              <w:rPr>
                <w:lang w:val="en-US"/>
              </w:rPr>
              <w:t>Star</w:t>
            </w:r>
          </w:p>
          <w:p w:rsidR="007E6479" w:rsidRPr="00D45DD1" w:rsidRDefault="007E6479" w:rsidP="00517BC3">
            <w:r w:rsidRPr="00D45DD1">
              <w:t xml:space="preserve">Сертификация </w:t>
            </w:r>
            <w:r w:rsidRPr="00D45DD1">
              <w:rPr>
                <w:lang w:val="en-US"/>
              </w:rPr>
              <w:t>TCO</w:t>
            </w:r>
            <w:r w:rsidRPr="00D45DD1">
              <w:t xml:space="preserve"> </w:t>
            </w:r>
            <w:r w:rsidRPr="00D45DD1">
              <w:rPr>
                <w:lang w:val="en-US"/>
              </w:rPr>
              <w:t>Certified</w:t>
            </w:r>
            <w:r w:rsidRPr="00D45DD1">
              <w:t xml:space="preserve"> </w:t>
            </w:r>
            <w:r w:rsidRPr="00D45DD1">
              <w:rPr>
                <w:lang w:val="en-US"/>
              </w:rPr>
              <w:t>Displays</w:t>
            </w:r>
            <w:r w:rsidRPr="00D45DD1">
              <w:t>.</w:t>
            </w:r>
          </w:p>
          <w:p w:rsidR="007E6479" w:rsidRPr="00D45DD1" w:rsidRDefault="00845EBE" w:rsidP="0037009F">
            <w:r>
              <w:t xml:space="preserve">Гарантия: не менее </w:t>
            </w:r>
            <w:r w:rsidR="0037009F">
              <w:t>3</w:t>
            </w:r>
            <w:r w:rsidR="007E6479" w:rsidRPr="00D45DD1">
              <w:t xml:space="preserve"> </w:t>
            </w:r>
            <w:r>
              <w:t>лет</w:t>
            </w:r>
            <w:r w:rsidR="007E6479" w:rsidRPr="00D45DD1">
              <w:t>.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79" w:rsidRPr="00D45DD1" w:rsidRDefault="007E6479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</w:tr>
      <w:tr w:rsidR="007E6479" w:rsidRPr="00D45DD1" w:rsidTr="0037351F">
        <w:trPr>
          <w:trHeight w:val="83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6479" w:rsidRPr="00D45DD1" w:rsidRDefault="007E6479" w:rsidP="00060B89">
            <w:pPr>
              <w:jc w:val="right"/>
              <w:rPr>
                <w:sz w:val="22"/>
                <w:szCs w:val="22"/>
              </w:rPr>
            </w:pPr>
            <w:r w:rsidRPr="00D45DD1">
              <w:rPr>
                <w:sz w:val="22"/>
                <w:szCs w:val="22"/>
              </w:rPr>
              <w:lastRenderedPageBreak/>
              <w:t>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479" w:rsidRPr="00D45DD1" w:rsidRDefault="007E6479" w:rsidP="00517BC3">
            <w:pPr>
              <w:spacing w:after="200" w:line="276" w:lineRule="auto"/>
            </w:pPr>
            <w:r w:rsidRPr="00D45DD1">
              <w:t>Многофункциональное устройство</w:t>
            </w:r>
          </w:p>
        </w:tc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79" w:rsidRPr="00D45DD1" w:rsidRDefault="007E6479" w:rsidP="00517BC3">
            <w:pPr>
              <w:rPr>
                <w:b/>
                <w:sz w:val="28"/>
                <w:szCs w:val="28"/>
              </w:rPr>
            </w:pPr>
            <w:r w:rsidRPr="00D45DD1">
              <w:rPr>
                <w:b/>
                <w:sz w:val="28"/>
                <w:szCs w:val="28"/>
              </w:rPr>
              <w:t xml:space="preserve">Многофункциональный принтер HP </w:t>
            </w:r>
            <w:proofErr w:type="spellStart"/>
            <w:r w:rsidRPr="00D45DD1">
              <w:rPr>
                <w:b/>
                <w:sz w:val="28"/>
                <w:szCs w:val="28"/>
              </w:rPr>
              <w:t>LaserJet</w:t>
            </w:r>
            <w:proofErr w:type="spellEnd"/>
            <w:r w:rsidRPr="00D45DD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45DD1">
              <w:rPr>
                <w:b/>
                <w:sz w:val="28"/>
                <w:szCs w:val="28"/>
              </w:rPr>
              <w:t>Pro</w:t>
            </w:r>
            <w:proofErr w:type="spellEnd"/>
            <w:r w:rsidRPr="00D45DD1">
              <w:rPr>
                <w:b/>
                <w:sz w:val="28"/>
                <w:szCs w:val="28"/>
              </w:rPr>
              <w:t xml:space="preserve"> M521dn(A8P79A) или аналог.</w:t>
            </w:r>
          </w:p>
          <w:p w:rsidR="007E6479" w:rsidRPr="00D45DD1" w:rsidRDefault="007E6479" w:rsidP="00517BC3">
            <w:r w:rsidRPr="00D45DD1">
              <w:t>Характеристики не хуже:</w:t>
            </w:r>
          </w:p>
          <w:p w:rsidR="007E6479" w:rsidRPr="00D45DD1" w:rsidRDefault="007E6479" w:rsidP="00517BC3">
            <w:r w:rsidRPr="00D45DD1">
              <w:t xml:space="preserve">Функции: Печать, копирование, сканирование, факс. </w:t>
            </w:r>
          </w:p>
          <w:p w:rsidR="007E6479" w:rsidRPr="00D45DD1" w:rsidRDefault="007E6479" w:rsidP="00517BC3">
            <w:r w:rsidRPr="00D45DD1">
              <w:t>Скорость черно-белой печати:</w:t>
            </w:r>
          </w:p>
          <w:p w:rsidR="007E6479" w:rsidRPr="00D45DD1" w:rsidRDefault="007E6479" w:rsidP="00517BC3">
            <w:r w:rsidRPr="00D45DD1">
              <w:t>Обычный режим: До 40 стр./мин</w:t>
            </w:r>
            <w:r w:rsidRPr="00D45DD1">
              <w:br/>
              <w:t>Выход первой страницы (режим готовности)</w:t>
            </w:r>
          </w:p>
          <w:p w:rsidR="007E6479" w:rsidRPr="00D45DD1" w:rsidRDefault="007E6479" w:rsidP="00517BC3">
            <w:r w:rsidRPr="00D45DD1">
              <w:t xml:space="preserve">Черно-белая: За 8,0 </w:t>
            </w:r>
            <w:proofErr w:type="gramStart"/>
            <w:r w:rsidRPr="00D45DD1">
              <w:t>с</w:t>
            </w:r>
            <w:proofErr w:type="gramEnd"/>
            <w:r w:rsidRPr="00D45DD1">
              <w:br/>
            </w:r>
            <w:proofErr w:type="gramStart"/>
            <w:r w:rsidRPr="00D45DD1">
              <w:t>Нагрузка</w:t>
            </w:r>
            <w:proofErr w:type="gramEnd"/>
            <w:r w:rsidRPr="00D45DD1">
              <w:t xml:space="preserve"> (в месяц, формат A4)</w:t>
            </w:r>
          </w:p>
          <w:p w:rsidR="007E6479" w:rsidRPr="00D45DD1" w:rsidRDefault="007E6479" w:rsidP="00517BC3">
            <w:r w:rsidRPr="00D45DD1">
              <w:t>До 75 000 страниц</w:t>
            </w:r>
            <w:r w:rsidRPr="00D45DD1">
              <w:br/>
            </w:r>
            <w:r w:rsidRPr="00D45DD1">
              <w:rPr>
                <w:i/>
                <w:iCs/>
                <w:sz w:val="18"/>
                <w:szCs w:val="18"/>
              </w:rPr>
              <w:t xml:space="preserve">(За нагрузку принимается максимальное количество распечатанных страниц в месяц). </w:t>
            </w:r>
          </w:p>
          <w:p w:rsidR="007E6479" w:rsidRPr="00D45DD1" w:rsidRDefault="007E6479" w:rsidP="00517BC3">
            <w:r w:rsidRPr="00D45DD1">
              <w:t xml:space="preserve">Технология печати: Лазерная </w:t>
            </w:r>
          </w:p>
          <w:p w:rsidR="007E6479" w:rsidRPr="00D45DD1" w:rsidRDefault="007E6479" w:rsidP="00517BC3">
            <w:r w:rsidRPr="00D45DD1">
              <w:t xml:space="preserve">Качество черно-белой печати (режим наилучшего качества) </w:t>
            </w:r>
          </w:p>
          <w:p w:rsidR="007E6479" w:rsidRPr="00D45DD1" w:rsidRDefault="007E6479" w:rsidP="00517BC3">
            <w:r w:rsidRPr="00D45DD1">
              <w:t xml:space="preserve">До 1200 x 1200 т/д </w:t>
            </w:r>
          </w:p>
          <w:p w:rsidR="007E6479" w:rsidRPr="00D45DD1" w:rsidRDefault="007E6479" w:rsidP="00517BC3">
            <w:r w:rsidRPr="00D45DD1">
              <w:t xml:space="preserve">Технология разрешения </w:t>
            </w:r>
          </w:p>
          <w:p w:rsidR="007E6479" w:rsidRPr="00D45DD1" w:rsidRDefault="007E6479" w:rsidP="00517BC3">
            <w:pPr>
              <w:rPr>
                <w:lang w:val="en-US"/>
              </w:rPr>
            </w:pPr>
            <w:r w:rsidRPr="00D45DD1">
              <w:rPr>
                <w:lang w:val="en-US"/>
              </w:rPr>
              <w:t xml:space="preserve">HP </w:t>
            </w:r>
            <w:proofErr w:type="spellStart"/>
            <w:r w:rsidRPr="00D45DD1">
              <w:rPr>
                <w:lang w:val="en-US"/>
              </w:rPr>
              <w:t>FastRes</w:t>
            </w:r>
            <w:proofErr w:type="spellEnd"/>
            <w:r w:rsidRPr="00D45DD1">
              <w:rPr>
                <w:lang w:val="en-US"/>
              </w:rPr>
              <w:t xml:space="preserve"> 1200 (600 x 600 </w:t>
            </w:r>
            <w:r w:rsidRPr="00D45DD1">
              <w:t>т</w:t>
            </w:r>
            <w:r w:rsidRPr="00D45DD1">
              <w:rPr>
                <w:lang w:val="en-US"/>
              </w:rPr>
              <w:t>/</w:t>
            </w:r>
            <w:r w:rsidRPr="00D45DD1">
              <w:t>д</w:t>
            </w:r>
            <w:r w:rsidRPr="00D45DD1">
              <w:rPr>
                <w:lang w:val="en-US"/>
              </w:rPr>
              <w:t xml:space="preserve">), HP </w:t>
            </w:r>
            <w:proofErr w:type="spellStart"/>
            <w:r w:rsidRPr="00D45DD1">
              <w:rPr>
                <w:lang w:val="en-US"/>
              </w:rPr>
              <w:t>ProRes</w:t>
            </w:r>
            <w:proofErr w:type="spellEnd"/>
            <w:r w:rsidRPr="00D45DD1">
              <w:rPr>
                <w:lang w:val="en-US"/>
              </w:rPr>
              <w:t xml:space="preserve"> 1200 (1200 x 1200 </w:t>
            </w:r>
            <w:r w:rsidRPr="00D45DD1">
              <w:t>т</w:t>
            </w:r>
            <w:r w:rsidRPr="00D45DD1">
              <w:rPr>
                <w:lang w:val="en-US"/>
              </w:rPr>
              <w:t>/</w:t>
            </w:r>
            <w:r w:rsidRPr="00D45DD1">
              <w:t>д</w:t>
            </w:r>
            <w:r w:rsidRPr="00D45DD1">
              <w:rPr>
                <w:lang w:val="en-US"/>
              </w:rPr>
              <w:t xml:space="preserve">), 600 x 600 </w:t>
            </w:r>
            <w:r w:rsidRPr="00D45DD1">
              <w:t>т</w:t>
            </w:r>
            <w:r w:rsidRPr="00D45DD1">
              <w:rPr>
                <w:lang w:val="en-US"/>
              </w:rPr>
              <w:t>/</w:t>
            </w:r>
            <w:r w:rsidRPr="00D45DD1">
              <w:t>д</w:t>
            </w:r>
            <w:r w:rsidRPr="00D45DD1">
              <w:rPr>
                <w:lang w:val="en-US"/>
              </w:rPr>
              <w:t xml:space="preserve"> </w:t>
            </w:r>
          </w:p>
          <w:p w:rsidR="007E6479" w:rsidRPr="00D45DD1" w:rsidRDefault="007E6479" w:rsidP="00517BC3">
            <w:pPr>
              <w:rPr>
                <w:lang w:val="en-US"/>
              </w:rPr>
            </w:pPr>
            <w:r w:rsidRPr="00D45DD1">
              <w:t>Языки</w:t>
            </w:r>
            <w:r w:rsidRPr="00D45DD1">
              <w:rPr>
                <w:lang w:val="en-US"/>
              </w:rPr>
              <w:t xml:space="preserve"> </w:t>
            </w:r>
            <w:r w:rsidRPr="00D45DD1">
              <w:t>управления</w:t>
            </w:r>
            <w:r w:rsidRPr="00D45DD1">
              <w:rPr>
                <w:lang w:val="en-US"/>
              </w:rPr>
              <w:t xml:space="preserve"> </w:t>
            </w:r>
            <w:r w:rsidRPr="00D45DD1">
              <w:t>принтером</w:t>
            </w:r>
            <w:r w:rsidRPr="00D45DD1">
              <w:rPr>
                <w:lang w:val="en-US"/>
              </w:rPr>
              <w:t xml:space="preserve">: HP PCL 6; HP PCL 5; </w:t>
            </w:r>
            <w:r w:rsidRPr="00D45DD1">
              <w:t>Эмуляция</w:t>
            </w:r>
            <w:r w:rsidRPr="00D45DD1">
              <w:rPr>
                <w:lang w:val="en-US"/>
              </w:rPr>
              <w:t xml:space="preserve"> HP Postscript 3 </w:t>
            </w:r>
            <w:r w:rsidRPr="00D45DD1">
              <w:t>уровня</w:t>
            </w:r>
            <w:r w:rsidRPr="00D45DD1">
              <w:rPr>
                <w:lang w:val="en-US"/>
              </w:rPr>
              <w:t xml:space="preserve"> - </w:t>
            </w:r>
            <w:proofErr w:type="spellStart"/>
            <w:r w:rsidRPr="00D45DD1">
              <w:rPr>
                <w:lang w:val="en-US"/>
              </w:rPr>
              <w:t>PCLm</w:t>
            </w:r>
            <w:proofErr w:type="spellEnd"/>
          </w:p>
          <w:p w:rsidR="007E6479" w:rsidRPr="00D45DD1" w:rsidRDefault="007E6479" w:rsidP="00517BC3">
            <w:r w:rsidRPr="00D45DD1">
              <w:t>Дисплей: Сенсорный ЖК-дисплей диагональю 8,89 см (цветная графика)</w:t>
            </w:r>
          </w:p>
          <w:p w:rsidR="007E6479" w:rsidRPr="00D45DD1" w:rsidRDefault="007E6479" w:rsidP="00517BC3">
            <w:r w:rsidRPr="00D45DD1">
              <w:t xml:space="preserve">Быстродействие процессора: 800 МГц </w:t>
            </w:r>
          </w:p>
          <w:p w:rsidR="007E6479" w:rsidRPr="00D45DD1" w:rsidRDefault="007E6479" w:rsidP="00517BC3">
            <w:r w:rsidRPr="00D45DD1">
              <w:t xml:space="preserve">Картриджи: черный картридж HP </w:t>
            </w:r>
            <w:proofErr w:type="spellStart"/>
            <w:r w:rsidRPr="00D45DD1">
              <w:t>LaserJet</w:t>
            </w:r>
            <w:proofErr w:type="spellEnd"/>
            <w:r w:rsidRPr="00D45DD1">
              <w:t xml:space="preserve"> CE255A; черный картридж HP </w:t>
            </w:r>
            <w:proofErr w:type="spellStart"/>
            <w:r w:rsidRPr="00D45DD1">
              <w:t>LaserJet</w:t>
            </w:r>
            <w:proofErr w:type="spellEnd"/>
            <w:r w:rsidRPr="00D45DD1">
              <w:t xml:space="preserve"> .</w:t>
            </w:r>
          </w:p>
          <w:p w:rsidR="007E6479" w:rsidRPr="00D45DD1" w:rsidRDefault="007E6479" w:rsidP="00517BC3">
            <w:r w:rsidRPr="00D45DD1">
              <w:t xml:space="preserve">Поддержка функции HP </w:t>
            </w:r>
            <w:proofErr w:type="spellStart"/>
            <w:r w:rsidRPr="00D45DD1">
              <w:t>ePrint</w:t>
            </w:r>
            <w:proofErr w:type="spellEnd"/>
            <w:r w:rsidRPr="00D45DD1">
              <w:t>.</w:t>
            </w:r>
          </w:p>
          <w:p w:rsidR="007E6479" w:rsidRPr="00D45DD1" w:rsidRDefault="007E6479" w:rsidP="00517BC3">
            <w:r w:rsidRPr="00D45DD1">
              <w:t xml:space="preserve">Производительность мобильной печати: HP </w:t>
            </w:r>
            <w:proofErr w:type="spellStart"/>
            <w:r w:rsidRPr="00D45DD1">
              <w:t>ePrint</w:t>
            </w:r>
            <w:proofErr w:type="spellEnd"/>
            <w:r w:rsidRPr="00D45DD1">
              <w:t xml:space="preserve">, </w:t>
            </w:r>
            <w:proofErr w:type="spellStart"/>
            <w:r w:rsidRPr="00D45DD1">
              <w:t>Apple</w:t>
            </w:r>
            <w:proofErr w:type="spellEnd"/>
            <w:r w:rsidRPr="00D45DD1">
              <w:t xml:space="preserve"> </w:t>
            </w:r>
            <w:proofErr w:type="spellStart"/>
            <w:r w:rsidRPr="00D45DD1">
              <w:t>AirPrint</w:t>
            </w:r>
            <w:proofErr w:type="spellEnd"/>
            <w:r w:rsidRPr="00D45DD1">
              <w:t xml:space="preserve">. </w:t>
            </w:r>
          </w:p>
          <w:p w:rsidR="007E6479" w:rsidRPr="00D45DD1" w:rsidRDefault="007E6479" w:rsidP="00517BC3">
            <w:r w:rsidRPr="00D45DD1">
              <w:t xml:space="preserve">Подключение, стандартное: 1 высокоскоростной порт USB 2.0; 1 USB-хост; 1 разъем </w:t>
            </w:r>
            <w:proofErr w:type="spellStart"/>
            <w:r w:rsidRPr="00D45DD1">
              <w:t>Gigabit</w:t>
            </w:r>
            <w:proofErr w:type="spellEnd"/>
            <w:r w:rsidRPr="00D45DD1">
              <w:t xml:space="preserve"> </w:t>
            </w:r>
            <w:proofErr w:type="spellStart"/>
            <w:r w:rsidRPr="00D45DD1">
              <w:t>Ethernet</w:t>
            </w:r>
            <w:proofErr w:type="spellEnd"/>
            <w:r w:rsidRPr="00D45DD1">
              <w:t>.</w:t>
            </w:r>
          </w:p>
          <w:p w:rsidR="007E6479" w:rsidRPr="00D45DD1" w:rsidRDefault="007E6479" w:rsidP="00517BC3">
            <w:r w:rsidRPr="00D45DD1">
              <w:t xml:space="preserve">Подключение, дополнительно (возможность установки дополнительных опций работы в сети): беспроводной сервер печати HP </w:t>
            </w:r>
            <w:proofErr w:type="spellStart"/>
            <w:r w:rsidRPr="00D45DD1">
              <w:t>Jetdirect</w:t>
            </w:r>
            <w:proofErr w:type="spellEnd"/>
            <w:r w:rsidRPr="00D45DD1">
              <w:t xml:space="preserve"> ew2500 802.11b/g J8021A; беспроводной сервер печати HP </w:t>
            </w:r>
            <w:proofErr w:type="spellStart"/>
            <w:r w:rsidRPr="00D45DD1">
              <w:t>Jetdirect</w:t>
            </w:r>
            <w:proofErr w:type="spellEnd"/>
            <w:r w:rsidRPr="00D45DD1">
              <w:t xml:space="preserve"> 2700w USB J8026A.</w:t>
            </w:r>
          </w:p>
          <w:p w:rsidR="007E6479" w:rsidRPr="00D45DD1" w:rsidRDefault="007E6479" w:rsidP="00517BC3">
            <w:r w:rsidRPr="00D45DD1">
              <w:t>Совместимые операционные системы</w:t>
            </w:r>
          </w:p>
          <w:p w:rsidR="007E6479" w:rsidRPr="00D45DD1" w:rsidRDefault="007E6479" w:rsidP="00517BC3">
            <w:r w:rsidRPr="00D45DD1">
              <w:t xml:space="preserve">Полная установка программного обеспечения поддерживается следующими системами: </w:t>
            </w:r>
            <w:proofErr w:type="spellStart"/>
            <w:r w:rsidRPr="00D45DD1">
              <w:t>Windows</w:t>
            </w:r>
            <w:proofErr w:type="spellEnd"/>
            <w:r w:rsidRPr="00D45DD1">
              <w:t xml:space="preserve"> 10 (32- и 64-разрядные версии), </w:t>
            </w:r>
            <w:proofErr w:type="spellStart"/>
            <w:r w:rsidRPr="00D45DD1">
              <w:t>Windows</w:t>
            </w:r>
            <w:proofErr w:type="spellEnd"/>
            <w:r w:rsidRPr="00D45DD1">
              <w:t xml:space="preserve"> 8 (32- и 64-разрядные версии), </w:t>
            </w:r>
            <w:proofErr w:type="spellStart"/>
            <w:r w:rsidRPr="00D45DD1">
              <w:t>Windows</w:t>
            </w:r>
            <w:proofErr w:type="spellEnd"/>
            <w:r w:rsidRPr="00D45DD1">
              <w:t xml:space="preserve"> 7 (32- и 64-разрядные версии), </w:t>
            </w:r>
            <w:proofErr w:type="spellStart"/>
            <w:r w:rsidRPr="00D45DD1">
              <w:t>Windows</w:t>
            </w:r>
            <w:proofErr w:type="spellEnd"/>
            <w:r w:rsidRPr="00D45DD1">
              <w:t xml:space="preserve"> </w:t>
            </w:r>
            <w:proofErr w:type="spellStart"/>
            <w:r w:rsidRPr="00D45DD1">
              <w:t>Vista</w:t>
            </w:r>
            <w:proofErr w:type="spellEnd"/>
            <w:r w:rsidRPr="00D45DD1">
              <w:t xml:space="preserve"> (32- и 64-разрядные версии)</w:t>
            </w:r>
            <w:r w:rsidRPr="00D45DD1">
              <w:br/>
              <w:t xml:space="preserve">ОС, поддерживающие только установку драйверов: </w:t>
            </w:r>
            <w:proofErr w:type="spellStart"/>
            <w:proofErr w:type="gramStart"/>
            <w:r w:rsidRPr="00D45DD1">
              <w:t>Windows</w:t>
            </w:r>
            <w:proofErr w:type="spellEnd"/>
            <w:r w:rsidRPr="00D45DD1">
              <w:t xml:space="preserve"> 2012, </w:t>
            </w:r>
            <w:proofErr w:type="spellStart"/>
            <w:r w:rsidRPr="00D45DD1">
              <w:t>Windows</w:t>
            </w:r>
            <w:proofErr w:type="spellEnd"/>
            <w:r w:rsidRPr="00D45DD1">
              <w:t xml:space="preserve"> </w:t>
            </w:r>
            <w:proofErr w:type="spellStart"/>
            <w:r w:rsidRPr="00D45DD1">
              <w:t>Server</w:t>
            </w:r>
            <w:proofErr w:type="spellEnd"/>
            <w:r w:rsidRPr="00D45DD1">
              <w:t xml:space="preserve"> 2008 (32- и 64-разрядные версии), </w:t>
            </w:r>
            <w:proofErr w:type="spellStart"/>
            <w:r w:rsidRPr="00D45DD1">
              <w:t>Windows</w:t>
            </w:r>
            <w:proofErr w:type="spellEnd"/>
            <w:r w:rsidRPr="00D45DD1">
              <w:t xml:space="preserve"> </w:t>
            </w:r>
            <w:proofErr w:type="spellStart"/>
            <w:r w:rsidRPr="00D45DD1">
              <w:t>Server</w:t>
            </w:r>
            <w:proofErr w:type="spellEnd"/>
            <w:r w:rsidRPr="00D45DD1">
              <w:t xml:space="preserve"> 2003 (32-разрядная версия) (SP3 или более поздней версии)</w:t>
            </w:r>
            <w:r w:rsidRPr="00D45DD1">
              <w:br/>
              <w:t xml:space="preserve">SUSE </w:t>
            </w:r>
            <w:proofErr w:type="spellStart"/>
            <w:r w:rsidRPr="00D45DD1">
              <w:t>Linux</w:t>
            </w:r>
            <w:proofErr w:type="spellEnd"/>
            <w:r w:rsidRPr="00D45DD1">
              <w:t xml:space="preserve"> (10.3, 11.0, 11, 11.1, 11.2), </w:t>
            </w:r>
            <w:proofErr w:type="spellStart"/>
            <w:r w:rsidRPr="00D45DD1">
              <w:t>Fedora</w:t>
            </w:r>
            <w:proofErr w:type="spellEnd"/>
            <w:r w:rsidRPr="00D45DD1">
              <w:t xml:space="preserve"> (9, 9.0, 10, 10.0, 11.0, 11, 12, 12.0), </w:t>
            </w:r>
            <w:proofErr w:type="spellStart"/>
            <w:r w:rsidRPr="00D45DD1">
              <w:t>Ubuntu</w:t>
            </w:r>
            <w:proofErr w:type="spellEnd"/>
            <w:r w:rsidRPr="00D45DD1">
              <w:t xml:space="preserve"> (8.04, 8.04.1, 8.04.2, 8.10, 9.04, 9.10, 10.04), </w:t>
            </w:r>
            <w:proofErr w:type="spellStart"/>
            <w:r w:rsidRPr="00D45DD1">
              <w:t>Debian</w:t>
            </w:r>
            <w:proofErr w:type="spellEnd"/>
            <w:r w:rsidRPr="00D45DD1">
              <w:t xml:space="preserve"> (5.0, 5.0.1, 5.0.2, 5.0.3) (поддерживается программой автоматической установки)</w:t>
            </w:r>
            <w:r w:rsidRPr="00D45DD1">
              <w:br/>
            </w:r>
            <w:r w:rsidRPr="00D45DD1">
              <w:rPr>
                <w:b/>
              </w:rPr>
              <w:t>Стандартный объем памяти - 256 Мб.</w:t>
            </w:r>
            <w:r w:rsidRPr="00D45DD1">
              <w:t xml:space="preserve"> </w:t>
            </w:r>
            <w:proofErr w:type="gramEnd"/>
          </w:p>
          <w:p w:rsidR="007E6479" w:rsidRPr="00D45DD1" w:rsidRDefault="007E6479" w:rsidP="00517BC3">
            <w:pPr>
              <w:rPr>
                <w:rStyle w:val="prog-disc-icn"/>
              </w:rPr>
            </w:pPr>
            <w:r w:rsidRPr="00D45DD1">
              <w:fldChar w:fldCharType="begin"/>
            </w:r>
            <w:r w:rsidRPr="00D45DD1">
              <w:instrText xml:space="preserve"> HYPERLINK "javascript:%20void(0);" </w:instrText>
            </w:r>
            <w:r w:rsidRPr="00D45DD1">
              <w:fldChar w:fldCharType="separate"/>
            </w:r>
          </w:p>
          <w:p w:rsidR="007E6479" w:rsidRPr="00D45DD1" w:rsidRDefault="007E6479" w:rsidP="00517BC3">
            <w:pPr>
              <w:pStyle w:val="2"/>
              <w:spacing w:before="0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D45DD1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Управление бумагой:</w:t>
            </w:r>
          </w:p>
          <w:p w:rsidR="007E6479" w:rsidRPr="00D45DD1" w:rsidRDefault="007E6479" w:rsidP="00517BC3">
            <w:r w:rsidRPr="00D45DD1">
              <w:fldChar w:fldCharType="end"/>
            </w:r>
            <w:r w:rsidRPr="00D45DD1">
              <w:t>Лоток подачи бумаги, стандартный</w:t>
            </w:r>
          </w:p>
          <w:p w:rsidR="007E6479" w:rsidRPr="00D45DD1" w:rsidRDefault="007E6479" w:rsidP="00517BC3">
            <w:r w:rsidRPr="00D45DD1">
              <w:t>Многоцелевой лоток подачи бумаги на 100 листов</w:t>
            </w:r>
            <w:r w:rsidRPr="00D45DD1">
              <w:br/>
              <w:t>входной лоток 2 на 500 листов</w:t>
            </w:r>
            <w:r w:rsidRPr="00D45DD1">
              <w:br/>
              <w:t xml:space="preserve">автоматическое устройство подачи документов (АПД) на 50 листов </w:t>
            </w:r>
          </w:p>
          <w:p w:rsidR="007E6479" w:rsidRPr="00D45DD1" w:rsidRDefault="007E6479" w:rsidP="00517BC3">
            <w:r w:rsidRPr="00D45DD1">
              <w:t xml:space="preserve">Дополнительный лоток на 500 листов (возможность добавления до 1 лотка) </w:t>
            </w:r>
          </w:p>
          <w:p w:rsidR="007E6479" w:rsidRPr="00D45DD1" w:rsidRDefault="007E6479" w:rsidP="00517BC3">
            <w:r w:rsidRPr="00D45DD1">
              <w:t>Выходной лоток для бумаги, стандартный: лоток приема на 250 листов; задний лоток приема на 100 листов</w:t>
            </w:r>
          </w:p>
          <w:p w:rsidR="007E6479" w:rsidRPr="00D45DD1" w:rsidRDefault="007E6479" w:rsidP="00517BC3">
            <w:r w:rsidRPr="00D45DD1">
              <w:t xml:space="preserve">Максимальная емкость приёма (листов) </w:t>
            </w:r>
          </w:p>
          <w:p w:rsidR="007E6479" w:rsidRPr="00D45DD1" w:rsidRDefault="007E6479" w:rsidP="00517BC3">
            <w:r w:rsidRPr="00D45DD1">
              <w:t xml:space="preserve">До 350 листов </w:t>
            </w:r>
          </w:p>
          <w:p w:rsidR="007E6479" w:rsidRPr="00D45DD1" w:rsidRDefault="007E6479" w:rsidP="00517BC3">
            <w:r w:rsidRPr="00D45DD1">
              <w:t>Двусторонняя печать: Автоматически (в комплекте поставки).</w:t>
            </w:r>
          </w:p>
          <w:p w:rsidR="007E6479" w:rsidRPr="00D45DD1" w:rsidRDefault="007E6479" w:rsidP="00517BC3">
            <w:r w:rsidRPr="00D45DD1">
              <w:t xml:space="preserve">Поддерживаемые размеры печатных носителей: лоток 1: A4, A5, A6, RA4, B5(JIS), B6(JIS), 10 x 15 см, почтовые открытки (JIS), </w:t>
            </w:r>
            <w:proofErr w:type="spellStart"/>
            <w:r w:rsidRPr="00D45DD1">
              <w:t>DPostcard</w:t>
            </w:r>
            <w:proofErr w:type="spellEnd"/>
            <w:r w:rsidRPr="00D45DD1">
              <w:t xml:space="preserve"> (JIS), конверт (B5, C5, C6, DL); лоток 2, лоток 3 (дополнительно): A4, A5, A6, RA4, B5 (JIS), B6 (JIS), 10 x 15 см, </w:t>
            </w:r>
            <w:r w:rsidRPr="00D45DD1">
              <w:lastRenderedPageBreak/>
              <w:t xml:space="preserve">почтовые открытки (JIS), </w:t>
            </w:r>
            <w:proofErr w:type="spellStart"/>
            <w:r w:rsidRPr="00D45DD1">
              <w:t>DPostcard</w:t>
            </w:r>
            <w:proofErr w:type="spellEnd"/>
            <w:r w:rsidRPr="00D45DD1">
              <w:t xml:space="preserve"> (JIS).</w:t>
            </w:r>
          </w:p>
          <w:p w:rsidR="007E6479" w:rsidRPr="00D45DD1" w:rsidRDefault="007E6479" w:rsidP="00517BC3">
            <w:r w:rsidRPr="00D45DD1">
              <w:t xml:space="preserve">Поддерживаемая плотность носителей: лоток 1: от 52 до 199 г/м²; Лоток 2, 3: от 52 до 120 г/м² </w:t>
            </w:r>
          </w:p>
          <w:p w:rsidR="007E6479" w:rsidRPr="00D45DD1" w:rsidRDefault="007E6479" w:rsidP="00517BC3">
            <w:r w:rsidRPr="00D45DD1">
              <w:t xml:space="preserve">Тип сканера: </w:t>
            </w:r>
            <w:proofErr w:type="gramStart"/>
            <w:r w:rsidRPr="00D45DD1">
              <w:t>планшетное</w:t>
            </w:r>
            <w:proofErr w:type="gramEnd"/>
            <w:r w:rsidRPr="00D45DD1">
              <w:t xml:space="preserve">, с автоматическим устройством подачи документов (ADF). </w:t>
            </w:r>
          </w:p>
          <w:p w:rsidR="007E6479" w:rsidRPr="00D45DD1" w:rsidRDefault="007E6479" w:rsidP="00517BC3">
            <w:r w:rsidRPr="00D45DD1">
              <w:t xml:space="preserve">Разрешение при сканировании, оптическое: до 300 т/д (цветное, градации </w:t>
            </w:r>
            <w:proofErr w:type="gramStart"/>
            <w:r w:rsidRPr="00D45DD1">
              <w:t>серого</w:t>
            </w:r>
            <w:proofErr w:type="gramEnd"/>
            <w:r w:rsidRPr="00D45DD1">
              <w:t xml:space="preserve"> и черно-белое, АПД); До 1200 т/д (цветное, градации серого и черно-белое, планшет) </w:t>
            </w:r>
          </w:p>
          <w:p w:rsidR="007E6479" w:rsidRPr="00D45DD1" w:rsidRDefault="007E6479" w:rsidP="00517BC3">
            <w:r w:rsidRPr="00D45DD1">
              <w:t xml:space="preserve">Максимальный размер области сканирования (планшет): 216 x 297 мм </w:t>
            </w:r>
          </w:p>
          <w:p w:rsidR="007E6479" w:rsidRPr="00D45DD1" w:rsidRDefault="007E6479" w:rsidP="00517BC3">
            <w:r w:rsidRPr="00D45DD1">
              <w:t xml:space="preserve">Максимальный размер области сканирования (ADF): 216 x 356 мм. </w:t>
            </w:r>
          </w:p>
          <w:p w:rsidR="007E6479" w:rsidRPr="00D45DD1" w:rsidRDefault="007E6479" w:rsidP="00517BC3">
            <w:r w:rsidRPr="00D45DD1">
              <w:t xml:space="preserve">Минимальный размер области сканирования (устройство автоматической подачи документов): 127 x 177 мм. </w:t>
            </w:r>
          </w:p>
          <w:p w:rsidR="007E6479" w:rsidRPr="00D45DD1" w:rsidRDefault="007E6479" w:rsidP="00517BC3">
            <w:r w:rsidRPr="00D45DD1">
              <w:t>Скорость сканирования (обычный режим, формат A4): до 19 страниц в минуту в черно-белом режиме, до 14 страниц в минуту в цветном режиме.</w:t>
            </w:r>
            <w:r w:rsidRPr="00D45DD1">
              <w:br/>
              <w:t xml:space="preserve">Устройство автоматического двухстороннего сканирования документов: да </w:t>
            </w:r>
          </w:p>
          <w:p w:rsidR="007E6479" w:rsidRPr="00D45DD1" w:rsidRDefault="007E6479" w:rsidP="00517BC3">
            <w:r w:rsidRPr="00D45DD1">
              <w:t xml:space="preserve">Емкость автоматического устройства подачи документов: в стандартной комплектации, 50 листов. </w:t>
            </w:r>
          </w:p>
          <w:p w:rsidR="007E6479" w:rsidRPr="00D45DD1" w:rsidRDefault="007E6479" w:rsidP="00517BC3">
            <w:r w:rsidRPr="00D45DD1">
              <w:t xml:space="preserve">Режимы ввода при сканировании: ПК: </w:t>
            </w:r>
            <w:r w:rsidRPr="00D45DD1">
              <w:rPr>
                <w:lang w:val="en-US"/>
              </w:rPr>
              <w:t>Solution</w:t>
            </w:r>
            <w:r w:rsidRPr="00D45DD1">
              <w:t xml:space="preserve"> </w:t>
            </w:r>
            <w:r w:rsidRPr="00D45DD1">
              <w:rPr>
                <w:lang w:val="en-US"/>
              </w:rPr>
              <w:t>Center</w:t>
            </w:r>
            <w:r w:rsidRPr="00D45DD1">
              <w:t xml:space="preserve"> </w:t>
            </w:r>
            <w:r w:rsidRPr="00D45DD1">
              <w:rPr>
                <w:lang w:val="en-US"/>
              </w:rPr>
              <w:t>Lite</w:t>
            </w:r>
            <w:r w:rsidRPr="00D45DD1">
              <w:t xml:space="preserve"> (</w:t>
            </w:r>
            <w:r w:rsidRPr="00D45DD1">
              <w:rPr>
                <w:lang w:val="en-US"/>
              </w:rPr>
              <w:t>Windows</w:t>
            </w:r>
            <w:r w:rsidRPr="00D45DD1">
              <w:t xml:space="preserve"> </w:t>
            </w:r>
            <w:r w:rsidRPr="00D45DD1">
              <w:rPr>
                <w:lang w:val="en-US"/>
              </w:rPr>
              <w:t>Vista</w:t>
            </w:r>
            <w:r w:rsidRPr="00D45DD1">
              <w:t xml:space="preserve">, </w:t>
            </w:r>
            <w:r w:rsidRPr="00D45DD1">
              <w:rPr>
                <w:lang w:val="en-US"/>
              </w:rPr>
              <w:t>Windows</w:t>
            </w:r>
            <w:r w:rsidRPr="00D45DD1">
              <w:t xml:space="preserve"> </w:t>
            </w:r>
            <w:r w:rsidRPr="00D45DD1">
              <w:rPr>
                <w:lang w:val="en-US"/>
              </w:rPr>
              <w:t>XP</w:t>
            </w:r>
            <w:r w:rsidRPr="00D45DD1">
              <w:t xml:space="preserve">) или </w:t>
            </w:r>
            <w:r w:rsidRPr="00D45DD1">
              <w:rPr>
                <w:lang w:val="en-US"/>
              </w:rPr>
              <w:t>Device</w:t>
            </w:r>
            <w:r w:rsidRPr="00D45DD1">
              <w:t xml:space="preserve"> </w:t>
            </w:r>
            <w:r w:rsidRPr="00D45DD1">
              <w:rPr>
                <w:lang w:val="en-US"/>
              </w:rPr>
              <w:t>Stage</w:t>
            </w:r>
            <w:r w:rsidRPr="00D45DD1">
              <w:t xml:space="preserve"> (</w:t>
            </w:r>
            <w:r w:rsidRPr="00D45DD1">
              <w:rPr>
                <w:lang w:val="en-US"/>
              </w:rPr>
              <w:t>Windows</w:t>
            </w:r>
            <w:r w:rsidRPr="00D45DD1">
              <w:t xml:space="preserve"> 7, 8); ПО, </w:t>
            </w:r>
            <w:proofErr w:type="gramStart"/>
            <w:r w:rsidRPr="00D45DD1">
              <w:t>совместимое</w:t>
            </w:r>
            <w:proofErr w:type="gramEnd"/>
            <w:r w:rsidRPr="00D45DD1">
              <w:t xml:space="preserve"> с TWAIN или WIA</w:t>
            </w:r>
          </w:p>
          <w:p w:rsidR="007E6479" w:rsidRPr="00D45DD1" w:rsidRDefault="007E6479" w:rsidP="00517BC3">
            <w:r w:rsidRPr="00D45DD1">
              <w:t>Скорость копирования (обычный режим): черно-белая - до 40 стр./мин.</w:t>
            </w:r>
            <w:r w:rsidRPr="00D45DD1">
              <w:br/>
              <w:t xml:space="preserve">Разрешение при копировании: до 600 x 600 т/д. </w:t>
            </w:r>
          </w:p>
          <w:p w:rsidR="007E6479" w:rsidRPr="00D45DD1" w:rsidRDefault="007E6479" w:rsidP="00517BC3">
            <w:r w:rsidRPr="00D45DD1">
              <w:t xml:space="preserve">Настройка уменьшения/увеличения копий: от 25 до 400%. </w:t>
            </w:r>
          </w:p>
          <w:p w:rsidR="007E6479" w:rsidRPr="00D45DD1" w:rsidRDefault="007E6479" w:rsidP="00517BC3">
            <w:r w:rsidRPr="00D45DD1">
              <w:t xml:space="preserve">Количество копий, максимум: до 99 копий </w:t>
            </w:r>
          </w:p>
          <w:p w:rsidR="007E6479" w:rsidRPr="00D45DD1" w:rsidRDefault="007E6479" w:rsidP="00517BC3">
            <w:r w:rsidRPr="00D45DD1">
              <w:t>Минимальный размер (</w:t>
            </w:r>
            <w:proofErr w:type="gramStart"/>
            <w:r w:rsidRPr="00D45DD1">
              <w:t>Ш</w:t>
            </w:r>
            <w:proofErr w:type="gramEnd"/>
            <w:r w:rsidRPr="00D45DD1">
              <w:t xml:space="preserve"> x Г x В): 465 x 465 x 508 мм </w:t>
            </w:r>
          </w:p>
          <w:p w:rsidR="007E6479" w:rsidRPr="00D45DD1" w:rsidRDefault="007E6479" w:rsidP="00517BC3">
            <w:r w:rsidRPr="00D45DD1">
              <w:t>Максимальные размеры (</w:t>
            </w:r>
            <w:proofErr w:type="gramStart"/>
            <w:r w:rsidRPr="00D45DD1">
              <w:t>Ш</w:t>
            </w:r>
            <w:proofErr w:type="gramEnd"/>
            <w:r w:rsidRPr="00D45DD1">
              <w:t xml:space="preserve"> x Г x В): 465 x 900 x 750 мм </w:t>
            </w:r>
          </w:p>
          <w:p w:rsidR="007E6479" w:rsidRPr="00D45DD1" w:rsidRDefault="007E6479" w:rsidP="00517BC3">
            <w:r w:rsidRPr="00D45DD1">
              <w:t xml:space="preserve">Вес: 22.3 кг </w:t>
            </w:r>
          </w:p>
          <w:p w:rsidR="007E6479" w:rsidRPr="00D45DD1" w:rsidRDefault="007E6479" w:rsidP="00517BC3">
            <w:r w:rsidRPr="00D45DD1">
              <w:t xml:space="preserve">Вес в упаковке: 29.57 кг </w:t>
            </w:r>
          </w:p>
          <w:p w:rsidR="007E6479" w:rsidRPr="00D45DD1" w:rsidRDefault="007E6479" w:rsidP="00517BC3">
            <w:pPr>
              <w:pStyle w:val="2"/>
              <w:rPr>
                <w:rFonts w:ascii="Times New Roman" w:hAnsi="Times New Roman" w:cs="Times New Roman"/>
                <w:b w:val="0"/>
                <w:color w:val="auto"/>
              </w:rPr>
            </w:pPr>
            <w:r w:rsidRPr="00D45DD1">
              <w:rPr>
                <w:rFonts w:ascii="Times New Roman" w:hAnsi="Times New Roman" w:cs="Times New Roman"/>
                <w:b w:val="0"/>
                <w:color w:val="auto"/>
              </w:rPr>
              <w:t>Комплект поставки:</w:t>
            </w:r>
          </w:p>
          <w:p w:rsidR="007E6479" w:rsidRPr="00D45DD1" w:rsidRDefault="007E6479" w:rsidP="00517BC3">
            <w:r w:rsidRPr="00D45DD1">
              <w:t xml:space="preserve">Многофункциональный принтер </w:t>
            </w:r>
            <w:r w:rsidRPr="00D45DD1">
              <w:br/>
              <w:t>включает встроенную автоматическую двустороннюю печать</w:t>
            </w:r>
            <w:r w:rsidRPr="00D45DD1">
              <w:br/>
              <w:t xml:space="preserve">встроенный </w:t>
            </w:r>
            <w:proofErr w:type="spellStart"/>
            <w:r w:rsidRPr="00D45DD1">
              <w:t>Gigabit</w:t>
            </w:r>
            <w:proofErr w:type="spellEnd"/>
            <w:r w:rsidRPr="00D45DD1">
              <w:t xml:space="preserve"> </w:t>
            </w:r>
            <w:proofErr w:type="spellStart"/>
            <w:r w:rsidRPr="00D45DD1">
              <w:t>Ethernet</w:t>
            </w:r>
            <w:proofErr w:type="spellEnd"/>
            <w:r w:rsidRPr="00D45DD1">
              <w:t xml:space="preserve"> 10/100/1000T</w:t>
            </w:r>
            <w:r w:rsidRPr="00D45DD1">
              <w:br/>
              <w:t xml:space="preserve">черный картридж с тонером HP </w:t>
            </w:r>
            <w:proofErr w:type="spellStart"/>
            <w:r w:rsidRPr="00D45DD1">
              <w:t>LaserJet</w:t>
            </w:r>
            <w:proofErr w:type="spellEnd"/>
            <w:r w:rsidRPr="00D45DD1">
              <w:t xml:space="preserve"> CE255A </w:t>
            </w:r>
            <w:r w:rsidRPr="00D45DD1">
              <w:br/>
              <w:t>документацию к принтеру и программное обеспечение на компакт-диске</w:t>
            </w:r>
            <w:r w:rsidRPr="00D45DD1">
              <w:br/>
              <w:t>руководство по установке, лист с информацией о технической поддержке, гарантийное руководство, шнур питания, кабель для факса.</w:t>
            </w:r>
            <w:r w:rsidRPr="00D45DD1">
              <w:br/>
            </w:r>
            <w:proofErr w:type="gramStart"/>
            <w:r w:rsidRPr="00D45DD1">
              <w:t xml:space="preserve">ПО в комплекте: программа установки/удаления HP </w:t>
            </w:r>
            <w:proofErr w:type="spellStart"/>
            <w:r w:rsidRPr="00D45DD1">
              <w:t>Installer</w:t>
            </w:r>
            <w:proofErr w:type="spellEnd"/>
            <w:r w:rsidRPr="00D45DD1">
              <w:t>/</w:t>
            </w:r>
            <w:proofErr w:type="spellStart"/>
            <w:r w:rsidRPr="00D45DD1">
              <w:t>Uninstaller</w:t>
            </w:r>
            <w:proofErr w:type="spellEnd"/>
            <w:r w:rsidRPr="00D45DD1">
              <w:t xml:space="preserve">, драйвер принтера HP PCL 6, драйвер сканера HP WIA, драйвер сканера HP TWAIN, приложение HP </w:t>
            </w:r>
            <w:proofErr w:type="spellStart"/>
            <w:r w:rsidRPr="00D45DD1">
              <w:t>Scan</w:t>
            </w:r>
            <w:proofErr w:type="spellEnd"/>
            <w:r w:rsidRPr="00D45DD1">
              <w:t xml:space="preserve">, мастер установки факса HP </w:t>
            </w:r>
            <w:proofErr w:type="spellStart"/>
            <w:r w:rsidRPr="00D45DD1">
              <w:t>Fax</w:t>
            </w:r>
            <w:proofErr w:type="spellEnd"/>
            <w:r w:rsidRPr="00D45DD1">
              <w:t xml:space="preserve"> </w:t>
            </w:r>
            <w:proofErr w:type="spellStart"/>
            <w:r w:rsidRPr="00D45DD1">
              <w:t>Setup</w:t>
            </w:r>
            <w:proofErr w:type="spellEnd"/>
            <w:r w:rsidRPr="00D45DD1">
              <w:t xml:space="preserve"> </w:t>
            </w:r>
            <w:proofErr w:type="spellStart"/>
            <w:r w:rsidRPr="00D45DD1">
              <w:t>Wizard</w:t>
            </w:r>
            <w:proofErr w:type="spellEnd"/>
            <w:r w:rsidRPr="00D45DD1">
              <w:t xml:space="preserve">, приложение HP </w:t>
            </w:r>
            <w:proofErr w:type="spellStart"/>
            <w:r w:rsidRPr="00D45DD1">
              <w:t>Send</w:t>
            </w:r>
            <w:proofErr w:type="spellEnd"/>
            <w:r w:rsidRPr="00D45DD1">
              <w:t xml:space="preserve"> </w:t>
            </w:r>
            <w:proofErr w:type="spellStart"/>
            <w:r w:rsidRPr="00D45DD1">
              <w:t>Fax</w:t>
            </w:r>
            <w:proofErr w:type="spellEnd"/>
            <w:r w:rsidRPr="00D45DD1">
              <w:t xml:space="preserve">, драйвер для печати факсов HP </w:t>
            </w:r>
            <w:proofErr w:type="spellStart"/>
            <w:r w:rsidRPr="00D45DD1">
              <w:t>Fax</w:t>
            </w:r>
            <w:proofErr w:type="spellEnd"/>
            <w:r w:rsidRPr="00D45DD1">
              <w:t xml:space="preserve"> </w:t>
            </w:r>
            <w:proofErr w:type="spellStart"/>
            <w:r w:rsidRPr="00D45DD1">
              <w:t>Print</w:t>
            </w:r>
            <w:proofErr w:type="spellEnd"/>
            <w:r w:rsidRPr="00D45DD1">
              <w:t xml:space="preserve"> </w:t>
            </w:r>
            <w:proofErr w:type="spellStart"/>
            <w:r w:rsidRPr="00D45DD1">
              <w:t>Driver</w:t>
            </w:r>
            <w:proofErr w:type="spellEnd"/>
            <w:r w:rsidRPr="00D45DD1">
              <w:t xml:space="preserve">, уведомления о состоянии </w:t>
            </w:r>
            <w:proofErr w:type="spellStart"/>
            <w:r w:rsidRPr="00D45DD1">
              <w:t>Status</w:t>
            </w:r>
            <w:proofErr w:type="spellEnd"/>
            <w:r w:rsidRPr="00D45DD1">
              <w:t xml:space="preserve"> </w:t>
            </w:r>
            <w:proofErr w:type="spellStart"/>
            <w:r w:rsidRPr="00D45DD1">
              <w:t>Alerts</w:t>
            </w:r>
            <w:proofErr w:type="spellEnd"/>
            <w:r w:rsidRPr="00D45DD1">
              <w:t xml:space="preserve">, служба обновления HP </w:t>
            </w:r>
            <w:proofErr w:type="spellStart"/>
            <w:r w:rsidRPr="00D45DD1">
              <w:t>Update</w:t>
            </w:r>
            <w:proofErr w:type="spellEnd"/>
            <w:r w:rsidRPr="00D45DD1">
              <w:t>, DXP.</w:t>
            </w:r>
            <w:proofErr w:type="gramEnd"/>
          </w:p>
          <w:p w:rsidR="007E6479" w:rsidRPr="00D45DD1" w:rsidRDefault="007E6479" w:rsidP="00517BC3">
            <w:r w:rsidRPr="00D45DD1">
              <w:t>Гарантия: не менее 1 года.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79" w:rsidRPr="00D45DD1" w:rsidRDefault="007E6479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</w:tr>
      <w:tr w:rsidR="007E6479" w:rsidRPr="00D45DD1" w:rsidTr="0037351F">
        <w:trPr>
          <w:trHeight w:val="854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6479" w:rsidRPr="00D45DD1" w:rsidRDefault="007E6479" w:rsidP="00060B89">
            <w:pPr>
              <w:jc w:val="right"/>
              <w:rPr>
                <w:sz w:val="22"/>
                <w:szCs w:val="22"/>
              </w:rPr>
            </w:pPr>
            <w:r w:rsidRPr="00D45DD1">
              <w:rPr>
                <w:sz w:val="22"/>
                <w:szCs w:val="22"/>
              </w:rPr>
              <w:lastRenderedPageBreak/>
              <w:t>1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479" w:rsidRPr="00D45DD1" w:rsidRDefault="007E6479" w:rsidP="00517BC3">
            <w:pPr>
              <w:spacing w:after="200" w:line="276" w:lineRule="auto"/>
            </w:pPr>
            <w:r w:rsidRPr="00D45DD1">
              <w:t>Многофункциональное устройство</w:t>
            </w:r>
          </w:p>
        </w:tc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79" w:rsidRPr="00D45DD1" w:rsidRDefault="007E6479" w:rsidP="00517BC3">
            <w:pPr>
              <w:rPr>
                <w:b/>
                <w:sz w:val="28"/>
                <w:szCs w:val="28"/>
              </w:rPr>
            </w:pPr>
            <w:r w:rsidRPr="00D45DD1">
              <w:rPr>
                <w:b/>
                <w:sz w:val="28"/>
                <w:szCs w:val="28"/>
              </w:rPr>
              <w:t xml:space="preserve">МФУ </w:t>
            </w:r>
            <w:proofErr w:type="spellStart"/>
            <w:r w:rsidRPr="00D45DD1">
              <w:rPr>
                <w:b/>
                <w:sz w:val="28"/>
                <w:szCs w:val="28"/>
              </w:rPr>
              <w:t>Kyocera</w:t>
            </w:r>
            <w:proofErr w:type="spellEnd"/>
            <w:r w:rsidRPr="00D45DD1">
              <w:rPr>
                <w:b/>
                <w:sz w:val="28"/>
                <w:szCs w:val="28"/>
              </w:rPr>
              <w:t xml:space="preserve"> ECOSYS M3040dn или аналог.</w:t>
            </w:r>
          </w:p>
          <w:p w:rsidR="007E6479" w:rsidRPr="00D45DD1" w:rsidRDefault="007E6479" w:rsidP="00517BC3">
            <w:r w:rsidRPr="00D45DD1">
              <w:t>Характеристики не хуже:</w:t>
            </w:r>
          </w:p>
          <w:tbl>
            <w:tblPr>
              <w:tblW w:w="9779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697"/>
              <w:gridCol w:w="7082"/>
            </w:tblGrid>
            <w:tr w:rsidR="007E6479" w:rsidRPr="00D45DD1" w:rsidTr="00517BC3">
              <w:trPr>
                <w:tblCellSpacing w:w="15" w:type="dxa"/>
              </w:trPr>
              <w:tc>
                <w:tcPr>
                  <w:tcW w:w="2652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Общий тип</w:t>
                  </w:r>
                </w:p>
              </w:tc>
              <w:tc>
                <w:tcPr>
                  <w:tcW w:w="7037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Черно белое МФУ А</w:t>
                  </w:r>
                  <w:proofErr w:type="gramStart"/>
                  <w:r w:rsidRPr="00D45DD1">
                    <w:t>4</w:t>
                  </w:r>
                  <w:proofErr w:type="gramEnd"/>
                  <w:r w:rsidRPr="00D45DD1">
                    <w:t xml:space="preserve"> </w:t>
                  </w:r>
                  <w:proofErr w:type="spellStart"/>
                  <w:r w:rsidRPr="00D45DD1">
                    <w:t>фотмата</w:t>
                  </w:r>
                  <w:proofErr w:type="spellEnd"/>
                </w:p>
              </w:tc>
            </w:tr>
            <w:tr w:rsidR="007E6479" w:rsidRPr="00D45DD1" w:rsidTr="00517BC3">
              <w:trPr>
                <w:tblCellSpacing w:w="15" w:type="dxa"/>
              </w:trPr>
              <w:tc>
                <w:tcPr>
                  <w:tcW w:w="2652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Технология печати</w:t>
                  </w:r>
                </w:p>
              </w:tc>
              <w:tc>
                <w:tcPr>
                  <w:tcW w:w="7037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KYOCERA ECOSYS, лазерная</w:t>
                  </w:r>
                </w:p>
              </w:tc>
            </w:tr>
            <w:tr w:rsidR="007E6479" w:rsidRPr="00D45DD1" w:rsidTr="00517BC3">
              <w:trPr>
                <w:tblCellSpacing w:w="15" w:type="dxa"/>
              </w:trPr>
              <w:tc>
                <w:tcPr>
                  <w:tcW w:w="2652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Производительность</w:t>
                  </w:r>
                </w:p>
              </w:tc>
              <w:tc>
                <w:tcPr>
                  <w:tcW w:w="7037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до 40 страниц формата A4 в минуту</w:t>
                  </w:r>
                </w:p>
              </w:tc>
            </w:tr>
            <w:tr w:rsidR="007E6479" w:rsidRPr="00D45DD1" w:rsidTr="00517BC3">
              <w:trPr>
                <w:tblCellSpacing w:w="15" w:type="dxa"/>
              </w:trPr>
              <w:tc>
                <w:tcPr>
                  <w:tcW w:w="2652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Разрешение</w:t>
                  </w:r>
                </w:p>
              </w:tc>
              <w:tc>
                <w:tcPr>
                  <w:tcW w:w="7037" w:type="dxa"/>
                  <w:vAlign w:val="center"/>
                  <w:hideMark/>
                </w:tcPr>
                <w:p w:rsidR="007E6479" w:rsidRPr="00D45DD1" w:rsidRDefault="007E6479" w:rsidP="00517BC3">
                  <w:r w:rsidRPr="00D45DD1">
                    <w:t>Качество печати 1 200 точек на дюйм (1 800 x 600), 600 x 600</w:t>
                  </w:r>
                </w:p>
                <w:p w:rsidR="007E6479" w:rsidRPr="00D45DD1" w:rsidRDefault="007E6479" w:rsidP="00517BC3">
                  <w:proofErr w:type="gramStart"/>
                  <w:r w:rsidRPr="00D45DD1">
                    <w:t>точек на дюйм, 256 оттенков серого (сканирование/</w:t>
                  </w:r>
                  <w:proofErr w:type="gramEnd"/>
                </w:p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копирование) </w:t>
                  </w:r>
                </w:p>
              </w:tc>
            </w:tr>
            <w:tr w:rsidR="007E6479" w:rsidRPr="00D45DD1" w:rsidTr="00517BC3">
              <w:trPr>
                <w:tblCellSpacing w:w="15" w:type="dxa"/>
              </w:trPr>
              <w:tc>
                <w:tcPr>
                  <w:tcW w:w="2652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Время разогрева</w:t>
                  </w:r>
                </w:p>
              </w:tc>
              <w:tc>
                <w:tcPr>
                  <w:tcW w:w="7037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не более 21 секунд</w:t>
                  </w:r>
                </w:p>
              </w:tc>
            </w:tr>
            <w:tr w:rsidR="007E6479" w:rsidRPr="00D45DD1" w:rsidTr="00517BC3">
              <w:trPr>
                <w:tblCellSpacing w:w="15" w:type="dxa"/>
              </w:trPr>
              <w:tc>
                <w:tcPr>
                  <w:tcW w:w="2652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Время выхода первого листа</w:t>
                  </w:r>
                </w:p>
              </w:tc>
              <w:tc>
                <w:tcPr>
                  <w:tcW w:w="7037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не более 9 секунд</w:t>
                  </w:r>
                </w:p>
              </w:tc>
            </w:tr>
            <w:tr w:rsidR="007E6479" w:rsidRPr="00D45DD1" w:rsidTr="00517BC3">
              <w:trPr>
                <w:tblCellSpacing w:w="15" w:type="dxa"/>
              </w:trPr>
              <w:tc>
                <w:tcPr>
                  <w:tcW w:w="2652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Габаритные размеры (</w:t>
                  </w:r>
                  <w:proofErr w:type="gramStart"/>
                  <w:r w:rsidRPr="00D45DD1">
                    <w:t>Ш</w:t>
                  </w:r>
                  <w:proofErr w:type="gramEnd"/>
                  <w:r w:rsidRPr="00D45DD1">
                    <w:t xml:space="preserve"> x Г x В)</w:t>
                  </w:r>
                </w:p>
              </w:tc>
              <w:tc>
                <w:tcPr>
                  <w:tcW w:w="7037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475 x 455 x 575 мм</w:t>
                  </w:r>
                </w:p>
              </w:tc>
            </w:tr>
            <w:tr w:rsidR="007E6479" w:rsidRPr="00D45DD1" w:rsidTr="00517BC3">
              <w:trPr>
                <w:tblCellSpacing w:w="15" w:type="dxa"/>
              </w:trPr>
              <w:tc>
                <w:tcPr>
                  <w:tcW w:w="2652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Потребление электроэнергии</w:t>
                  </w:r>
                </w:p>
              </w:tc>
              <w:tc>
                <w:tcPr>
                  <w:tcW w:w="7037" w:type="dxa"/>
                  <w:vAlign w:val="center"/>
                  <w:hideMark/>
                </w:tcPr>
                <w:p w:rsidR="007E6479" w:rsidRPr="00D45DD1" w:rsidRDefault="007E6479" w:rsidP="00517BC3">
                  <w:r w:rsidRPr="00D45DD1">
                    <w:t xml:space="preserve">При копировании и печати: 679 Вт; в режиме ожидания: </w:t>
                  </w:r>
                </w:p>
                <w:p w:rsidR="007E6479" w:rsidRPr="00D45DD1" w:rsidRDefault="007E6479" w:rsidP="00517BC3">
                  <w:r w:rsidRPr="00D45DD1">
                    <w:t xml:space="preserve">53.7 Вт; в режиме низкого энергопотребления: 29,2 Вт; </w:t>
                  </w:r>
                  <w:proofErr w:type="gramStart"/>
                  <w:r w:rsidRPr="00D45DD1">
                    <w:t>в</w:t>
                  </w:r>
                  <w:proofErr w:type="gramEnd"/>
                  <w:r w:rsidRPr="00D45DD1">
                    <w:t xml:space="preserve"> </w:t>
                  </w:r>
                </w:p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спящем </w:t>
                  </w:r>
                  <w:proofErr w:type="gramStart"/>
                  <w:r w:rsidRPr="00D45DD1">
                    <w:t>режиме</w:t>
                  </w:r>
                  <w:proofErr w:type="gramEnd"/>
                  <w:r w:rsidRPr="00D45DD1">
                    <w:t>: 2.6 Вт</w:t>
                  </w:r>
                </w:p>
              </w:tc>
            </w:tr>
            <w:tr w:rsidR="007E6479" w:rsidRPr="00D45DD1" w:rsidTr="00517BC3">
              <w:trPr>
                <w:tblCellSpacing w:w="15" w:type="dxa"/>
              </w:trPr>
              <w:tc>
                <w:tcPr>
                  <w:tcW w:w="2652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Источник электропитания</w:t>
                  </w:r>
                </w:p>
              </w:tc>
              <w:tc>
                <w:tcPr>
                  <w:tcW w:w="7037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220–240</w:t>
                  </w:r>
                  <w:proofErr w:type="gramStart"/>
                  <w:r w:rsidRPr="00D45DD1">
                    <w:t xml:space="preserve"> В</w:t>
                  </w:r>
                  <w:proofErr w:type="gramEnd"/>
                  <w:r w:rsidRPr="00D45DD1">
                    <w:t>, 50 Гц</w:t>
                  </w:r>
                </w:p>
              </w:tc>
            </w:tr>
            <w:tr w:rsidR="007E6479" w:rsidRPr="00D45DD1" w:rsidTr="00517BC3">
              <w:trPr>
                <w:tblCellSpacing w:w="15" w:type="dxa"/>
              </w:trPr>
              <w:tc>
                <w:tcPr>
                  <w:tcW w:w="2652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Уровень шума (ISO 7779 / ISO 9296)</w:t>
                  </w:r>
                </w:p>
              </w:tc>
              <w:tc>
                <w:tcPr>
                  <w:tcW w:w="7037" w:type="dxa"/>
                  <w:vAlign w:val="center"/>
                  <w:hideMark/>
                </w:tcPr>
                <w:p w:rsidR="007E6479" w:rsidRPr="00D45DD1" w:rsidRDefault="007E6479" w:rsidP="00517BC3">
                  <w:r w:rsidRPr="00D45DD1">
                    <w:t xml:space="preserve">Уровень шума (ISO 7779 / ISO 9296) При копировании и </w:t>
                  </w:r>
                </w:p>
                <w:p w:rsidR="007E6479" w:rsidRPr="00D45DD1" w:rsidRDefault="007E6479" w:rsidP="00517BC3">
                  <w:r w:rsidRPr="00D45DD1">
                    <w:t>печати: 51,4 д</w:t>
                  </w:r>
                  <w:proofErr w:type="gramStart"/>
                  <w:r w:rsidRPr="00D45DD1">
                    <w:t>Б(</w:t>
                  </w:r>
                  <w:proofErr w:type="gramEnd"/>
                  <w:r w:rsidRPr="00D45DD1">
                    <w:t xml:space="preserve">А), В режиме ожидания: 26,8 дБ(А); </w:t>
                  </w:r>
                </w:p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Бесшумный режим: 48,9 дБ</w:t>
                  </w:r>
                </w:p>
              </w:tc>
            </w:tr>
            <w:tr w:rsidR="007E6479" w:rsidRPr="00D45DD1" w:rsidTr="00517BC3">
              <w:trPr>
                <w:tblCellSpacing w:w="15" w:type="dxa"/>
              </w:trPr>
              <w:tc>
                <w:tcPr>
                  <w:tcW w:w="2652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lastRenderedPageBreak/>
                    <w:t>Память</w:t>
                  </w:r>
                </w:p>
              </w:tc>
              <w:tc>
                <w:tcPr>
                  <w:tcW w:w="7037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в стандартной комплектации 512 МБ, максимально 1.536 МБ</w:t>
                  </w:r>
                </w:p>
              </w:tc>
            </w:tr>
          </w:tbl>
          <w:p w:rsidR="007E6479" w:rsidRPr="00D45DD1" w:rsidRDefault="007E6479" w:rsidP="00517BC3">
            <w:pPr>
              <w:pStyle w:val="2"/>
              <w:rPr>
                <w:rFonts w:ascii="Times New Roman" w:hAnsi="Times New Roman" w:cs="Times New Roman"/>
                <w:color w:val="auto"/>
              </w:rPr>
            </w:pPr>
            <w:r w:rsidRPr="00D45DD1">
              <w:rPr>
                <w:rFonts w:ascii="Times New Roman" w:hAnsi="Times New Roman" w:cs="Times New Roman"/>
                <w:color w:val="auto"/>
              </w:rPr>
              <w:t>ОБРАБОТКА БУМАГИ</w:t>
            </w:r>
          </w:p>
          <w:tbl>
            <w:tblPr>
              <w:tblW w:w="9779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057"/>
              <w:gridCol w:w="678"/>
              <w:gridCol w:w="7044"/>
            </w:tblGrid>
            <w:tr w:rsidR="007E6479" w:rsidRPr="00611D02" w:rsidTr="00517BC3">
              <w:trPr>
                <w:tblCellSpacing w:w="15" w:type="dxa"/>
              </w:trPr>
              <w:tc>
                <w:tcPr>
                  <w:tcW w:w="2690" w:type="dxa"/>
                  <w:gridSpan w:val="2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Входная емкость</w:t>
                  </w:r>
                </w:p>
              </w:tc>
              <w:tc>
                <w:tcPr>
                  <w:tcW w:w="6999" w:type="dxa"/>
                  <w:vAlign w:val="center"/>
                  <w:hideMark/>
                </w:tcPr>
                <w:p w:rsidR="007E6479" w:rsidRPr="00D45DD1" w:rsidRDefault="007E6479" w:rsidP="00517BC3">
                  <w:r w:rsidRPr="00D45DD1">
                    <w:t xml:space="preserve">Многоцелевой лоток на 100 листов плотностью 60-220 г/м² </w:t>
                  </w:r>
                </w:p>
                <w:p w:rsidR="007E6479" w:rsidRPr="00D45DD1" w:rsidRDefault="007E6479" w:rsidP="00517BC3">
                  <w:pPr>
                    <w:rPr>
                      <w:lang w:val="en-US"/>
                    </w:rPr>
                  </w:pPr>
                  <w:r w:rsidRPr="00D45DD1">
                    <w:t>формата</w:t>
                  </w:r>
                  <w:r w:rsidRPr="00D45DD1">
                    <w:rPr>
                      <w:lang w:val="en-US"/>
                    </w:rPr>
                    <w:t xml:space="preserve"> A4, A5, A6, B5, Letter, Legal, Custom </w:t>
                  </w:r>
                </w:p>
                <w:p w:rsidR="007E6479" w:rsidRPr="00D45DD1" w:rsidRDefault="007E6479" w:rsidP="00517BC3">
                  <w:r w:rsidRPr="00D45DD1">
                    <w:t xml:space="preserve">(70 x 148 – 216 x 356 мм) универсальная кассета для бумаги </w:t>
                  </w:r>
                </w:p>
                <w:p w:rsidR="007E6479" w:rsidRPr="00D45DD1" w:rsidRDefault="007E6479" w:rsidP="00517BC3">
                  <w:r w:rsidRPr="00D45DD1">
                    <w:t xml:space="preserve">на 500 листов плотностью 60-120 г/м² формата A4, A5, B5, </w:t>
                  </w:r>
                </w:p>
                <w:p w:rsidR="007E6479" w:rsidRPr="00D45DD1" w:rsidRDefault="007E6479" w:rsidP="00517BC3">
                  <w:pPr>
                    <w:rPr>
                      <w:lang w:val="en-US"/>
                    </w:rPr>
                  </w:pPr>
                  <w:r w:rsidRPr="00D45DD1">
                    <w:rPr>
                      <w:lang w:val="en-US"/>
                    </w:rPr>
                    <w:t xml:space="preserve">Letter, Legal, Custom (140 x 210 – 216 x 356 </w:t>
                  </w:r>
                  <w:r w:rsidRPr="00D45DD1">
                    <w:t>мм</w:t>
                  </w:r>
                  <w:r w:rsidRPr="00D45DD1">
                    <w:rPr>
                      <w:lang w:val="en-US"/>
                    </w:rPr>
                    <w:t xml:space="preserve">). </w:t>
                  </w:r>
                </w:p>
              </w:tc>
            </w:tr>
            <w:tr w:rsidR="007E6479" w:rsidRPr="00D45DD1" w:rsidTr="00517BC3">
              <w:trPr>
                <w:tblCellSpacing w:w="15" w:type="dxa"/>
              </w:trPr>
              <w:tc>
                <w:tcPr>
                  <w:tcW w:w="2690" w:type="dxa"/>
                  <w:gridSpan w:val="2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Макс. </w:t>
                  </w:r>
                  <w:proofErr w:type="spellStart"/>
                  <w:r w:rsidRPr="00D45DD1">
                    <w:t>обьем</w:t>
                  </w:r>
                  <w:proofErr w:type="spellEnd"/>
                  <w:r w:rsidRPr="00D45DD1">
                    <w:t xml:space="preserve"> подачи бумаги с дополнительными устройствами</w:t>
                  </w:r>
                </w:p>
              </w:tc>
              <w:tc>
                <w:tcPr>
                  <w:tcW w:w="6999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2.600 листов</w:t>
                  </w:r>
                </w:p>
              </w:tc>
            </w:tr>
            <w:tr w:rsidR="007E6479" w:rsidRPr="00611D02" w:rsidTr="00517BC3">
              <w:trPr>
                <w:tblCellSpacing w:w="15" w:type="dxa"/>
              </w:trPr>
              <w:tc>
                <w:tcPr>
                  <w:tcW w:w="2690" w:type="dxa"/>
                  <w:gridSpan w:val="2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Дуплекс</w:t>
                  </w:r>
                </w:p>
              </w:tc>
              <w:tc>
                <w:tcPr>
                  <w:tcW w:w="6999" w:type="dxa"/>
                  <w:vAlign w:val="center"/>
                  <w:hideMark/>
                </w:tcPr>
                <w:p w:rsidR="007E6479" w:rsidRPr="00D45DD1" w:rsidRDefault="007E6479" w:rsidP="00517BC3">
                  <w:r w:rsidRPr="00D45DD1">
                    <w:t xml:space="preserve">Дуплексный модуль в стандартной комплектации </w:t>
                  </w:r>
                </w:p>
                <w:p w:rsidR="007E6479" w:rsidRPr="00D45DD1" w:rsidRDefault="007E6479" w:rsidP="00517BC3">
                  <w:pPr>
                    <w:rPr>
                      <w:lang w:val="en-US"/>
                    </w:rPr>
                  </w:pPr>
                  <w:r w:rsidRPr="00D45DD1">
                    <w:t xml:space="preserve">поддерживает бумагу плотностью </w:t>
                  </w:r>
                  <w:r w:rsidRPr="00D45DD1">
                    <w:rPr>
                      <w:lang w:val="en-US"/>
                    </w:rPr>
                    <w:t xml:space="preserve">60–120 </w:t>
                  </w:r>
                  <w:r w:rsidRPr="00D45DD1">
                    <w:t>г</w:t>
                  </w:r>
                  <w:r w:rsidRPr="00D45DD1">
                    <w:rPr>
                      <w:lang w:val="en-US"/>
                    </w:rPr>
                    <w:t>/</w:t>
                  </w:r>
                  <w:r w:rsidRPr="00D45DD1">
                    <w:t>м</w:t>
                  </w:r>
                  <w:r w:rsidRPr="00D45DD1">
                    <w:rPr>
                      <w:lang w:val="en-US"/>
                    </w:rPr>
                    <w:t xml:space="preserve">² </w:t>
                  </w:r>
                  <w:r w:rsidRPr="00D45DD1">
                    <w:t>формата</w:t>
                  </w:r>
                  <w:r w:rsidRPr="00D45DD1">
                    <w:rPr>
                      <w:lang w:val="en-US"/>
                    </w:rPr>
                    <w:t xml:space="preserve"> A4, </w:t>
                  </w:r>
                </w:p>
                <w:p w:rsidR="007E6479" w:rsidRPr="00D45DD1" w:rsidRDefault="007E6479" w:rsidP="00517BC3">
                  <w:pPr>
                    <w:rPr>
                      <w:sz w:val="24"/>
                      <w:szCs w:val="24"/>
                      <w:lang w:val="en-US"/>
                    </w:rPr>
                  </w:pPr>
                  <w:r w:rsidRPr="00D45DD1">
                    <w:rPr>
                      <w:lang w:val="en-US"/>
                    </w:rPr>
                    <w:t xml:space="preserve">A5, B5, Letter, Legal, Custom (140 x 210 - 216 x 356 </w:t>
                  </w:r>
                  <w:r w:rsidRPr="00D45DD1">
                    <w:t>мм</w:t>
                  </w:r>
                  <w:r w:rsidRPr="00D45DD1">
                    <w:rPr>
                      <w:lang w:val="en-US"/>
                    </w:rPr>
                    <w:t>)</w:t>
                  </w:r>
                </w:p>
              </w:tc>
            </w:tr>
            <w:tr w:rsidR="007E6479" w:rsidRPr="00D45DD1" w:rsidTr="00517BC3">
              <w:trPr>
                <w:tblCellSpacing w:w="15" w:type="dxa"/>
              </w:trPr>
              <w:tc>
                <w:tcPr>
                  <w:tcW w:w="2690" w:type="dxa"/>
                  <w:gridSpan w:val="2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Выходной лоток</w:t>
                  </w:r>
                </w:p>
              </w:tc>
              <w:tc>
                <w:tcPr>
                  <w:tcW w:w="6999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максимально 250 листов </w:t>
                  </w:r>
                  <w:proofErr w:type="gramStart"/>
                  <w:r w:rsidRPr="00D45DD1">
                    <w:t>лицевой</w:t>
                  </w:r>
                  <w:proofErr w:type="gramEnd"/>
                  <w:r w:rsidRPr="00D45DD1">
                    <w:t xml:space="preserve"> </w:t>
                  </w:r>
                  <w:proofErr w:type="spellStart"/>
                  <w:r w:rsidRPr="00D45DD1">
                    <w:t>сторной</w:t>
                  </w:r>
                  <w:proofErr w:type="spellEnd"/>
                  <w:r w:rsidRPr="00D45DD1">
                    <w:t xml:space="preserve"> вниз</w:t>
                  </w:r>
                </w:p>
              </w:tc>
            </w:tr>
            <w:tr w:rsidR="007E6479" w:rsidRPr="00611D02" w:rsidTr="00517BC3">
              <w:trPr>
                <w:tblCellSpacing w:w="15" w:type="dxa"/>
              </w:trPr>
              <w:tc>
                <w:tcPr>
                  <w:tcW w:w="2690" w:type="dxa"/>
                  <w:gridSpan w:val="2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Устройство автоматической подачи оригиналов</w:t>
                  </w:r>
                </w:p>
              </w:tc>
              <w:tc>
                <w:tcPr>
                  <w:tcW w:w="6999" w:type="dxa"/>
                  <w:vAlign w:val="center"/>
                  <w:hideMark/>
                </w:tcPr>
                <w:p w:rsidR="007E6479" w:rsidRPr="00D45DD1" w:rsidRDefault="007E6479" w:rsidP="00517BC3">
                  <w:r w:rsidRPr="00D45DD1">
                    <w:t xml:space="preserve">75 листов, одностороннее сканирование 50–120 г/м², </w:t>
                  </w:r>
                </w:p>
                <w:p w:rsidR="007E6479" w:rsidRPr="00D45DD1" w:rsidRDefault="007E6479" w:rsidP="00517BC3">
                  <w:r w:rsidRPr="00D45DD1">
                    <w:t xml:space="preserve">двустороннее сканирование 50–110 г/м², A4, A5, B5, </w:t>
                  </w:r>
                  <w:proofErr w:type="spellStart"/>
                  <w:r w:rsidRPr="00D45DD1">
                    <w:t>Letter</w:t>
                  </w:r>
                  <w:proofErr w:type="spellEnd"/>
                  <w:r w:rsidRPr="00D45DD1">
                    <w:t xml:space="preserve">, </w:t>
                  </w:r>
                </w:p>
                <w:p w:rsidR="007E6479" w:rsidRPr="00D45DD1" w:rsidRDefault="007E6479" w:rsidP="00517BC3">
                  <w:pPr>
                    <w:rPr>
                      <w:sz w:val="24"/>
                      <w:szCs w:val="24"/>
                      <w:lang w:val="en-US"/>
                    </w:rPr>
                  </w:pPr>
                  <w:r w:rsidRPr="00D45DD1">
                    <w:rPr>
                      <w:lang w:val="en-US"/>
                    </w:rPr>
                    <w:t xml:space="preserve">Legal, Custom (140 x 210 — 216 x 356 </w:t>
                  </w:r>
                  <w:r w:rsidRPr="00D45DD1">
                    <w:t>мм</w:t>
                  </w:r>
                  <w:r w:rsidRPr="00D45DD1">
                    <w:rPr>
                      <w:lang w:val="en-US"/>
                    </w:rPr>
                    <w:t>).</w:t>
                  </w:r>
                </w:p>
              </w:tc>
            </w:tr>
            <w:tr w:rsidR="007E6479" w:rsidRPr="00D45DD1" w:rsidTr="00517BC3">
              <w:trPr>
                <w:tblCellSpacing w:w="15" w:type="dxa"/>
              </w:trPr>
              <w:tc>
                <w:tcPr>
                  <w:tcW w:w="2012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Процессор</w:t>
                  </w:r>
                </w:p>
              </w:tc>
              <w:tc>
                <w:tcPr>
                  <w:tcW w:w="7677" w:type="dxa"/>
                  <w:gridSpan w:val="2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D45DD1">
                    <w:t>PowerPC</w:t>
                  </w:r>
                  <w:proofErr w:type="spellEnd"/>
                  <w:r w:rsidRPr="00D45DD1">
                    <w:t xml:space="preserve"> 465S / 667 МГц</w:t>
                  </w:r>
                </w:p>
              </w:tc>
            </w:tr>
            <w:tr w:rsidR="007E6479" w:rsidRPr="00D45DD1" w:rsidTr="00517BC3">
              <w:trPr>
                <w:tblCellSpacing w:w="15" w:type="dxa"/>
              </w:trPr>
              <w:tc>
                <w:tcPr>
                  <w:tcW w:w="2012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Язык контроллера</w:t>
                  </w:r>
                </w:p>
              </w:tc>
              <w:tc>
                <w:tcPr>
                  <w:tcW w:w="7677" w:type="dxa"/>
                  <w:gridSpan w:val="2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PRESCRIBE </w:t>
                  </w:r>
                  <w:proofErr w:type="spellStart"/>
                  <w:r w:rsidRPr="00D45DD1">
                    <w:t>IIe</w:t>
                  </w:r>
                  <w:proofErr w:type="spellEnd"/>
                </w:p>
              </w:tc>
            </w:tr>
            <w:tr w:rsidR="007E6479" w:rsidRPr="00D45DD1" w:rsidTr="00517BC3">
              <w:trPr>
                <w:tblCellSpacing w:w="15" w:type="dxa"/>
              </w:trPr>
              <w:tc>
                <w:tcPr>
                  <w:tcW w:w="2012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Эмуляции</w:t>
                  </w:r>
                </w:p>
              </w:tc>
              <w:tc>
                <w:tcPr>
                  <w:tcW w:w="7677" w:type="dxa"/>
                  <w:gridSpan w:val="2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PCL 6 (5c / XL), KPDL 3 (совместим с </w:t>
                  </w:r>
                  <w:proofErr w:type="spellStart"/>
                  <w:r w:rsidRPr="00D45DD1">
                    <w:t>PostScript</w:t>
                  </w:r>
                  <w:proofErr w:type="spellEnd"/>
                  <w:r w:rsidRPr="00D45DD1">
                    <w:t xml:space="preserve"> 3), прямая печать PDF-файлов 1,7 и XPS-файлов </w:t>
                  </w:r>
                </w:p>
              </w:tc>
            </w:tr>
            <w:tr w:rsidR="007E6479" w:rsidRPr="00D45DD1" w:rsidTr="00517BC3">
              <w:trPr>
                <w:tblCellSpacing w:w="15" w:type="dxa"/>
              </w:trPr>
              <w:tc>
                <w:tcPr>
                  <w:tcW w:w="2012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Шрифты</w:t>
                  </w:r>
                </w:p>
              </w:tc>
              <w:tc>
                <w:tcPr>
                  <w:tcW w:w="7677" w:type="dxa"/>
                  <w:gridSpan w:val="2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93 векторных шрифта (PCL 6, HP-совместимые) + 8 (</w:t>
                  </w:r>
                  <w:proofErr w:type="spellStart"/>
                  <w:r w:rsidRPr="00D45DD1">
                    <w:t>Windows</w:t>
                  </w:r>
                  <w:proofErr w:type="spellEnd"/>
                  <w:r w:rsidRPr="00D45DD1">
                    <w:t xml:space="preserve"> </w:t>
                  </w:r>
                  <w:proofErr w:type="spellStart"/>
                  <w:r w:rsidRPr="00D45DD1">
                    <w:t>Vista</w:t>
                  </w:r>
                  <w:proofErr w:type="spellEnd"/>
                  <w:r w:rsidRPr="00D45DD1">
                    <w:t>), 101(KPDL3), 1 растровый шрифт, 45 типов одномерных и 1 тип двумерного штрихового кода (PDF417)одномерных и 1 тип двумерного штрихового кода</w:t>
                  </w:r>
                </w:p>
              </w:tc>
            </w:tr>
            <w:tr w:rsidR="007E6479" w:rsidRPr="00D45DD1" w:rsidTr="00517BC3">
              <w:trPr>
                <w:tblCellSpacing w:w="15" w:type="dxa"/>
              </w:trPr>
              <w:tc>
                <w:tcPr>
                  <w:tcW w:w="2012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Интегрированный учет</w:t>
                  </w:r>
                </w:p>
              </w:tc>
              <w:tc>
                <w:tcPr>
                  <w:tcW w:w="7677" w:type="dxa"/>
                  <w:gridSpan w:val="2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100 кодов отделов</w:t>
                  </w:r>
                </w:p>
              </w:tc>
            </w:tr>
            <w:tr w:rsidR="007E6479" w:rsidRPr="00D45DD1" w:rsidTr="00517BC3">
              <w:trPr>
                <w:tblCellSpacing w:w="15" w:type="dxa"/>
              </w:trPr>
              <w:tc>
                <w:tcPr>
                  <w:tcW w:w="2012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Особенности</w:t>
                  </w:r>
                </w:p>
              </w:tc>
              <w:tc>
                <w:tcPr>
                  <w:tcW w:w="7677" w:type="dxa"/>
                  <w:gridSpan w:val="2"/>
                  <w:vAlign w:val="center"/>
                  <w:hideMark/>
                </w:tcPr>
                <w:p w:rsidR="007E6479" w:rsidRPr="00D45DD1" w:rsidRDefault="007E6479" w:rsidP="00517BC3">
                  <w:r w:rsidRPr="00D45DD1">
                    <w:t xml:space="preserve">Функциональные возможности: </w:t>
                  </w:r>
                  <w:proofErr w:type="spellStart"/>
                  <w:r w:rsidRPr="00D45DD1">
                    <w:t>AirPrint</w:t>
                  </w:r>
                  <w:proofErr w:type="spellEnd"/>
                  <w:r w:rsidRPr="00D45DD1">
                    <w:t xml:space="preserve">, прямая печать PDF-файлов </w:t>
                  </w:r>
                </w:p>
                <w:p w:rsidR="007E6479" w:rsidRPr="00D45DD1" w:rsidRDefault="007E6479" w:rsidP="00517BC3">
                  <w:r w:rsidRPr="00D45DD1">
                    <w:t xml:space="preserve">с шифрованием, печать IPP, печать по электронной почте, WSD </w:t>
                  </w:r>
                </w:p>
                <w:p w:rsidR="007E6479" w:rsidRPr="00D45DD1" w:rsidRDefault="007E6479" w:rsidP="00517BC3">
                  <w:r w:rsidRPr="00D45DD1">
                    <w:t xml:space="preserve">печать, безопасная, печать через SSL, </w:t>
                  </w:r>
                  <w:proofErr w:type="spellStart"/>
                  <w:r w:rsidRPr="00D45DD1">
                    <w:t>IPsec</w:t>
                  </w:r>
                  <w:proofErr w:type="spellEnd"/>
                  <w:r w:rsidRPr="00D45DD1">
                    <w:t xml:space="preserve">, HTTPS, SNMPv3, IPPS, POP через SSL, SMTP через SSL, </w:t>
                  </w:r>
                  <w:proofErr w:type="spellStart"/>
                  <w:r w:rsidRPr="00D45DD1">
                    <w:t>Private</w:t>
                  </w:r>
                  <w:proofErr w:type="spellEnd"/>
                  <w:r w:rsidRPr="00D45DD1">
                    <w:t xml:space="preserve"> </w:t>
                  </w:r>
                  <w:proofErr w:type="spellStart"/>
                  <w:r w:rsidRPr="00D45DD1">
                    <w:t>Print</w:t>
                  </w:r>
                  <w:proofErr w:type="spellEnd"/>
                  <w:r w:rsidRPr="00D45DD1">
                    <w:t xml:space="preserve"> (защищенная печать), режим экономии</w:t>
                  </w:r>
                </w:p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тонера </w:t>
                  </w:r>
                </w:p>
              </w:tc>
            </w:tr>
            <w:tr w:rsidR="007E6479" w:rsidRPr="00D45DD1" w:rsidTr="00517BC3">
              <w:trPr>
                <w:tblCellSpacing w:w="15" w:type="dxa"/>
              </w:trPr>
              <w:tc>
                <w:tcPr>
                  <w:tcW w:w="2012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Разрешение</w:t>
                  </w:r>
                </w:p>
              </w:tc>
              <w:tc>
                <w:tcPr>
                  <w:tcW w:w="7677" w:type="dxa"/>
                  <w:gridSpan w:val="2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1,200 точек на дюйм(1,800 x 600, печать)</w:t>
                  </w:r>
                </w:p>
              </w:tc>
            </w:tr>
            <w:tr w:rsidR="007E6479" w:rsidRPr="00D45DD1" w:rsidTr="00517BC3">
              <w:trPr>
                <w:tblCellSpacing w:w="15" w:type="dxa"/>
              </w:trPr>
              <w:tc>
                <w:tcPr>
                  <w:tcW w:w="2012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Операционные системы</w:t>
                  </w:r>
                </w:p>
              </w:tc>
              <w:tc>
                <w:tcPr>
                  <w:tcW w:w="7677" w:type="dxa"/>
                  <w:gridSpan w:val="2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Все текущие операционные системы </w:t>
                  </w:r>
                  <w:proofErr w:type="spellStart"/>
                  <w:r w:rsidRPr="00D45DD1">
                    <w:t>Windows</w:t>
                  </w:r>
                  <w:proofErr w:type="spellEnd"/>
                  <w:r w:rsidRPr="00D45DD1">
                    <w:t xml:space="preserve">, </w:t>
                  </w:r>
                  <w:proofErr w:type="spellStart"/>
                  <w:r w:rsidRPr="00D45DD1">
                    <w:t>Unix</w:t>
                  </w:r>
                  <w:proofErr w:type="spellEnd"/>
                  <w:r w:rsidRPr="00D45DD1">
                    <w:t xml:space="preserve">, </w:t>
                  </w:r>
                  <w:proofErr w:type="spellStart"/>
                  <w:r w:rsidRPr="00D45DD1">
                    <w:t>Linux</w:t>
                  </w:r>
                  <w:proofErr w:type="spellEnd"/>
                  <w:r w:rsidRPr="00D45DD1">
                    <w:t>.</w:t>
                  </w:r>
                </w:p>
              </w:tc>
            </w:tr>
          </w:tbl>
          <w:p w:rsidR="007E6479" w:rsidRPr="00D45DD1" w:rsidRDefault="007E6479" w:rsidP="00517BC3">
            <w:pPr>
              <w:pStyle w:val="2"/>
              <w:rPr>
                <w:rFonts w:ascii="Times New Roman" w:hAnsi="Times New Roman" w:cs="Times New Roman"/>
                <w:color w:val="auto"/>
              </w:rPr>
            </w:pPr>
            <w:r w:rsidRPr="00D45DD1">
              <w:rPr>
                <w:rFonts w:ascii="Times New Roman" w:hAnsi="Times New Roman" w:cs="Times New Roman"/>
                <w:color w:val="auto"/>
              </w:rPr>
              <w:t>КОПИРОВАНИЕ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33"/>
              <w:gridCol w:w="7046"/>
            </w:tblGrid>
            <w:tr w:rsidR="007E6479" w:rsidRPr="00D45DD1" w:rsidTr="00517BC3">
              <w:trPr>
                <w:tblCellSpacing w:w="15" w:type="dxa"/>
              </w:trPr>
              <w:tc>
                <w:tcPr>
                  <w:tcW w:w="2688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Разрешение копирования</w:t>
                  </w:r>
                </w:p>
              </w:tc>
              <w:tc>
                <w:tcPr>
                  <w:tcW w:w="7001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600 x 600 </w:t>
                  </w:r>
                  <w:proofErr w:type="spellStart"/>
                  <w:r w:rsidRPr="00D45DD1">
                    <w:t>dpi</w:t>
                  </w:r>
                  <w:proofErr w:type="spellEnd"/>
                </w:p>
              </w:tc>
            </w:tr>
            <w:tr w:rsidR="007E6479" w:rsidRPr="00D45DD1" w:rsidTr="00517BC3">
              <w:trPr>
                <w:tblCellSpacing w:w="15" w:type="dxa"/>
              </w:trPr>
              <w:tc>
                <w:tcPr>
                  <w:tcW w:w="2688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Макс. размер оригинала</w:t>
                  </w:r>
                </w:p>
              </w:tc>
              <w:tc>
                <w:tcPr>
                  <w:tcW w:w="7001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A4/</w:t>
                  </w:r>
                  <w:proofErr w:type="spellStart"/>
                  <w:r w:rsidRPr="00D45DD1">
                    <w:t>Legal</w:t>
                  </w:r>
                  <w:proofErr w:type="spellEnd"/>
                </w:p>
              </w:tc>
            </w:tr>
            <w:tr w:rsidR="007E6479" w:rsidRPr="00D45DD1" w:rsidTr="00517BC3">
              <w:trPr>
                <w:tblCellSpacing w:w="15" w:type="dxa"/>
              </w:trPr>
              <w:tc>
                <w:tcPr>
                  <w:tcW w:w="2688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Функции цифрового копирования</w:t>
                  </w:r>
                </w:p>
              </w:tc>
              <w:tc>
                <w:tcPr>
                  <w:tcW w:w="7001" w:type="dxa"/>
                  <w:vAlign w:val="center"/>
                  <w:hideMark/>
                </w:tcPr>
                <w:p w:rsidR="007E6479" w:rsidRPr="00D45DD1" w:rsidRDefault="007E6479" w:rsidP="00517BC3">
                  <w:r w:rsidRPr="00D45DD1">
                    <w:t xml:space="preserve">Однократное сканирование - множественное копирование, </w:t>
                  </w:r>
                </w:p>
                <w:p w:rsidR="007E6479" w:rsidRPr="00D45DD1" w:rsidRDefault="007E6479" w:rsidP="00517BC3">
                  <w:r w:rsidRPr="00D45DD1">
                    <w:t xml:space="preserve">электронная сортировка, 2-в-1, 4-в-1, копирование ID-карт, </w:t>
                  </w:r>
                </w:p>
                <w:p w:rsidR="007E6479" w:rsidRPr="00D45DD1" w:rsidRDefault="007E6479" w:rsidP="00517BC3">
                  <w:r w:rsidRPr="00D45DD1">
                    <w:t xml:space="preserve">сохранение задания, приоритетное копирование, </w:t>
                  </w:r>
                </w:p>
                <w:p w:rsidR="007E6479" w:rsidRPr="00D45DD1" w:rsidRDefault="007E6479" w:rsidP="00517BC3">
                  <w:r w:rsidRPr="00D45DD1">
                    <w:t xml:space="preserve">программирование, автоматическое двустороннее </w:t>
                  </w:r>
                </w:p>
                <w:p w:rsidR="007E6479" w:rsidRPr="00D45DD1" w:rsidRDefault="007E6479" w:rsidP="00517BC3">
                  <w:r w:rsidRPr="00D45DD1">
                    <w:t xml:space="preserve">копирование, разделение копий, непрерывное копирование, </w:t>
                  </w:r>
                </w:p>
                <w:p w:rsidR="007E6479" w:rsidRPr="00D45DD1" w:rsidRDefault="007E6479" w:rsidP="00517BC3">
                  <w:r w:rsidRPr="00D45DD1">
                    <w:t xml:space="preserve">автоматическая смена кассет, контроль плотности </w:t>
                  </w:r>
                </w:p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заполнения страницы</w:t>
                  </w:r>
                </w:p>
              </w:tc>
            </w:tr>
            <w:tr w:rsidR="007E6479" w:rsidRPr="00D45DD1" w:rsidTr="00517BC3">
              <w:trPr>
                <w:tblCellSpacing w:w="15" w:type="dxa"/>
              </w:trPr>
              <w:tc>
                <w:tcPr>
                  <w:tcW w:w="2688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Режимы экспонирования</w:t>
                  </w:r>
                </w:p>
              </w:tc>
              <w:tc>
                <w:tcPr>
                  <w:tcW w:w="7001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proofErr w:type="gramStart"/>
                  <w:r w:rsidRPr="00D45DD1">
                    <w:t>автоматический</w:t>
                  </w:r>
                  <w:proofErr w:type="gramEnd"/>
                  <w:r w:rsidRPr="00D45DD1">
                    <w:t>, ручной – 9 шагов</w:t>
                  </w:r>
                </w:p>
              </w:tc>
            </w:tr>
            <w:tr w:rsidR="007E6479" w:rsidRPr="00D45DD1" w:rsidTr="00517BC3">
              <w:trPr>
                <w:tblCellSpacing w:w="15" w:type="dxa"/>
              </w:trPr>
              <w:tc>
                <w:tcPr>
                  <w:tcW w:w="2688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Предустановленные коэффициенты масштабирования</w:t>
                  </w:r>
                </w:p>
              </w:tc>
              <w:tc>
                <w:tcPr>
                  <w:tcW w:w="7001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7 </w:t>
                  </w:r>
                  <w:proofErr w:type="spellStart"/>
                  <w:r w:rsidRPr="00D45DD1">
                    <w:t>Reductions</w:t>
                  </w:r>
                  <w:proofErr w:type="spellEnd"/>
                  <w:r w:rsidRPr="00D45DD1">
                    <w:t xml:space="preserve"> / 5 </w:t>
                  </w:r>
                  <w:proofErr w:type="spellStart"/>
                  <w:r w:rsidRPr="00D45DD1">
                    <w:t>Enlargements</w:t>
                  </w:r>
                  <w:proofErr w:type="spellEnd"/>
                </w:p>
              </w:tc>
            </w:tr>
            <w:tr w:rsidR="007E6479" w:rsidRPr="00D45DD1" w:rsidTr="00517BC3">
              <w:trPr>
                <w:tblCellSpacing w:w="15" w:type="dxa"/>
              </w:trPr>
              <w:tc>
                <w:tcPr>
                  <w:tcW w:w="2688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Диапазон масштабирования</w:t>
                  </w:r>
                </w:p>
              </w:tc>
              <w:tc>
                <w:tcPr>
                  <w:tcW w:w="7001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25 - 400 % с шагом 1%</w:t>
                  </w:r>
                </w:p>
              </w:tc>
            </w:tr>
            <w:tr w:rsidR="007E6479" w:rsidRPr="00D45DD1" w:rsidTr="00517BC3">
              <w:trPr>
                <w:tblCellSpacing w:w="15" w:type="dxa"/>
              </w:trPr>
              <w:tc>
                <w:tcPr>
                  <w:tcW w:w="2688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Непрерывное копирование</w:t>
                  </w:r>
                </w:p>
              </w:tc>
              <w:tc>
                <w:tcPr>
                  <w:tcW w:w="7001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1 - 999</w:t>
                  </w:r>
                </w:p>
              </w:tc>
            </w:tr>
            <w:tr w:rsidR="007E6479" w:rsidRPr="00D45DD1" w:rsidTr="00517BC3">
              <w:trPr>
                <w:tblCellSpacing w:w="15" w:type="dxa"/>
              </w:trPr>
              <w:tc>
                <w:tcPr>
                  <w:tcW w:w="2688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Настройки изображения</w:t>
                  </w:r>
                </w:p>
              </w:tc>
              <w:tc>
                <w:tcPr>
                  <w:tcW w:w="7001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Текст, фото, текст + фото, графика/карта, выход на принтер</w:t>
                  </w:r>
                </w:p>
              </w:tc>
            </w:tr>
          </w:tbl>
          <w:p w:rsidR="007E6479" w:rsidRPr="00D45DD1" w:rsidRDefault="007E6479" w:rsidP="00517BC3">
            <w:pPr>
              <w:pStyle w:val="2"/>
              <w:rPr>
                <w:rFonts w:ascii="Times New Roman" w:hAnsi="Times New Roman" w:cs="Times New Roman"/>
                <w:color w:val="auto"/>
              </w:rPr>
            </w:pPr>
            <w:r w:rsidRPr="00D45DD1">
              <w:rPr>
                <w:rFonts w:ascii="Times New Roman" w:hAnsi="Times New Roman" w:cs="Times New Roman"/>
                <w:color w:val="auto"/>
              </w:rPr>
              <w:t>СКАНИРОВАНИЕ</w:t>
            </w:r>
          </w:p>
          <w:tbl>
            <w:tblPr>
              <w:tblW w:w="9779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77"/>
              <w:gridCol w:w="220"/>
              <w:gridCol w:w="7582"/>
            </w:tblGrid>
            <w:tr w:rsidR="007E6479" w:rsidRPr="00611D02" w:rsidTr="00517BC3">
              <w:trPr>
                <w:tblCellSpacing w:w="15" w:type="dxa"/>
              </w:trPr>
              <w:tc>
                <w:tcPr>
                  <w:tcW w:w="2152" w:type="dxa"/>
                  <w:gridSpan w:val="2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Типы файлов</w:t>
                  </w:r>
                </w:p>
              </w:tc>
              <w:tc>
                <w:tcPr>
                  <w:tcW w:w="7537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  <w:lang w:val="en-US"/>
                    </w:rPr>
                  </w:pPr>
                  <w:r w:rsidRPr="00D45DD1">
                    <w:rPr>
                      <w:lang w:val="en-US"/>
                    </w:rPr>
                    <w:t>PDF (high compression, encrypted, PDF/A), JPEG, TIFF, XPS</w:t>
                  </w:r>
                </w:p>
              </w:tc>
            </w:tr>
            <w:tr w:rsidR="007E6479" w:rsidRPr="00D45DD1" w:rsidTr="00517BC3">
              <w:trPr>
                <w:tblCellSpacing w:w="15" w:type="dxa"/>
              </w:trPr>
              <w:tc>
                <w:tcPr>
                  <w:tcW w:w="2152" w:type="dxa"/>
                  <w:gridSpan w:val="2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lastRenderedPageBreak/>
                    <w:t>Возможности</w:t>
                  </w:r>
                </w:p>
              </w:tc>
              <w:tc>
                <w:tcPr>
                  <w:tcW w:w="7537" w:type="dxa"/>
                  <w:vAlign w:val="center"/>
                  <w:hideMark/>
                </w:tcPr>
                <w:p w:rsidR="007E6479" w:rsidRPr="00D45DD1" w:rsidRDefault="007E6479" w:rsidP="00517BC3">
                  <w:r w:rsidRPr="00D45DD1">
                    <w:t xml:space="preserve">Цветное сканирование, встроенная адресная книга, поддержка </w:t>
                  </w:r>
                </w:p>
                <w:p w:rsidR="007E6479" w:rsidRPr="00D45DD1" w:rsidRDefault="007E6479" w:rsidP="00517BC3">
                  <w:r w:rsidRPr="00D45DD1">
                    <w:t xml:space="preserve">LDAP, передача зашифрованных данных, рассылка </w:t>
                  </w:r>
                </w:p>
                <w:p w:rsidR="007E6479" w:rsidRPr="00D45DD1" w:rsidRDefault="007E6479" w:rsidP="00517BC3">
                  <w:proofErr w:type="gramStart"/>
                  <w:r w:rsidRPr="00D45DD1">
                    <w:t xml:space="preserve">отсканированных документов (отправка по электронной почте, по </w:t>
                  </w:r>
                  <w:proofErr w:type="gramEnd"/>
                </w:p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факсу, в SMB / папки FTP, на печать)</w:t>
                  </w:r>
                </w:p>
              </w:tc>
            </w:tr>
            <w:tr w:rsidR="007E6479" w:rsidRPr="00D45DD1" w:rsidTr="00517BC3">
              <w:trPr>
                <w:tblCellSpacing w:w="15" w:type="dxa"/>
              </w:trPr>
              <w:tc>
                <w:tcPr>
                  <w:tcW w:w="2152" w:type="dxa"/>
                  <w:gridSpan w:val="2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Исходное изображение</w:t>
                  </w:r>
                </w:p>
              </w:tc>
              <w:tc>
                <w:tcPr>
                  <w:tcW w:w="7537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текст, фото, текст + фото, оптическое распознавание символов</w:t>
                  </w:r>
                </w:p>
              </w:tc>
            </w:tr>
            <w:tr w:rsidR="007E6479" w:rsidRPr="00D45DD1" w:rsidTr="00517BC3">
              <w:trPr>
                <w:tblCellSpacing w:w="15" w:type="dxa"/>
              </w:trPr>
              <w:tc>
                <w:tcPr>
                  <w:tcW w:w="2152" w:type="dxa"/>
                  <w:gridSpan w:val="2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Макс. размер сканируемого оригинала</w:t>
                  </w:r>
                </w:p>
              </w:tc>
              <w:tc>
                <w:tcPr>
                  <w:tcW w:w="7537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A4 / </w:t>
                  </w:r>
                  <w:proofErr w:type="spellStart"/>
                  <w:r w:rsidRPr="00D45DD1">
                    <w:t>Legal</w:t>
                  </w:r>
                  <w:proofErr w:type="spellEnd"/>
                </w:p>
              </w:tc>
            </w:tr>
            <w:tr w:rsidR="007E6479" w:rsidRPr="00D45DD1" w:rsidTr="00517BC3">
              <w:trPr>
                <w:tblCellSpacing w:w="15" w:type="dxa"/>
              </w:trPr>
              <w:tc>
                <w:tcPr>
                  <w:tcW w:w="2152" w:type="dxa"/>
                  <w:gridSpan w:val="2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Особенности</w:t>
                  </w:r>
                </w:p>
              </w:tc>
              <w:tc>
                <w:tcPr>
                  <w:tcW w:w="7537" w:type="dxa"/>
                  <w:vAlign w:val="center"/>
                  <w:hideMark/>
                </w:tcPr>
                <w:p w:rsidR="007E6479" w:rsidRPr="00D45DD1" w:rsidRDefault="007E6479" w:rsidP="00517BC3">
                  <w:r w:rsidRPr="00D45DD1">
                    <w:t xml:space="preserve">Сканирование в электронную почту, сканирование на FTP, </w:t>
                  </w:r>
                </w:p>
                <w:p w:rsidR="007E6479" w:rsidRPr="00D45DD1" w:rsidRDefault="007E6479" w:rsidP="00517BC3">
                  <w:r w:rsidRPr="00D45DD1">
                    <w:t xml:space="preserve">сканирование на SMB, сканирование на запоминающее устройство </w:t>
                  </w:r>
                </w:p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через интерфейс USB, TWAIN, WSD</w:t>
                  </w:r>
                </w:p>
              </w:tc>
            </w:tr>
            <w:tr w:rsidR="007E6479" w:rsidRPr="00D45DD1" w:rsidTr="00517BC3">
              <w:trPr>
                <w:tblCellSpacing w:w="15" w:type="dxa"/>
              </w:trPr>
              <w:tc>
                <w:tcPr>
                  <w:tcW w:w="2152" w:type="dxa"/>
                  <w:gridSpan w:val="2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Разрешение сканирования</w:t>
                  </w:r>
                </w:p>
              </w:tc>
              <w:tc>
                <w:tcPr>
                  <w:tcW w:w="7537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600, 400, 300, 200 точек на дюйм (256 градаций </w:t>
                  </w:r>
                  <w:proofErr w:type="gramStart"/>
                  <w:r w:rsidRPr="00D45DD1">
                    <w:t>серого</w:t>
                  </w:r>
                  <w:proofErr w:type="gramEnd"/>
                  <w:r w:rsidRPr="00D45DD1">
                    <w:t>)</w:t>
                  </w:r>
                </w:p>
              </w:tc>
            </w:tr>
            <w:tr w:rsidR="007E6479" w:rsidRPr="00D45DD1" w:rsidTr="00517BC3">
              <w:trPr>
                <w:tblCellSpacing w:w="15" w:type="dxa"/>
              </w:trPr>
              <w:tc>
                <w:tcPr>
                  <w:tcW w:w="2152" w:type="dxa"/>
                  <w:gridSpan w:val="2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Скорость сканирования</w:t>
                  </w:r>
                </w:p>
              </w:tc>
              <w:tc>
                <w:tcPr>
                  <w:tcW w:w="7537" w:type="dxa"/>
                  <w:vAlign w:val="center"/>
                  <w:hideMark/>
                </w:tcPr>
                <w:p w:rsidR="007E6479" w:rsidRPr="00D45DD1" w:rsidRDefault="007E6479" w:rsidP="00517BC3">
                  <w:proofErr w:type="gramStart"/>
                  <w:r w:rsidRPr="00D45DD1">
                    <w:t xml:space="preserve">40 оригиналов в минуту (300 точек на дюйм, формат A4, </w:t>
                  </w:r>
                  <w:proofErr w:type="gramEnd"/>
                </w:p>
                <w:p w:rsidR="007E6479" w:rsidRPr="00D45DD1" w:rsidRDefault="007E6479" w:rsidP="00517BC3">
                  <w:proofErr w:type="gramStart"/>
                  <w:r w:rsidRPr="00D45DD1">
                    <w:t xml:space="preserve">черно-белый), 30 оригиналов в минуту (300 точек на дюйм, </w:t>
                  </w:r>
                  <w:proofErr w:type="gramEnd"/>
                </w:p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формат A4, цветная)</w:t>
                  </w:r>
                </w:p>
              </w:tc>
            </w:tr>
            <w:tr w:rsidR="007E6479" w:rsidRPr="00D45DD1" w:rsidTr="00517BC3">
              <w:trPr>
                <w:tblCellSpacing w:w="15" w:type="dxa"/>
              </w:trPr>
              <w:tc>
                <w:tcPr>
                  <w:tcW w:w="1932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Стандартные интерфейсы</w:t>
                  </w:r>
                </w:p>
              </w:tc>
              <w:tc>
                <w:tcPr>
                  <w:tcW w:w="7757" w:type="dxa"/>
                  <w:gridSpan w:val="2"/>
                  <w:vAlign w:val="center"/>
                  <w:hideMark/>
                </w:tcPr>
                <w:p w:rsidR="007E6479" w:rsidRPr="00D45DD1" w:rsidRDefault="007E6479" w:rsidP="00517BC3">
                  <w:r w:rsidRPr="00D45DD1">
                    <w:t xml:space="preserve">USB 2.0 (высокоскоростной), слот USB для прямой печати, интерфейс </w:t>
                  </w:r>
                </w:p>
                <w:p w:rsidR="007E6479" w:rsidRPr="00D45DD1" w:rsidRDefault="007E6479" w:rsidP="00517BC3">
                  <w:proofErr w:type="spellStart"/>
                  <w:r w:rsidRPr="00D45DD1">
                    <w:t>Ethernet</w:t>
                  </w:r>
                  <w:proofErr w:type="spellEnd"/>
                  <w:r w:rsidRPr="00D45DD1">
                    <w:t xml:space="preserve"> 10/100Base-TX, слот для </w:t>
                  </w:r>
                  <w:proofErr w:type="gramStart"/>
                  <w:r w:rsidRPr="00D45DD1">
                    <w:t>дополнительного</w:t>
                  </w:r>
                  <w:proofErr w:type="gramEnd"/>
                  <w:r w:rsidRPr="00D45DD1">
                    <w:t xml:space="preserve"> внутреннего </w:t>
                  </w:r>
                </w:p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принт-сервера.</w:t>
                  </w:r>
                </w:p>
              </w:tc>
            </w:tr>
          </w:tbl>
          <w:p w:rsidR="007E6479" w:rsidRPr="00D45DD1" w:rsidRDefault="007E6479" w:rsidP="00517BC3">
            <w:pPr>
              <w:pStyle w:val="2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D45DD1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Картридж: </w:t>
            </w:r>
            <w:proofErr w:type="gramStart"/>
            <w:r w:rsidRPr="00D45DD1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  <w:t>Kyocera</w:t>
            </w:r>
            <w:r w:rsidRPr="00D45DD1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ТК-3100.</w:t>
            </w:r>
            <w:proofErr w:type="gramEnd"/>
          </w:p>
          <w:p w:rsidR="007E6479" w:rsidRPr="00D45DD1" w:rsidRDefault="007E6479" w:rsidP="00517BC3">
            <w:pPr>
              <w:pStyle w:val="2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D45DD1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ГАРАНТИЯ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07"/>
              <w:gridCol w:w="8072"/>
            </w:tblGrid>
            <w:tr w:rsidR="007E6479" w:rsidRPr="00D45DD1" w:rsidTr="00517BC3">
              <w:trPr>
                <w:tblCellSpacing w:w="15" w:type="dxa"/>
              </w:trPr>
              <w:tc>
                <w:tcPr>
                  <w:tcW w:w="1662" w:type="dxa"/>
                  <w:vAlign w:val="center"/>
                  <w:hideMark/>
                </w:tcPr>
                <w:p w:rsidR="007E6479" w:rsidRPr="00D45DD1" w:rsidRDefault="007E6479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Стандартная гарантия</w:t>
                  </w:r>
                </w:p>
              </w:tc>
              <w:tc>
                <w:tcPr>
                  <w:tcW w:w="8027" w:type="dxa"/>
                  <w:vAlign w:val="center"/>
                  <w:hideMark/>
                </w:tcPr>
                <w:p w:rsidR="007E6479" w:rsidRPr="00D45DD1" w:rsidRDefault="007E6479" w:rsidP="00517BC3">
                  <w:r w:rsidRPr="00D45DD1">
                    <w:t xml:space="preserve">Стандартная гарантия </w:t>
                  </w:r>
                  <w:proofErr w:type="spellStart"/>
                  <w:r w:rsidRPr="00D45DD1">
                    <w:t>Гарантия</w:t>
                  </w:r>
                  <w:proofErr w:type="spellEnd"/>
                  <w:r w:rsidRPr="00D45DD1">
                    <w:t xml:space="preserve"> KYOCERA на барабан и блок проявки – </w:t>
                  </w:r>
                </w:p>
                <w:p w:rsidR="007E6479" w:rsidRPr="00D45DD1" w:rsidRDefault="007E6479" w:rsidP="00517BC3">
                  <w:r w:rsidRPr="00D45DD1">
                    <w:t>2 года, при условии эксплуатации принтера и ухода за ним в соответствии</w:t>
                  </w:r>
                </w:p>
                <w:p w:rsidR="007E6479" w:rsidRPr="00D45DD1" w:rsidRDefault="007E6479" w:rsidP="00517BC3">
                  <w:r w:rsidRPr="00D45DD1">
                    <w:t>с инструкциями по техническому обслуживанию</w:t>
                  </w:r>
                </w:p>
              </w:tc>
            </w:tr>
          </w:tbl>
          <w:p w:rsidR="007E6479" w:rsidRPr="00D45DD1" w:rsidRDefault="007E6479" w:rsidP="00517BC3">
            <w:pPr>
              <w:rPr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79" w:rsidRPr="00D45DD1" w:rsidRDefault="007E6479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</w:tr>
      <w:tr w:rsidR="007E6479" w:rsidRPr="00D45DD1" w:rsidTr="0037351F">
        <w:trPr>
          <w:trHeight w:val="840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6479" w:rsidRPr="00D45DD1" w:rsidRDefault="007E64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479" w:rsidRPr="00D45DD1" w:rsidRDefault="007E6479" w:rsidP="00517BC3">
            <w:pPr>
              <w:spacing w:after="200" w:line="276" w:lineRule="auto"/>
            </w:pPr>
            <w:r w:rsidRPr="00D45DD1">
              <w:t>Принтер</w:t>
            </w:r>
          </w:p>
        </w:tc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479" w:rsidRPr="00D45DD1" w:rsidRDefault="007E6479" w:rsidP="00517B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  <w:lang w:val="en-US"/>
              </w:rPr>
            </w:pPr>
            <w:r w:rsidRPr="00D45DD1">
              <w:rPr>
                <w:b/>
                <w:sz w:val="28"/>
                <w:szCs w:val="28"/>
                <w:lang w:val="en-US"/>
              </w:rPr>
              <w:t>HP LaserJet Enterprise M506dn (A4, 1200dpi, 43ppm, 512Mb, 2trays 100+550, USB/</w:t>
            </w:r>
            <w:proofErr w:type="spellStart"/>
            <w:r w:rsidRPr="00D45DD1">
              <w:rPr>
                <w:b/>
                <w:sz w:val="28"/>
                <w:szCs w:val="28"/>
                <w:lang w:val="en-US"/>
              </w:rPr>
              <w:t>GigEth</w:t>
            </w:r>
            <w:proofErr w:type="spellEnd"/>
            <w:r w:rsidRPr="00D45DD1">
              <w:rPr>
                <w:b/>
                <w:sz w:val="28"/>
                <w:szCs w:val="28"/>
                <w:lang w:val="en-US"/>
              </w:rPr>
              <w:t xml:space="preserve">, Duplex, 3y war; part number - F2A69A) </w:t>
            </w:r>
            <w:r w:rsidRPr="00D45DD1">
              <w:rPr>
                <w:b/>
                <w:sz w:val="28"/>
                <w:szCs w:val="28"/>
              </w:rPr>
              <w:t>или</w:t>
            </w:r>
            <w:r w:rsidRPr="00D45DD1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D45DD1">
              <w:rPr>
                <w:b/>
                <w:sz w:val="28"/>
                <w:szCs w:val="28"/>
              </w:rPr>
              <w:t>аналог</w:t>
            </w:r>
            <w:r w:rsidRPr="00D45DD1">
              <w:rPr>
                <w:b/>
                <w:sz w:val="28"/>
                <w:szCs w:val="28"/>
                <w:lang w:val="en-US"/>
              </w:rPr>
              <w:t>.</w:t>
            </w:r>
          </w:p>
          <w:p w:rsidR="007E6479" w:rsidRPr="00D45DD1" w:rsidRDefault="007E6479" w:rsidP="00517B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D45DD1">
              <w:rPr>
                <w:sz w:val="22"/>
                <w:szCs w:val="22"/>
              </w:rPr>
              <w:t>Характеристики не хуже:</w:t>
            </w:r>
          </w:p>
          <w:p w:rsidR="007E6479" w:rsidRPr="00D45DD1" w:rsidRDefault="007E6479" w:rsidP="00517BC3">
            <w:r w:rsidRPr="00D45DD1">
              <w:t>Скорость черно-белой печати:</w:t>
            </w:r>
          </w:p>
          <w:p w:rsidR="007E6479" w:rsidRPr="00D45DD1" w:rsidRDefault="007E6479" w:rsidP="00517BC3">
            <w:r w:rsidRPr="00D45DD1">
              <w:t>Обычный режим: До 43 стр./мин.</w:t>
            </w:r>
          </w:p>
          <w:p w:rsidR="007E6479" w:rsidRPr="00D45DD1" w:rsidRDefault="007E6479" w:rsidP="00517BC3">
            <w:r w:rsidRPr="00D45DD1">
              <w:t>Выход первой страницы (режим готовности)</w:t>
            </w:r>
          </w:p>
          <w:p w:rsidR="007E6479" w:rsidRPr="00D45DD1" w:rsidRDefault="007E6479" w:rsidP="00517BC3">
            <w:r w:rsidRPr="00D45DD1">
              <w:t>Черно-белая: Всего за 5,9 секунды</w:t>
            </w:r>
          </w:p>
          <w:p w:rsidR="007E6479" w:rsidRPr="00D45DD1" w:rsidRDefault="007E6479" w:rsidP="00517BC3">
            <w:r w:rsidRPr="00D45DD1">
              <w:t>Качество черно-белой печати (режим наилучшего качества): До 1200 x 1200 т/д</w:t>
            </w:r>
          </w:p>
          <w:p w:rsidR="007E6479" w:rsidRPr="00D45DD1" w:rsidRDefault="007E6479" w:rsidP="00517BC3">
            <w:r w:rsidRPr="00D45DD1">
              <w:t xml:space="preserve">Технология разрешения: 300 т/д, 600 т/д, </w:t>
            </w:r>
            <w:r w:rsidRPr="00D45DD1">
              <w:rPr>
                <w:lang w:val="en-US"/>
              </w:rPr>
              <w:t>HP</w:t>
            </w:r>
            <w:r w:rsidRPr="00D45DD1">
              <w:t xml:space="preserve"> </w:t>
            </w:r>
            <w:proofErr w:type="spellStart"/>
            <w:r w:rsidRPr="00D45DD1">
              <w:rPr>
                <w:lang w:val="en-US"/>
              </w:rPr>
              <w:t>FastRes</w:t>
            </w:r>
            <w:proofErr w:type="spellEnd"/>
            <w:r w:rsidRPr="00D45DD1">
              <w:t xml:space="preserve"> 1200, </w:t>
            </w:r>
            <w:r w:rsidRPr="00D45DD1">
              <w:rPr>
                <w:lang w:val="en-US"/>
              </w:rPr>
              <w:t>HP</w:t>
            </w:r>
            <w:r w:rsidRPr="00D45DD1">
              <w:t xml:space="preserve"> </w:t>
            </w:r>
            <w:proofErr w:type="spellStart"/>
            <w:r w:rsidRPr="00D45DD1">
              <w:rPr>
                <w:lang w:val="en-US"/>
              </w:rPr>
              <w:t>ProRes</w:t>
            </w:r>
            <w:proofErr w:type="spellEnd"/>
            <w:r w:rsidRPr="00D45DD1">
              <w:t xml:space="preserve"> 1200 </w:t>
            </w:r>
          </w:p>
          <w:p w:rsidR="007E6479" w:rsidRPr="00D45DD1" w:rsidRDefault="007E6479" w:rsidP="00517BC3">
            <w:r w:rsidRPr="00D45DD1">
              <w:t>Нагрузка (в месяц, формат A4): до 150 000 страниц</w:t>
            </w:r>
          </w:p>
          <w:p w:rsidR="007E6479" w:rsidRPr="00D45DD1" w:rsidRDefault="007E6479" w:rsidP="00517BC3">
            <w:r w:rsidRPr="00D45DD1">
              <w:t xml:space="preserve">Рекомендуемый ежемесячный объем печати: 2000–7500  </w:t>
            </w:r>
          </w:p>
          <w:p w:rsidR="007E6479" w:rsidRPr="00D45DD1" w:rsidRDefault="007E6479" w:rsidP="00517BC3">
            <w:r w:rsidRPr="00D45DD1">
              <w:t>Технология печати: лазерная.</w:t>
            </w:r>
          </w:p>
          <w:p w:rsidR="007E6479" w:rsidRPr="00D45DD1" w:rsidRDefault="007E6479" w:rsidP="00517BC3">
            <w:r w:rsidRPr="00D45DD1">
              <w:t xml:space="preserve">Быстродействие процессора: 1,2 ГГц </w:t>
            </w:r>
          </w:p>
          <w:p w:rsidR="007E6479" w:rsidRPr="00D45DD1" w:rsidRDefault="007E6479" w:rsidP="00517BC3">
            <w:r w:rsidRPr="00D45DD1">
              <w:t xml:space="preserve">Языки управления принтером: HP PCL 6, HP PCL 5 (драйвер HP PCL 5 доступен только для загрузки с веб-сайта), эмуляция HP </w:t>
            </w:r>
            <w:proofErr w:type="spellStart"/>
            <w:r w:rsidRPr="00D45DD1">
              <w:t>Postscript</w:t>
            </w:r>
            <w:proofErr w:type="spellEnd"/>
            <w:r w:rsidRPr="00D45DD1">
              <w:t xml:space="preserve"> (уровень 3), печать файлов PDF (версии 1.7) </w:t>
            </w:r>
            <w:proofErr w:type="spellStart"/>
            <w:r w:rsidRPr="00D45DD1">
              <w:t>Четырехстрочный</w:t>
            </w:r>
            <w:proofErr w:type="spellEnd"/>
            <w:r w:rsidRPr="00D45DD1">
              <w:t xml:space="preserve"> ЖК-дисплей (цветная графика).</w:t>
            </w:r>
          </w:p>
          <w:p w:rsidR="007E6479" w:rsidRPr="00D45DD1" w:rsidRDefault="007E6479" w:rsidP="00517BC3">
            <w:r w:rsidRPr="00D45DD1">
              <w:t xml:space="preserve">Картриджи для замены: HP 87A, Оригинальный лазерный картридж </w:t>
            </w:r>
            <w:proofErr w:type="spellStart"/>
            <w:r w:rsidRPr="00D45DD1">
              <w:t>LaserJet</w:t>
            </w:r>
            <w:proofErr w:type="spellEnd"/>
            <w:r w:rsidRPr="00D45DD1">
              <w:t xml:space="preserve"> CF287A, Черный (9000 страниц); HP 87X, Оригинальный лазерный картридж </w:t>
            </w:r>
            <w:proofErr w:type="spellStart"/>
            <w:r w:rsidRPr="00D45DD1">
              <w:t>LaserJet</w:t>
            </w:r>
            <w:proofErr w:type="spellEnd"/>
            <w:r w:rsidRPr="00D45DD1">
              <w:t xml:space="preserve"> CF287X, Черный (18 000 страниц)</w:t>
            </w:r>
          </w:p>
          <w:p w:rsidR="007E6479" w:rsidRPr="00D45DD1" w:rsidRDefault="00611D02" w:rsidP="00517BC3">
            <w:hyperlink r:id="rId7" w:history="1">
              <w:r w:rsidR="007E6479" w:rsidRPr="00D45DD1">
                <w:t xml:space="preserve">Подключение: </w:t>
              </w:r>
            </w:hyperlink>
            <w:r w:rsidR="007E6479" w:rsidRPr="00D45DD1">
              <w:t xml:space="preserve">поддержка функции HP </w:t>
            </w:r>
            <w:proofErr w:type="spellStart"/>
            <w:r w:rsidR="007E6479" w:rsidRPr="00D45DD1">
              <w:t>ePrint</w:t>
            </w:r>
            <w:proofErr w:type="spellEnd"/>
            <w:r w:rsidR="007E6479" w:rsidRPr="00D45DD1">
              <w:t xml:space="preserve">, производительность мобильной печати HP </w:t>
            </w:r>
            <w:proofErr w:type="spellStart"/>
            <w:r w:rsidR="007E6479" w:rsidRPr="00D45DD1">
              <w:t>ePrint</w:t>
            </w:r>
            <w:proofErr w:type="spellEnd"/>
            <w:r w:rsidR="007E6479" w:rsidRPr="00D45DD1">
              <w:t>.</w:t>
            </w:r>
          </w:p>
          <w:p w:rsidR="007E6479" w:rsidRPr="00D45DD1" w:rsidRDefault="007E6479" w:rsidP="00517BC3">
            <w:r w:rsidRPr="00D45DD1">
              <w:t xml:space="preserve">Подключение, стандартное: высокоскоростной разъем USB 2.0, встроенный интерфейс 10Base-T/100Base-Tx для подключения к сети </w:t>
            </w:r>
            <w:proofErr w:type="spellStart"/>
            <w:r w:rsidRPr="00D45DD1">
              <w:t>Fast</w:t>
            </w:r>
            <w:proofErr w:type="spellEnd"/>
            <w:r w:rsidRPr="00D45DD1">
              <w:t xml:space="preserve"> </w:t>
            </w:r>
            <w:proofErr w:type="spellStart"/>
            <w:r w:rsidRPr="00D45DD1">
              <w:t>Ethernet</w:t>
            </w:r>
            <w:proofErr w:type="spellEnd"/>
            <w:r w:rsidRPr="00D45DD1">
              <w:t xml:space="preserve">, интерфейс </w:t>
            </w:r>
            <w:proofErr w:type="spellStart"/>
            <w:r w:rsidRPr="00D45DD1">
              <w:t>Gigabit</w:t>
            </w:r>
            <w:proofErr w:type="spellEnd"/>
            <w:r w:rsidRPr="00D45DD1">
              <w:t xml:space="preserve"> </w:t>
            </w:r>
            <w:proofErr w:type="spellStart"/>
            <w:r w:rsidRPr="00D45DD1">
              <w:t>Ethernet</w:t>
            </w:r>
            <w:proofErr w:type="spellEnd"/>
            <w:r w:rsidRPr="00D45DD1">
              <w:t xml:space="preserve"> 1000Base-T.</w:t>
            </w:r>
          </w:p>
          <w:p w:rsidR="007E6479" w:rsidRPr="00D45DD1" w:rsidRDefault="007E6479" w:rsidP="00517BC3">
            <w:r w:rsidRPr="00D45DD1">
              <w:t>подключение, дополнительно (возможно при приобретение дополнительных опций)</w:t>
            </w:r>
            <w:proofErr w:type="gramStart"/>
            <w:r w:rsidRPr="00D45DD1">
              <w:t>:С</w:t>
            </w:r>
            <w:proofErr w:type="gramEnd"/>
            <w:r w:rsidRPr="00D45DD1">
              <w:t xml:space="preserve">ервер печати </w:t>
            </w:r>
            <w:r w:rsidRPr="00D45DD1">
              <w:rPr>
                <w:lang w:val="en-US"/>
              </w:rPr>
              <w:t>HP</w:t>
            </w:r>
            <w:r w:rsidRPr="00D45DD1">
              <w:t xml:space="preserve"> </w:t>
            </w:r>
            <w:proofErr w:type="spellStart"/>
            <w:r w:rsidRPr="00D45DD1">
              <w:rPr>
                <w:lang w:val="en-US"/>
              </w:rPr>
              <w:t>Jetdirect</w:t>
            </w:r>
            <w:proofErr w:type="spellEnd"/>
            <w:r w:rsidRPr="00D45DD1">
              <w:t xml:space="preserve"> 2900</w:t>
            </w:r>
            <w:proofErr w:type="spellStart"/>
            <w:r w:rsidRPr="00D45DD1">
              <w:rPr>
                <w:lang w:val="en-US"/>
              </w:rPr>
              <w:t>nw</w:t>
            </w:r>
            <w:proofErr w:type="spellEnd"/>
            <w:r w:rsidRPr="00D45DD1">
              <w:t xml:space="preserve"> </w:t>
            </w:r>
            <w:r w:rsidRPr="00D45DD1">
              <w:rPr>
                <w:lang w:val="en-US"/>
              </w:rPr>
              <w:t>J</w:t>
            </w:r>
            <w:r w:rsidRPr="00D45DD1">
              <w:t>8031</w:t>
            </w:r>
            <w:r w:rsidRPr="00D45DD1">
              <w:rPr>
                <w:lang w:val="en-US"/>
              </w:rPr>
              <w:t>A</w:t>
            </w:r>
            <w:r w:rsidRPr="00D45DD1">
              <w:t xml:space="preserve">; дополнительный модуль </w:t>
            </w:r>
            <w:r w:rsidRPr="00D45DD1">
              <w:rPr>
                <w:lang w:val="en-US"/>
              </w:rPr>
              <w:t>NFC</w:t>
            </w:r>
            <w:r w:rsidRPr="00D45DD1">
              <w:t>/</w:t>
            </w:r>
            <w:r w:rsidRPr="00D45DD1">
              <w:rPr>
                <w:lang w:val="en-US"/>
              </w:rPr>
              <w:t>Wireless</w:t>
            </w:r>
            <w:r w:rsidRPr="00D45DD1">
              <w:t xml:space="preserve"> </w:t>
            </w:r>
            <w:r w:rsidRPr="00D45DD1">
              <w:rPr>
                <w:lang w:val="en-US"/>
              </w:rPr>
              <w:t>Direct</w:t>
            </w:r>
            <w:r w:rsidRPr="00D45DD1">
              <w:t xml:space="preserve"> </w:t>
            </w:r>
            <w:r w:rsidRPr="00D45DD1">
              <w:rPr>
                <w:lang w:val="en-US"/>
              </w:rPr>
              <w:t>J</w:t>
            </w:r>
            <w:r w:rsidRPr="00D45DD1">
              <w:t>8030</w:t>
            </w:r>
            <w:r w:rsidRPr="00D45DD1">
              <w:rPr>
                <w:lang w:val="en-US"/>
              </w:rPr>
              <w:t>A</w:t>
            </w:r>
            <w:r w:rsidRPr="00D45DD1">
              <w:t xml:space="preserve"> для </w:t>
            </w:r>
            <w:r w:rsidRPr="00D45DD1">
              <w:rPr>
                <w:lang w:val="en-US"/>
              </w:rPr>
              <w:t>HP</w:t>
            </w:r>
            <w:r w:rsidRPr="00D45DD1">
              <w:t xml:space="preserve"> </w:t>
            </w:r>
            <w:proofErr w:type="spellStart"/>
            <w:r w:rsidRPr="00D45DD1">
              <w:rPr>
                <w:lang w:val="en-US"/>
              </w:rPr>
              <w:t>Jetdirect</w:t>
            </w:r>
            <w:proofErr w:type="spellEnd"/>
            <w:r w:rsidRPr="00D45DD1">
              <w:t xml:space="preserve"> 3000</w:t>
            </w:r>
            <w:r w:rsidRPr="00D45DD1">
              <w:rPr>
                <w:lang w:val="en-US"/>
              </w:rPr>
              <w:t>w</w:t>
            </w:r>
          </w:p>
          <w:p w:rsidR="007E6479" w:rsidRPr="00D45DD1" w:rsidRDefault="007E6479" w:rsidP="00517BC3">
            <w:r w:rsidRPr="00D45DD1">
              <w:t>Совместимые операционные системы</w:t>
            </w:r>
          </w:p>
          <w:p w:rsidR="007E6479" w:rsidRPr="00D45DD1" w:rsidRDefault="007E6479" w:rsidP="00517BC3">
            <w:pPr>
              <w:rPr>
                <w:b/>
              </w:rPr>
            </w:pPr>
            <w:proofErr w:type="gramStart"/>
            <w:r w:rsidRPr="00D45DD1">
              <w:t xml:space="preserve">Входящий в комплект драйвер совместим со следующими версиями ОС </w:t>
            </w:r>
            <w:proofErr w:type="spellStart"/>
            <w:r w:rsidRPr="00D45DD1">
              <w:t>Windows</w:t>
            </w:r>
            <w:proofErr w:type="spellEnd"/>
            <w:r w:rsidRPr="00D45DD1">
              <w:t xml:space="preserve">: все версии </w:t>
            </w:r>
            <w:proofErr w:type="spellStart"/>
            <w:r w:rsidRPr="00D45DD1">
              <w:t>Windows</w:t>
            </w:r>
            <w:proofErr w:type="spellEnd"/>
            <w:r w:rsidRPr="00D45DD1">
              <w:t xml:space="preserve"> 10 (32- и 64-разрядные, кроме ОС RT для планшетов), все версии </w:t>
            </w:r>
            <w:proofErr w:type="spellStart"/>
            <w:r w:rsidRPr="00D45DD1">
              <w:t>Windows</w:t>
            </w:r>
            <w:proofErr w:type="spellEnd"/>
            <w:r w:rsidRPr="00D45DD1">
              <w:t xml:space="preserve"> 8/8.1 (32- и 64-разрядные, кроме ОС RT для планшетов), все версии </w:t>
            </w:r>
            <w:proofErr w:type="spellStart"/>
            <w:r w:rsidRPr="00D45DD1">
              <w:t>Windows</w:t>
            </w:r>
            <w:proofErr w:type="spellEnd"/>
            <w:r w:rsidRPr="00D45DD1">
              <w:t xml:space="preserve"> 7 (32- и 64-разрядные), все 32-разрядные версии </w:t>
            </w:r>
            <w:proofErr w:type="spellStart"/>
            <w:r w:rsidRPr="00D45DD1">
              <w:t>Windows</w:t>
            </w:r>
            <w:proofErr w:type="spellEnd"/>
            <w:r w:rsidRPr="00D45DD1">
              <w:t xml:space="preserve"> </w:t>
            </w:r>
            <w:proofErr w:type="spellStart"/>
            <w:r w:rsidRPr="00D45DD1">
              <w:t>Vista</w:t>
            </w:r>
            <w:proofErr w:type="spellEnd"/>
            <w:r w:rsidRPr="00D45DD1">
              <w:t xml:space="preserve"> (</w:t>
            </w:r>
            <w:proofErr w:type="spellStart"/>
            <w:r w:rsidRPr="00D45DD1">
              <w:t>Home</w:t>
            </w:r>
            <w:proofErr w:type="spellEnd"/>
            <w:r w:rsidRPr="00D45DD1">
              <w:t xml:space="preserve"> </w:t>
            </w:r>
            <w:proofErr w:type="spellStart"/>
            <w:r w:rsidRPr="00D45DD1">
              <w:t>Basic</w:t>
            </w:r>
            <w:proofErr w:type="spellEnd"/>
            <w:r w:rsidRPr="00D45DD1">
              <w:t xml:space="preserve">, </w:t>
            </w:r>
            <w:proofErr w:type="spellStart"/>
            <w:r w:rsidRPr="00D45DD1">
              <w:t>Premium</w:t>
            </w:r>
            <w:proofErr w:type="spellEnd"/>
            <w:r w:rsidRPr="00D45DD1">
              <w:t xml:space="preserve">, </w:t>
            </w:r>
            <w:proofErr w:type="spellStart"/>
            <w:r w:rsidRPr="00D45DD1">
              <w:t>Professional</w:t>
            </w:r>
            <w:proofErr w:type="spellEnd"/>
            <w:r w:rsidRPr="00D45DD1">
              <w:t xml:space="preserve"> и т. д.)</w:t>
            </w:r>
            <w:r w:rsidRPr="00D45DD1">
              <w:br/>
            </w:r>
            <w:r w:rsidRPr="00D45DD1">
              <w:lastRenderedPageBreak/>
              <w:t xml:space="preserve">ОС </w:t>
            </w:r>
            <w:proofErr w:type="spellStart"/>
            <w:r w:rsidRPr="00D45DD1">
              <w:t>Linux</w:t>
            </w:r>
            <w:proofErr w:type="spellEnd"/>
            <w:r w:rsidRPr="00D45DD1">
              <w:t xml:space="preserve"> (встроенное ПО HPLIP):</w:t>
            </w:r>
            <w:proofErr w:type="gramEnd"/>
            <w:r w:rsidRPr="00D45DD1">
              <w:t xml:space="preserve"> SUSE </w:t>
            </w:r>
            <w:proofErr w:type="spellStart"/>
            <w:r w:rsidRPr="00D45DD1">
              <w:t>Linux</w:t>
            </w:r>
            <w:proofErr w:type="spellEnd"/>
            <w:r w:rsidRPr="00D45DD1">
              <w:t xml:space="preserve"> (12.2, 12.3, 13.1), </w:t>
            </w:r>
            <w:proofErr w:type="spellStart"/>
            <w:r w:rsidRPr="00D45DD1">
              <w:t>Fedora</w:t>
            </w:r>
            <w:proofErr w:type="spellEnd"/>
            <w:r w:rsidRPr="00D45DD1">
              <w:t xml:space="preserve"> (17, 18, 19, 20), </w:t>
            </w:r>
            <w:proofErr w:type="spellStart"/>
            <w:r w:rsidRPr="00D45DD1">
              <w:t>Linux</w:t>
            </w:r>
            <w:proofErr w:type="spellEnd"/>
            <w:r w:rsidRPr="00D45DD1">
              <w:t xml:space="preserve"> </w:t>
            </w:r>
            <w:proofErr w:type="spellStart"/>
            <w:r w:rsidRPr="00D45DD1">
              <w:t>Mint</w:t>
            </w:r>
            <w:proofErr w:type="spellEnd"/>
            <w:r w:rsidRPr="00D45DD1">
              <w:t xml:space="preserve"> (13, 14, 15, 16, 17), </w:t>
            </w:r>
            <w:proofErr w:type="spellStart"/>
            <w:r w:rsidRPr="00D45DD1">
              <w:t>Boss</w:t>
            </w:r>
            <w:proofErr w:type="spellEnd"/>
            <w:r w:rsidRPr="00D45DD1">
              <w:t xml:space="preserve"> (3.0, 5.0), </w:t>
            </w:r>
            <w:proofErr w:type="spellStart"/>
            <w:r w:rsidRPr="00D45DD1">
              <w:t>Ubuntu</w:t>
            </w:r>
            <w:proofErr w:type="spellEnd"/>
            <w:r w:rsidRPr="00D45DD1">
              <w:t xml:space="preserve"> (10.04, 11.10, 12.04, 12.10, 13.04, 13.10, 14.04, 14.10), </w:t>
            </w:r>
            <w:proofErr w:type="spellStart"/>
            <w:r w:rsidRPr="00D45DD1">
              <w:t>Debian</w:t>
            </w:r>
            <w:proofErr w:type="spellEnd"/>
            <w:r w:rsidRPr="00D45DD1">
              <w:t xml:space="preserve"> (6.0.x, 7.x)</w:t>
            </w:r>
            <w:r w:rsidRPr="00D45DD1">
              <w:br/>
            </w:r>
            <w:r w:rsidRPr="00D45DD1">
              <w:rPr>
                <w:b/>
              </w:rPr>
              <w:t>Характеристики памяти:  стандартный объем памяти</w:t>
            </w:r>
            <w:r w:rsidRPr="00D45DD1">
              <w:rPr>
                <w:b/>
                <w:bCs/>
              </w:rPr>
              <w:t xml:space="preserve"> - </w:t>
            </w:r>
            <w:r w:rsidRPr="00D45DD1">
              <w:rPr>
                <w:b/>
              </w:rPr>
              <w:t>512 Мбайт</w:t>
            </w:r>
            <w:r w:rsidRPr="00D45DD1">
              <w:rPr>
                <w:b/>
                <w:bCs/>
              </w:rPr>
              <w:t xml:space="preserve">. </w:t>
            </w:r>
            <w:r w:rsidRPr="00D45DD1">
              <w:rPr>
                <w:b/>
              </w:rPr>
              <w:t xml:space="preserve">Максимальный объем памяти - 1,5 Гбайт </w:t>
            </w:r>
          </w:p>
          <w:p w:rsidR="007E6479" w:rsidRPr="00D45DD1" w:rsidRDefault="007E6479" w:rsidP="00517BC3">
            <w:r w:rsidRPr="00D45DD1">
              <w:t>Лоток подачи бумаги, стандартный: универсальный лоток 1 на 100 листов; входной лоток 2 на 550 листов; модуль автоматической двусторонней печати.</w:t>
            </w:r>
          </w:p>
          <w:p w:rsidR="007E6479" w:rsidRPr="00D45DD1" w:rsidRDefault="007E6479" w:rsidP="00517BC3">
            <w:r w:rsidRPr="00D45DD1">
              <w:t>Лоток подачи бумаги, дополнительный: до 3 дополнительных устройств подачи бумаги на 550 листов.</w:t>
            </w:r>
          </w:p>
          <w:p w:rsidR="007E6479" w:rsidRPr="00D45DD1" w:rsidRDefault="007E6479" w:rsidP="00517BC3">
            <w:r w:rsidRPr="00D45DD1">
              <w:t>Выходной лоток для бумаги, стандартный: лоток приёма на 250 листов.</w:t>
            </w:r>
          </w:p>
          <w:p w:rsidR="007E6479" w:rsidRPr="00D45DD1" w:rsidRDefault="007E6479" w:rsidP="00517BC3">
            <w:r w:rsidRPr="00D45DD1">
              <w:t xml:space="preserve">Максимальная емкость приёма (листов) </w:t>
            </w:r>
          </w:p>
          <w:p w:rsidR="007E6479" w:rsidRPr="00D45DD1" w:rsidRDefault="007E6479" w:rsidP="00517BC3">
            <w:r w:rsidRPr="00D45DD1">
              <w:t xml:space="preserve">До 250 листов </w:t>
            </w:r>
          </w:p>
          <w:p w:rsidR="007E6479" w:rsidRPr="00D45DD1" w:rsidRDefault="007E6479" w:rsidP="00517BC3">
            <w:r w:rsidRPr="00D45DD1">
              <w:t>Двусторонняя печать: автоматически (в комплекте поставки).</w:t>
            </w:r>
          </w:p>
          <w:p w:rsidR="007E6479" w:rsidRPr="00D45DD1" w:rsidRDefault="007E6479" w:rsidP="00517BC3">
            <w:r w:rsidRPr="00D45DD1">
              <w:t>Поддерживаемые размеры печатных носителей: лоток 1: A4, A5, A6, B5, 10 x 15 см, открытки (JIS, односторонние и двусторонние), конверты (DL, C5, C6, B5); лоток 2: A4, A5, B5, двусторонние открытки; дополнительные лотки с номерами 3 и больше: A4, B5, двусторонние открытки; дополнительный модуль автоматической двусторонней печати: A4</w:t>
            </w:r>
          </w:p>
          <w:p w:rsidR="007E6479" w:rsidRPr="00D45DD1" w:rsidRDefault="007E6479" w:rsidP="00517BC3">
            <w:proofErr w:type="gramStart"/>
            <w:r w:rsidRPr="00D45DD1">
              <w:t xml:space="preserve">Размеры печатных носителей, нестандартные: лоток 1: от 76 x 127 до 216 x 356 мм; входной лоток 2 на 550 листов: от 105 x 148 до 216 x 356 мм; дополнительные входные лотки с номерами 3 и больше на 550 листов: от 105 x 148 до 216 x 356 мм </w:t>
            </w:r>
            <w:proofErr w:type="gramEnd"/>
          </w:p>
          <w:p w:rsidR="007E6479" w:rsidRPr="00D45DD1" w:rsidRDefault="007E6479" w:rsidP="00517BC3">
            <w:proofErr w:type="gramStart"/>
            <w:r w:rsidRPr="00D45DD1">
              <w:t xml:space="preserve">Типы печатных носителей: бумага (документная, цветная, бланковая, обычная, с напечатанной информацией, перфорированная, из вторсырья, грубая), конверты, наклейки, картон, прозрачные пленки, пользовательская </w:t>
            </w:r>
            <w:proofErr w:type="gramEnd"/>
          </w:p>
          <w:p w:rsidR="007E6479" w:rsidRPr="00D45DD1" w:rsidRDefault="007E6479" w:rsidP="00517BC3">
            <w:r w:rsidRPr="00D45DD1">
              <w:t xml:space="preserve">Поддерживаемая плотность носителей: лоток 1: 60–199 г/м²; лотки с номерами 2 и больше: 60–120 г/м² </w:t>
            </w:r>
          </w:p>
          <w:p w:rsidR="007E6479" w:rsidRPr="00D45DD1" w:rsidRDefault="007E6479" w:rsidP="00517BC3">
            <w:pPr>
              <w:pStyle w:val="2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D45DD1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Питание и условия эксплуатации:</w:t>
            </w:r>
          </w:p>
          <w:p w:rsidR="007E6479" w:rsidRPr="00D45DD1" w:rsidRDefault="007E6479" w:rsidP="00517BC3">
            <w:r w:rsidRPr="00D45DD1">
              <w:t>Напряжение на входе: 200–240</w:t>
            </w:r>
            <w:proofErr w:type="gramStart"/>
            <w:r w:rsidRPr="00D45DD1">
              <w:t xml:space="preserve"> В</w:t>
            </w:r>
            <w:proofErr w:type="gramEnd"/>
            <w:r w:rsidRPr="00D45DD1">
              <w:t xml:space="preserve"> переменного тока, 50 Гц </w:t>
            </w:r>
          </w:p>
          <w:p w:rsidR="007E6479" w:rsidRPr="00D45DD1" w:rsidRDefault="007E6479" w:rsidP="00517BC3">
            <w:proofErr w:type="gramStart"/>
            <w:r w:rsidRPr="00D45DD1">
              <w:t>Энергопотребление: 741,98 Вт (печать), 13,72 Вт (режим готовности), 2,51 Вт (спящий режим), 0,08 Вт (автоматическое выключение), 0,08 Вт (в выключенном состоянии) </w:t>
            </w:r>
            <w:hyperlink r:id="rId8" w:history="1">
              <w:r w:rsidRPr="00D45DD1">
                <w:rPr>
                  <w:rStyle w:val="a9"/>
                  <w:color w:val="auto"/>
                  <w:vertAlign w:val="superscript"/>
                </w:rPr>
                <w:t>6</w:t>
              </w:r>
            </w:hyperlink>
            <w:r w:rsidRPr="00D45DD1">
              <w:t xml:space="preserve">  </w:t>
            </w:r>
            <w:proofErr w:type="gramEnd"/>
          </w:p>
          <w:p w:rsidR="007E6479" w:rsidRPr="00D45DD1" w:rsidRDefault="007E6479" w:rsidP="00517BC3">
            <w:proofErr w:type="spellStart"/>
            <w:r w:rsidRPr="00D45DD1">
              <w:t>Энергоэффективность</w:t>
            </w:r>
            <w:proofErr w:type="spellEnd"/>
            <w:r w:rsidRPr="00D45DD1">
              <w:t xml:space="preserve">: сертификат ENERGY STAR®; </w:t>
            </w:r>
            <w:proofErr w:type="spellStart"/>
            <w:r w:rsidRPr="00D45DD1">
              <w:t>Blue</w:t>
            </w:r>
            <w:proofErr w:type="spellEnd"/>
            <w:r w:rsidRPr="00D45DD1">
              <w:t xml:space="preserve"> </w:t>
            </w:r>
            <w:proofErr w:type="spellStart"/>
            <w:r w:rsidRPr="00D45DD1">
              <w:t>Angel</w:t>
            </w:r>
            <w:proofErr w:type="spellEnd"/>
            <w:r w:rsidRPr="00D45DD1">
              <w:t>; CECP; EPEAT®</w:t>
            </w:r>
          </w:p>
          <w:p w:rsidR="007E6479" w:rsidRPr="00D45DD1" w:rsidRDefault="007E6479" w:rsidP="00517BC3">
            <w:r w:rsidRPr="00D45DD1">
              <w:t>Минимальный размер (</w:t>
            </w:r>
            <w:proofErr w:type="gramStart"/>
            <w:r w:rsidRPr="00D45DD1">
              <w:t>Ш</w:t>
            </w:r>
            <w:proofErr w:type="gramEnd"/>
            <w:r w:rsidRPr="00D45DD1">
              <w:t xml:space="preserve"> x Г x В): 418 x 376 x 298 мм  </w:t>
            </w:r>
          </w:p>
          <w:p w:rsidR="007E6479" w:rsidRPr="00D45DD1" w:rsidRDefault="007E6479" w:rsidP="00517BC3">
            <w:r w:rsidRPr="00D45DD1">
              <w:t>Максимальные размеры (</w:t>
            </w:r>
            <w:proofErr w:type="gramStart"/>
            <w:r w:rsidRPr="00D45DD1">
              <w:t>Ш</w:t>
            </w:r>
            <w:proofErr w:type="gramEnd"/>
            <w:r w:rsidRPr="00D45DD1">
              <w:t> x Г x В): 418 x 639 x 298 мм.</w:t>
            </w:r>
          </w:p>
          <w:p w:rsidR="007E6479" w:rsidRPr="00D45DD1" w:rsidRDefault="007E6479" w:rsidP="00517BC3">
            <w:r w:rsidRPr="00D45DD1">
              <w:t xml:space="preserve">Вес: 11,8 кг. </w:t>
            </w:r>
          </w:p>
          <w:p w:rsidR="007E6479" w:rsidRPr="00D45DD1" w:rsidRDefault="007E6479" w:rsidP="00517BC3">
            <w:r w:rsidRPr="00D45DD1">
              <w:t>Размеры упаковки (</w:t>
            </w:r>
            <w:proofErr w:type="gramStart"/>
            <w:r w:rsidRPr="00D45DD1">
              <w:t>Ш</w:t>
            </w:r>
            <w:proofErr w:type="gramEnd"/>
            <w:r w:rsidRPr="00D45DD1">
              <w:t xml:space="preserve"> x Г x В): 497 x 398 x 466 мм. </w:t>
            </w:r>
          </w:p>
          <w:p w:rsidR="007E6479" w:rsidRPr="00D45DD1" w:rsidRDefault="007E6479" w:rsidP="00517BC3">
            <w:r w:rsidRPr="00D45DD1">
              <w:t xml:space="preserve">Вес в упаковке: 14,6 кг </w:t>
            </w:r>
          </w:p>
          <w:p w:rsidR="007E6479" w:rsidRPr="00D45DD1" w:rsidRDefault="007E6479" w:rsidP="00517BC3">
            <w:pPr>
              <w:pStyle w:val="2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D45DD1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Комплектация:</w:t>
            </w:r>
          </w:p>
          <w:p w:rsidR="007E6479" w:rsidRPr="00D45DD1" w:rsidRDefault="007E6479" w:rsidP="00517BC3">
            <w:r w:rsidRPr="00D45DD1">
              <w:t>Комплект поставки</w:t>
            </w:r>
          </w:p>
          <w:p w:rsidR="007E6479" w:rsidRPr="00D45DD1" w:rsidRDefault="007E6479" w:rsidP="00517BC3">
            <w:r w:rsidRPr="00D45DD1">
              <w:t>Принтер, начальный лазерный картридж HP 87A, компакт-диски с программным обеспечением и документацией в электронном формате, гарантийные руководства</w:t>
            </w:r>
            <w:r w:rsidRPr="00D45DD1">
              <w:br/>
              <w:t xml:space="preserve">Гарантия: не менее 3 лет с обслуживанием на месте. 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79" w:rsidRPr="00D45DD1" w:rsidRDefault="007E6479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</w:tr>
      <w:tr w:rsidR="007E6479" w:rsidRPr="00D45DD1" w:rsidTr="0037351F">
        <w:trPr>
          <w:trHeight w:val="854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479" w:rsidRPr="00D45DD1" w:rsidRDefault="007E64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21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479" w:rsidRPr="00D45DD1" w:rsidRDefault="007E6479" w:rsidP="00790327">
            <w:pPr>
              <w:spacing w:after="200" w:line="276" w:lineRule="auto"/>
            </w:pPr>
            <w:r>
              <w:t>Принтер</w:t>
            </w:r>
          </w:p>
        </w:tc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479" w:rsidRPr="003119EB" w:rsidRDefault="007E6479" w:rsidP="007E6479">
            <w:pPr>
              <w:rPr>
                <w:b/>
                <w:sz w:val="24"/>
                <w:szCs w:val="24"/>
              </w:rPr>
            </w:pPr>
            <w:r w:rsidRPr="003119EB">
              <w:rPr>
                <w:b/>
                <w:sz w:val="24"/>
                <w:szCs w:val="24"/>
              </w:rPr>
              <w:t xml:space="preserve">Принтер </w:t>
            </w:r>
            <w:proofErr w:type="spellStart"/>
            <w:r w:rsidRPr="003119EB">
              <w:rPr>
                <w:b/>
                <w:sz w:val="24"/>
                <w:szCs w:val="24"/>
              </w:rPr>
              <w:t>Kyocera</w:t>
            </w:r>
            <w:proofErr w:type="spellEnd"/>
            <w:r w:rsidRPr="003119EB">
              <w:rPr>
                <w:b/>
                <w:sz w:val="24"/>
                <w:szCs w:val="24"/>
              </w:rPr>
              <w:t xml:space="preserve"> ECOSYS P3045dn (A4, 45 </w:t>
            </w:r>
            <w:proofErr w:type="spellStart"/>
            <w:proofErr w:type="gramStart"/>
            <w:r w:rsidRPr="003119EB">
              <w:rPr>
                <w:b/>
                <w:sz w:val="24"/>
                <w:szCs w:val="24"/>
              </w:rPr>
              <w:t>стр</w:t>
            </w:r>
            <w:proofErr w:type="spellEnd"/>
            <w:proofErr w:type="gramEnd"/>
            <w:r w:rsidRPr="003119EB">
              <w:rPr>
                <w:b/>
                <w:sz w:val="24"/>
                <w:szCs w:val="24"/>
              </w:rPr>
              <w:t xml:space="preserve">/мин, 1200 </w:t>
            </w:r>
            <w:proofErr w:type="spellStart"/>
            <w:r w:rsidRPr="003119EB">
              <w:rPr>
                <w:b/>
                <w:sz w:val="24"/>
                <w:szCs w:val="24"/>
              </w:rPr>
              <w:t>dpi</w:t>
            </w:r>
            <w:proofErr w:type="spellEnd"/>
            <w:r w:rsidRPr="003119EB">
              <w:rPr>
                <w:b/>
                <w:sz w:val="24"/>
                <w:szCs w:val="24"/>
              </w:rPr>
              <w:t xml:space="preserve">, 512Mb, дуплекс, USB 2.0, </w:t>
            </w:r>
            <w:proofErr w:type="spellStart"/>
            <w:r w:rsidRPr="003119EB">
              <w:rPr>
                <w:b/>
                <w:sz w:val="24"/>
                <w:szCs w:val="24"/>
              </w:rPr>
              <w:t>Network</w:t>
            </w:r>
            <w:proofErr w:type="spellEnd"/>
            <w:r w:rsidRPr="003119EB">
              <w:rPr>
                <w:b/>
                <w:sz w:val="24"/>
                <w:szCs w:val="24"/>
              </w:rPr>
              <w:t xml:space="preserve">) + Память MD3-1024, 1 GB </w:t>
            </w:r>
            <w:proofErr w:type="spellStart"/>
            <w:r w:rsidRPr="003119EB">
              <w:rPr>
                <w:b/>
                <w:sz w:val="24"/>
                <w:szCs w:val="24"/>
              </w:rPr>
              <w:t>Memory</w:t>
            </w:r>
            <w:proofErr w:type="spellEnd"/>
            <w:r w:rsidRPr="003119EB">
              <w:rPr>
                <w:b/>
                <w:sz w:val="24"/>
                <w:szCs w:val="24"/>
              </w:rPr>
              <w:t xml:space="preserve"> для M2040dn/M2540dn</w:t>
            </w:r>
            <w:r w:rsidR="003119EB" w:rsidRPr="003119EB">
              <w:rPr>
                <w:b/>
                <w:sz w:val="24"/>
                <w:szCs w:val="24"/>
              </w:rPr>
              <w:t xml:space="preserve"> или аналог:</w:t>
            </w:r>
          </w:p>
          <w:p w:rsidR="003119EB" w:rsidRPr="003119EB" w:rsidRDefault="003119EB" w:rsidP="007E6479">
            <w:pPr>
              <w:rPr>
                <w:b/>
                <w:sz w:val="24"/>
                <w:szCs w:val="24"/>
              </w:rPr>
            </w:pPr>
            <w:r w:rsidRPr="003119EB">
              <w:rPr>
                <w:b/>
                <w:sz w:val="24"/>
                <w:szCs w:val="24"/>
              </w:rPr>
              <w:t>Характеристики не хуже:</w:t>
            </w:r>
          </w:p>
          <w:p w:rsidR="003119EB" w:rsidRDefault="003119EB" w:rsidP="003119EB">
            <w:pPr>
              <w:pStyle w:val="2"/>
            </w:pPr>
            <w:r>
              <w:t>ОБЩЕЕ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55"/>
              <w:gridCol w:w="4797"/>
            </w:tblGrid>
            <w:tr w:rsidR="003119EB" w:rsidTr="003119EB">
              <w:trPr>
                <w:tblCellSpacing w:w="15" w:type="dxa"/>
              </w:trPr>
              <w:tc>
                <w:tcPr>
                  <w:tcW w:w="2710" w:type="dxa"/>
                  <w:vAlign w:val="center"/>
                  <w:hideMark/>
                </w:tcPr>
                <w:p w:rsidR="003119EB" w:rsidRDefault="003119EB">
                  <w:pPr>
                    <w:rPr>
                      <w:sz w:val="24"/>
                      <w:szCs w:val="24"/>
                    </w:rPr>
                  </w:pPr>
                  <w:r>
                    <w:t>Общий тип</w:t>
                  </w:r>
                </w:p>
              </w:tc>
              <w:tc>
                <w:tcPr>
                  <w:tcW w:w="4752" w:type="dxa"/>
                  <w:vAlign w:val="center"/>
                  <w:hideMark/>
                </w:tcPr>
                <w:p w:rsidR="003119EB" w:rsidRDefault="003119EB">
                  <w:pPr>
                    <w:rPr>
                      <w:sz w:val="24"/>
                      <w:szCs w:val="24"/>
                    </w:rPr>
                  </w:pPr>
                  <w:r>
                    <w:t>МОНОХРОМНЫЙ ПРИНТЕР ФОРМАТА А</w:t>
                  </w:r>
                  <w:proofErr w:type="gramStart"/>
                  <w:r>
                    <w:t>4</w:t>
                  </w:r>
                  <w:proofErr w:type="gramEnd"/>
                </w:p>
              </w:tc>
            </w:tr>
            <w:tr w:rsidR="003119EB" w:rsidTr="003119EB">
              <w:trPr>
                <w:tblCellSpacing w:w="15" w:type="dxa"/>
              </w:trPr>
              <w:tc>
                <w:tcPr>
                  <w:tcW w:w="2710" w:type="dxa"/>
                  <w:vAlign w:val="center"/>
                  <w:hideMark/>
                </w:tcPr>
                <w:p w:rsidR="003119EB" w:rsidRDefault="003119EB">
                  <w:pPr>
                    <w:rPr>
                      <w:sz w:val="24"/>
                      <w:szCs w:val="24"/>
                    </w:rPr>
                  </w:pPr>
                  <w:r>
                    <w:t>Технология</w:t>
                  </w:r>
                </w:p>
              </w:tc>
              <w:tc>
                <w:tcPr>
                  <w:tcW w:w="4752" w:type="dxa"/>
                  <w:vAlign w:val="center"/>
                  <w:hideMark/>
                </w:tcPr>
                <w:p w:rsidR="003119EB" w:rsidRDefault="003119EB">
                  <w:pPr>
                    <w:rPr>
                      <w:sz w:val="24"/>
                      <w:szCs w:val="24"/>
                    </w:rPr>
                  </w:pPr>
                  <w:r>
                    <w:t>KYOCERA ECOSYS, Лазерная печать</w:t>
                  </w:r>
                </w:p>
              </w:tc>
            </w:tr>
            <w:tr w:rsidR="003119EB" w:rsidTr="003119EB">
              <w:trPr>
                <w:tblCellSpacing w:w="15" w:type="dxa"/>
              </w:trPr>
              <w:tc>
                <w:tcPr>
                  <w:tcW w:w="2710" w:type="dxa"/>
                  <w:vAlign w:val="center"/>
                  <w:hideMark/>
                </w:tcPr>
                <w:p w:rsidR="003119EB" w:rsidRDefault="003119EB">
                  <w:pPr>
                    <w:rPr>
                      <w:sz w:val="24"/>
                      <w:szCs w:val="24"/>
                    </w:rPr>
                  </w:pPr>
                  <w:r>
                    <w:t>Производительность</w:t>
                  </w:r>
                </w:p>
              </w:tc>
              <w:tc>
                <w:tcPr>
                  <w:tcW w:w="4752" w:type="dxa"/>
                  <w:vAlign w:val="center"/>
                  <w:hideMark/>
                </w:tcPr>
                <w:p w:rsidR="003119EB" w:rsidRDefault="003119EB">
                  <w:pPr>
                    <w:rPr>
                      <w:sz w:val="24"/>
                      <w:szCs w:val="24"/>
                    </w:rPr>
                  </w:pPr>
                  <w:r>
                    <w:t>До 45 страниц форматов А</w:t>
                  </w:r>
                  <w:proofErr w:type="gramStart"/>
                  <w:r>
                    <w:t>4</w:t>
                  </w:r>
                  <w:proofErr w:type="gramEnd"/>
                  <w:r>
                    <w:t xml:space="preserve"> и А5 в минуту</w:t>
                  </w:r>
                </w:p>
              </w:tc>
            </w:tr>
            <w:tr w:rsidR="003119EB" w:rsidTr="003119EB">
              <w:trPr>
                <w:tblCellSpacing w:w="15" w:type="dxa"/>
              </w:trPr>
              <w:tc>
                <w:tcPr>
                  <w:tcW w:w="2710" w:type="dxa"/>
                  <w:vAlign w:val="center"/>
                  <w:hideMark/>
                </w:tcPr>
                <w:p w:rsidR="003119EB" w:rsidRDefault="003119EB">
                  <w:pPr>
                    <w:rPr>
                      <w:sz w:val="24"/>
                      <w:szCs w:val="24"/>
                    </w:rPr>
                  </w:pPr>
                  <w:r>
                    <w:t>Разрешение</w:t>
                  </w:r>
                </w:p>
              </w:tc>
              <w:tc>
                <w:tcPr>
                  <w:tcW w:w="4752" w:type="dxa"/>
                  <w:vAlign w:val="center"/>
                  <w:hideMark/>
                </w:tcPr>
                <w:p w:rsidR="003119EB" w:rsidRDefault="003119EB">
                  <w:pPr>
                    <w:rPr>
                      <w:sz w:val="24"/>
                      <w:szCs w:val="24"/>
                    </w:rPr>
                  </w:pPr>
                  <w:r>
                    <w:t>1,200 точек на дюйм</w:t>
                  </w:r>
                </w:p>
              </w:tc>
            </w:tr>
            <w:tr w:rsidR="003119EB" w:rsidTr="003119EB">
              <w:trPr>
                <w:tblCellSpacing w:w="15" w:type="dxa"/>
              </w:trPr>
              <w:tc>
                <w:tcPr>
                  <w:tcW w:w="2710" w:type="dxa"/>
                  <w:vAlign w:val="center"/>
                  <w:hideMark/>
                </w:tcPr>
                <w:p w:rsidR="003119EB" w:rsidRDefault="003119EB">
                  <w:pPr>
                    <w:rPr>
                      <w:sz w:val="24"/>
                      <w:szCs w:val="24"/>
                    </w:rPr>
                  </w:pPr>
                  <w:r>
                    <w:t>Время разогрева</w:t>
                  </w:r>
                </w:p>
              </w:tc>
              <w:tc>
                <w:tcPr>
                  <w:tcW w:w="4752" w:type="dxa"/>
                  <w:vAlign w:val="center"/>
                  <w:hideMark/>
                </w:tcPr>
                <w:p w:rsidR="003119EB" w:rsidRDefault="003119EB">
                  <w:pPr>
                    <w:rPr>
                      <w:sz w:val="24"/>
                      <w:szCs w:val="24"/>
                    </w:rPr>
                  </w:pPr>
                  <w:r>
                    <w:t>Не более 15 секунд с момента включения</w:t>
                  </w:r>
                </w:p>
              </w:tc>
            </w:tr>
            <w:tr w:rsidR="003119EB" w:rsidTr="003119EB">
              <w:trPr>
                <w:tblCellSpacing w:w="15" w:type="dxa"/>
              </w:trPr>
              <w:tc>
                <w:tcPr>
                  <w:tcW w:w="2710" w:type="dxa"/>
                  <w:vAlign w:val="center"/>
                  <w:hideMark/>
                </w:tcPr>
                <w:p w:rsidR="003119EB" w:rsidRDefault="003119EB">
                  <w:pPr>
                    <w:rPr>
                      <w:sz w:val="24"/>
                      <w:szCs w:val="24"/>
                    </w:rPr>
                  </w:pPr>
                  <w:r>
                    <w:t>Время выхода первого листа</w:t>
                  </w:r>
                </w:p>
              </w:tc>
              <w:tc>
                <w:tcPr>
                  <w:tcW w:w="4752" w:type="dxa"/>
                  <w:vAlign w:val="center"/>
                  <w:hideMark/>
                </w:tcPr>
                <w:p w:rsidR="003119EB" w:rsidRDefault="003119EB">
                  <w:pPr>
                    <w:rPr>
                      <w:sz w:val="24"/>
                      <w:szCs w:val="24"/>
                    </w:rPr>
                  </w:pPr>
                  <w:r>
                    <w:t>Не более 5,9 секунд</w:t>
                  </w:r>
                </w:p>
              </w:tc>
            </w:tr>
            <w:tr w:rsidR="003119EB" w:rsidTr="003119EB">
              <w:trPr>
                <w:tblCellSpacing w:w="15" w:type="dxa"/>
              </w:trPr>
              <w:tc>
                <w:tcPr>
                  <w:tcW w:w="2710" w:type="dxa"/>
                  <w:vAlign w:val="center"/>
                  <w:hideMark/>
                </w:tcPr>
                <w:p w:rsidR="003119EB" w:rsidRDefault="003119EB">
                  <w:pPr>
                    <w:rPr>
                      <w:sz w:val="24"/>
                      <w:szCs w:val="24"/>
                    </w:rPr>
                  </w:pPr>
                  <w:r>
                    <w:t>Габаритные размеры (</w:t>
                  </w:r>
                  <w:proofErr w:type="gramStart"/>
                  <w:r>
                    <w:t>Ш</w:t>
                  </w:r>
                  <w:proofErr w:type="gramEnd"/>
                  <w:r>
                    <w:t xml:space="preserve"> x Г x В)</w:t>
                  </w:r>
                </w:p>
              </w:tc>
              <w:tc>
                <w:tcPr>
                  <w:tcW w:w="4752" w:type="dxa"/>
                  <w:vAlign w:val="center"/>
                  <w:hideMark/>
                </w:tcPr>
                <w:p w:rsidR="003119EB" w:rsidRDefault="003119EB">
                  <w:pPr>
                    <w:rPr>
                      <w:sz w:val="24"/>
                      <w:szCs w:val="24"/>
                    </w:rPr>
                  </w:pPr>
                  <w:r>
                    <w:t>380 мм x 410 мм x 285 мм, 396 мм x 421 мм x 307 мм, вкл. округлые выступы</w:t>
                  </w:r>
                </w:p>
              </w:tc>
            </w:tr>
            <w:tr w:rsidR="003119EB" w:rsidTr="003119EB">
              <w:trPr>
                <w:tblCellSpacing w:w="15" w:type="dxa"/>
              </w:trPr>
              <w:tc>
                <w:tcPr>
                  <w:tcW w:w="2710" w:type="dxa"/>
                  <w:vAlign w:val="center"/>
                  <w:hideMark/>
                </w:tcPr>
                <w:p w:rsidR="003119EB" w:rsidRDefault="003119EB">
                  <w:pPr>
                    <w:rPr>
                      <w:sz w:val="24"/>
                      <w:szCs w:val="24"/>
                    </w:rPr>
                  </w:pPr>
                  <w:r>
                    <w:t>Масса</w:t>
                  </w:r>
                </w:p>
              </w:tc>
              <w:tc>
                <w:tcPr>
                  <w:tcW w:w="4752" w:type="dxa"/>
                  <w:vAlign w:val="center"/>
                  <w:hideMark/>
                </w:tcPr>
                <w:p w:rsidR="003119EB" w:rsidRDefault="003119EB">
                  <w:pPr>
                    <w:rPr>
                      <w:sz w:val="24"/>
                      <w:szCs w:val="24"/>
                    </w:rPr>
                  </w:pPr>
                  <w:r>
                    <w:t>Около 14,5 кг (основное устройство)</w:t>
                  </w:r>
                </w:p>
              </w:tc>
            </w:tr>
            <w:tr w:rsidR="003119EB" w:rsidTr="003119EB">
              <w:trPr>
                <w:tblCellSpacing w:w="15" w:type="dxa"/>
              </w:trPr>
              <w:tc>
                <w:tcPr>
                  <w:tcW w:w="2710" w:type="dxa"/>
                  <w:vAlign w:val="center"/>
                  <w:hideMark/>
                </w:tcPr>
                <w:p w:rsidR="003119EB" w:rsidRDefault="003119EB">
                  <w:pPr>
                    <w:rPr>
                      <w:sz w:val="24"/>
                      <w:szCs w:val="24"/>
                    </w:rPr>
                  </w:pPr>
                  <w:r>
                    <w:t>Потребление электроэнергии</w:t>
                  </w:r>
                </w:p>
              </w:tc>
              <w:tc>
                <w:tcPr>
                  <w:tcW w:w="4752" w:type="dxa"/>
                  <w:vAlign w:val="center"/>
                  <w:hideMark/>
                </w:tcPr>
                <w:p w:rsidR="003119EB" w:rsidRDefault="003119EB">
                  <w:pPr>
                    <w:rPr>
                      <w:sz w:val="24"/>
                      <w:szCs w:val="24"/>
                    </w:rPr>
                  </w:pPr>
                  <w:r>
                    <w:t>Печать: 594 Вт</w:t>
                  </w:r>
                  <w:proofErr w:type="gramStart"/>
                  <w:r>
                    <w:t xml:space="preserve"> В</w:t>
                  </w:r>
                  <w:proofErr w:type="gramEnd"/>
                  <w:r>
                    <w:t xml:space="preserve"> режиме ожидания: 10 Вт В спящем режиме: 0,9 Вт</w:t>
                  </w:r>
                </w:p>
              </w:tc>
            </w:tr>
            <w:tr w:rsidR="003119EB" w:rsidTr="003119EB">
              <w:trPr>
                <w:tblCellSpacing w:w="15" w:type="dxa"/>
              </w:trPr>
              <w:tc>
                <w:tcPr>
                  <w:tcW w:w="2710" w:type="dxa"/>
                  <w:vAlign w:val="center"/>
                  <w:hideMark/>
                </w:tcPr>
                <w:p w:rsidR="003119EB" w:rsidRDefault="003119EB">
                  <w:pPr>
                    <w:rPr>
                      <w:sz w:val="24"/>
                      <w:szCs w:val="24"/>
                    </w:rPr>
                  </w:pPr>
                  <w:r>
                    <w:lastRenderedPageBreak/>
                    <w:t>Источник электропитания</w:t>
                  </w:r>
                </w:p>
              </w:tc>
              <w:tc>
                <w:tcPr>
                  <w:tcW w:w="4752" w:type="dxa"/>
                  <w:vAlign w:val="center"/>
                  <w:hideMark/>
                </w:tcPr>
                <w:p w:rsidR="003119EB" w:rsidRDefault="003119EB">
                  <w:pPr>
                    <w:rPr>
                      <w:sz w:val="24"/>
                      <w:szCs w:val="24"/>
                    </w:rPr>
                  </w:pPr>
                  <w:r>
                    <w:t xml:space="preserve">220/240 V, 50 </w:t>
                  </w:r>
                  <w:proofErr w:type="spellStart"/>
                  <w:r>
                    <w:t>Hz</w:t>
                  </w:r>
                  <w:proofErr w:type="spellEnd"/>
                </w:p>
              </w:tc>
            </w:tr>
            <w:tr w:rsidR="003119EB" w:rsidTr="003119EB">
              <w:trPr>
                <w:tblCellSpacing w:w="15" w:type="dxa"/>
              </w:trPr>
              <w:tc>
                <w:tcPr>
                  <w:tcW w:w="2710" w:type="dxa"/>
                  <w:vAlign w:val="center"/>
                  <w:hideMark/>
                </w:tcPr>
                <w:p w:rsidR="003119EB" w:rsidRDefault="003119EB">
                  <w:pPr>
                    <w:rPr>
                      <w:sz w:val="24"/>
                      <w:szCs w:val="24"/>
                    </w:rPr>
                  </w:pPr>
                  <w:r>
                    <w:t>Уровень шума (ISO 7779 / ISO 9296)</w:t>
                  </w:r>
                </w:p>
              </w:tc>
              <w:tc>
                <w:tcPr>
                  <w:tcW w:w="4752" w:type="dxa"/>
                  <w:vAlign w:val="center"/>
                  <w:hideMark/>
                </w:tcPr>
                <w:p w:rsidR="003119EB" w:rsidRDefault="003119EB">
                  <w:pPr>
                    <w:rPr>
                      <w:sz w:val="24"/>
                      <w:szCs w:val="24"/>
                    </w:rPr>
                  </w:pPr>
                  <w:r>
                    <w:t>Печать: 52,8 дБ Тихий режим: 51,5 дБ Режим ожидания: 27,1 дБ Спящий режим: не поддается измерению</w:t>
                  </w:r>
                </w:p>
              </w:tc>
            </w:tr>
            <w:tr w:rsidR="003119EB" w:rsidTr="003119EB">
              <w:trPr>
                <w:tblCellSpacing w:w="15" w:type="dxa"/>
              </w:trPr>
              <w:tc>
                <w:tcPr>
                  <w:tcW w:w="2710" w:type="dxa"/>
                  <w:vAlign w:val="center"/>
                  <w:hideMark/>
                </w:tcPr>
                <w:p w:rsidR="003119EB" w:rsidRDefault="003119EB">
                  <w:pPr>
                    <w:rPr>
                      <w:sz w:val="24"/>
                      <w:szCs w:val="24"/>
                    </w:rPr>
                  </w:pPr>
                  <w:r>
                    <w:t>Стандарты безопасности</w:t>
                  </w:r>
                </w:p>
              </w:tc>
              <w:tc>
                <w:tcPr>
                  <w:tcW w:w="4752" w:type="dxa"/>
                  <w:vAlign w:val="center"/>
                  <w:hideMark/>
                </w:tcPr>
                <w:p w:rsidR="003119EB" w:rsidRDefault="003119EB">
                  <w:pPr>
                    <w:rPr>
                      <w:sz w:val="24"/>
                      <w:szCs w:val="24"/>
                    </w:rPr>
                  </w:pPr>
                  <w:r>
                    <w:t>TÜV/GS, CE - Настоящее изделие изготовлено в соответствии с требованиями стандарта качества ISO 9001 и стандарта по защите окружающей среды ISO 14001.</w:t>
                  </w:r>
                </w:p>
              </w:tc>
            </w:tr>
            <w:tr w:rsidR="003119EB" w:rsidTr="003119EB">
              <w:trPr>
                <w:tblCellSpacing w:w="15" w:type="dxa"/>
              </w:trPr>
              <w:tc>
                <w:tcPr>
                  <w:tcW w:w="2710" w:type="dxa"/>
                  <w:vAlign w:val="center"/>
                  <w:hideMark/>
                </w:tcPr>
                <w:p w:rsidR="003119EB" w:rsidRDefault="003119EB">
                  <w:pPr>
                    <w:rPr>
                      <w:sz w:val="24"/>
                      <w:szCs w:val="24"/>
                    </w:rPr>
                  </w:pPr>
                  <w:r>
                    <w:t>Память</w:t>
                  </w:r>
                </w:p>
              </w:tc>
              <w:tc>
                <w:tcPr>
                  <w:tcW w:w="4752" w:type="dxa"/>
                  <w:vAlign w:val="center"/>
                  <w:hideMark/>
                </w:tcPr>
                <w:p w:rsidR="003119EB" w:rsidRDefault="003119EB">
                  <w:pPr>
                    <w:rPr>
                      <w:sz w:val="24"/>
                      <w:szCs w:val="24"/>
                    </w:rPr>
                  </w:pPr>
                  <w:r>
                    <w:t xml:space="preserve">512 </w:t>
                  </w:r>
                  <w:proofErr w:type="spellStart"/>
                  <w:proofErr w:type="gramStart"/>
                  <w:r>
                    <w:t>M</w:t>
                  </w:r>
                  <w:proofErr w:type="gramEnd"/>
                  <w:r>
                    <w:t>б</w:t>
                  </w:r>
                  <w:proofErr w:type="spellEnd"/>
                  <w:r>
                    <w:t xml:space="preserve"> RAM, опционально может быть расширена до 2.560 </w:t>
                  </w:r>
                  <w:proofErr w:type="spellStart"/>
                  <w:r>
                    <w:t>Mб</w:t>
                  </w:r>
                  <w:proofErr w:type="spellEnd"/>
                </w:p>
              </w:tc>
            </w:tr>
          </w:tbl>
          <w:p w:rsidR="003119EB" w:rsidRDefault="003119EB" w:rsidP="003119EB">
            <w:pPr>
              <w:pStyle w:val="2"/>
            </w:pPr>
            <w:r>
              <w:t>ОБРАБОТКА БУМАГИ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8"/>
              <w:gridCol w:w="4642"/>
            </w:tblGrid>
            <w:tr w:rsidR="003119EB" w:rsidTr="003119EB">
              <w:trPr>
                <w:tblCellSpacing w:w="15" w:type="dxa"/>
              </w:trPr>
              <w:tc>
                <w:tcPr>
                  <w:tcW w:w="2723" w:type="dxa"/>
                  <w:vAlign w:val="center"/>
                  <w:hideMark/>
                </w:tcPr>
                <w:p w:rsidR="003119EB" w:rsidRDefault="003119EB">
                  <w:pPr>
                    <w:rPr>
                      <w:sz w:val="24"/>
                      <w:szCs w:val="24"/>
                    </w:rPr>
                  </w:pPr>
                  <w:r>
                    <w:t>Входная емкость</w:t>
                  </w:r>
                </w:p>
              </w:tc>
              <w:tc>
                <w:tcPr>
                  <w:tcW w:w="4597" w:type="dxa"/>
                  <w:vAlign w:val="center"/>
                  <w:hideMark/>
                </w:tcPr>
                <w:p w:rsidR="003119EB" w:rsidRDefault="003119EB">
                  <w:pPr>
                    <w:rPr>
                      <w:sz w:val="24"/>
                      <w:szCs w:val="24"/>
                    </w:rPr>
                  </w:pPr>
                  <w:r>
                    <w:t xml:space="preserve">Универсальный </w:t>
                  </w:r>
                  <w:proofErr w:type="spellStart"/>
                  <w:r>
                    <w:t>податчик</w:t>
                  </w:r>
                  <w:proofErr w:type="spellEnd"/>
                  <w:r>
                    <w:t xml:space="preserve"> на 100 листов плотностью 60-220 г/м² и форматов A4, A5, A6, B5, </w:t>
                  </w:r>
                  <w:proofErr w:type="spellStart"/>
                  <w:r>
                    <w:t>Letter</w:t>
                  </w:r>
                  <w:proofErr w:type="spellEnd"/>
                  <w:r>
                    <w:t xml:space="preserve">, </w:t>
                  </w:r>
                  <w:proofErr w:type="spellStart"/>
                  <w:r>
                    <w:t>Legal</w:t>
                  </w:r>
                  <w:proofErr w:type="spellEnd"/>
                  <w:r>
                    <w:t xml:space="preserve">, </w:t>
                  </w:r>
                  <w:proofErr w:type="spellStart"/>
                  <w:r>
                    <w:t>Custom</w:t>
                  </w:r>
                  <w:proofErr w:type="spellEnd"/>
                  <w:r>
                    <w:t xml:space="preserve"> (от 70 x 148 до 216 x 356 мм). Универсальная кассета для бумаги на 500 листов плотностью 60-120 г/м² и форматов A4, A5, B5, </w:t>
                  </w:r>
                  <w:proofErr w:type="spellStart"/>
                  <w:r>
                    <w:t>Letter</w:t>
                  </w:r>
                  <w:proofErr w:type="spellEnd"/>
                  <w:r>
                    <w:t xml:space="preserve">, </w:t>
                  </w:r>
                  <w:proofErr w:type="spellStart"/>
                  <w:r>
                    <w:t>Legal</w:t>
                  </w:r>
                  <w:proofErr w:type="spellEnd"/>
                  <w:r>
                    <w:t xml:space="preserve">, </w:t>
                  </w:r>
                  <w:proofErr w:type="spellStart"/>
                  <w:r>
                    <w:t>Custom</w:t>
                  </w:r>
                  <w:proofErr w:type="spellEnd"/>
                  <w:r>
                    <w:t xml:space="preserve"> (от 140 x 210 до 216 x 356 мм).</w:t>
                  </w:r>
                </w:p>
              </w:tc>
            </w:tr>
            <w:tr w:rsidR="003119EB" w:rsidTr="003119EB">
              <w:trPr>
                <w:tblCellSpacing w:w="15" w:type="dxa"/>
              </w:trPr>
              <w:tc>
                <w:tcPr>
                  <w:tcW w:w="2723" w:type="dxa"/>
                  <w:vAlign w:val="center"/>
                  <w:hideMark/>
                </w:tcPr>
                <w:p w:rsidR="003119EB" w:rsidRDefault="003119EB">
                  <w:pPr>
                    <w:rPr>
                      <w:sz w:val="24"/>
                      <w:szCs w:val="24"/>
                    </w:rPr>
                  </w:pPr>
                  <w:r>
                    <w:t xml:space="preserve">Макс. </w:t>
                  </w:r>
                  <w:proofErr w:type="spellStart"/>
                  <w:r>
                    <w:t>обьем</w:t>
                  </w:r>
                  <w:proofErr w:type="spellEnd"/>
                  <w:r>
                    <w:t xml:space="preserve"> подачи бумаги с дополнительными устройствами</w:t>
                  </w:r>
                </w:p>
              </w:tc>
              <w:tc>
                <w:tcPr>
                  <w:tcW w:w="4597" w:type="dxa"/>
                  <w:vAlign w:val="center"/>
                  <w:hideMark/>
                </w:tcPr>
                <w:p w:rsidR="003119EB" w:rsidRDefault="003119EB">
                  <w:pPr>
                    <w:rPr>
                      <w:sz w:val="24"/>
                      <w:szCs w:val="24"/>
                    </w:rPr>
                  </w:pPr>
                  <w:r>
                    <w:t>2600 листов</w:t>
                  </w:r>
                </w:p>
              </w:tc>
            </w:tr>
            <w:tr w:rsidR="003119EB" w:rsidTr="003119EB">
              <w:trPr>
                <w:tblCellSpacing w:w="15" w:type="dxa"/>
              </w:trPr>
              <w:tc>
                <w:tcPr>
                  <w:tcW w:w="2723" w:type="dxa"/>
                  <w:vAlign w:val="center"/>
                  <w:hideMark/>
                </w:tcPr>
                <w:p w:rsidR="003119EB" w:rsidRDefault="003119EB">
                  <w:pPr>
                    <w:rPr>
                      <w:sz w:val="24"/>
                      <w:szCs w:val="24"/>
                    </w:rPr>
                  </w:pPr>
                  <w:r>
                    <w:t>Дуплекс</w:t>
                  </w:r>
                </w:p>
              </w:tc>
              <w:tc>
                <w:tcPr>
                  <w:tcW w:w="4597" w:type="dxa"/>
                  <w:vAlign w:val="center"/>
                  <w:hideMark/>
                </w:tcPr>
                <w:p w:rsidR="003119EB" w:rsidRDefault="003119EB">
                  <w:pPr>
                    <w:rPr>
                      <w:sz w:val="24"/>
                      <w:szCs w:val="24"/>
                    </w:rPr>
                  </w:pPr>
                  <w:r>
                    <w:t xml:space="preserve">Дуплексный модуль в стандартной комплектации поддерживает форматы A4, A5, B5, </w:t>
                  </w:r>
                  <w:proofErr w:type="spellStart"/>
                  <w:r>
                    <w:t>Letter</w:t>
                  </w:r>
                  <w:proofErr w:type="spellEnd"/>
                  <w:r>
                    <w:t xml:space="preserve">, </w:t>
                  </w:r>
                  <w:proofErr w:type="spellStart"/>
                  <w:r>
                    <w:t>Legal</w:t>
                  </w:r>
                  <w:proofErr w:type="spellEnd"/>
                  <w:r>
                    <w:t xml:space="preserve">, </w:t>
                  </w:r>
                  <w:proofErr w:type="spellStart"/>
                  <w:r>
                    <w:t>Custom</w:t>
                  </w:r>
                  <w:proofErr w:type="spellEnd"/>
                  <w:r>
                    <w:t xml:space="preserve"> (140 x 210 – 216 x 356 мм) при плотности бумаги 60–120 г/м² </w:t>
                  </w:r>
                </w:p>
              </w:tc>
            </w:tr>
            <w:tr w:rsidR="003119EB" w:rsidTr="003119EB">
              <w:trPr>
                <w:tblCellSpacing w:w="15" w:type="dxa"/>
              </w:trPr>
              <w:tc>
                <w:tcPr>
                  <w:tcW w:w="2723" w:type="dxa"/>
                  <w:vAlign w:val="center"/>
                  <w:hideMark/>
                </w:tcPr>
                <w:p w:rsidR="003119EB" w:rsidRDefault="003119EB">
                  <w:pPr>
                    <w:rPr>
                      <w:sz w:val="24"/>
                      <w:szCs w:val="24"/>
                    </w:rPr>
                  </w:pPr>
                  <w:r>
                    <w:t>Выходной лоток</w:t>
                  </w:r>
                </w:p>
              </w:tc>
              <w:tc>
                <w:tcPr>
                  <w:tcW w:w="4597" w:type="dxa"/>
                  <w:vAlign w:val="center"/>
                  <w:hideMark/>
                </w:tcPr>
                <w:p w:rsidR="003119EB" w:rsidRDefault="003119EB">
                  <w:pPr>
                    <w:rPr>
                      <w:sz w:val="24"/>
                      <w:szCs w:val="24"/>
                    </w:rPr>
                  </w:pPr>
                  <w:r>
                    <w:t>250 листов лицевой стороной вниз с датчиком заполнения бумаги.</w:t>
                  </w:r>
                </w:p>
              </w:tc>
            </w:tr>
            <w:tr w:rsidR="003119EB" w:rsidTr="003119EB">
              <w:trPr>
                <w:tblCellSpacing w:w="15" w:type="dxa"/>
              </w:trPr>
              <w:tc>
                <w:tcPr>
                  <w:tcW w:w="2723" w:type="dxa"/>
                  <w:vAlign w:val="center"/>
                  <w:hideMark/>
                </w:tcPr>
                <w:p w:rsidR="003119EB" w:rsidRDefault="003119EB">
                  <w:pPr>
                    <w:rPr>
                      <w:sz w:val="24"/>
                      <w:szCs w:val="24"/>
                    </w:rPr>
                  </w:pPr>
                  <w:r>
                    <w:t>Общие характеристики бумаги</w:t>
                  </w:r>
                </w:p>
              </w:tc>
              <w:tc>
                <w:tcPr>
                  <w:tcW w:w="4597" w:type="dxa"/>
                  <w:vAlign w:val="center"/>
                  <w:hideMark/>
                </w:tcPr>
                <w:p w:rsidR="003119EB" w:rsidRDefault="003119EB">
                  <w:pPr>
                    <w:rPr>
                      <w:sz w:val="24"/>
                      <w:szCs w:val="24"/>
                    </w:rPr>
                  </w:pPr>
                  <w:r>
                    <w:t xml:space="preserve">Все показатели рассчитаны, исходя из максимальной толщины листа бумаги, равной 0,11 мм. Используйте бумагу, рекомендованную компанией KYOCERA в нормальных условиях окружающей среды. </w:t>
                  </w:r>
                </w:p>
              </w:tc>
            </w:tr>
          </w:tbl>
          <w:p w:rsidR="003119EB" w:rsidRDefault="003119EB" w:rsidP="003119EB">
            <w:pPr>
              <w:pStyle w:val="2"/>
            </w:pPr>
            <w:r>
              <w:t>ПЕЧАТЬ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802"/>
              <w:gridCol w:w="5750"/>
            </w:tblGrid>
            <w:tr w:rsidR="003119EB" w:rsidTr="003119EB">
              <w:trPr>
                <w:tblCellSpacing w:w="15" w:type="dxa"/>
              </w:trPr>
              <w:tc>
                <w:tcPr>
                  <w:tcW w:w="1757" w:type="dxa"/>
                  <w:vAlign w:val="center"/>
                  <w:hideMark/>
                </w:tcPr>
                <w:p w:rsidR="003119EB" w:rsidRDefault="003119EB">
                  <w:pPr>
                    <w:rPr>
                      <w:sz w:val="24"/>
                      <w:szCs w:val="24"/>
                    </w:rPr>
                  </w:pPr>
                  <w:r>
                    <w:t>Процессор</w:t>
                  </w:r>
                </w:p>
              </w:tc>
              <w:tc>
                <w:tcPr>
                  <w:tcW w:w="5705" w:type="dxa"/>
                  <w:vAlign w:val="center"/>
                  <w:hideMark/>
                </w:tcPr>
                <w:p w:rsidR="003119EB" w:rsidRDefault="003119EB">
                  <w:pPr>
                    <w:rPr>
                      <w:sz w:val="24"/>
                      <w:szCs w:val="24"/>
                    </w:rPr>
                  </w:pPr>
                  <w:r>
                    <w:t xml:space="preserve">1.2 </w:t>
                  </w:r>
                  <w:proofErr w:type="spellStart"/>
                  <w:r>
                    <w:t>Ггц</w:t>
                  </w:r>
                  <w:proofErr w:type="spellEnd"/>
                </w:p>
              </w:tc>
            </w:tr>
            <w:tr w:rsidR="003119EB" w:rsidTr="003119EB">
              <w:trPr>
                <w:tblCellSpacing w:w="15" w:type="dxa"/>
              </w:trPr>
              <w:tc>
                <w:tcPr>
                  <w:tcW w:w="1757" w:type="dxa"/>
                  <w:vAlign w:val="center"/>
                  <w:hideMark/>
                </w:tcPr>
                <w:p w:rsidR="003119EB" w:rsidRDefault="003119EB">
                  <w:pPr>
                    <w:rPr>
                      <w:sz w:val="24"/>
                      <w:szCs w:val="24"/>
                    </w:rPr>
                  </w:pPr>
                  <w:r>
                    <w:t>Язык контроллера</w:t>
                  </w:r>
                </w:p>
              </w:tc>
              <w:tc>
                <w:tcPr>
                  <w:tcW w:w="5705" w:type="dxa"/>
                  <w:vAlign w:val="center"/>
                  <w:hideMark/>
                </w:tcPr>
                <w:p w:rsidR="003119EB" w:rsidRDefault="003119EB">
                  <w:pPr>
                    <w:rPr>
                      <w:sz w:val="24"/>
                      <w:szCs w:val="24"/>
                    </w:rPr>
                  </w:pPr>
                  <w:r>
                    <w:t xml:space="preserve">PRESCRIBE </w:t>
                  </w:r>
                  <w:proofErr w:type="spellStart"/>
                  <w:r>
                    <w:t>IIe</w:t>
                  </w:r>
                  <w:proofErr w:type="spellEnd"/>
                </w:p>
              </w:tc>
            </w:tr>
            <w:tr w:rsidR="003119EB" w:rsidTr="003119EB">
              <w:trPr>
                <w:tblCellSpacing w:w="15" w:type="dxa"/>
              </w:trPr>
              <w:tc>
                <w:tcPr>
                  <w:tcW w:w="1757" w:type="dxa"/>
                  <w:vAlign w:val="center"/>
                  <w:hideMark/>
                </w:tcPr>
                <w:p w:rsidR="003119EB" w:rsidRDefault="003119EB">
                  <w:pPr>
                    <w:rPr>
                      <w:sz w:val="24"/>
                      <w:szCs w:val="24"/>
                    </w:rPr>
                  </w:pPr>
                  <w:r>
                    <w:t>Эмуляции</w:t>
                  </w:r>
                </w:p>
              </w:tc>
              <w:tc>
                <w:tcPr>
                  <w:tcW w:w="5705" w:type="dxa"/>
                  <w:vAlign w:val="center"/>
                  <w:hideMark/>
                </w:tcPr>
                <w:p w:rsidR="003119EB" w:rsidRDefault="003119EB">
                  <w:pPr>
                    <w:rPr>
                      <w:sz w:val="24"/>
                      <w:szCs w:val="24"/>
                    </w:rPr>
                  </w:pPr>
                  <w:r>
                    <w:t xml:space="preserve">PCL 6/PCL 5c, Postscipt3 KPDL3, прямая печать файлов PDF, </w:t>
                  </w:r>
                  <w:proofErr w:type="spellStart"/>
                  <w:r>
                    <w:t>Lineprinter</w:t>
                  </w:r>
                  <w:proofErr w:type="spellEnd"/>
                  <w:r>
                    <w:t xml:space="preserve">, IBM </w:t>
                  </w:r>
                  <w:proofErr w:type="spellStart"/>
                  <w:r>
                    <w:t>Proprinter</w:t>
                  </w:r>
                  <w:proofErr w:type="spellEnd"/>
                  <w:r>
                    <w:t xml:space="preserve"> X24, EPSON LQ 850, DIABLO630</w:t>
                  </w:r>
                </w:p>
              </w:tc>
            </w:tr>
            <w:tr w:rsidR="003119EB" w:rsidTr="003119EB">
              <w:trPr>
                <w:tblCellSpacing w:w="15" w:type="dxa"/>
              </w:trPr>
              <w:tc>
                <w:tcPr>
                  <w:tcW w:w="1757" w:type="dxa"/>
                  <w:vAlign w:val="center"/>
                  <w:hideMark/>
                </w:tcPr>
                <w:p w:rsidR="003119EB" w:rsidRDefault="003119EB">
                  <w:pPr>
                    <w:rPr>
                      <w:sz w:val="24"/>
                      <w:szCs w:val="24"/>
                    </w:rPr>
                  </w:pPr>
                  <w:r>
                    <w:t>Шрифты</w:t>
                  </w:r>
                </w:p>
              </w:tc>
              <w:tc>
                <w:tcPr>
                  <w:tcW w:w="5705" w:type="dxa"/>
                  <w:vAlign w:val="center"/>
                  <w:hideMark/>
                </w:tcPr>
                <w:p w:rsidR="003119EB" w:rsidRPr="00A16BDD" w:rsidRDefault="003119EB">
                  <w:proofErr w:type="gramStart"/>
                  <w:r>
                    <w:t>93 масштабируемых шрифта для PCL/</w:t>
                  </w:r>
                  <w:proofErr w:type="spellStart"/>
                  <w:r>
                    <w:t>PostScript</w:t>
                  </w:r>
                  <w:proofErr w:type="spellEnd"/>
                  <w:r>
                    <w:t xml:space="preserve">*, 8 шрифтов для </w:t>
                  </w:r>
                  <w:proofErr w:type="spellStart"/>
                  <w:r>
                    <w:t>Windows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Vista</w:t>
                  </w:r>
                  <w:proofErr w:type="spellEnd"/>
                  <w:r>
                    <w:t xml:space="preserve">*, 1 растровый шрифт, 45 штрих-кодов (например, EAN8, EAN13, EAN 128) с автоматической генерацией контрольных сумм и поддержкой двумерных штрих-кодов PDF-417 с PRESCRIBE (PCL и другие штрих-коды доступны в качестве </w:t>
                  </w:r>
                  <w:proofErr w:type="gramEnd"/>
                </w:p>
                <w:p w:rsidR="003119EB" w:rsidRDefault="003119EB">
                  <w:pPr>
                    <w:rPr>
                      <w:sz w:val="24"/>
                      <w:szCs w:val="24"/>
                    </w:rPr>
                  </w:pPr>
                  <w:r>
                    <w:t>опции)</w:t>
                  </w:r>
                </w:p>
              </w:tc>
            </w:tr>
            <w:tr w:rsidR="003119EB" w:rsidRPr="003119EB" w:rsidTr="003119EB">
              <w:trPr>
                <w:tblCellSpacing w:w="15" w:type="dxa"/>
              </w:trPr>
              <w:tc>
                <w:tcPr>
                  <w:tcW w:w="1757" w:type="dxa"/>
                  <w:vAlign w:val="center"/>
                  <w:hideMark/>
                </w:tcPr>
                <w:p w:rsidR="003119EB" w:rsidRDefault="003119EB">
                  <w:pPr>
                    <w:rPr>
                      <w:sz w:val="24"/>
                      <w:szCs w:val="24"/>
                    </w:rPr>
                  </w:pPr>
                  <w:r>
                    <w:t>Особенности</w:t>
                  </w:r>
                </w:p>
              </w:tc>
              <w:tc>
                <w:tcPr>
                  <w:tcW w:w="5705" w:type="dxa"/>
                  <w:vAlign w:val="center"/>
                  <w:hideMark/>
                </w:tcPr>
                <w:p w:rsidR="003119EB" w:rsidRDefault="003119EB" w:rsidP="003119EB">
                  <w:pPr>
                    <w:ind w:right="2182"/>
                    <w:rPr>
                      <w:lang w:val="en-US"/>
                    </w:rPr>
                  </w:pPr>
                  <w:r w:rsidRPr="003119EB">
                    <w:rPr>
                      <w:lang w:val="en-US"/>
                    </w:rPr>
                    <w:t xml:space="preserve">Security features: </w:t>
                  </w:r>
                  <w:proofErr w:type="spellStart"/>
                  <w:r w:rsidRPr="003119EB">
                    <w:rPr>
                      <w:lang w:val="en-US"/>
                    </w:rPr>
                    <w:t>IPSec</w:t>
                  </w:r>
                  <w:proofErr w:type="spellEnd"/>
                  <w:r w:rsidRPr="003119EB">
                    <w:rPr>
                      <w:lang w:val="en-US"/>
                    </w:rPr>
                    <w:t xml:space="preserve">, HTTPS, SNMPv3, IPPS, Encrypted PDF Direct Print, Private Print, Secure printing via SSL, POP over SSL, SMTP over SSL, Access </w:t>
                  </w:r>
                </w:p>
                <w:p w:rsidR="003119EB" w:rsidRDefault="003119EB">
                  <w:pPr>
                    <w:rPr>
                      <w:lang w:val="en-US"/>
                    </w:rPr>
                  </w:pPr>
                  <w:proofErr w:type="gramStart"/>
                  <w:r w:rsidRPr="003119EB">
                    <w:rPr>
                      <w:lang w:val="en-US"/>
                    </w:rPr>
                    <w:t>control</w:t>
                  </w:r>
                  <w:proofErr w:type="gramEnd"/>
                  <w:r w:rsidRPr="003119EB">
                    <w:rPr>
                      <w:lang w:val="en-US"/>
                    </w:rPr>
                    <w:t xml:space="preserve"> via 100 integrated department codes. Data Security Kit (E) </w:t>
                  </w:r>
                </w:p>
                <w:p w:rsidR="003119EB" w:rsidRDefault="003119EB">
                  <w:pPr>
                    <w:rPr>
                      <w:lang w:val="en-US"/>
                    </w:rPr>
                  </w:pPr>
                  <w:r w:rsidRPr="003119EB">
                    <w:rPr>
                      <w:lang w:val="en-US"/>
                    </w:rPr>
                    <w:t xml:space="preserve">protects data on the optional </w:t>
                  </w:r>
                </w:p>
                <w:p w:rsidR="003119EB" w:rsidRPr="003119EB" w:rsidRDefault="003119EB">
                  <w:pPr>
                    <w:rPr>
                      <w:sz w:val="24"/>
                      <w:szCs w:val="24"/>
                      <w:lang w:val="en-US"/>
                    </w:rPr>
                  </w:pPr>
                  <w:r w:rsidRPr="003119EB">
                    <w:rPr>
                      <w:lang w:val="en-US"/>
                    </w:rPr>
                    <w:t>SSD.</w:t>
                  </w:r>
                </w:p>
              </w:tc>
            </w:tr>
            <w:tr w:rsidR="003119EB" w:rsidRPr="00611D02" w:rsidTr="003119EB">
              <w:trPr>
                <w:tblCellSpacing w:w="15" w:type="dxa"/>
              </w:trPr>
              <w:tc>
                <w:tcPr>
                  <w:tcW w:w="1757" w:type="dxa"/>
                  <w:vAlign w:val="center"/>
                  <w:hideMark/>
                </w:tcPr>
                <w:p w:rsidR="003119EB" w:rsidRDefault="003119EB">
                  <w:pPr>
                    <w:rPr>
                      <w:sz w:val="24"/>
                      <w:szCs w:val="24"/>
                    </w:rPr>
                  </w:pPr>
                  <w:r>
                    <w:t>Протокол</w:t>
                  </w:r>
                </w:p>
              </w:tc>
              <w:tc>
                <w:tcPr>
                  <w:tcW w:w="5705" w:type="dxa"/>
                  <w:vAlign w:val="center"/>
                  <w:hideMark/>
                </w:tcPr>
                <w:p w:rsidR="003119EB" w:rsidRDefault="003119EB">
                  <w:pPr>
                    <w:rPr>
                      <w:lang w:val="en-US"/>
                    </w:rPr>
                  </w:pPr>
                  <w:r w:rsidRPr="003119EB">
                    <w:rPr>
                      <w:lang w:val="en-US"/>
                    </w:rPr>
                    <w:t xml:space="preserve">Mobile printing support: KYOCERA Mobile Print app for iOS and </w:t>
                  </w:r>
                </w:p>
                <w:p w:rsidR="003119EB" w:rsidRPr="003119EB" w:rsidRDefault="003119EB">
                  <w:pPr>
                    <w:rPr>
                      <w:sz w:val="24"/>
                      <w:szCs w:val="24"/>
                      <w:lang w:val="en-US"/>
                    </w:rPr>
                  </w:pPr>
                  <w:r w:rsidRPr="003119EB">
                    <w:rPr>
                      <w:lang w:val="en-US"/>
                    </w:rPr>
                    <w:t xml:space="preserve">Android, </w:t>
                  </w:r>
                  <w:proofErr w:type="spellStart"/>
                  <w:r w:rsidRPr="003119EB">
                    <w:rPr>
                      <w:lang w:val="en-US"/>
                    </w:rPr>
                    <w:t>AirPrint</w:t>
                  </w:r>
                  <w:proofErr w:type="spellEnd"/>
                  <w:r w:rsidRPr="003119EB">
                    <w:rPr>
                      <w:lang w:val="en-US"/>
                    </w:rPr>
                    <w:t xml:space="preserve"> (requires firmware update), </w:t>
                  </w:r>
                  <w:proofErr w:type="spellStart"/>
                  <w:r w:rsidRPr="003119EB">
                    <w:rPr>
                      <w:lang w:val="en-US"/>
                    </w:rPr>
                    <w:t>Mopria</w:t>
                  </w:r>
                  <w:proofErr w:type="spellEnd"/>
                  <w:r w:rsidRPr="003119EB">
                    <w:rPr>
                      <w:lang w:val="en-US"/>
                    </w:rPr>
                    <w:t>, Google Cloud Print</w:t>
                  </w:r>
                </w:p>
              </w:tc>
            </w:tr>
            <w:tr w:rsidR="003119EB" w:rsidTr="003119EB">
              <w:trPr>
                <w:tblCellSpacing w:w="15" w:type="dxa"/>
              </w:trPr>
              <w:tc>
                <w:tcPr>
                  <w:tcW w:w="1757" w:type="dxa"/>
                  <w:vAlign w:val="center"/>
                  <w:hideMark/>
                </w:tcPr>
                <w:p w:rsidR="003119EB" w:rsidRDefault="003119EB">
                  <w:pPr>
                    <w:rPr>
                      <w:sz w:val="24"/>
                      <w:szCs w:val="24"/>
                    </w:rPr>
                  </w:pPr>
                  <w:r>
                    <w:t>Операционные системы</w:t>
                  </w:r>
                </w:p>
              </w:tc>
              <w:tc>
                <w:tcPr>
                  <w:tcW w:w="5705" w:type="dxa"/>
                  <w:vAlign w:val="center"/>
                  <w:hideMark/>
                </w:tcPr>
                <w:p w:rsidR="003119EB" w:rsidRPr="00A16BDD" w:rsidRDefault="003119EB">
                  <w:r>
                    <w:t xml:space="preserve">Все текущие версии </w:t>
                  </w:r>
                  <w:proofErr w:type="spellStart"/>
                  <w:r>
                    <w:t>Windows</w:t>
                  </w:r>
                  <w:proofErr w:type="spellEnd"/>
                  <w:r>
                    <w:t xml:space="preserve">, </w:t>
                  </w:r>
                  <w:proofErr w:type="spellStart"/>
                  <w:r>
                    <w:t>Mac</w:t>
                  </w:r>
                  <w:proofErr w:type="spellEnd"/>
                  <w:r>
                    <w:t xml:space="preserve"> OS X версия 10.8 или выше, </w:t>
                  </w:r>
                </w:p>
                <w:p w:rsidR="003119EB" w:rsidRDefault="003119EB">
                  <w:pPr>
                    <w:rPr>
                      <w:sz w:val="24"/>
                      <w:szCs w:val="24"/>
                    </w:rPr>
                  </w:pPr>
                  <w:r>
                    <w:t>UNIX LINUX и другие операционные системы по запросу</w:t>
                  </w:r>
                </w:p>
              </w:tc>
            </w:tr>
          </w:tbl>
          <w:p w:rsidR="003119EB" w:rsidRDefault="003119EB" w:rsidP="003119EB">
            <w:pPr>
              <w:pStyle w:val="2"/>
            </w:pPr>
            <w:r>
              <w:lastRenderedPageBreak/>
              <w:t>ИНТЕРФЕЙСЫ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387"/>
              <w:gridCol w:w="7392"/>
            </w:tblGrid>
            <w:tr w:rsidR="003119EB" w:rsidTr="003119EB">
              <w:trPr>
                <w:tblCellSpacing w:w="15" w:type="dxa"/>
              </w:trPr>
              <w:tc>
                <w:tcPr>
                  <w:tcW w:w="2342" w:type="dxa"/>
                  <w:vAlign w:val="center"/>
                  <w:hideMark/>
                </w:tcPr>
                <w:p w:rsidR="003119EB" w:rsidRDefault="003119EB">
                  <w:pPr>
                    <w:rPr>
                      <w:sz w:val="24"/>
                      <w:szCs w:val="24"/>
                    </w:rPr>
                  </w:pPr>
                  <w:r>
                    <w:t>Стандартные интерфейсы</w:t>
                  </w:r>
                </w:p>
              </w:tc>
              <w:tc>
                <w:tcPr>
                  <w:tcW w:w="7347" w:type="dxa"/>
                  <w:vAlign w:val="center"/>
                  <w:hideMark/>
                </w:tcPr>
                <w:p w:rsidR="003119EB" w:rsidRDefault="003119EB">
                  <w:r>
                    <w:t>USB 2.0 (высокоскоростной),</w:t>
                  </w:r>
                  <w:proofErr w:type="gramStart"/>
                  <w:r>
                    <w:t xml:space="preserve"> ,</w:t>
                  </w:r>
                  <w:proofErr w:type="gramEnd"/>
                  <w:r>
                    <w:t xml:space="preserve"> , </w:t>
                  </w:r>
                </w:p>
                <w:p w:rsidR="003119EB" w:rsidRDefault="003119EB" w:rsidP="003119EB">
                  <w:pPr>
                    <w:rPr>
                      <w:sz w:val="24"/>
                      <w:szCs w:val="24"/>
                    </w:rPr>
                  </w:pPr>
                  <w:r>
                    <w:t xml:space="preserve">Порт </w:t>
                  </w:r>
                  <w:r>
                    <w:rPr>
                      <w:lang w:val="en-US"/>
                    </w:rPr>
                    <w:t>Ethernet</w:t>
                  </w:r>
                  <w:r w:rsidRPr="003119EB">
                    <w:t xml:space="preserve"> </w:t>
                  </w:r>
                  <w:r>
                    <w:rPr>
                      <w:lang w:val="en-US"/>
                    </w:rPr>
                    <w:t>RJ</w:t>
                  </w:r>
                  <w:r w:rsidRPr="003119EB">
                    <w:t>45</w:t>
                  </w:r>
                  <w:r>
                    <w:t xml:space="preserve"> </w:t>
                  </w:r>
                </w:p>
              </w:tc>
            </w:tr>
          </w:tbl>
          <w:p w:rsidR="003119EB" w:rsidRDefault="003119EB" w:rsidP="003119EB">
            <w:pPr>
              <w:pStyle w:val="2"/>
              <w:ind w:right="318"/>
            </w:pPr>
            <w:r>
              <w:t>ГАРАНТИЯ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80"/>
              <w:gridCol w:w="8199"/>
            </w:tblGrid>
            <w:tr w:rsidR="003119EB" w:rsidTr="003119EB">
              <w:trPr>
                <w:tblCellSpacing w:w="15" w:type="dxa"/>
              </w:trPr>
              <w:tc>
                <w:tcPr>
                  <w:tcW w:w="1535" w:type="dxa"/>
                  <w:hideMark/>
                </w:tcPr>
                <w:p w:rsidR="003119EB" w:rsidRDefault="003119EB" w:rsidP="003119EB">
                  <w:pPr>
                    <w:rPr>
                      <w:sz w:val="24"/>
                      <w:szCs w:val="24"/>
                    </w:rPr>
                  </w:pPr>
                  <w:r>
                    <w:t>Стандартная гарантия</w:t>
                  </w:r>
                </w:p>
              </w:tc>
              <w:tc>
                <w:tcPr>
                  <w:tcW w:w="8154" w:type="dxa"/>
                  <w:hideMark/>
                </w:tcPr>
                <w:p w:rsidR="003119EB" w:rsidRDefault="003119EB" w:rsidP="003119EB">
                  <w:r>
                    <w:t xml:space="preserve">Стандартная гарантия сроком на 2 года. Гарантия KYOCERA </w:t>
                  </w:r>
                  <w:proofErr w:type="gramStart"/>
                  <w:r>
                    <w:t>на</w:t>
                  </w:r>
                  <w:proofErr w:type="gramEnd"/>
                  <w:r>
                    <w:t xml:space="preserve"> </w:t>
                  </w:r>
                </w:p>
                <w:p w:rsidR="003119EB" w:rsidRDefault="003119EB" w:rsidP="003119EB">
                  <w:r>
                    <w:t xml:space="preserve">барабан и проявитель - 3 года или 500 000 страниц </w:t>
                  </w:r>
                </w:p>
                <w:p w:rsidR="003119EB" w:rsidRDefault="003119EB" w:rsidP="003119EB">
                  <w:pPr>
                    <w:rPr>
                      <w:sz w:val="24"/>
                      <w:szCs w:val="24"/>
                    </w:rPr>
                  </w:pPr>
                  <w:proofErr w:type="gramStart"/>
                  <w:r>
                    <w:t xml:space="preserve">(в зависимости от того, что наступит раньше </w:t>
                  </w:r>
                  <w:proofErr w:type="gramEnd"/>
                </w:p>
              </w:tc>
            </w:tr>
          </w:tbl>
          <w:p w:rsidR="003119EB" w:rsidRDefault="003119EB" w:rsidP="007E6479">
            <w:r>
              <w:t xml:space="preserve"> Дополнительная память </w:t>
            </w:r>
            <w:proofErr w:type="spellStart"/>
            <w:r w:rsidRPr="003119EB">
              <w:t>Память</w:t>
            </w:r>
            <w:proofErr w:type="spellEnd"/>
            <w:r w:rsidRPr="003119EB">
              <w:t xml:space="preserve"> MD3-1024, 1 GB </w:t>
            </w:r>
            <w:proofErr w:type="spellStart"/>
            <w:r w:rsidRPr="003119EB">
              <w:t>Memory</w:t>
            </w:r>
            <w:proofErr w:type="spellEnd"/>
            <w:r>
              <w:t xml:space="preserve"> </w:t>
            </w:r>
            <w:proofErr w:type="gramStart"/>
            <w:r>
              <w:t>совместимой</w:t>
            </w:r>
            <w:proofErr w:type="gramEnd"/>
            <w:r>
              <w:t xml:space="preserve"> с </w:t>
            </w:r>
            <w:proofErr w:type="spellStart"/>
            <w:r w:rsidRPr="003119EB">
              <w:t>Kyocera</w:t>
            </w:r>
            <w:proofErr w:type="spellEnd"/>
            <w:r w:rsidRPr="003119EB">
              <w:t xml:space="preserve"> ECOSYS P3045dn</w:t>
            </w:r>
          </w:p>
          <w:p w:rsidR="003119EB" w:rsidRDefault="003119EB" w:rsidP="007E6479"/>
          <w:p w:rsidR="007E6479" w:rsidRPr="00D45DD1" w:rsidRDefault="007E6479" w:rsidP="00790327">
            <w:pPr>
              <w:shd w:val="clear" w:color="auto" w:fill="FFFFFF"/>
              <w:rPr>
                <w:b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479" w:rsidRPr="00D45DD1" w:rsidRDefault="007E6479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</w:tr>
      <w:tr w:rsidR="0037351F" w:rsidRPr="00D45DD1" w:rsidTr="0037351F">
        <w:trPr>
          <w:trHeight w:val="414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51F" w:rsidRPr="0037351F" w:rsidRDefault="0037351F">
            <w:pPr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>22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1F" w:rsidRPr="00D45DD1" w:rsidRDefault="0037351F" w:rsidP="00517BC3">
            <w:pPr>
              <w:spacing w:after="200" w:line="276" w:lineRule="auto"/>
            </w:pPr>
            <w:r w:rsidRPr="00D45DD1">
              <w:t>Принтер</w:t>
            </w:r>
          </w:p>
        </w:tc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1F" w:rsidRPr="00D45DD1" w:rsidRDefault="0037351F" w:rsidP="00517BC3">
            <w:pPr>
              <w:rPr>
                <w:b/>
                <w:sz w:val="28"/>
                <w:szCs w:val="28"/>
              </w:rPr>
            </w:pPr>
            <w:r w:rsidRPr="00D45DD1">
              <w:rPr>
                <w:b/>
                <w:sz w:val="28"/>
                <w:szCs w:val="28"/>
              </w:rPr>
              <w:t xml:space="preserve">Принтер струйный </w:t>
            </w:r>
            <w:proofErr w:type="spellStart"/>
            <w:r w:rsidRPr="00D45DD1">
              <w:rPr>
                <w:b/>
                <w:sz w:val="28"/>
                <w:szCs w:val="28"/>
              </w:rPr>
              <w:t>Epson</w:t>
            </w:r>
            <w:proofErr w:type="spellEnd"/>
            <w:r w:rsidRPr="00D45DD1">
              <w:rPr>
                <w:b/>
                <w:sz w:val="28"/>
                <w:szCs w:val="28"/>
              </w:rPr>
              <w:t xml:space="preserve"> L312 (C11CE57403) или аналог.</w:t>
            </w:r>
          </w:p>
          <w:p w:rsidR="0037351F" w:rsidRPr="00D45DD1" w:rsidRDefault="0037351F" w:rsidP="00517BC3">
            <w:r w:rsidRPr="00D45DD1">
              <w:t>Характеристики не хуже:</w:t>
            </w:r>
          </w:p>
          <w:p w:rsidR="0037351F" w:rsidRPr="00D45DD1" w:rsidRDefault="0037351F" w:rsidP="00517BC3">
            <w:pPr>
              <w:pStyle w:val="1"/>
            </w:pPr>
            <w:r w:rsidRPr="00D45DD1">
              <w:t xml:space="preserve">Технические характеристики </w:t>
            </w:r>
            <w:proofErr w:type="spellStart"/>
            <w:r w:rsidRPr="00D45DD1">
              <w:t>Epson</w:t>
            </w:r>
            <w:proofErr w:type="spellEnd"/>
            <w:r w:rsidRPr="00D45DD1">
              <w:t xml:space="preserve"> L312</w:t>
            </w:r>
          </w:p>
          <w:p w:rsidR="0037351F" w:rsidRPr="00D45DD1" w:rsidRDefault="0037351F" w:rsidP="00DC0C50">
            <w:pPr>
              <w:pStyle w:val="3"/>
              <w:keepNext w:val="0"/>
              <w:keepLines w:val="0"/>
              <w:numPr>
                <w:ilvl w:val="0"/>
                <w:numId w:val="5"/>
              </w:numPr>
              <w:spacing w:before="100" w:beforeAutospacing="1" w:after="100" w:afterAutospacing="1"/>
              <w:rPr>
                <w:color w:val="auto"/>
              </w:rPr>
            </w:pPr>
            <w:r w:rsidRPr="00D45DD1">
              <w:rPr>
                <w:color w:val="auto"/>
              </w:rPr>
              <w:t xml:space="preserve">Состав поставки </w:t>
            </w:r>
          </w:p>
          <w:tbl>
            <w:tblPr>
              <w:tblW w:w="0" w:type="auto"/>
              <w:tblCellSpacing w:w="15" w:type="dxa"/>
              <w:tblInd w:w="72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355"/>
            </w:tblGrid>
            <w:tr w:rsidR="0037351F" w:rsidRPr="00D45DD1" w:rsidTr="00517BC3">
              <w:trPr>
                <w:tblCellSpacing w:w="15" w:type="dxa"/>
              </w:trPr>
              <w:tc>
                <w:tcPr>
                  <w:tcW w:w="8295" w:type="dxa"/>
                  <w:vAlign w:val="center"/>
                  <w:hideMark/>
                </w:tcPr>
                <w:p w:rsidR="0037351F" w:rsidRPr="00D45DD1" w:rsidRDefault="0037351F" w:rsidP="00DC0C50">
                  <w:pPr>
                    <w:numPr>
                      <w:ilvl w:val="1"/>
                      <w:numId w:val="5"/>
                    </w:numPr>
                    <w:spacing w:before="100" w:beforeAutospacing="1" w:after="100" w:afterAutospacing="1"/>
                    <w:ind w:left="720"/>
                  </w:pPr>
                  <w:r w:rsidRPr="00D45DD1">
                    <w:t>Принтер</w:t>
                  </w:r>
                </w:p>
                <w:p w:rsidR="0037351F" w:rsidRPr="00D45DD1" w:rsidRDefault="0037351F" w:rsidP="00DC0C50">
                  <w:pPr>
                    <w:numPr>
                      <w:ilvl w:val="1"/>
                      <w:numId w:val="5"/>
                    </w:numPr>
                    <w:spacing w:before="100" w:beforeAutospacing="1" w:after="100" w:afterAutospacing="1"/>
                    <w:ind w:left="720"/>
                  </w:pPr>
                  <w:r w:rsidRPr="00D45DD1">
                    <w:t>Кабель питания</w:t>
                  </w:r>
                </w:p>
                <w:p w:rsidR="0037351F" w:rsidRPr="00D45DD1" w:rsidRDefault="0037351F" w:rsidP="00DC0C50">
                  <w:pPr>
                    <w:numPr>
                      <w:ilvl w:val="1"/>
                      <w:numId w:val="5"/>
                    </w:numPr>
                    <w:spacing w:before="100" w:beforeAutospacing="1" w:after="100" w:afterAutospacing="1"/>
                    <w:ind w:left="720"/>
                  </w:pPr>
                  <w:r w:rsidRPr="00D45DD1">
                    <w:t xml:space="preserve">CD с программным обеспечением и драйверами для </w:t>
                  </w:r>
                  <w:proofErr w:type="spellStart"/>
                  <w:r w:rsidRPr="00D45DD1">
                    <w:t>Windows</w:t>
                  </w:r>
                  <w:proofErr w:type="spellEnd"/>
                  <w:r w:rsidRPr="00D45DD1">
                    <w:t xml:space="preserve"> и OS X.</w:t>
                  </w:r>
                </w:p>
                <w:p w:rsidR="0037351F" w:rsidRPr="00D45DD1" w:rsidRDefault="0037351F" w:rsidP="00DC0C50">
                  <w:pPr>
                    <w:numPr>
                      <w:ilvl w:val="1"/>
                      <w:numId w:val="5"/>
                    </w:numPr>
                    <w:spacing w:before="100" w:beforeAutospacing="1" w:after="100" w:afterAutospacing="1"/>
                    <w:ind w:left="720"/>
                  </w:pPr>
                  <w:r w:rsidRPr="00D45DD1">
                    <w:t>Руководство по установке</w:t>
                  </w:r>
                </w:p>
                <w:p w:rsidR="0037351F" w:rsidRPr="00D45DD1" w:rsidRDefault="0037351F" w:rsidP="00DC0C50">
                  <w:pPr>
                    <w:numPr>
                      <w:ilvl w:val="1"/>
                      <w:numId w:val="5"/>
                    </w:numPr>
                    <w:spacing w:before="100" w:beforeAutospacing="1" w:after="100" w:afterAutospacing="1"/>
                    <w:ind w:left="720"/>
                  </w:pPr>
                  <w:r w:rsidRPr="00D45DD1">
                    <w:t>Гарантийный талон</w:t>
                  </w:r>
                </w:p>
                <w:p w:rsidR="0037351F" w:rsidRPr="00D45DD1" w:rsidRDefault="0037351F" w:rsidP="00DC0C50">
                  <w:pPr>
                    <w:numPr>
                      <w:ilvl w:val="1"/>
                      <w:numId w:val="5"/>
                    </w:numPr>
                    <w:spacing w:before="100" w:beforeAutospacing="1" w:after="100" w:afterAutospacing="1"/>
                    <w:ind w:left="720"/>
                    <w:rPr>
                      <w:sz w:val="24"/>
                      <w:szCs w:val="24"/>
                    </w:rPr>
                  </w:pPr>
                  <w:r w:rsidRPr="00D45DD1">
                    <w:t>4 контейнера с чернилами (</w:t>
                  </w:r>
                  <w:proofErr w:type="gramStart"/>
                  <w:r w:rsidRPr="00D45DD1">
                    <w:t>черный</w:t>
                  </w:r>
                  <w:proofErr w:type="gramEnd"/>
                  <w:r w:rsidRPr="00D45DD1">
                    <w:t>, голубой, пурпурный, желтый)</w:t>
                  </w:r>
                </w:p>
              </w:tc>
            </w:tr>
          </w:tbl>
          <w:p w:rsidR="0037351F" w:rsidRPr="00D45DD1" w:rsidRDefault="0037351F" w:rsidP="00DC0C50">
            <w:pPr>
              <w:pStyle w:val="3"/>
              <w:keepNext w:val="0"/>
              <w:keepLines w:val="0"/>
              <w:numPr>
                <w:ilvl w:val="0"/>
                <w:numId w:val="5"/>
              </w:numPr>
              <w:spacing w:before="100" w:beforeAutospacing="1" w:after="100" w:afterAutospacing="1"/>
              <w:rPr>
                <w:color w:val="auto"/>
              </w:rPr>
            </w:pPr>
            <w:r w:rsidRPr="00D45DD1">
              <w:rPr>
                <w:color w:val="auto"/>
              </w:rPr>
              <w:t xml:space="preserve">Основные свойства </w:t>
            </w:r>
          </w:p>
          <w:tbl>
            <w:tblPr>
              <w:tblW w:w="9059" w:type="dxa"/>
              <w:tblCellSpacing w:w="15" w:type="dxa"/>
              <w:tblInd w:w="72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76"/>
              <w:gridCol w:w="5983"/>
            </w:tblGrid>
            <w:tr w:rsidR="0037351F" w:rsidRPr="00D45DD1" w:rsidTr="00517BC3">
              <w:trPr>
                <w:tblCellSpacing w:w="15" w:type="dxa"/>
              </w:trPr>
              <w:tc>
                <w:tcPr>
                  <w:tcW w:w="3031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Тип устройства</w:t>
                  </w:r>
                </w:p>
              </w:tc>
              <w:tc>
                <w:tcPr>
                  <w:tcW w:w="5938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Принтер</w:t>
                  </w:r>
                </w:p>
              </w:tc>
            </w:tr>
            <w:tr w:rsidR="0037351F" w:rsidRPr="00D45DD1" w:rsidTr="00517BC3">
              <w:trPr>
                <w:tblCellSpacing w:w="15" w:type="dxa"/>
              </w:trPr>
              <w:tc>
                <w:tcPr>
                  <w:tcW w:w="3031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D45DD1">
                    <w:t>Те</w:t>
                  </w:r>
                  <w:proofErr w:type="gramStart"/>
                  <w:r w:rsidRPr="00D45DD1">
                    <w:t>x</w:t>
                  </w:r>
                  <w:proofErr w:type="gramEnd"/>
                  <w:r w:rsidRPr="00D45DD1">
                    <w:t>нология</w:t>
                  </w:r>
                  <w:proofErr w:type="spellEnd"/>
                  <w:r w:rsidRPr="00D45DD1">
                    <w:t xml:space="preserve"> печати</w:t>
                  </w:r>
                </w:p>
              </w:tc>
              <w:tc>
                <w:tcPr>
                  <w:tcW w:w="5938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Струйная</w:t>
                  </w:r>
                </w:p>
              </w:tc>
            </w:tr>
            <w:tr w:rsidR="0037351F" w:rsidRPr="00D45DD1" w:rsidTr="00517BC3">
              <w:trPr>
                <w:tblCellSpacing w:w="15" w:type="dxa"/>
              </w:trPr>
              <w:tc>
                <w:tcPr>
                  <w:tcW w:w="3031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Цветность печати</w:t>
                  </w:r>
                </w:p>
              </w:tc>
              <w:tc>
                <w:tcPr>
                  <w:tcW w:w="5938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Цветная</w:t>
                  </w:r>
                </w:p>
              </w:tc>
            </w:tr>
            <w:tr w:rsidR="0037351F" w:rsidRPr="00D45DD1" w:rsidTr="00517BC3">
              <w:trPr>
                <w:tblCellSpacing w:w="15" w:type="dxa"/>
              </w:trPr>
              <w:tc>
                <w:tcPr>
                  <w:tcW w:w="3031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Количество цветов</w:t>
                  </w:r>
                </w:p>
              </w:tc>
              <w:tc>
                <w:tcPr>
                  <w:tcW w:w="5938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4</w:t>
                  </w:r>
                </w:p>
              </w:tc>
            </w:tr>
            <w:tr w:rsidR="0037351F" w:rsidRPr="00D45DD1" w:rsidTr="00517BC3">
              <w:trPr>
                <w:tblCellSpacing w:w="15" w:type="dxa"/>
              </w:trPr>
              <w:tc>
                <w:tcPr>
                  <w:tcW w:w="3031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Тип расходных материалов</w:t>
                  </w:r>
                </w:p>
              </w:tc>
              <w:tc>
                <w:tcPr>
                  <w:tcW w:w="5938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Встроенные емкости для чернил</w:t>
                  </w:r>
                </w:p>
              </w:tc>
            </w:tr>
          </w:tbl>
          <w:p w:rsidR="0037351F" w:rsidRPr="00D45DD1" w:rsidRDefault="0037351F" w:rsidP="00DC0C50">
            <w:pPr>
              <w:pStyle w:val="3"/>
              <w:keepNext w:val="0"/>
              <w:keepLines w:val="0"/>
              <w:numPr>
                <w:ilvl w:val="0"/>
                <w:numId w:val="5"/>
              </w:numPr>
              <w:spacing w:before="100" w:beforeAutospacing="1" w:after="100" w:afterAutospacing="1"/>
              <w:rPr>
                <w:color w:val="auto"/>
              </w:rPr>
            </w:pPr>
            <w:r w:rsidRPr="00D45DD1">
              <w:rPr>
                <w:color w:val="auto"/>
              </w:rPr>
              <w:t xml:space="preserve">Принтер </w:t>
            </w:r>
          </w:p>
          <w:tbl>
            <w:tblPr>
              <w:tblW w:w="8016" w:type="dxa"/>
              <w:tblCellSpacing w:w="15" w:type="dxa"/>
              <w:tblInd w:w="72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836"/>
              <w:gridCol w:w="2180"/>
            </w:tblGrid>
            <w:tr w:rsidR="0037351F" w:rsidRPr="00D45DD1" w:rsidTr="00517BC3">
              <w:trPr>
                <w:tblCellSpacing w:w="15" w:type="dxa"/>
              </w:trPr>
              <w:tc>
                <w:tcPr>
                  <w:tcW w:w="5791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Максимальный формат</w:t>
                  </w:r>
                </w:p>
              </w:tc>
              <w:tc>
                <w:tcPr>
                  <w:tcW w:w="2135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A4</w:t>
                  </w:r>
                </w:p>
              </w:tc>
            </w:tr>
            <w:tr w:rsidR="0037351F" w:rsidRPr="00D45DD1" w:rsidTr="00517BC3">
              <w:trPr>
                <w:tblCellSpacing w:w="15" w:type="dxa"/>
              </w:trPr>
              <w:tc>
                <w:tcPr>
                  <w:tcW w:w="5791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Максимальное разрешение, </w:t>
                  </w:r>
                  <w:proofErr w:type="spellStart"/>
                  <w:r w:rsidRPr="00D45DD1">
                    <w:t>dpi</w:t>
                  </w:r>
                  <w:proofErr w:type="spellEnd"/>
                </w:p>
              </w:tc>
              <w:tc>
                <w:tcPr>
                  <w:tcW w:w="2135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5760x1440</w:t>
                  </w:r>
                </w:p>
              </w:tc>
            </w:tr>
            <w:tr w:rsidR="0037351F" w:rsidRPr="00D45DD1" w:rsidTr="00517BC3">
              <w:trPr>
                <w:tblCellSpacing w:w="15" w:type="dxa"/>
              </w:trPr>
              <w:tc>
                <w:tcPr>
                  <w:tcW w:w="5791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Печать фотографий</w:t>
                  </w:r>
                </w:p>
              </w:tc>
              <w:tc>
                <w:tcPr>
                  <w:tcW w:w="2135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Да</w:t>
                  </w:r>
                </w:p>
              </w:tc>
            </w:tr>
            <w:tr w:rsidR="0037351F" w:rsidRPr="00D45DD1" w:rsidTr="00517BC3">
              <w:trPr>
                <w:tblCellSpacing w:w="15" w:type="dxa"/>
              </w:trPr>
              <w:tc>
                <w:tcPr>
                  <w:tcW w:w="5791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Печать на CD/DVD</w:t>
                  </w:r>
                </w:p>
              </w:tc>
              <w:tc>
                <w:tcPr>
                  <w:tcW w:w="2135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Нет</w:t>
                  </w:r>
                </w:p>
              </w:tc>
            </w:tr>
            <w:tr w:rsidR="0037351F" w:rsidRPr="00D45DD1" w:rsidTr="00517BC3">
              <w:trPr>
                <w:tblCellSpacing w:w="15" w:type="dxa"/>
              </w:trPr>
              <w:tc>
                <w:tcPr>
                  <w:tcW w:w="5791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Печать на рулоне</w:t>
                  </w:r>
                </w:p>
              </w:tc>
              <w:tc>
                <w:tcPr>
                  <w:tcW w:w="2135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Нет</w:t>
                  </w:r>
                </w:p>
              </w:tc>
            </w:tr>
            <w:tr w:rsidR="0037351F" w:rsidRPr="00D45DD1" w:rsidTr="00517BC3">
              <w:trPr>
                <w:tblCellSpacing w:w="15" w:type="dxa"/>
              </w:trPr>
              <w:tc>
                <w:tcPr>
                  <w:tcW w:w="5791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Минимальный объем капли, </w:t>
                  </w:r>
                  <w:proofErr w:type="spellStart"/>
                  <w:proofErr w:type="gramStart"/>
                  <w:r w:rsidRPr="00D45DD1">
                    <w:t>пл</w:t>
                  </w:r>
                  <w:proofErr w:type="spellEnd"/>
                  <w:proofErr w:type="gramEnd"/>
                </w:p>
              </w:tc>
              <w:tc>
                <w:tcPr>
                  <w:tcW w:w="2135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3</w:t>
                  </w:r>
                </w:p>
              </w:tc>
            </w:tr>
            <w:tr w:rsidR="0037351F" w:rsidRPr="00D45DD1" w:rsidTr="00517BC3">
              <w:trPr>
                <w:tblCellSpacing w:w="15" w:type="dxa"/>
              </w:trPr>
              <w:tc>
                <w:tcPr>
                  <w:tcW w:w="5791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Печать без полей</w:t>
                  </w:r>
                </w:p>
              </w:tc>
              <w:tc>
                <w:tcPr>
                  <w:tcW w:w="2135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Да</w:t>
                  </w:r>
                </w:p>
              </w:tc>
            </w:tr>
            <w:tr w:rsidR="0037351F" w:rsidRPr="00D45DD1" w:rsidTr="00517BC3">
              <w:trPr>
                <w:tblCellSpacing w:w="15" w:type="dxa"/>
              </w:trPr>
              <w:tc>
                <w:tcPr>
                  <w:tcW w:w="5791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Область печати, </w:t>
                  </w:r>
                  <w:proofErr w:type="gramStart"/>
                  <w:r w:rsidRPr="00D45DD1">
                    <w:t>мм</w:t>
                  </w:r>
                  <w:proofErr w:type="gramEnd"/>
                </w:p>
              </w:tc>
              <w:tc>
                <w:tcPr>
                  <w:tcW w:w="2135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210x297</w:t>
                  </w:r>
                </w:p>
              </w:tc>
            </w:tr>
          </w:tbl>
          <w:p w:rsidR="0037351F" w:rsidRPr="00D45DD1" w:rsidRDefault="0037351F" w:rsidP="00DC0C50">
            <w:pPr>
              <w:pStyle w:val="3"/>
              <w:keepNext w:val="0"/>
              <w:keepLines w:val="0"/>
              <w:numPr>
                <w:ilvl w:val="0"/>
                <w:numId w:val="5"/>
              </w:numPr>
              <w:spacing w:before="100" w:beforeAutospacing="1" w:after="100" w:afterAutospacing="1"/>
              <w:rPr>
                <w:color w:val="auto"/>
              </w:rPr>
            </w:pPr>
            <w:r w:rsidRPr="00D45DD1">
              <w:rPr>
                <w:color w:val="auto"/>
              </w:rPr>
              <w:t xml:space="preserve">Лотки </w:t>
            </w:r>
          </w:p>
          <w:tbl>
            <w:tblPr>
              <w:tblW w:w="0" w:type="auto"/>
              <w:tblCellSpacing w:w="15" w:type="dxa"/>
              <w:tblInd w:w="72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730"/>
              <w:gridCol w:w="435"/>
            </w:tblGrid>
            <w:tr w:rsidR="0037351F" w:rsidRPr="00D45DD1" w:rsidTr="00517BC3">
              <w:trPr>
                <w:tblCellSpacing w:w="15" w:type="dxa"/>
              </w:trPr>
              <w:tc>
                <w:tcPr>
                  <w:tcW w:w="3685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Подача бумаги стандартная, листов</w:t>
                  </w:r>
                </w:p>
              </w:tc>
              <w:tc>
                <w:tcPr>
                  <w:tcW w:w="390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100</w:t>
                  </w:r>
                </w:p>
              </w:tc>
            </w:tr>
          </w:tbl>
          <w:p w:rsidR="0037351F" w:rsidRPr="00D45DD1" w:rsidRDefault="0037351F" w:rsidP="00DC0C50">
            <w:pPr>
              <w:pStyle w:val="3"/>
              <w:keepNext w:val="0"/>
              <w:keepLines w:val="0"/>
              <w:numPr>
                <w:ilvl w:val="0"/>
                <w:numId w:val="5"/>
              </w:numPr>
              <w:spacing w:before="100" w:beforeAutospacing="1" w:after="100" w:afterAutospacing="1"/>
              <w:rPr>
                <w:color w:val="auto"/>
              </w:rPr>
            </w:pPr>
            <w:r w:rsidRPr="00D45DD1">
              <w:rPr>
                <w:color w:val="auto"/>
              </w:rPr>
              <w:t xml:space="preserve">Интерфейсы </w:t>
            </w:r>
          </w:p>
          <w:tbl>
            <w:tblPr>
              <w:tblW w:w="0" w:type="auto"/>
              <w:tblCellSpacing w:w="15" w:type="dxa"/>
              <w:tblInd w:w="72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034"/>
              <w:gridCol w:w="460"/>
            </w:tblGrid>
            <w:tr w:rsidR="0037351F" w:rsidRPr="00D45DD1" w:rsidTr="00517BC3">
              <w:trPr>
                <w:tblCellSpacing w:w="15" w:type="dxa"/>
              </w:trPr>
              <w:tc>
                <w:tcPr>
                  <w:tcW w:w="3989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lastRenderedPageBreak/>
                    <w:t>USB, тип B</w:t>
                  </w:r>
                </w:p>
              </w:tc>
              <w:tc>
                <w:tcPr>
                  <w:tcW w:w="415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Да</w:t>
                  </w:r>
                </w:p>
              </w:tc>
            </w:tr>
          </w:tbl>
          <w:p w:rsidR="0037351F" w:rsidRPr="00D45DD1" w:rsidRDefault="0037351F" w:rsidP="00DC0C50">
            <w:pPr>
              <w:pStyle w:val="3"/>
              <w:keepNext w:val="0"/>
              <w:keepLines w:val="0"/>
              <w:numPr>
                <w:ilvl w:val="0"/>
                <w:numId w:val="5"/>
              </w:numPr>
              <w:spacing w:before="100" w:beforeAutospacing="1" w:after="100" w:afterAutospacing="1"/>
              <w:rPr>
                <w:color w:val="auto"/>
              </w:rPr>
            </w:pPr>
            <w:r w:rsidRPr="00D45DD1">
              <w:rPr>
                <w:color w:val="auto"/>
              </w:rPr>
              <w:t xml:space="preserve">Носители для печати </w:t>
            </w:r>
          </w:p>
          <w:tbl>
            <w:tblPr>
              <w:tblW w:w="9059" w:type="dxa"/>
              <w:tblCellSpacing w:w="15" w:type="dxa"/>
              <w:tblInd w:w="72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012"/>
              <w:gridCol w:w="460"/>
              <w:gridCol w:w="797"/>
              <w:gridCol w:w="3790"/>
            </w:tblGrid>
            <w:tr w:rsidR="0037351F" w:rsidRPr="00D45DD1" w:rsidTr="00517BC3">
              <w:trPr>
                <w:gridAfter w:val="2"/>
                <w:wAfter w:w="4542" w:type="dxa"/>
                <w:tblCellSpacing w:w="15" w:type="dxa"/>
              </w:trPr>
              <w:tc>
                <w:tcPr>
                  <w:tcW w:w="3967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Печать на фотобумаге</w:t>
                  </w:r>
                </w:p>
              </w:tc>
              <w:tc>
                <w:tcPr>
                  <w:tcW w:w="430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Да</w:t>
                  </w:r>
                </w:p>
              </w:tc>
            </w:tr>
            <w:tr w:rsidR="0037351F" w:rsidRPr="00D45DD1" w:rsidTr="00517BC3">
              <w:trPr>
                <w:gridAfter w:val="2"/>
                <w:wAfter w:w="4542" w:type="dxa"/>
                <w:tblCellSpacing w:w="15" w:type="dxa"/>
              </w:trPr>
              <w:tc>
                <w:tcPr>
                  <w:tcW w:w="3967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Печать на матовой бумаге</w:t>
                  </w:r>
                </w:p>
              </w:tc>
              <w:tc>
                <w:tcPr>
                  <w:tcW w:w="430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Да</w:t>
                  </w:r>
                </w:p>
              </w:tc>
            </w:tr>
            <w:tr w:rsidR="0037351F" w:rsidRPr="00D45DD1" w:rsidTr="00517BC3">
              <w:trPr>
                <w:gridAfter w:val="2"/>
                <w:wAfter w:w="4542" w:type="dxa"/>
                <w:tblCellSpacing w:w="15" w:type="dxa"/>
              </w:trPr>
              <w:tc>
                <w:tcPr>
                  <w:tcW w:w="3967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Печать на глянцевой бумаге</w:t>
                  </w:r>
                </w:p>
              </w:tc>
              <w:tc>
                <w:tcPr>
                  <w:tcW w:w="430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Да</w:t>
                  </w:r>
                </w:p>
              </w:tc>
            </w:tr>
            <w:tr w:rsidR="0037351F" w:rsidRPr="00D45DD1" w:rsidTr="00517BC3">
              <w:trPr>
                <w:gridAfter w:val="2"/>
                <w:wAfter w:w="4542" w:type="dxa"/>
                <w:tblCellSpacing w:w="15" w:type="dxa"/>
              </w:trPr>
              <w:tc>
                <w:tcPr>
                  <w:tcW w:w="3967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CD/DVD с печатающей поверхностью</w:t>
                  </w:r>
                </w:p>
              </w:tc>
              <w:tc>
                <w:tcPr>
                  <w:tcW w:w="430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Нет</w:t>
                  </w:r>
                </w:p>
              </w:tc>
            </w:tr>
            <w:tr w:rsidR="0037351F" w:rsidRPr="00D45DD1" w:rsidTr="00517BC3">
              <w:trPr>
                <w:gridAfter w:val="2"/>
                <w:wAfter w:w="4542" w:type="dxa"/>
                <w:tblCellSpacing w:w="15" w:type="dxa"/>
              </w:trPr>
              <w:tc>
                <w:tcPr>
                  <w:tcW w:w="3967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Печать на карточках</w:t>
                  </w:r>
                </w:p>
              </w:tc>
              <w:tc>
                <w:tcPr>
                  <w:tcW w:w="430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Да</w:t>
                  </w:r>
                </w:p>
              </w:tc>
            </w:tr>
            <w:tr w:rsidR="0037351F" w:rsidRPr="00D45DD1" w:rsidTr="00517BC3">
              <w:trPr>
                <w:gridAfter w:val="2"/>
                <w:wAfter w:w="4542" w:type="dxa"/>
                <w:tblCellSpacing w:w="15" w:type="dxa"/>
              </w:trPr>
              <w:tc>
                <w:tcPr>
                  <w:tcW w:w="3967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Печать на конвертах</w:t>
                  </w:r>
                </w:p>
              </w:tc>
              <w:tc>
                <w:tcPr>
                  <w:tcW w:w="430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Да</w:t>
                  </w:r>
                </w:p>
              </w:tc>
            </w:tr>
            <w:tr w:rsidR="0037351F" w:rsidRPr="00D45DD1" w:rsidTr="00517BC3">
              <w:trPr>
                <w:tblCellSpacing w:w="15" w:type="dxa"/>
              </w:trPr>
              <w:tc>
                <w:tcPr>
                  <w:tcW w:w="5224" w:type="dxa"/>
                  <w:gridSpan w:val="3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Минимальная плотность бумаги, г/м</w:t>
                  </w:r>
                  <w:proofErr w:type="gramStart"/>
                  <w:r w:rsidRPr="00D45DD1">
                    <w:t>2</w:t>
                  </w:r>
                  <w:proofErr w:type="gramEnd"/>
                </w:p>
              </w:tc>
              <w:tc>
                <w:tcPr>
                  <w:tcW w:w="3745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64</w:t>
                  </w:r>
                </w:p>
              </w:tc>
            </w:tr>
            <w:tr w:rsidR="0037351F" w:rsidRPr="00D45DD1" w:rsidTr="00517BC3">
              <w:trPr>
                <w:tblCellSpacing w:w="15" w:type="dxa"/>
              </w:trPr>
              <w:tc>
                <w:tcPr>
                  <w:tcW w:w="5224" w:type="dxa"/>
                  <w:gridSpan w:val="3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Максимальная плотность бумаги, г/м</w:t>
                  </w:r>
                  <w:proofErr w:type="gramStart"/>
                  <w:r w:rsidRPr="00D45DD1">
                    <w:t>2</w:t>
                  </w:r>
                  <w:proofErr w:type="gramEnd"/>
                </w:p>
              </w:tc>
              <w:tc>
                <w:tcPr>
                  <w:tcW w:w="3745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255</w:t>
                  </w:r>
                </w:p>
              </w:tc>
            </w:tr>
            <w:tr w:rsidR="0037351F" w:rsidRPr="00D45DD1" w:rsidTr="00517BC3">
              <w:trPr>
                <w:tblCellSpacing w:w="15" w:type="dxa"/>
              </w:trPr>
              <w:tc>
                <w:tcPr>
                  <w:tcW w:w="5224" w:type="dxa"/>
                  <w:gridSpan w:val="3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Тип чернил</w:t>
                  </w:r>
                </w:p>
              </w:tc>
              <w:tc>
                <w:tcPr>
                  <w:tcW w:w="3745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водорастворимые</w:t>
                  </w:r>
                </w:p>
              </w:tc>
            </w:tr>
            <w:tr w:rsidR="0037351F" w:rsidRPr="00D45DD1" w:rsidTr="00517BC3">
              <w:trPr>
                <w:tblCellSpacing w:w="15" w:type="dxa"/>
              </w:trPr>
              <w:tc>
                <w:tcPr>
                  <w:tcW w:w="5224" w:type="dxa"/>
                  <w:gridSpan w:val="3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Количество контейнеров</w:t>
                  </w:r>
                </w:p>
              </w:tc>
              <w:tc>
                <w:tcPr>
                  <w:tcW w:w="3745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4</w:t>
                  </w:r>
                </w:p>
              </w:tc>
            </w:tr>
          </w:tbl>
          <w:p w:rsidR="0037351F" w:rsidRPr="00D45DD1" w:rsidRDefault="0037351F" w:rsidP="00DC0C50">
            <w:pPr>
              <w:pStyle w:val="3"/>
              <w:keepNext w:val="0"/>
              <w:keepLines w:val="0"/>
              <w:numPr>
                <w:ilvl w:val="0"/>
                <w:numId w:val="5"/>
              </w:numPr>
              <w:spacing w:before="100" w:beforeAutospacing="1" w:after="100" w:afterAutospacing="1"/>
              <w:rPr>
                <w:color w:val="auto"/>
              </w:rPr>
            </w:pPr>
            <w:r w:rsidRPr="00D45DD1">
              <w:rPr>
                <w:color w:val="auto"/>
              </w:rPr>
              <w:t>Система непрерывной подачи чернил</w:t>
            </w:r>
          </w:p>
          <w:p w:rsidR="0037351F" w:rsidRPr="00D45DD1" w:rsidRDefault="0037351F" w:rsidP="00DC0C50">
            <w:pPr>
              <w:pStyle w:val="3"/>
              <w:keepNext w:val="0"/>
              <w:keepLines w:val="0"/>
              <w:numPr>
                <w:ilvl w:val="0"/>
                <w:numId w:val="5"/>
              </w:numPr>
              <w:spacing w:before="100" w:beforeAutospacing="1" w:after="100" w:afterAutospacing="1"/>
              <w:rPr>
                <w:color w:val="auto"/>
              </w:rPr>
            </w:pPr>
            <w:r w:rsidRPr="00D45DD1">
              <w:rPr>
                <w:color w:val="auto"/>
              </w:rPr>
              <w:t xml:space="preserve">Габариты </w:t>
            </w:r>
          </w:p>
          <w:tbl>
            <w:tblPr>
              <w:tblW w:w="0" w:type="auto"/>
              <w:tblCellSpacing w:w="15" w:type="dxa"/>
              <w:tblInd w:w="72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363"/>
              <w:gridCol w:w="435"/>
            </w:tblGrid>
            <w:tr w:rsidR="0037351F" w:rsidRPr="00D45DD1" w:rsidTr="00517BC3">
              <w:trPr>
                <w:tblCellSpacing w:w="15" w:type="dxa"/>
              </w:trPr>
              <w:tc>
                <w:tcPr>
                  <w:tcW w:w="1318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Ширина, </w:t>
                  </w:r>
                  <w:proofErr w:type="gramStart"/>
                  <w:r w:rsidRPr="00D45DD1">
                    <w:t>мм</w:t>
                  </w:r>
                  <w:proofErr w:type="gramEnd"/>
                </w:p>
              </w:tc>
              <w:tc>
                <w:tcPr>
                  <w:tcW w:w="390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482</w:t>
                  </w:r>
                </w:p>
              </w:tc>
            </w:tr>
            <w:tr w:rsidR="0037351F" w:rsidRPr="00D45DD1" w:rsidTr="00517BC3">
              <w:trPr>
                <w:tblCellSpacing w:w="15" w:type="dxa"/>
              </w:trPr>
              <w:tc>
                <w:tcPr>
                  <w:tcW w:w="1318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Глубина, </w:t>
                  </w:r>
                  <w:proofErr w:type="gramStart"/>
                  <w:r w:rsidRPr="00D45DD1">
                    <w:t>мм</w:t>
                  </w:r>
                  <w:proofErr w:type="gramEnd"/>
                </w:p>
              </w:tc>
              <w:tc>
                <w:tcPr>
                  <w:tcW w:w="390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222</w:t>
                  </w:r>
                </w:p>
              </w:tc>
            </w:tr>
            <w:tr w:rsidR="0037351F" w:rsidRPr="00D45DD1" w:rsidTr="00517BC3">
              <w:trPr>
                <w:tblCellSpacing w:w="15" w:type="dxa"/>
              </w:trPr>
              <w:tc>
                <w:tcPr>
                  <w:tcW w:w="1318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Высота, </w:t>
                  </w:r>
                  <w:proofErr w:type="gramStart"/>
                  <w:r w:rsidRPr="00D45DD1">
                    <w:t>мм</w:t>
                  </w:r>
                  <w:proofErr w:type="gramEnd"/>
                </w:p>
              </w:tc>
              <w:tc>
                <w:tcPr>
                  <w:tcW w:w="390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130</w:t>
                  </w:r>
                </w:p>
              </w:tc>
            </w:tr>
            <w:tr w:rsidR="0037351F" w:rsidRPr="00D45DD1" w:rsidTr="00517BC3">
              <w:trPr>
                <w:tblCellSpacing w:w="15" w:type="dxa"/>
              </w:trPr>
              <w:tc>
                <w:tcPr>
                  <w:tcW w:w="1318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Вес, </w:t>
                  </w:r>
                  <w:proofErr w:type="gramStart"/>
                  <w:r w:rsidRPr="00D45DD1">
                    <w:t>кг</w:t>
                  </w:r>
                  <w:proofErr w:type="gramEnd"/>
                </w:p>
              </w:tc>
              <w:tc>
                <w:tcPr>
                  <w:tcW w:w="390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2.8</w:t>
                  </w:r>
                </w:p>
              </w:tc>
            </w:tr>
          </w:tbl>
          <w:p w:rsidR="0037351F" w:rsidRPr="00D45DD1" w:rsidRDefault="0037351F" w:rsidP="00517BC3"/>
          <w:p w:rsidR="0037351F" w:rsidRPr="00D45DD1" w:rsidRDefault="0037351F" w:rsidP="00517BC3"/>
          <w:p w:rsidR="0037351F" w:rsidRPr="00D45DD1" w:rsidRDefault="0037351F" w:rsidP="00517BC3">
            <w:r w:rsidRPr="00D45DD1">
              <w:t>Гарантия не менее 1 года.</w:t>
            </w:r>
          </w:p>
          <w:p w:rsidR="0037351F" w:rsidRPr="00D45DD1" w:rsidRDefault="0037351F" w:rsidP="00517BC3"/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1F" w:rsidRPr="00D45DD1" w:rsidRDefault="0037351F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</w:tr>
      <w:tr w:rsidR="0037351F" w:rsidRPr="00D45DD1" w:rsidTr="0037351F">
        <w:trPr>
          <w:trHeight w:val="414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351F" w:rsidRPr="0037351F" w:rsidRDefault="0037351F">
            <w:pPr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>23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1F" w:rsidRPr="00D45DD1" w:rsidRDefault="0037351F" w:rsidP="00517BC3">
            <w:pPr>
              <w:spacing w:after="200" w:line="276" w:lineRule="auto"/>
            </w:pPr>
            <w:r w:rsidRPr="00D45DD1">
              <w:t>Принтер</w:t>
            </w:r>
          </w:p>
        </w:tc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1F" w:rsidRPr="00D45DD1" w:rsidRDefault="0037351F" w:rsidP="00517BC3">
            <w:pPr>
              <w:rPr>
                <w:b/>
                <w:sz w:val="28"/>
                <w:szCs w:val="28"/>
              </w:rPr>
            </w:pPr>
            <w:r w:rsidRPr="00D45DD1">
              <w:rPr>
                <w:b/>
                <w:sz w:val="28"/>
                <w:szCs w:val="28"/>
              </w:rPr>
              <w:t xml:space="preserve">Принтер струйный </w:t>
            </w:r>
            <w:r w:rsidRPr="00D45DD1">
              <w:rPr>
                <w:b/>
                <w:sz w:val="28"/>
                <w:szCs w:val="28"/>
                <w:lang w:val="en-US"/>
              </w:rPr>
              <w:t>Epson</w:t>
            </w:r>
            <w:r w:rsidRPr="00D45DD1">
              <w:rPr>
                <w:b/>
                <w:sz w:val="28"/>
                <w:szCs w:val="28"/>
              </w:rPr>
              <w:t xml:space="preserve"> </w:t>
            </w:r>
            <w:r w:rsidRPr="00D45DD1">
              <w:rPr>
                <w:b/>
                <w:sz w:val="28"/>
                <w:szCs w:val="28"/>
                <w:lang w:val="en-US"/>
              </w:rPr>
              <w:t>L</w:t>
            </w:r>
            <w:r w:rsidRPr="00D45DD1">
              <w:rPr>
                <w:b/>
                <w:sz w:val="28"/>
                <w:szCs w:val="28"/>
              </w:rPr>
              <w:t>1300 (C11CD81402) или аналог.</w:t>
            </w:r>
          </w:p>
          <w:p w:rsidR="0037351F" w:rsidRPr="00D45DD1" w:rsidRDefault="0037351F" w:rsidP="00517BC3">
            <w:r w:rsidRPr="00D45DD1">
              <w:t>Характеристики не хуже:</w:t>
            </w:r>
          </w:p>
          <w:p w:rsidR="0037351F" w:rsidRPr="00D45DD1" w:rsidRDefault="0037351F" w:rsidP="00517BC3">
            <w:pPr>
              <w:pStyle w:val="3"/>
              <w:rPr>
                <w:color w:val="auto"/>
              </w:rPr>
            </w:pPr>
            <w:r w:rsidRPr="00D45DD1">
              <w:rPr>
                <w:rFonts w:hAnsi="Symbol"/>
                <w:color w:val="auto"/>
              </w:rPr>
              <w:t></w:t>
            </w:r>
            <w:r w:rsidRPr="00D45DD1">
              <w:rPr>
                <w:color w:val="auto"/>
              </w:rPr>
              <w:t xml:space="preserve">  Основные свойства </w:t>
            </w:r>
          </w:p>
          <w:tbl>
            <w:tblPr>
              <w:tblW w:w="9779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264"/>
              <w:gridCol w:w="6515"/>
            </w:tblGrid>
            <w:tr w:rsidR="0037351F" w:rsidRPr="00D45DD1" w:rsidTr="00517BC3">
              <w:trPr>
                <w:tblCellSpacing w:w="15" w:type="dxa"/>
              </w:trPr>
              <w:tc>
                <w:tcPr>
                  <w:tcW w:w="3219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Тип устройства</w:t>
                  </w:r>
                </w:p>
              </w:tc>
              <w:tc>
                <w:tcPr>
                  <w:tcW w:w="6470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Принтер</w:t>
                  </w:r>
                </w:p>
              </w:tc>
            </w:tr>
            <w:tr w:rsidR="0037351F" w:rsidRPr="00D45DD1" w:rsidTr="00517BC3">
              <w:trPr>
                <w:tblCellSpacing w:w="15" w:type="dxa"/>
              </w:trPr>
              <w:tc>
                <w:tcPr>
                  <w:tcW w:w="3219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D45DD1">
                    <w:t>Те</w:t>
                  </w:r>
                  <w:proofErr w:type="gramStart"/>
                  <w:r w:rsidRPr="00D45DD1">
                    <w:t>x</w:t>
                  </w:r>
                  <w:proofErr w:type="gramEnd"/>
                  <w:r w:rsidRPr="00D45DD1">
                    <w:t>нология</w:t>
                  </w:r>
                  <w:proofErr w:type="spellEnd"/>
                  <w:r w:rsidRPr="00D45DD1">
                    <w:t xml:space="preserve"> печати</w:t>
                  </w:r>
                </w:p>
              </w:tc>
              <w:tc>
                <w:tcPr>
                  <w:tcW w:w="6470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Струйная</w:t>
                  </w:r>
                </w:p>
              </w:tc>
            </w:tr>
            <w:tr w:rsidR="0037351F" w:rsidRPr="00D45DD1" w:rsidTr="00517BC3">
              <w:trPr>
                <w:tblCellSpacing w:w="15" w:type="dxa"/>
              </w:trPr>
              <w:tc>
                <w:tcPr>
                  <w:tcW w:w="3219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Область применения</w:t>
                  </w:r>
                </w:p>
              </w:tc>
              <w:tc>
                <w:tcPr>
                  <w:tcW w:w="6470" w:type="dxa"/>
                  <w:vAlign w:val="center"/>
                  <w:hideMark/>
                </w:tcPr>
                <w:p w:rsidR="0037351F" w:rsidRPr="00D45DD1" w:rsidRDefault="0037351F" w:rsidP="00DC0C50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/>
                  </w:pPr>
                  <w:r w:rsidRPr="00D45DD1">
                    <w:t>Для дома</w:t>
                  </w:r>
                </w:p>
                <w:p w:rsidR="0037351F" w:rsidRPr="00D45DD1" w:rsidRDefault="0037351F" w:rsidP="00DC0C50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/>
                    <w:rPr>
                      <w:sz w:val="24"/>
                      <w:szCs w:val="24"/>
                    </w:rPr>
                  </w:pPr>
                  <w:r w:rsidRPr="00D45DD1">
                    <w:t>Для офиса</w:t>
                  </w:r>
                </w:p>
              </w:tc>
            </w:tr>
            <w:tr w:rsidR="0037351F" w:rsidRPr="00D45DD1" w:rsidTr="00517BC3">
              <w:trPr>
                <w:tblCellSpacing w:w="15" w:type="dxa"/>
              </w:trPr>
              <w:tc>
                <w:tcPr>
                  <w:tcW w:w="3219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Назначение</w:t>
                  </w:r>
                </w:p>
              </w:tc>
              <w:tc>
                <w:tcPr>
                  <w:tcW w:w="6470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Для печати цветных документов</w:t>
                  </w:r>
                </w:p>
              </w:tc>
            </w:tr>
            <w:tr w:rsidR="0037351F" w:rsidRPr="00D45DD1" w:rsidTr="00517BC3">
              <w:trPr>
                <w:tblCellSpacing w:w="15" w:type="dxa"/>
              </w:trPr>
              <w:tc>
                <w:tcPr>
                  <w:tcW w:w="3219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Цветность печати</w:t>
                  </w:r>
                </w:p>
              </w:tc>
              <w:tc>
                <w:tcPr>
                  <w:tcW w:w="6470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Цветная</w:t>
                  </w:r>
                </w:p>
              </w:tc>
            </w:tr>
            <w:tr w:rsidR="0037351F" w:rsidRPr="00D45DD1" w:rsidTr="00517BC3">
              <w:trPr>
                <w:tblCellSpacing w:w="15" w:type="dxa"/>
              </w:trPr>
              <w:tc>
                <w:tcPr>
                  <w:tcW w:w="3219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Количество цветов</w:t>
                  </w:r>
                </w:p>
              </w:tc>
              <w:tc>
                <w:tcPr>
                  <w:tcW w:w="6470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4</w:t>
                  </w:r>
                </w:p>
              </w:tc>
            </w:tr>
            <w:tr w:rsidR="0037351F" w:rsidRPr="00D45DD1" w:rsidTr="00517BC3">
              <w:trPr>
                <w:tblCellSpacing w:w="15" w:type="dxa"/>
              </w:trPr>
              <w:tc>
                <w:tcPr>
                  <w:tcW w:w="3219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Гарантия, </w:t>
                  </w:r>
                  <w:proofErr w:type="spellStart"/>
                  <w:proofErr w:type="gramStart"/>
                  <w:r w:rsidRPr="00D45DD1">
                    <w:t>мес</w:t>
                  </w:r>
                  <w:proofErr w:type="spellEnd"/>
                  <w:proofErr w:type="gramEnd"/>
                </w:p>
              </w:tc>
              <w:tc>
                <w:tcPr>
                  <w:tcW w:w="6470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12 месяцев или 30000 отпечатков (в зависимости от того, что наступит первым)</w:t>
                  </w:r>
                </w:p>
              </w:tc>
            </w:tr>
            <w:tr w:rsidR="0037351F" w:rsidRPr="00D45DD1" w:rsidTr="00517BC3">
              <w:trPr>
                <w:tblCellSpacing w:w="15" w:type="dxa"/>
              </w:trPr>
              <w:tc>
                <w:tcPr>
                  <w:tcW w:w="3219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Тип расходных материалов</w:t>
                  </w:r>
                </w:p>
              </w:tc>
              <w:tc>
                <w:tcPr>
                  <w:tcW w:w="6470" w:type="dxa"/>
                  <w:vAlign w:val="center"/>
                  <w:hideMark/>
                </w:tcPr>
                <w:p w:rsidR="0037351F" w:rsidRPr="00D45DD1" w:rsidRDefault="0037351F" w:rsidP="00517BC3">
                  <w:proofErr w:type="gramStart"/>
                  <w:r w:rsidRPr="00D45DD1">
                    <w:t xml:space="preserve">Встроенные емкости для чернил (система непрерывной </w:t>
                  </w:r>
                  <w:proofErr w:type="gramEnd"/>
                </w:p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подачи чернил).</w:t>
                  </w:r>
                </w:p>
              </w:tc>
            </w:tr>
          </w:tbl>
          <w:p w:rsidR="0037351F" w:rsidRPr="00D45DD1" w:rsidRDefault="0037351F" w:rsidP="00517BC3">
            <w:pPr>
              <w:pStyle w:val="3"/>
              <w:rPr>
                <w:color w:val="auto"/>
              </w:rPr>
            </w:pPr>
            <w:r w:rsidRPr="00D45DD1">
              <w:rPr>
                <w:rFonts w:hAnsi="Symbol"/>
                <w:color w:val="auto"/>
              </w:rPr>
              <w:t></w:t>
            </w:r>
            <w:r w:rsidRPr="00D45DD1">
              <w:rPr>
                <w:color w:val="auto"/>
              </w:rPr>
              <w:t xml:space="preserve">  Принтер </w:t>
            </w:r>
          </w:p>
          <w:tbl>
            <w:tblPr>
              <w:tblW w:w="8016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861"/>
              <w:gridCol w:w="1155"/>
            </w:tblGrid>
            <w:tr w:rsidR="0037351F" w:rsidRPr="00D45DD1" w:rsidTr="00517BC3">
              <w:trPr>
                <w:tblCellSpacing w:w="15" w:type="dxa"/>
              </w:trPr>
              <w:tc>
                <w:tcPr>
                  <w:tcW w:w="6816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Максимальный формат</w:t>
                  </w:r>
                </w:p>
              </w:tc>
              <w:tc>
                <w:tcPr>
                  <w:tcW w:w="1110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A3+</w:t>
                  </w:r>
                </w:p>
              </w:tc>
            </w:tr>
            <w:tr w:rsidR="0037351F" w:rsidRPr="00D45DD1" w:rsidTr="00517BC3">
              <w:trPr>
                <w:tblCellSpacing w:w="15" w:type="dxa"/>
              </w:trPr>
              <w:tc>
                <w:tcPr>
                  <w:tcW w:w="6816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Максимальное разрешение, </w:t>
                  </w:r>
                  <w:proofErr w:type="spellStart"/>
                  <w:r w:rsidRPr="00D45DD1">
                    <w:t>dpi</w:t>
                  </w:r>
                  <w:proofErr w:type="spellEnd"/>
                </w:p>
              </w:tc>
              <w:tc>
                <w:tcPr>
                  <w:tcW w:w="1110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5760x1440</w:t>
                  </w:r>
                </w:p>
              </w:tc>
            </w:tr>
            <w:tr w:rsidR="0037351F" w:rsidRPr="00D45DD1" w:rsidTr="00517BC3">
              <w:trPr>
                <w:tblCellSpacing w:w="15" w:type="dxa"/>
              </w:trPr>
              <w:tc>
                <w:tcPr>
                  <w:tcW w:w="6816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Печать фотографий</w:t>
                  </w:r>
                </w:p>
              </w:tc>
              <w:tc>
                <w:tcPr>
                  <w:tcW w:w="1110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Да</w:t>
                  </w:r>
                </w:p>
              </w:tc>
            </w:tr>
            <w:tr w:rsidR="0037351F" w:rsidRPr="00D45DD1" w:rsidTr="00517BC3">
              <w:trPr>
                <w:tblCellSpacing w:w="15" w:type="dxa"/>
              </w:trPr>
              <w:tc>
                <w:tcPr>
                  <w:tcW w:w="6816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Минимальный объем капли, </w:t>
                  </w:r>
                  <w:proofErr w:type="spellStart"/>
                  <w:proofErr w:type="gramStart"/>
                  <w:r w:rsidRPr="00D45DD1">
                    <w:t>пл</w:t>
                  </w:r>
                  <w:proofErr w:type="spellEnd"/>
                  <w:proofErr w:type="gramEnd"/>
                </w:p>
              </w:tc>
              <w:tc>
                <w:tcPr>
                  <w:tcW w:w="1110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3</w:t>
                  </w:r>
                </w:p>
              </w:tc>
            </w:tr>
            <w:tr w:rsidR="0037351F" w:rsidRPr="00D45DD1" w:rsidTr="00517BC3">
              <w:trPr>
                <w:tblCellSpacing w:w="15" w:type="dxa"/>
              </w:trPr>
              <w:tc>
                <w:tcPr>
                  <w:tcW w:w="6816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Область печати, </w:t>
                  </w:r>
                  <w:proofErr w:type="gramStart"/>
                  <w:r w:rsidRPr="00D45DD1">
                    <w:t>мм</w:t>
                  </w:r>
                  <w:proofErr w:type="gramEnd"/>
                </w:p>
              </w:tc>
              <w:tc>
                <w:tcPr>
                  <w:tcW w:w="1110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329x483</w:t>
                  </w:r>
                </w:p>
              </w:tc>
            </w:tr>
          </w:tbl>
          <w:p w:rsidR="0037351F" w:rsidRPr="00D45DD1" w:rsidRDefault="0037351F" w:rsidP="00517BC3">
            <w:pPr>
              <w:pStyle w:val="3"/>
              <w:rPr>
                <w:color w:val="auto"/>
              </w:rPr>
            </w:pPr>
            <w:r w:rsidRPr="00D45DD1">
              <w:rPr>
                <w:color w:val="auto"/>
              </w:rPr>
              <w:t xml:space="preserve"> </w:t>
            </w:r>
            <w:r w:rsidRPr="00D45DD1">
              <w:rPr>
                <w:rFonts w:hAnsi="Symbol"/>
                <w:color w:val="auto"/>
              </w:rPr>
              <w:t></w:t>
            </w:r>
            <w:r w:rsidRPr="00D45DD1">
              <w:rPr>
                <w:color w:val="auto"/>
              </w:rPr>
              <w:t xml:space="preserve">  Лотки 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730"/>
              <w:gridCol w:w="435"/>
            </w:tblGrid>
            <w:tr w:rsidR="0037351F" w:rsidRPr="00D45DD1" w:rsidTr="00517BC3">
              <w:trPr>
                <w:tblCellSpacing w:w="15" w:type="dxa"/>
              </w:trPr>
              <w:tc>
                <w:tcPr>
                  <w:tcW w:w="3685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Подача бумаги стандартная, листов</w:t>
                  </w:r>
                </w:p>
              </w:tc>
              <w:tc>
                <w:tcPr>
                  <w:tcW w:w="390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100</w:t>
                  </w:r>
                </w:p>
              </w:tc>
            </w:tr>
          </w:tbl>
          <w:p w:rsidR="0037351F" w:rsidRPr="00D45DD1" w:rsidRDefault="0037351F" w:rsidP="00517BC3">
            <w:pPr>
              <w:pStyle w:val="3"/>
              <w:rPr>
                <w:color w:val="auto"/>
              </w:rPr>
            </w:pPr>
            <w:r w:rsidRPr="00D45DD1">
              <w:rPr>
                <w:rFonts w:hAnsi="Symbol"/>
                <w:color w:val="auto"/>
              </w:rPr>
              <w:lastRenderedPageBreak/>
              <w:t></w:t>
            </w:r>
            <w:r w:rsidRPr="00D45DD1">
              <w:rPr>
                <w:color w:val="auto"/>
              </w:rPr>
              <w:t xml:space="preserve">  Интерфейсы 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034"/>
              <w:gridCol w:w="460"/>
            </w:tblGrid>
            <w:tr w:rsidR="0037351F" w:rsidRPr="00D45DD1" w:rsidTr="00517BC3">
              <w:trPr>
                <w:tblCellSpacing w:w="15" w:type="dxa"/>
              </w:trPr>
              <w:tc>
                <w:tcPr>
                  <w:tcW w:w="3989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USB, тип B</w:t>
                  </w:r>
                </w:p>
              </w:tc>
              <w:tc>
                <w:tcPr>
                  <w:tcW w:w="415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Да</w:t>
                  </w:r>
                </w:p>
              </w:tc>
            </w:tr>
          </w:tbl>
          <w:p w:rsidR="0037351F" w:rsidRPr="00D45DD1" w:rsidRDefault="0037351F" w:rsidP="00517BC3">
            <w:pPr>
              <w:pStyle w:val="3"/>
              <w:rPr>
                <w:color w:val="auto"/>
              </w:rPr>
            </w:pPr>
            <w:r w:rsidRPr="00D45DD1">
              <w:rPr>
                <w:rFonts w:hAnsi="Symbol"/>
                <w:color w:val="auto"/>
              </w:rPr>
              <w:t></w:t>
            </w:r>
            <w:r w:rsidRPr="00D45DD1">
              <w:rPr>
                <w:color w:val="auto"/>
              </w:rPr>
              <w:t xml:space="preserve">  Носители для печати 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012"/>
              <w:gridCol w:w="460"/>
            </w:tblGrid>
            <w:tr w:rsidR="0037351F" w:rsidRPr="00D45DD1" w:rsidTr="00517BC3">
              <w:trPr>
                <w:tblCellSpacing w:w="15" w:type="dxa"/>
              </w:trPr>
              <w:tc>
                <w:tcPr>
                  <w:tcW w:w="3967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Печать на карточках</w:t>
                  </w:r>
                </w:p>
              </w:tc>
              <w:tc>
                <w:tcPr>
                  <w:tcW w:w="415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Да</w:t>
                  </w:r>
                </w:p>
              </w:tc>
            </w:tr>
            <w:tr w:rsidR="0037351F" w:rsidRPr="00D45DD1" w:rsidTr="00517BC3">
              <w:trPr>
                <w:tblCellSpacing w:w="15" w:type="dxa"/>
              </w:trPr>
              <w:tc>
                <w:tcPr>
                  <w:tcW w:w="3967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Печать на конвертах</w:t>
                  </w:r>
                </w:p>
              </w:tc>
              <w:tc>
                <w:tcPr>
                  <w:tcW w:w="415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Да</w:t>
                  </w:r>
                </w:p>
              </w:tc>
            </w:tr>
            <w:tr w:rsidR="0037351F" w:rsidRPr="00D45DD1" w:rsidTr="00517BC3">
              <w:trPr>
                <w:tblCellSpacing w:w="15" w:type="dxa"/>
              </w:trPr>
              <w:tc>
                <w:tcPr>
                  <w:tcW w:w="3967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Печать на фотобумаге</w:t>
                  </w:r>
                </w:p>
              </w:tc>
              <w:tc>
                <w:tcPr>
                  <w:tcW w:w="415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Да</w:t>
                  </w:r>
                </w:p>
              </w:tc>
            </w:tr>
            <w:tr w:rsidR="0037351F" w:rsidRPr="00D45DD1" w:rsidTr="00517BC3">
              <w:trPr>
                <w:tblCellSpacing w:w="15" w:type="dxa"/>
              </w:trPr>
              <w:tc>
                <w:tcPr>
                  <w:tcW w:w="3967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Печать на матовой бумаге</w:t>
                  </w:r>
                </w:p>
              </w:tc>
              <w:tc>
                <w:tcPr>
                  <w:tcW w:w="415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Да</w:t>
                  </w:r>
                </w:p>
              </w:tc>
            </w:tr>
            <w:tr w:rsidR="0037351F" w:rsidRPr="00D45DD1" w:rsidTr="00517BC3">
              <w:trPr>
                <w:tblCellSpacing w:w="15" w:type="dxa"/>
              </w:trPr>
              <w:tc>
                <w:tcPr>
                  <w:tcW w:w="3967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Печать на глянцевой бумаге</w:t>
                  </w:r>
                </w:p>
              </w:tc>
              <w:tc>
                <w:tcPr>
                  <w:tcW w:w="415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Да</w:t>
                  </w:r>
                </w:p>
              </w:tc>
            </w:tr>
          </w:tbl>
          <w:p w:rsidR="0037351F" w:rsidRPr="00D45DD1" w:rsidRDefault="0037351F" w:rsidP="00517BC3">
            <w:pPr>
              <w:pStyle w:val="3"/>
              <w:rPr>
                <w:color w:val="auto"/>
              </w:rPr>
            </w:pPr>
            <w:r w:rsidRPr="00D45DD1">
              <w:rPr>
                <w:rFonts w:hAnsi="Symbol"/>
                <w:color w:val="auto"/>
              </w:rPr>
              <w:t></w:t>
            </w:r>
            <w:r w:rsidRPr="00D45DD1">
              <w:rPr>
                <w:color w:val="auto"/>
              </w:rPr>
              <w:t xml:space="preserve">  </w:t>
            </w:r>
            <w:proofErr w:type="spellStart"/>
            <w:r w:rsidRPr="00D45DD1">
              <w:rPr>
                <w:color w:val="auto"/>
              </w:rPr>
              <w:t>Рас</w:t>
            </w:r>
            <w:proofErr w:type="gramStart"/>
            <w:r w:rsidRPr="00D45DD1">
              <w:rPr>
                <w:color w:val="auto"/>
              </w:rPr>
              <w:t>x</w:t>
            </w:r>
            <w:proofErr w:type="gramEnd"/>
            <w:r w:rsidRPr="00D45DD1">
              <w:rPr>
                <w:color w:val="auto"/>
              </w:rPr>
              <w:t>одные</w:t>
            </w:r>
            <w:proofErr w:type="spellEnd"/>
            <w:r w:rsidRPr="00D45DD1">
              <w:rPr>
                <w:color w:val="auto"/>
              </w:rPr>
              <w:t xml:space="preserve"> материалы </w:t>
            </w:r>
          </w:p>
          <w:tbl>
            <w:tblPr>
              <w:tblW w:w="9779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288"/>
              <w:gridCol w:w="5491"/>
            </w:tblGrid>
            <w:tr w:rsidR="0037351F" w:rsidRPr="00D45DD1" w:rsidTr="00517BC3">
              <w:trPr>
                <w:tblCellSpacing w:w="15" w:type="dxa"/>
              </w:trPr>
              <w:tc>
                <w:tcPr>
                  <w:tcW w:w="4243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Формат фотографий, </w:t>
                  </w:r>
                  <w:proofErr w:type="gramStart"/>
                  <w:r w:rsidRPr="00D45DD1">
                    <w:t>см</w:t>
                  </w:r>
                  <w:proofErr w:type="gramEnd"/>
                </w:p>
              </w:tc>
              <w:tc>
                <w:tcPr>
                  <w:tcW w:w="5446" w:type="dxa"/>
                  <w:vAlign w:val="center"/>
                  <w:hideMark/>
                </w:tcPr>
                <w:p w:rsidR="0037351F" w:rsidRPr="00D45DD1" w:rsidRDefault="0037351F" w:rsidP="00517BC3">
                  <w:pPr>
                    <w:spacing w:before="100" w:beforeAutospacing="1" w:after="100" w:afterAutospacing="1"/>
                    <w:rPr>
                      <w:lang w:val="en-US"/>
                    </w:rPr>
                  </w:pPr>
                  <w:r w:rsidRPr="00D45DD1">
                    <w:rPr>
                      <w:lang w:val="en-US"/>
                    </w:rPr>
                    <w:t>9x13; 10.2x18.1; 10x15; 13x18; 13x20; 20x25;</w:t>
                  </w:r>
                </w:p>
                <w:p w:rsidR="0037351F" w:rsidRPr="00D45DD1" w:rsidRDefault="0037351F" w:rsidP="00517BC3">
                  <w:pPr>
                    <w:spacing w:before="100" w:beforeAutospacing="1" w:after="100" w:afterAutospacing="1"/>
                    <w:rPr>
                      <w:lang w:val="en-US"/>
                    </w:rPr>
                  </w:pPr>
                  <w:r w:rsidRPr="00D45DD1">
                    <w:rPr>
                      <w:lang w:val="en-US"/>
                    </w:rPr>
                    <w:t>A3; A3+; A4; A5; A6; B5; C6; DL; Half Letter;</w:t>
                  </w:r>
                </w:p>
                <w:p w:rsidR="0037351F" w:rsidRPr="00D45DD1" w:rsidRDefault="0037351F" w:rsidP="00517BC3">
                  <w:pPr>
                    <w:spacing w:before="100" w:beforeAutospacing="1" w:after="100" w:afterAutospacing="1"/>
                    <w:rPr>
                      <w:sz w:val="24"/>
                      <w:szCs w:val="24"/>
                    </w:rPr>
                  </w:pPr>
                  <w:proofErr w:type="spellStart"/>
                  <w:r w:rsidRPr="00D45DD1">
                    <w:t>Legal</w:t>
                  </w:r>
                  <w:proofErr w:type="spellEnd"/>
                  <w:r w:rsidRPr="00D45DD1">
                    <w:t xml:space="preserve">; </w:t>
                  </w:r>
                  <w:proofErr w:type="spellStart"/>
                  <w:r w:rsidRPr="00D45DD1">
                    <w:t>Letter</w:t>
                  </w:r>
                  <w:proofErr w:type="spellEnd"/>
                  <w:r w:rsidRPr="00D45DD1">
                    <w:t>; N10; конверты</w:t>
                  </w:r>
                </w:p>
              </w:tc>
            </w:tr>
            <w:tr w:rsidR="0037351F" w:rsidRPr="00D45DD1" w:rsidTr="00517BC3">
              <w:trPr>
                <w:tblCellSpacing w:w="15" w:type="dxa"/>
              </w:trPr>
              <w:tc>
                <w:tcPr>
                  <w:tcW w:w="4243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Минимальная плотность бумаги, г/м</w:t>
                  </w:r>
                  <w:proofErr w:type="gramStart"/>
                  <w:r w:rsidRPr="00D45DD1">
                    <w:t>2</w:t>
                  </w:r>
                  <w:proofErr w:type="gramEnd"/>
                </w:p>
              </w:tc>
              <w:tc>
                <w:tcPr>
                  <w:tcW w:w="5446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64</w:t>
                  </w:r>
                </w:p>
              </w:tc>
            </w:tr>
            <w:tr w:rsidR="0037351F" w:rsidRPr="00D45DD1" w:rsidTr="00517BC3">
              <w:trPr>
                <w:tblCellSpacing w:w="15" w:type="dxa"/>
              </w:trPr>
              <w:tc>
                <w:tcPr>
                  <w:tcW w:w="4243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Максимальная плотность бумаги, г/м</w:t>
                  </w:r>
                  <w:proofErr w:type="gramStart"/>
                  <w:r w:rsidRPr="00D45DD1">
                    <w:t>2</w:t>
                  </w:r>
                  <w:proofErr w:type="gramEnd"/>
                </w:p>
              </w:tc>
              <w:tc>
                <w:tcPr>
                  <w:tcW w:w="5446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255</w:t>
                  </w:r>
                </w:p>
              </w:tc>
            </w:tr>
            <w:tr w:rsidR="0037351F" w:rsidRPr="00D45DD1" w:rsidTr="00517BC3">
              <w:trPr>
                <w:tblCellSpacing w:w="15" w:type="dxa"/>
              </w:trPr>
              <w:tc>
                <w:tcPr>
                  <w:tcW w:w="4243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Тип чернил</w:t>
                  </w:r>
                </w:p>
              </w:tc>
              <w:tc>
                <w:tcPr>
                  <w:tcW w:w="5446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водорастворимые</w:t>
                  </w:r>
                </w:p>
              </w:tc>
            </w:tr>
            <w:tr w:rsidR="0037351F" w:rsidRPr="00D45DD1" w:rsidTr="00517BC3">
              <w:trPr>
                <w:tblCellSpacing w:w="15" w:type="dxa"/>
              </w:trPr>
              <w:tc>
                <w:tcPr>
                  <w:tcW w:w="4243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Количество контейнеров</w:t>
                  </w:r>
                </w:p>
              </w:tc>
              <w:tc>
                <w:tcPr>
                  <w:tcW w:w="5446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5</w:t>
                  </w:r>
                </w:p>
              </w:tc>
            </w:tr>
            <w:tr w:rsidR="0037351F" w:rsidRPr="00D45DD1" w:rsidTr="00517BC3">
              <w:trPr>
                <w:tblCellSpacing w:w="15" w:type="dxa"/>
              </w:trPr>
              <w:tc>
                <w:tcPr>
                  <w:tcW w:w="4243" w:type="dxa"/>
                  <w:vAlign w:val="center"/>
                </w:tcPr>
                <w:p w:rsidR="0037351F" w:rsidRPr="00D45DD1" w:rsidRDefault="0037351F" w:rsidP="00517BC3">
                  <w:r w:rsidRPr="00D45DD1">
                    <w:t xml:space="preserve">Типы чернил: </w:t>
                  </w:r>
                </w:p>
              </w:tc>
              <w:tc>
                <w:tcPr>
                  <w:tcW w:w="5446" w:type="dxa"/>
                  <w:vAlign w:val="center"/>
                </w:tcPr>
                <w:p w:rsidR="0037351F" w:rsidRPr="00D45DD1" w:rsidRDefault="0037351F" w:rsidP="00517BC3">
                  <w:r w:rsidRPr="00D45DD1">
                    <w:t xml:space="preserve">Контейнер с голубыми чернилами – тип </w:t>
                  </w:r>
                </w:p>
                <w:p w:rsidR="0037351F" w:rsidRPr="00D45DD1" w:rsidRDefault="0037351F" w:rsidP="00517BC3">
                  <w:r w:rsidRPr="00D45DD1">
                    <w:rPr>
                      <w:lang w:val="en-US"/>
                    </w:rPr>
                    <w:t>Epson</w:t>
                  </w:r>
                  <w:r w:rsidRPr="00D45DD1">
                    <w:t xml:space="preserve"> C13T66424A; контейнер с желтыми </w:t>
                  </w:r>
                </w:p>
                <w:p w:rsidR="0037351F" w:rsidRPr="00D45DD1" w:rsidRDefault="0037351F" w:rsidP="00517BC3">
                  <w:r w:rsidRPr="00D45DD1">
                    <w:t xml:space="preserve">чернилами – тип </w:t>
                  </w:r>
                  <w:r w:rsidRPr="00D45DD1">
                    <w:rPr>
                      <w:lang w:val="en-US"/>
                    </w:rPr>
                    <w:t>Epson</w:t>
                  </w:r>
                  <w:r w:rsidRPr="00D45DD1">
                    <w:t xml:space="preserve"> C13T66444A; </w:t>
                  </w:r>
                </w:p>
                <w:p w:rsidR="0037351F" w:rsidRPr="00D45DD1" w:rsidRDefault="0037351F" w:rsidP="00517BC3">
                  <w:r w:rsidRPr="00D45DD1">
                    <w:t xml:space="preserve">контейнер с пурпурными чернилами – тип </w:t>
                  </w:r>
                </w:p>
                <w:p w:rsidR="0037351F" w:rsidRPr="00D45DD1" w:rsidRDefault="0037351F" w:rsidP="00517BC3">
                  <w:r w:rsidRPr="00D45DD1">
                    <w:rPr>
                      <w:lang w:val="en-US"/>
                    </w:rPr>
                    <w:t>Epson</w:t>
                  </w:r>
                  <w:r w:rsidRPr="00D45DD1">
                    <w:t xml:space="preserve"> C13T66434A; контейнер с черными </w:t>
                  </w:r>
                </w:p>
                <w:p w:rsidR="0037351F" w:rsidRPr="00D45DD1" w:rsidRDefault="0037351F" w:rsidP="00517BC3">
                  <w:r w:rsidRPr="00D45DD1">
                    <w:t xml:space="preserve">чернилами – тип </w:t>
                  </w:r>
                  <w:r w:rsidRPr="00D45DD1">
                    <w:rPr>
                      <w:lang w:val="en-US"/>
                    </w:rPr>
                    <w:t>Epson</w:t>
                  </w:r>
                  <w:r w:rsidRPr="00D45DD1">
                    <w:t xml:space="preserve"> C13T66414A;</w:t>
                  </w:r>
                </w:p>
                <w:p w:rsidR="0037351F" w:rsidRPr="00D45DD1" w:rsidRDefault="0037351F" w:rsidP="00517BC3">
                  <w:r w:rsidRPr="00D45DD1">
                    <w:t xml:space="preserve"> </w:t>
                  </w:r>
                </w:p>
              </w:tc>
            </w:tr>
          </w:tbl>
          <w:p w:rsidR="0037351F" w:rsidRPr="00D45DD1" w:rsidRDefault="0037351F" w:rsidP="00517BC3">
            <w:pPr>
              <w:pStyle w:val="3"/>
              <w:rPr>
                <w:color w:val="auto"/>
              </w:rPr>
            </w:pPr>
            <w:r w:rsidRPr="00D45DD1">
              <w:rPr>
                <w:rFonts w:hAnsi="Symbol"/>
                <w:color w:val="auto"/>
              </w:rPr>
              <w:t></w:t>
            </w:r>
            <w:r w:rsidRPr="00D45DD1">
              <w:rPr>
                <w:color w:val="auto"/>
              </w:rPr>
              <w:t xml:space="preserve">  Дополнительная информация 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335"/>
              <w:gridCol w:w="2075"/>
            </w:tblGrid>
            <w:tr w:rsidR="0037351F" w:rsidRPr="00D45DD1" w:rsidTr="00517BC3">
              <w:trPr>
                <w:tblCellSpacing w:w="15" w:type="dxa"/>
              </w:trPr>
              <w:tc>
                <w:tcPr>
                  <w:tcW w:w="4290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Поддержка ОС</w:t>
                  </w:r>
                </w:p>
              </w:tc>
              <w:tc>
                <w:tcPr>
                  <w:tcW w:w="2030" w:type="dxa"/>
                  <w:vAlign w:val="center"/>
                  <w:hideMark/>
                </w:tcPr>
                <w:p w:rsidR="0037351F" w:rsidRPr="00D45DD1" w:rsidRDefault="0037351F" w:rsidP="00DC0C50">
                  <w:pPr>
                    <w:numPr>
                      <w:ilvl w:val="0"/>
                      <w:numId w:val="3"/>
                    </w:numPr>
                    <w:spacing w:before="100" w:beforeAutospacing="1" w:after="100" w:afterAutospacing="1"/>
                  </w:pPr>
                  <w:r w:rsidRPr="00D45DD1">
                    <w:t>OS X</w:t>
                  </w:r>
                </w:p>
                <w:p w:rsidR="0037351F" w:rsidRPr="00D45DD1" w:rsidRDefault="0037351F" w:rsidP="00DC0C50">
                  <w:pPr>
                    <w:numPr>
                      <w:ilvl w:val="0"/>
                      <w:numId w:val="3"/>
                    </w:numPr>
                    <w:spacing w:before="100" w:beforeAutospacing="1" w:after="100" w:afterAutospacing="1"/>
                    <w:rPr>
                      <w:sz w:val="24"/>
                      <w:szCs w:val="24"/>
                    </w:rPr>
                  </w:pPr>
                  <w:proofErr w:type="spellStart"/>
                  <w:r w:rsidRPr="00D45DD1">
                    <w:t>Windows</w:t>
                  </w:r>
                  <w:proofErr w:type="spellEnd"/>
                </w:p>
              </w:tc>
            </w:tr>
            <w:tr w:rsidR="0037351F" w:rsidRPr="00D45DD1" w:rsidTr="00517BC3">
              <w:trPr>
                <w:tblCellSpacing w:w="15" w:type="dxa"/>
              </w:trPr>
              <w:tc>
                <w:tcPr>
                  <w:tcW w:w="4290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Потребляемая мощность (при работе), </w:t>
                  </w:r>
                  <w:proofErr w:type="gramStart"/>
                  <w:r w:rsidRPr="00D45DD1">
                    <w:t>Вт</w:t>
                  </w:r>
                  <w:proofErr w:type="gramEnd"/>
                </w:p>
              </w:tc>
              <w:tc>
                <w:tcPr>
                  <w:tcW w:w="2030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20</w:t>
                  </w:r>
                </w:p>
              </w:tc>
            </w:tr>
          </w:tbl>
          <w:p w:rsidR="0037351F" w:rsidRPr="00D45DD1" w:rsidRDefault="0037351F" w:rsidP="00517BC3">
            <w:pPr>
              <w:pStyle w:val="3"/>
              <w:rPr>
                <w:color w:val="auto"/>
              </w:rPr>
            </w:pPr>
            <w:r w:rsidRPr="00D45DD1">
              <w:rPr>
                <w:rFonts w:hAnsi="Symbol"/>
                <w:color w:val="auto"/>
              </w:rPr>
              <w:t></w:t>
            </w:r>
            <w:r w:rsidRPr="00D45DD1">
              <w:rPr>
                <w:color w:val="auto"/>
              </w:rPr>
              <w:t xml:space="preserve">  Габариты 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363"/>
              <w:gridCol w:w="495"/>
            </w:tblGrid>
            <w:tr w:rsidR="0037351F" w:rsidRPr="00D45DD1" w:rsidTr="00517BC3">
              <w:trPr>
                <w:tblCellSpacing w:w="15" w:type="dxa"/>
              </w:trPr>
              <w:tc>
                <w:tcPr>
                  <w:tcW w:w="1318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Ширина, </w:t>
                  </w:r>
                  <w:proofErr w:type="gramStart"/>
                  <w:r w:rsidRPr="00D45DD1">
                    <w:t>мм</w:t>
                  </w:r>
                  <w:proofErr w:type="gramEnd"/>
                </w:p>
              </w:tc>
              <w:tc>
                <w:tcPr>
                  <w:tcW w:w="450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705</w:t>
                  </w:r>
                </w:p>
              </w:tc>
            </w:tr>
            <w:tr w:rsidR="0037351F" w:rsidRPr="00D45DD1" w:rsidTr="00517BC3">
              <w:trPr>
                <w:tblCellSpacing w:w="15" w:type="dxa"/>
              </w:trPr>
              <w:tc>
                <w:tcPr>
                  <w:tcW w:w="1318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Глубина, </w:t>
                  </w:r>
                  <w:proofErr w:type="gramStart"/>
                  <w:r w:rsidRPr="00D45DD1">
                    <w:t>мм</w:t>
                  </w:r>
                  <w:proofErr w:type="gramEnd"/>
                </w:p>
              </w:tc>
              <w:tc>
                <w:tcPr>
                  <w:tcW w:w="450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322</w:t>
                  </w:r>
                </w:p>
              </w:tc>
            </w:tr>
            <w:tr w:rsidR="0037351F" w:rsidRPr="00D45DD1" w:rsidTr="00517BC3">
              <w:trPr>
                <w:tblCellSpacing w:w="15" w:type="dxa"/>
              </w:trPr>
              <w:tc>
                <w:tcPr>
                  <w:tcW w:w="1318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Высота, </w:t>
                  </w:r>
                  <w:proofErr w:type="gramStart"/>
                  <w:r w:rsidRPr="00D45DD1">
                    <w:t>мм</w:t>
                  </w:r>
                  <w:proofErr w:type="gramEnd"/>
                </w:p>
              </w:tc>
              <w:tc>
                <w:tcPr>
                  <w:tcW w:w="450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215</w:t>
                  </w:r>
                </w:p>
              </w:tc>
            </w:tr>
            <w:tr w:rsidR="0037351F" w:rsidRPr="00D45DD1" w:rsidTr="00517BC3">
              <w:trPr>
                <w:tblCellSpacing w:w="15" w:type="dxa"/>
              </w:trPr>
              <w:tc>
                <w:tcPr>
                  <w:tcW w:w="1318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Вес, </w:t>
                  </w:r>
                  <w:proofErr w:type="gramStart"/>
                  <w:r w:rsidRPr="00D45DD1">
                    <w:t>кг</w:t>
                  </w:r>
                  <w:proofErr w:type="gramEnd"/>
                </w:p>
              </w:tc>
              <w:tc>
                <w:tcPr>
                  <w:tcW w:w="450" w:type="dxa"/>
                  <w:vAlign w:val="center"/>
                  <w:hideMark/>
                </w:tcPr>
                <w:p w:rsidR="0037351F" w:rsidRPr="00D45DD1" w:rsidRDefault="0037351F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12.2</w:t>
                  </w:r>
                </w:p>
              </w:tc>
            </w:tr>
            <w:tr w:rsidR="0037351F" w:rsidRPr="00D45DD1" w:rsidTr="00517BC3">
              <w:trPr>
                <w:tblCellSpacing w:w="15" w:type="dxa"/>
              </w:trPr>
              <w:tc>
                <w:tcPr>
                  <w:tcW w:w="1798" w:type="dxa"/>
                  <w:gridSpan w:val="2"/>
                  <w:vAlign w:val="center"/>
                </w:tcPr>
                <w:p w:rsidR="0037351F" w:rsidRPr="00D45DD1" w:rsidRDefault="0037351F" w:rsidP="00517BC3">
                  <w:r w:rsidRPr="00D45DD1">
                    <w:t>Состав поставки:</w:t>
                  </w:r>
                </w:p>
              </w:tc>
            </w:tr>
          </w:tbl>
          <w:p w:rsidR="0037351F" w:rsidRPr="00D45DD1" w:rsidRDefault="0037351F" w:rsidP="00517BC3">
            <w:r w:rsidRPr="00D45DD1">
              <w:t>Принтер;</w:t>
            </w:r>
          </w:p>
          <w:p w:rsidR="0037351F" w:rsidRPr="00D45DD1" w:rsidRDefault="0037351F" w:rsidP="00517BC3">
            <w:r w:rsidRPr="00D45DD1">
              <w:t>Кабель питания;</w:t>
            </w:r>
          </w:p>
          <w:p w:rsidR="0037351F" w:rsidRPr="00D45DD1" w:rsidRDefault="0037351F" w:rsidP="00517BC3">
            <w:r w:rsidRPr="00D45DD1">
              <w:rPr>
                <w:lang w:val="en-US"/>
              </w:rPr>
              <w:t>CD</w:t>
            </w:r>
            <w:r w:rsidRPr="00D45DD1">
              <w:t xml:space="preserve"> с программным обеспечение и драйверами для </w:t>
            </w:r>
            <w:r w:rsidRPr="00D45DD1">
              <w:rPr>
                <w:lang w:val="en-US"/>
              </w:rPr>
              <w:t>Windows</w:t>
            </w:r>
            <w:r w:rsidRPr="00D45DD1">
              <w:t xml:space="preserve"> и </w:t>
            </w:r>
            <w:r w:rsidRPr="00D45DD1">
              <w:rPr>
                <w:lang w:val="en-US"/>
              </w:rPr>
              <w:t>OS</w:t>
            </w:r>
            <w:r w:rsidRPr="00D45DD1">
              <w:t xml:space="preserve"> </w:t>
            </w:r>
            <w:r w:rsidRPr="00D45DD1">
              <w:rPr>
                <w:lang w:val="en-US"/>
              </w:rPr>
              <w:t>X</w:t>
            </w:r>
            <w:r w:rsidRPr="00D45DD1">
              <w:t>.</w:t>
            </w:r>
          </w:p>
          <w:p w:rsidR="0037351F" w:rsidRPr="00D45DD1" w:rsidRDefault="0037351F" w:rsidP="00517BC3">
            <w:r w:rsidRPr="00D45DD1">
              <w:t>Руководство по установке.</w:t>
            </w:r>
          </w:p>
          <w:p w:rsidR="0037351F" w:rsidRPr="00D45DD1" w:rsidRDefault="0037351F" w:rsidP="00517BC3">
            <w:r w:rsidRPr="00D45DD1">
              <w:t>Гарантийный талон.</w:t>
            </w:r>
          </w:p>
          <w:p w:rsidR="0037351F" w:rsidRPr="00D45DD1" w:rsidRDefault="0037351F" w:rsidP="00517BC3">
            <w:r w:rsidRPr="00D45DD1">
              <w:t xml:space="preserve">Контейнер с голубыми чернилами – тип </w:t>
            </w:r>
          </w:p>
          <w:p w:rsidR="0037351F" w:rsidRPr="00D45DD1" w:rsidRDefault="0037351F" w:rsidP="00517BC3">
            <w:r w:rsidRPr="00D45DD1">
              <w:rPr>
                <w:lang w:val="en-US"/>
              </w:rPr>
              <w:t>Epson</w:t>
            </w:r>
            <w:r w:rsidRPr="00D45DD1">
              <w:t xml:space="preserve"> C13T66424A; </w:t>
            </w:r>
          </w:p>
          <w:p w:rsidR="0037351F" w:rsidRPr="00D45DD1" w:rsidRDefault="0037351F" w:rsidP="00517BC3">
            <w:r w:rsidRPr="00D45DD1">
              <w:t xml:space="preserve">Контейнер с желтыми чернилами – тип </w:t>
            </w:r>
            <w:r w:rsidRPr="00D45DD1">
              <w:rPr>
                <w:lang w:val="en-US"/>
              </w:rPr>
              <w:t>Epson</w:t>
            </w:r>
            <w:r w:rsidRPr="00D45DD1">
              <w:t xml:space="preserve"> C13T66444A; </w:t>
            </w:r>
          </w:p>
          <w:p w:rsidR="0037351F" w:rsidRPr="00D45DD1" w:rsidRDefault="0037351F" w:rsidP="00517BC3">
            <w:r w:rsidRPr="00D45DD1">
              <w:t xml:space="preserve">Контейнер с пурпурными чернилами – тип </w:t>
            </w:r>
            <w:r w:rsidRPr="00D45DD1">
              <w:rPr>
                <w:lang w:val="en-US"/>
              </w:rPr>
              <w:t>Epson</w:t>
            </w:r>
            <w:r w:rsidRPr="00D45DD1">
              <w:t xml:space="preserve"> C13T66434A; </w:t>
            </w:r>
          </w:p>
          <w:p w:rsidR="0037351F" w:rsidRPr="00D45DD1" w:rsidRDefault="0037351F" w:rsidP="00517BC3">
            <w:r w:rsidRPr="00D45DD1">
              <w:t xml:space="preserve">Контейнер с черными чернилами – тип </w:t>
            </w:r>
            <w:r w:rsidRPr="00D45DD1">
              <w:rPr>
                <w:lang w:val="en-US"/>
              </w:rPr>
              <w:t>Epson</w:t>
            </w:r>
            <w:r w:rsidRPr="00D45DD1">
              <w:t xml:space="preserve"> C13T66414A;</w:t>
            </w:r>
          </w:p>
          <w:p w:rsidR="0037351F" w:rsidRPr="00D45DD1" w:rsidRDefault="0037351F" w:rsidP="00517BC3">
            <w:r w:rsidRPr="00D45DD1">
              <w:t>Емкость каждого контейнера с чернилами – 70мл.</w:t>
            </w:r>
          </w:p>
          <w:p w:rsidR="0037351F" w:rsidRPr="00D45DD1" w:rsidRDefault="0037351F" w:rsidP="00517BC3"/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51F" w:rsidRPr="00D45DD1" w:rsidRDefault="0037351F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</w:tr>
      <w:tr w:rsidR="00A16BDD" w:rsidRPr="00D45DD1" w:rsidTr="00517BC3">
        <w:trPr>
          <w:trHeight w:val="981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6BDD" w:rsidRPr="0037351F" w:rsidRDefault="00A16BDD">
            <w:pPr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>24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BDD" w:rsidRPr="00D45DD1" w:rsidRDefault="00A16BDD" w:rsidP="00517BC3">
            <w:pPr>
              <w:spacing w:after="200" w:line="276" w:lineRule="auto"/>
            </w:pPr>
            <w:r w:rsidRPr="00D45DD1">
              <w:t>Источник бесперебойного питания</w:t>
            </w:r>
          </w:p>
        </w:tc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6BDD" w:rsidRPr="00D45DD1" w:rsidRDefault="00A16BDD" w:rsidP="00517BC3">
            <w:pPr>
              <w:rPr>
                <w:b/>
                <w:sz w:val="28"/>
                <w:szCs w:val="28"/>
              </w:rPr>
            </w:pPr>
            <w:r w:rsidRPr="00D45DD1">
              <w:rPr>
                <w:b/>
                <w:sz w:val="28"/>
                <w:szCs w:val="28"/>
              </w:rPr>
              <w:t xml:space="preserve">ИБП APC </w:t>
            </w:r>
            <w:proofErr w:type="spellStart"/>
            <w:r w:rsidRPr="00D45DD1">
              <w:rPr>
                <w:b/>
                <w:sz w:val="28"/>
                <w:szCs w:val="28"/>
              </w:rPr>
              <w:t>Back-Up</w:t>
            </w:r>
            <w:proofErr w:type="spellEnd"/>
            <w:r w:rsidRPr="00D45DD1">
              <w:rPr>
                <w:b/>
                <w:sz w:val="28"/>
                <w:szCs w:val="28"/>
              </w:rPr>
              <w:t xml:space="preserve"> ES 550VA (резервный, 550 ВА,8 роз CEE 7, управление по USB) [BE550G-RS] или аналог.</w:t>
            </w:r>
          </w:p>
          <w:p w:rsidR="00A16BDD" w:rsidRPr="00D45DD1" w:rsidRDefault="00A16BDD" w:rsidP="00517BC3">
            <w:pPr>
              <w:rPr>
                <w:sz w:val="22"/>
                <w:szCs w:val="22"/>
              </w:rPr>
            </w:pPr>
            <w:r w:rsidRPr="00D45DD1">
              <w:rPr>
                <w:sz w:val="22"/>
                <w:szCs w:val="22"/>
              </w:rPr>
              <w:t>Характеристики не хуже:</w:t>
            </w:r>
          </w:p>
          <w:tbl>
            <w:tblPr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3069"/>
              <w:gridCol w:w="4519"/>
            </w:tblGrid>
            <w:tr w:rsidR="00A16BDD" w:rsidRPr="00D45DD1" w:rsidTr="00517BC3">
              <w:trPr>
                <w:trHeight w:val="170"/>
              </w:trPr>
              <w:tc>
                <w:tcPr>
                  <w:tcW w:w="32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6BDD" w:rsidRPr="00D45DD1" w:rsidRDefault="00A16BDD" w:rsidP="00517BC3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>Тип</w:t>
                  </w:r>
                </w:p>
              </w:tc>
              <w:tc>
                <w:tcPr>
                  <w:tcW w:w="476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6BDD" w:rsidRPr="00D45DD1" w:rsidRDefault="00A16BDD" w:rsidP="00517BC3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 xml:space="preserve">ИБП </w:t>
                  </w:r>
                </w:p>
              </w:tc>
            </w:tr>
            <w:tr w:rsidR="00A16BDD" w:rsidRPr="00D45DD1" w:rsidTr="00517BC3">
              <w:trPr>
                <w:trHeight w:val="348"/>
              </w:trPr>
              <w:tc>
                <w:tcPr>
                  <w:tcW w:w="32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6BDD" w:rsidRPr="00D45DD1" w:rsidRDefault="00A16BDD" w:rsidP="00517BC3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>Цвет</w:t>
                  </w:r>
                </w:p>
              </w:tc>
              <w:tc>
                <w:tcPr>
                  <w:tcW w:w="476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6BDD" w:rsidRPr="00D45DD1" w:rsidRDefault="00A16BDD" w:rsidP="00517BC3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 xml:space="preserve">черный </w:t>
                  </w:r>
                </w:p>
              </w:tc>
            </w:tr>
            <w:tr w:rsidR="00A16BDD" w:rsidRPr="00611D02" w:rsidTr="00517BC3">
              <w:tc>
                <w:tcPr>
                  <w:tcW w:w="32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6BDD" w:rsidRPr="00D45DD1" w:rsidRDefault="00A16BDD" w:rsidP="00517BC3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>Модель</w:t>
                  </w:r>
                </w:p>
              </w:tc>
              <w:tc>
                <w:tcPr>
                  <w:tcW w:w="476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6BDD" w:rsidRPr="00D45DD1" w:rsidRDefault="00A16BDD" w:rsidP="00517BC3">
                  <w:pPr>
                    <w:spacing w:after="272" w:line="276" w:lineRule="auto"/>
                    <w:jc w:val="right"/>
                    <w:rPr>
                      <w:lang w:val="en-US" w:eastAsia="en-US"/>
                    </w:rPr>
                  </w:pPr>
                  <w:r w:rsidRPr="00D45DD1">
                    <w:rPr>
                      <w:lang w:val="en-US" w:eastAsia="en-US"/>
                    </w:rPr>
                    <w:t xml:space="preserve">APC BE550G-RS [BE550G-RS] </w:t>
                  </w:r>
                </w:p>
              </w:tc>
            </w:tr>
            <w:tr w:rsidR="00A16BDD" w:rsidRPr="00D45DD1" w:rsidTr="00517BC3">
              <w:tc>
                <w:tcPr>
                  <w:tcW w:w="32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6BDD" w:rsidRPr="00D45DD1" w:rsidRDefault="00A16BDD" w:rsidP="00517BC3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>Вид устройства</w:t>
                  </w:r>
                </w:p>
              </w:tc>
              <w:tc>
                <w:tcPr>
                  <w:tcW w:w="476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6BDD" w:rsidRPr="00D45DD1" w:rsidRDefault="00A16BDD" w:rsidP="00517BC3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 xml:space="preserve">резервный </w:t>
                  </w:r>
                </w:p>
              </w:tc>
            </w:tr>
            <w:tr w:rsidR="00A16BDD" w:rsidRPr="00D45DD1" w:rsidTr="00517BC3">
              <w:tc>
                <w:tcPr>
                  <w:tcW w:w="32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6BDD" w:rsidRPr="00D45DD1" w:rsidRDefault="00A16BDD" w:rsidP="00517BC3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>Выходная мощность В</w:t>
                  </w:r>
                  <w:proofErr w:type="gramStart"/>
                  <w:r w:rsidRPr="00D45DD1">
                    <w:rPr>
                      <w:lang w:eastAsia="en-US"/>
                    </w:rPr>
                    <w:t>А(</w:t>
                  </w:r>
                  <w:proofErr w:type="gramEnd"/>
                  <w:r w:rsidRPr="00D45DD1">
                    <w:rPr>
                      <w:lang w:eastAsia="en-US"/>
                    </w:rPr>
                    <w:t>полная)</w:t>
                  </w:r>
                </w:p>
              </w:tc>
              <w:tc>
                <w:tcPr>
                  <w:tcW w:w="476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6BDD" w:rsidRPr="00D45DD1" w:rsidRDefault="00A16BDD" w:rsidP="00517BC3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 xml:space="preserve">550 ВА </w:t>
                  </w:r>
                </w:p>
              </w:tc>
            </w:tr>
            <w:tr w:rsidR="00A16BDD" w:rsidRPr="00D45DD1" w:rsidTr="00517BC3">
              <w:tc>
                <w:tcPr>
                  <w:tcW w:w="32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6BDD" w:rsidRPr="00D45DD1" w:rsidRDefault="00A16BDD" w:rsidP="00517BC3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>Выходная мощность В</w:t>
                  </w:r>
                  <w:proofErr w:type="gramStart"/>
                  <w:r w:rsidRPr="00D45DD1">
                    <w:rPr>
                      <w:lang w:eastAsia="en-US"/>
                    </w:rPr>
                    <w:t>т(</w:t>
                  </w:r>
                  <w:proofErr w:type="gramEnd"/>
                  <w:r w:rsidRPr="00D45DD1">
                    <w:rPr>
                      <w:lang w:eastAsia="en-US"/>
                    </w:rPr>
                    <w:t>активная)</w:t>
                  </w:r>
                </w:p>
              </w:tc>
              <w:tc>
                <w:tcPr>
                  <w:tcW w:w="476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6BDD" w:rsidRPr="00D45DD1" w:rsidRDefault="00A16BDD" w:rsidP="00517BC3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 xml:space="preserve">330 Вт </w:t>
                  </w:r>
                </w:p>
              </w:tc>
            </w:tr>
            <w:tr w:rsidR="00A16BDD" w:rsidRPr="00D45DD1" w:rsidTr="00517BC3">
              <w:tc>
                <w:tcPr>
                  <w:tcW w:w="32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6BDD" w:rsidRPr="00D45DD1" w:rsidRDefault="00A16BDD" w:rsidP="00517BC3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>Входное напряжение</w:t>
                  </w:r>
                </w:p>
              </w:tc>
              <w:tc>
                <w:tcPr>
                  <w:tcW w:w="476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6BDD" w:rsidRPr="00D45DD1" w:rsidRDefault="00A16BDD" w:rsidP="00517BC3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 xml:space="preserve">1-фазное </w:t>
                  </w:r>
                </w:p>
              </w:tc>
            </w:tr>
            <w:tr w:rsidR="00A16BDD" w:rsidRPr="00D45DD1" w:rsidTr="00517BC3">
              <w:tc>
                <w:tcPr>
                  <w:tcW w:w="32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6BDD" w:rsidRPr="00D45DD1" w:rsidRDefault="00A16BDD" w:rsidP="00517BC3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>Выходное напряжение</w:t>
                  </w:r>
                </w:p>
              </w:tc>
              <w:tc>
                <w:tcPr>
                  <w:tcW w:w="476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6BDD" w:rsidRPr="00D45DD1" w:rsidRDefault="00A16BDD" w:rsidP="00517BC3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 xml:space="preserve">1-фазное </w:t>
                  </w:r>
                </w:p>
              </w:tc>
            </w:tr>
            <w:tr w:rsidR="00A16BDD" w:rsidRPr="00D45DD1" w:rsidTr="00517BC3">
              <w:tc>
                <w:tcPr>
                  <w:tcW w:w="32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6BDD" w:rsidRPr="00D45DD1" w:rsidRDefault="00A16BDD" w:rsidP="00517BC3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>Мин. входное напряжение</w:t>
                  </w:r>
                </w:p>
              </w:tc>
              <w:tc>
                <w:tcPr>
                  <w:tcW w:w="476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6BDD" w:rsidRPr="00D45DD1" w:rsidRDefault="00A16BDD" w:rsidP="00517BC3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>160</w:t>
                  </w:r>
                  <w:proofErr w:type="gramStart"/>
                  <w:r w:rsidRPr="00D45DD1">
                    <w:rPr>
                      <w:lang w:eastAsia="en-US"/>
                    </w:rPr>
                    <w:t xml:space="preserve"> В</w:t>
                  </w:r>
                  <w:proofErr w:type="gramEnd"/>
                  <w:r w:rsidRPr="00D45DD1">
                    <w:rPr>
                      <w:lang w:eastAsia="en-US"/>
                    </w:rPr>
                    <w:t xml:space="preserve"> </w:t>
                  </w:r>
                </w:p>
              </w:tc>
            </w:tr>
            <w:tr w:rsidR="00A16BDD" w:rsidRPr="00D45DD1" w:rsidTr="00517BC3">
              <w:tc>
                <w:tcPr>
                  <w:tcW w:w="32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6BDD" w:rsidRPr="00D45DD1" w:rsidRDefault="00A16BDD" w:rsidP="00517BC3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>Макс. входное напряжение</w:t>
                  </w:r>
                </w:p>
              </w:tc>
              <w:tc>
                <w:tcPr>
                  <w:tcW w:w="476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6BDD" w:rsidRPr="00D45DD1" w:rsidRDefault="00A16BDD" w:rsidP="00517BC3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>278</w:t>
                  </w:r>
                  <w:proofErr w:type="gramStart"/>
                  <w:r w:rsidRPr="00D45DD1">
                    <w:rPr>
                      <w:lang w:eastAsia="en-US"/>
                    </w:rPr>
                    <w:t xml:space="preserve"> В</w:t>
                  </w:r>
                  <w:proofErr w:type="gramEnd"/>
                  <w:r w:rsidRPr="00D45DD1">
                    <w:rPr>
                      <w:lang w:eastAsia="en-US"/>
                    </w:rPr>
                    <w:t xml:space="preserve"> </w:t>
                  </w:r>
                </w:p>
              </w:tc>
            </w:tr>
            <w:tr w:rsidR="00A16BDD" w:rsidRPr="00D45DD1" w:rsidTr="00517BC3">
              <w:tc>
                <w:tcPr>
                  <w:tcW w:w="32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6BDD" w:rsidRPr="00D45DD1" w:rsidRDefault="00A16BDD" w:rsidP="00517BC3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>Мин. входная частота</w:t>
                  </w:r>
                </w:p>
              </w:tc>
              <w:tc>
                <w:tcPr>
                  <w:tcW w:w="476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6BDD" w:rsidRPr="00D45DD1" w:rsidRDefault="00A16BDD" w:rsidP="00517BC3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 xml:space="preserve">50 Гц </w:t>
                  </w:r>
                </w:p>
              </w:tc>
            </w:tr>
            <w:tr w:rsidR="00A16BDD" w:rsidRPr="00D45DD1" w:rsidTr="00517BC3">
              <w:tc>
                <w:tcPr>
                  <w:tcW w:w="32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6BDD" w:rsidRPr="00D45DD1" w:rsidRDefault="00A16BDD" w:rsidP="00517BC3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>Макс. входная частота</w:t>
                  </w:r>
                </w:p>
              </w:tc>
              <w:tc>
                <w:tcPr>
                  <w:tcW w:w="476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6BDD" w:rsidRPr="00D45DD1" w:rsidRDefault="00A16BDD" w:rsidP="00517BC3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 xml:space="preserve">60 Гц </w:t>
                  </w:r>
                </w:p>
              </w:tc>
            </w:tr>
            <w:tr w:rsidR="00A16BDD" w:rsidRPr="00D45DD1" w:rsidTr="00517BC3">
              <w:tc>
                <w:tcPr>
                  <w:tcW w:w="32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6BDD" w:rsidRPr="00D45DD1" w:rsidRDefault="00A16BDD" w:rsidP="00517BC3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>Стабильность выходного напряжения (батарейный режим)</w:t>
                  </w:r>
                </w:p>
              </w:tc>
              <w:tc>
                <w:tcPr>
                  <w:tcW w:w="476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6BDD" w:rsidRPr="00D45DD1" w:rsidRDefault="00A16BDD" w:rsidP="00517BC3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 xml:space="preserve">± 5 % </w:t>
                  </w:r>
                </w:p>
              </w:tc>
            </w:tr>
            <w:tr w:rsidR="00A16BDD" w:rsidRPr="00D45DD1" w:rsidTr="00517BC3">
              <w:tc>
                <w:tcPr>
                  <w:tcW w:w="32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6BDD" w:rsidRPr="00D45DD1" w:rsidRDefault="00A16BDD" w:rsidP="00517BC3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>Мин. выходная частота</w:t>
                  </w:r>
                </w:p>
              </w:tc>
              <w:tc>
                <w:tcPr>
                  <w:tcW w:w="476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6BDD" w:rsidRPr="00D45DD1" w:rsidRDefault="00A16BDD" w:rsidP="00517BC3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 xml:space="preserve">47 Гц </w:t>
                  </w:r>
                </w:p>
              </w:tc>
            </w:tr>
            <w:tr w:rsidR="00A16BDD" w:rsidRPr="00D45DD1" w:rsidTr="00517BC3">
              <w:tc>
                <w:tcPr>
                  <w:tcW w:w="32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6BDD" w:rsidRPr="00D45DD1" w:rsidRDefault="00A16BDD" w:rsidP="00517BC3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>Макс. выходная частота</w:t>
                  </w:r>
                </w:p>
              </w:tc>
              <w:tc>
                <w:tcPr>
                  <w:tcW w:w="476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6BDD" w:rsidRPr="00D45DD1" w:rsidRDefault="00A16BDD" w:rsidP="00517BC3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 xml:space="preserve">63 Гц </w:t>
                  </w:r>
                </w:p>
              </w:tc>
            </w:tr>
            <w:tr w:rsidR="00A16BDD" w:rsidRPr="00D45DD1" w:rsidTr="00517BC3">
              <w:tc>
                <w:tcPr>
                  <w:tcW w:w="32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6BDD" w:rsidRPr="00D45DD1" w:rsidRDefault="00A16BDD" w:rsidP="00517BC3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>Тип формы напряжения</w:t>
                  </w:r>
                </w:p>
              </w:tc>
              <w:tc>
                <w:tcPr>
                  <w:tcW w:w="476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6BDD" w:rsidRPr="00D45DD1" w:rsidRDefault="00A16BDD" w:rsidP="00517BC3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 xml:space="preserve">ступенчатая аппроксимация синусоиды </w:t>
                  </w:r>
                </w:p>
              </w:tc>
            </w:tr>
            <w:tr w:rsidR="00A16BDD" w:rsidRPr="00D45DD1" w:rsidTr="00517BC3">
              <w:tc>
                <w:tcPr>
                  <w:tcW w:w="32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6BDD" w:rsidRPr="00D45DD1" w:rsidRDefault="00A16BDD" w:rsidP="00517BC3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>Время работы при полной нагрузке</w:t>
                  </w:r>
                </w:p>
              </w:tc>
              <w:tc>
                <w:tcPr>
                  <w:tcW w:w="476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6BDD" w:rsidRPr="00D45DD1" w:rsidRDefault="00A16BDD" w:rsidP="00517BC3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 xml:space="preserve">3.4 мин </w:t>
                  </w:r>
                </w:p>
              </w:tc>
            </w:tr>
            <w:tr w:rsidR="00A16BDD" w:rsidRPr="00D45DD1" w:rsidTr="00517BC3">
              <w:tc>
                <w:tcPr>
                  <w:tcW w:w="32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6BDD" w:rsidRPr="00D45DD1" w:rsidRDefault="00A16BDD" w:rsidP="00517BC3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>Время работы при половинной нагрузке</w:t>
                  </w:r>
                </w:p>
              </w:tc>
              <w:tc>
                <w:tcPr>
                  <w:tcW w:w="476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6BDD" w:rsidRPr="00D45DD1" w:rsidRDefault="00A16BDD" w:rsidP="00517BC3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 xml:space="preserve">14 мин </w:t>
                  </w:r>
                </w:p>
              </w:tc>
            </w:tr>
            <w:tr w:rsidR="00A16BDD" w:rsidRPr="00D45DD1" w:rsidTr="00517BC3">
              <w:tc>
                <w:tcPr>
                  <w:tcW w:w="32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6BDD" w:rsidRPr="00D45DD1" w:rsidRDefault="00A16BDD" w:rsidP="00517BC3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>Макс. поглощаемая энергия импульса</w:t>
                  </w:r>
                </w:p>
              </w:tc>
              <w:tc>
                <w:tcPr>
                  <w:tcW w:w="476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6BDD" w:rsidRPr="00D45DD1" w:rsidRDefault="00A16BDD" w:rsidP="00517BC3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 xml:space="preserve">450 Дж </w:t>
                  </w:r>
                </w:p>
              </w:tc>
            </w:tr>
            <w:tr w:rsidR="00A16BDD" w:rsidRPr="00D45DD1" w:rsidTr="00517BC3">
              <w:tc>
                <w:tcPr>
                  <w:tcW w:w="32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6BDD" w:rsidRPr="00D45DD1" w:rsidRDefault="00A16BDD" w:rsidP="00517BC3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>Виды защиты</w:t>
                  </w:r>
                </w:p>
              </w:tc>
              <w:tc>
                <w:tcPr>
                  <w:tcW w:w="476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6BDD" w:rsidRPr="00D45DD1" w:rsidRDefault="00A16BDD" w:rsidP="00517BC3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 xml:space="preserve">защита локальной сети, от высоковольтных импульсов, телефонной линии, фильтрация помех </w:t>
                  </w:r>
                </w:p>
              </w:tc>
            </w:tr>
            <w:tr w:rsidR="00A16BDD" w:rsidRPr="00D45DD1" w:rsidTr="00517BC3">
              <w:tc>
                <w:tcPr>
                  <w:tcW w:w="8006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6BDD" w:rsidRPr="00D45DD1" w:rsidRDefault="00A16BDD" w:rsidP="00517BC3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 xml:space="preserve">Разъёмы </w:t>
                  </w:r>
                </w:p>
              </w:tc>
            </w:tr>
            <w:tr w:rsidR="00A16BDD" w:rsidRPr="00D45DD1" w:rsidTr="00517BC3">
              <w:tc>
                <w:tcPr>
                  <w:tcW w:w="32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6BDD" w:rsidRPr="00D45DD1" w:rsidRDefault="00A16BDD" w:rsidP="00517BC3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>Тип выходных разъемов питания</w:t>
                  </w:r>
                </w:p>
              </w:tc>
              <w:tc>
                <w:tcPr>
                  <w:tcW w:w="476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6BDD" w:rsidRPr="00D45DD1" w:rsidRDefault="00A16BDD" w:rsidP="00517BC3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>CEE 7/4 (</w:t>
                  </w:r>
                  <w:proofErr w:type="spellStart"/>
                  <w:r w:rsidRPr="00D45DD1">
                    <w:rPr>
                      <w:lang w:eastAsia="en-US"/>
                    </w:rPr>
                    <w:t>евророзетка</w:t>
                  </w:r>
                  <w:proofErr w:type="spellEnd"/>
                  <w:r w:rsidRPr="00D45DD1">
                    <w:rPr>
                      <w:lang w:eastAsia="en-US"/>
                    </w:rPr>
                    <w:t xml:space="preserve">) </w:t>
                  </w:r>
                </w:p>
              </w:tc>
            </w:tr>
            <w:tr w:rsidR="00A16BDD" w:rsidRPr="00D45DD1" w:rsidTr="00517BC3">
              <w:tc>
                <w:tcPr>
                  <w:tcW w:w="32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6BDD" w:rsidRPr="00D45DD1" w:rsidRDefault="00A16BDD" w:rsidP="00517BC3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 xml:space="preserve">Количество выходных разъемов </w:t>
                  </w:r>
                  <w:r w:rsidRPr="00D45DD1">
                    <w:rPr>
                      <w:lang w:eastAsia="en-US"/>
                    </w:rPr>
                    <w:lastRenderedPageBreak/>
                    <w:t>питания (общее)</w:t>
                  </w:r>
                </w:p>
              </w:tc>
              <w:tc>
                <w:tcPr>
                  <w:tcW w:w="476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6BDD" w:rsidRPr="00D45DD1" w:rsidRDefault="00A16BDD" w:rsidP="00517BC3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lastRenderedPageBreak/>
                    <w:t xml:space="preserve">8 </w:t>
                  </w:r>
                </w:p>
              </w:tc>
            </w:tr>
            <w:tr w:rsidR="00A16BDD" w:rsidRPr="00D45DD1" w:rsidTr="00517BC3">
              <w:tc>
                <w:tcPr>
                  <w:tcW w:w="32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6BDD" w:rsidRPr="00D45DD1" w:rsidRDefault="00A16BDD" w:rsidP="00517BC3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lastRenderedPageBreak/>
                    <w:t>Количество выходных разъемов питания (UPS)</w:t>
                  </w:r>
                </w:p>
              </w:tc>
              <w:tc>
                <w:tcPr>
                  <w:tcW w:w="476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6BDD" w:rsidRPr="00D45DD1" w:rsidRDefault="00A16BDD" w:rsidP="00517BC3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 xml:space="preserve">4 </w:t>
                  </w:r>
                </w:p>
              </w:tc>
            </w:tr>
            <w:tr w:rsidR="00A16BDD" w:rsidRPr="00D45DD1" w:rsidTr="00517BC3">
              <w:tc>
                <w:tcPr>
                  <w:tcW w:w="32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6BDD" w:rsidRPr="00D45DD1" w:rsidRDefault="00A16BDD" w:rsidP="00517BC3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>Интерфейсы</w:t>
                  </w:r>
                </w:p>
              </w:tc>
              <w:tc>
                <w:tcPr>
                  <w:tcW w:w="476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6BDD" w:rsidRPr="00D45DD1" w:rsidRDefault="00A16BDD" w:rsidP="00517BC3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 xml:space="preserve">USB </w:t>
                  </w:r>
                </w:p>
              </w:tc>
            </w:tr>
            <w:tr w:rsidR="00A16BDD" w:rsidRPr="00D45DD1" w:rsidTr="00517BC3">
              <w:tc>
                <w:tcPr>
                  <w:tcW w:w="32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6BDD" w:rsidRPr="00D45DD1" w:rsidRDefault="00A16BDD" w:rsidP="00517BC3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>Разъёмы</w:t>
                  </w:r>
                </w:p>
              </w:tc>
              <w:tc>
                <w:tcPr>
                  <w:tcW w:w="476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6BDD" w:rsidRPr="00D45DD1" w:rsidRDefault="00A16BDD" w:rsidP="00517BC3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 xml:space="preserve">RJ-11/RJ-45 </w:t>
                  </w:r>
                </w:p>
              </w:tc>
            </w:tr>
            <w:tr w:rsidR="00A16BDD" w:rsidRPr="00D45DD1" w:rsidTr="00517BC3">
              <w:tc>
                <w:tcPr>
                  <w:tcW w:w="32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6BDD" w:rsidRPr="00D45DD1" w:rsidRDefault="00A16BDD" w:rsidP="00517BC3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>Время зарядки</w:t>
                  </w:r>
                </w:p>
              </w:tc>
              <w:tc>
                <w:tcPr>
                  <w:tcW w:w="476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6BDD" w:rsidRPr="00D45DD1" w:rsidRDefault="00A16BDD" w:rsidP="00517BC3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 xml:space="preserve">16 ч </w:t>
                  </w:r>
                </w:p>
              </w:tc>
            </w:tr>
            <w:tr w:rsidR="00A16BDD" w:rsidRPr="00D45DD1" w:rsidTr="00517BC3">
              <w:tc>
                <w:tcPr>
                  <w:tcW w:w="32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6BDD" w:rsidRPr="00D45DD1" w:rsidRDefault="00A16BDD" w:rsidP="00517BC3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>Возможность замены батарей</w:t>
                  </w:r>
                </w:p>
              </w:tc>
              <w:tc>
                <w:tcPr>
                  <w:tcW w:w="476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6BDD" w:rsidRPr="00D45DD1" w:rsidRDefault="00A16BDD" w:rsidP="00517BC3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 xml:space="preserve">да </w:t>
                  </w:r>
                </w:p>
              </w:tc>
            </w:tr>
            <w:tr w:rsidR="00A16BDD" w:rsidRPr="00D45DD1" w:rsidTr="00517BC3">
              <w:tc>
                <w:tcPr>
                  <w:tcW w:w="32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6BDD" w:rsidRPr="00D45DD1" w:rsidRDefault="00A16BDD" w:rsidP="00517BC3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>Горячая замена батарей</w:t>
                  </w:r>
                </w:p>
              </w:tc>
              <w:tc>
                <w:tcPr>
                  <w:tcW w:w="476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6BDD" w:rsidRPr="00D45DD1" w:rsidRDefault="00A16BDD" w:rsidP="00517BC3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 xml:space="preserve">нет </w:t>
                  </w:r>
                </w:p>
              </w:tc>
            </w:tr>
            <w:tr w:rsidR="00A16BDD" w:rsidRPr="00D45DD1" w:rsidTr="00517BC3">
              <w:tc>
                <w:tcPr>
                  <w:tcW w:w="32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6BDD" w:rsidRPr="00D45DD1" w:rsidRDefault="00A16BDD" w:rsidP="00517BC3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>Подключение дополнительных батарей</w:t>
                  </w:r>
                </w:p>
              </w:tc>
              <w:tc>
                <w:tcPr>
                  <w:tcW w:w="476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6BDD" w:rsidRPr="00D45DD1" w:rsidRDefault="00A16BDD" w:rsidP="00517BC3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 xml:space="preserve">нет </w:t>
                  </w:r>
                </w:p>
              </w:tc>
            </w:tr>
            <w:tr w:rsidR="00A16BDD" w:rsidRPr="00D45DD1" w:rsidTr="00517BC3">
              <w:tc>
                <w:tcPr>
                  <w:tcW w:w="8006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6BDD" w:rsidRPr="00D45DD1" w:rsidRDefault="00A16BDD" w:rsidP="00517BC3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 xml:space="preserve">Дополнительная информация </w:t>
                  </w:r>
                </w:p>
              </w:tc>
            </w:tr>
            <w:tr w:rsidR="00A16BDD" w:rsidRPr="00D45DD1" w:rsidTr="00517BC3">
              <w:tc>
                <w:tcPr>
                  <w:tcW w:w="32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6BDD" w:rsidRPr="00D45DD1" w:rsidRDefault="00A16BDD" w:rsidP="00517BC3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>Отображение информации</w:t>
                  </w:r>
                </w:p>
              </w:tc>
              <w:tc>
                <w:tcPr>
                  <w:tcW w:w="476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6BDD" w:rsidRPr="00D45DD1" w:rsidRDefault="00A16BDD" w:rsidP="00517BC3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 xml:space="preserve">светодиодные индикаторы </w:t>
                  </w:r>
                </w:p>
              </w:tc>
            </w:tr>
            <w:tr w:rsidR="00A16BDD" w:rsidRPr="00D45DD1" w:rsidTr="00517BC3">
              <w:tc>
                <w:tcPr>
                  <w:tcW w:w="32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6BDD" w:rsidRPr="00D45DD1" w:rsidRDefault="00A16BDD" w:rsidP="00517BC3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>Уровень шума</w:t>
                  </w:r>
                </w:p>
              </w:tc>
              <w:tc>
                <w:tcPr>
                  <w:tcW w:w="476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6BDD" w:rsidRPr="00D45DD1" w:rsidRDefault="00A16BDD" w:rsidP="00517BC3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 xml:space="preserve">40 дБ </w:t>
                  </w:r>
                </w:p>
              </w:tc>
            </w:tr>
            <w:tr w:rsidR="00A16BDD" w:rsidRPr="00D45DD1" w:rsidTr="00517BC3">
              <w:tc>
                <w:tcPr>
                  <w:tcW w:w="32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6BDD" w:rsidRPr="00D45DD1" w:rsidRDefault="00A16BDD" w:rsidP="00517BC3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>Комплектация</w:t>
                  </w:r>
                </w:p>
              </w:tc>
              <w:tc>
                <w:tcPr>
                  <w:tcW w:w="476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6BDD" w:rsidRPr="00D45DD1" w:rsidRDefault="00A16BDD" w:rsidP="00517BC3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 xml:space="preserve">диск, инструкция по эксплуатации, кабель RJ-11 </w:t>
                  </w:r>
                </w:p>
              </w:tc>
            </w:tr>
            <w:tr w:rsidR="00A16BDD" w:rsidRPr="00D45DD1" w:rsidTr="00517BC3">
              <w:tc>
                <w:tcPr>
                  <w:tcW w:w="32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6BDD" w:rsidRPr="00D45DD1" w:rsidRDefault="00A16BDD" w:rsidP="00517BC3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>Особенности</w:t>
                  </w:r>
                </w:p>
              </w:tc>
              <w:tc>
                <w:tcPr>
                  <w:tcW w:w="476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6BDD" w:rsidRPr="00D45DD1" w:rsidRDefault="00A16BDD" w:rsidP="00517BC3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 xml:space="preserve">не требуется замена предохранителя </w:t>
                  </w:r>
                </w:p>
              </w:tc>
            </w:tr>
            <w:tr w:rsidR="00A16BDD" w:rsidRPr="00D45DD1" w:rsidTr="00517BC3">
              <w:tc>
                <w:tcPr>
                  <w:tcW w:w="32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6BDD" w:rsidRPr="00D45DD1" w:rsidRDefault="00A16BDD" w:rsidP="00517BC3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>Длина</w:t>
                  </w:r>
                </w:p>
              </w:tc>
              <w:tc>
                <w:tcPr>
                  <w:tcW w:w="476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6BDD" w:rsidRPr="00D45DD1" w:rsidRDefault="00A16BDD" w:rsidP="00517BC3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 xml:space="preserve">311 мм </w:t>
                  </w:r>
                </w:p>
              </w:tc>
            </w:tr>
            <w:tr w:rsidR="00A16BDD" w:rsidRPr="00D45DD1" w:rsidTr="00517BC3">
              <w:tc>
                <w:tcPr>
                  <w:tcW w:w="32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6BDD" w:rsidRPr="00D45DD1" w:rsidRDefault="00A16BDD" w:rsidP="00517BC3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>Ширина</w:t>
                  </w:r>
                </w:p>
              </w:tc>
              <w:tc>
                <w:tcPr>
                  <w:tcW w:w="476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6BDD" w:rsidRPr="00D45DD1" w:rsidRDefault="00A16BDD" w:rsidP="00517BC3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 xml:space="preserve">224 мм </w:t>
                  </w:r>
                </w:p>
              </w:tc>
            </w:tr>
            <w:tr w:rsidR="00A16BDD" w:rsidRPr="00D45DD1" w:rsidTr="00517BC3">
              <w:tc>
                <w:tcPr>
                  <w:tcW w:w="32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6BDD" w:rsidRPr="00D45DD1" w:rsidRDefault="00A16BDD" w:rsidP="00517BC3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>Высота</w:t>
                  </w:r>
                </w:p>
              </w:tc>
              <w:tc>
                <w:tcPr>
                  <w:tcW w:w="476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6BDD" w:rsidRPr="00D45DD1" w:rsidRDefault="00A16BDD" w:rsidP="00517BC3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 xml:space="preserve">89 мм </w:t>
                  </w:r>
                </w:p>
              </w:tc>
            </w:tr>
            <w:tr w:rsidR="00A16BDD" w:rsidRPr="00D45DD1" w:rsidTr="00517BC3">
              <w:tc>
                <w:tcPr>
                  <w:tcW w:w="32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6BDD" w:rsidRPr="00D45DD1" w:rsidRDefault="00A16BDD" w:rsidP="00517BC3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>Вес</w:t>
                  </w:r>
                </w:p>
              </w:tc>
              <w:tc>
                <w:tcPr>
                  <w:tcW w:w="476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6BDD" w:rsidRPr="00D45DD1" w:rsidRDefault="00A16BDD" w:rsidP="00517BC3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 xml:space="preserve">6.02 кг </w:t>
                  </w:r>
                </w:p>
              </w:tc>
            </w:tr>
            <w:tr w:rsidR="00A16BDD" w:rsidRPr="00D45DD1" w:rsidTr="00517BC3">
              <w:tc>
                <w:tcPr>
                  <w:tcW w:w="32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A16BDD" w:rsidRPr="00D45DD1" w:rsidRDefault="00A16BDD" w:rsidP="00517BC3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>Гарантия:</w:t>
                  </w:r>
                </w:p>
              </w:tc>
              <w:tc>
                <w:tcPr>
                  <w:tcW w:w="476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A16BDD" w:rsidRPr="00D45DD1" w:rsidRDefault="00A16BDD" w:rsidP="00517BC3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>Не менее 1 года.</w:t>
                  </w:r>
                </w:p>
              </w:tc>
            </w:tr>
          </w:tbl>
          <w:p w:rsidR="00A16BDD" w:rsidRPr="00D45DD1" w:rsidRDefault="00A16BDD" w:rsidP="00517BC3">
            <w:pPr>
              <w:rPr>
                <w:sz w:val="22"/>
                <w:szCs w:val="22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BDD" w:rsidRPr="00D45DD1" w:rsidRDefault="00A16BDD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</w:tr>
      <w:tr w:rsidR="00A16BDD" w:rsidRPr="00D45DD1" w:rsidTr="0037351F">
        <w:trPr>
          <w:trHeight w:val="827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6BDD" w:rsidRPr="0037351F" w:rsidRDefault="00A16BDD" w:rsidP="00060B89">
            <w:pPr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>25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BDD" w:rsidRPr="00A16BDD" w:rsidRDefault="00A16BDD" w:rsidP="00BE12A3">
            <w:pPr>
              <w:spacing w:after="200" w:line="276" w:lineRule="auto"/>
            </w:pPr>
            <w:r>
              <w:t>Источник бесперебойного питания</w:t>
            </w:r>
          </w:p>
        </w:tc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BDD" w:rsidRPr="00A16BDD" w:rsidRDefault="00A16BDD" w:rsidP="00A16BDD">
            <w:pPr>
              <w:pStyle w:val="4"/>
              <w:rPr>
                <w:i w:val="0"/>
                <w:color w:val="auto"/>
                <w:sz w:val="24"/>
                <w:szCs w:val="24"/>
              </w:rPr>
            </w:pPr>
            <w:r w:rsidRPr="00A16BDD">
              <w:rPr>
                <w:i w:val="0"/>
                <w:color w:val="auto"/>
                <w:sz w:val="24"/>
                <w:szCs w:val="24"/>
              </w:rPr>
              <w:t xml:space="preserve">ИБП APC </w:t>
            </w:r>
            <w:proofErr w:type="spellStart"/>
            <w:r w:rsidRPr="00A16BDD">
              <w:rPr>
                <w:i w:val="0"/>
                <w:color w:val="auto"/>
                <w:sz w:val="24"/>
                <w:szCs w:val="24"/>
              </w:rPr>
              <w:t>Back-Up</w:t>
            </w:r>
            <w:proofErr w:type="spellEnd"/>
            <w:r w:rsidRPr="00A16BDD">
              <w:rPr>
                <w:i w:val="0"/>
                <w:color w:val="auto"/>
                <w:sz w:val="24"/>
                <w:szCs w:val="24"/>
              </w:rPr>
              <w:t xml:space="preserve"> 650VA (резервный, 650 ВА, 4 роз CEE 7, управление по USB) [BC650-RSX761] или аналог:</w:t>
            </w:r>
          </w:p>
          <w:p w:rsidR="00A16BDD" w:rsidRDefault="00A16BDD" w:rsidP="00A16BDD">
            <w:pPr>
              <w:pStyle w:val="4"/>
            </w:pPr>
            <w:r>
              <w:t>Выход</w:t>
            </w:r>
          </w:p>
          <w:p w:rsidR="00A16BDD" w:rsidRDefault="00A16BDD" w:rsidP="00DC0C50">
            <w:pPr>
              <w:numPr>
                <w:ilvl w:val="0"/>
                <w:numId w:val="17"/>
              </w:numPr>
              <w:spacing w:before="100" w:beforeAutospacing="1" w:after="100" w:afterAutospacing="1"/>
            </w:pPr>
            <w:r>
              <w:t>Выходная мощность</w:t>
            </w:r>
            <w:r w:rsidR="006D4512">
              <w:t xml:space="preserve">: </w:t>
            </w:r>
            <w:r>
              <w:t>360Ватт / 650ВА</w:t>
            </w:r>
          </w:p>
          <w:p w:rsidR="00A16BDD" w:rsidRDefault="00A16BDD" w:rsidP="00DC0C50">
            <w:pPr>
              <w:numPr>
                <w:ilvl w:val="0"/>
                <w:numId w:val="17"/>
              </w:numPr>
              <w:spacing w:before="100" w:beforeAutospacing="1" w:after="100" w:afterAutospacing="1"/>
            </w:pPr>
            <w:r>
              <w:t>Номинальное выходное напряжение</w:t>
            </w:r>
            <w:r w:rsidR="006D4512">
              <w:t xml:space="preserve">: </w:t>
            </w:r>
            <w:r>
              <w:t>230V</w:t>
            </w:r>
          </w:p>
          <w:p w:rsidR="00A16BDD" w:rsidRDefault="00A16BDD" w:rsidP="00DC0C50">
            <w:pPr>
              <w:numPr>
                <w:ilvl w:val="0"/>
                <w:numId w:val="17"/>
              </w:numPr>
              <w:spacing w:before="100" w:beforeAutospacing="1" w:after="100" w:afterAutospacing="1"/>
            </w:pPr>
            <w:r>
              <w:t>Эффективность под полной нагрузкой</w:t>
            </w:r>
            <w:r w:rsidR="006D4512">
              <w:t xml:space="preserve">: </w:t>
            </w:r>
            <w:r>
              <w:t xml:space="preserve">96.2 % </w:t>
            </w:r>
          </w:p>
          <w:p w:rsidR="00A16BDD" w:rsidRDefault="00A16BDD" w:rsidP="00DC0C50">
            <w:pPr>
              <w:numPr>
                <w:ilvl w:val="0"/>
                <w:numId w:val="17"/>
              </w:numPr>
              <w:spacing w:before="100" w:beforeAutospacing="1" w:after="100" w:afterAutospacing="1"/>
            </w:pPr>
            <w:r>
              <w:t>Выходная частота (синхронизированная с электросетью)</w:t>
            </w:r>
            <w:r w:rsidR="006D4512">
              <w:t xml:space="preserve">: </w:t>
            </w:r>
            <w:r>
              <w:t xml:space="preserve">50/60 </w:t>
            </w:r>
            <w:proofErr w:type="spellStart"/>
            <w:r>
              <w:t>Hz</w:t>
            </w:r>
            <w:proofErr w:type="spellEnd"/>
            <w:r>
              <w:t xml:space="preserve"> +/-1 </w:t>
            </w:r>
            <w:proofErr w:type="spellStart"/>
            <w:r>
              <w:t>Hz</w:t>
            </w:r>
            <w:proofErr w:type="spellEnd"/>
          </w:p>
          <w:p w:rsidR="00A16BDD" w:rsidRDefault="00A16BDD" w:rsidP="00DC0C50">
            <w:pPr>
              <w:numPr>
                <w:ilvl w:val="0"/>
                <w:numId w:val="17"/>
              </w:numPr>
              <w:spacing w:before="100" w:beforeAutospacing="1" w:after="100" w:afterAutospacing="1"/>
            </w:pPr>
            <w:r>
              <w:t>Выходная частота (не синхронизированная)</w:t>
            </w:r>
          </w:p>
          <w:p w:rsidR="00A16BDD" w:rsidRDefault="00A16BDD" w:rsidP="00A16BDD">
            <w:pPr>
              <w:spacing w:before="100" w:beforeAutospacing="1" w:after="100" w:afterAutospacing="1"/>
              <w:ind w:left="720"/>
            </w:pPr>
            <w:r>
              <w:t xml:space="preserve">50/60 </w:t>
            </w:r>
            <w:proofErr w:type="spellStart"/>
            <w:r>
              <w:t>Hz</w:t>
            </w:r>
            <w:proofErr w:type="spellEnd"/>
            <w:r>
              <w:t xml:space="preserve"> +/-1 </w:t>
            </w:r>
            <w:proofErr w:type="spellStart"/>
            <w:r>
              <w:t>Hz</w:t>
            </w:r>
            <w:proofErr w:type="spellEnd"/>
          </w:p>
          <w:p w:rsidR="00A16BDD" w:rsidRDefault="00A16BDD" w:rsidP="00DC0C50">
            <w:pPr>
              <w:numPr>
                <w:ilvl w:val="0"/>
                <w:numId w:val="17"/>
              </w:numPr>
              <w:spacing w:before="100" w:beforeAutospacing="1" w:after="100" w:afterAutospacing="1"/>
            </w:pPr>
            <w:r>
              <w:t>Тип формы напряжения</w:t>
            </w:r>
          </w:p>
          <w:p w:rsidR="00A16BDD" w:rsidRDefault="00A16BDD" w:rsidP="00A16BDD">
            <w:pPr>
              <w:spacing w:before="100" w:beforeAutospacing="1" w:after="100" w:afterAutospacing="1"/>
              <w:ind w:left="720"/>
            </w:pPr>
            <w:proofErr w:type="spellStart"/>
            <w:r>
              <w:lastRenderedPageBreak/>
              <w:t>Ступ</w:t>
            </w:r>
            <w:proofErr w:type="gramStart"/>
            <w:r>
              <w:t>e</w:t>
            </w:r>
            <w:proofErr w:type="gramEnd"/>
            <w:r>
              <w:t>нчатая</w:t>
            </w:r>
            <w:proofErr w:type="spellEnd"/>
            <w:r>
              <w:t xml:space="preserve"> аппроксимация синусоиды</w:t>
            </w:r>
          </w:p>
          <w:p w:rsidR="00A16BDD" w:rsidRDefault="00A16BDD" w:rsidP="00DC0C50">
            <w:pPr>
              <w:numPr>
                <w:ilvl w:val="0"/>
                <w:numId w:val="17"/>
              </w:numPr>
              <w:spacing w:before="100" w:beforeAutospacing="1" w:after="100" w:afterAutospacing="1"/>
            </w:pPr>
            <w:r>
              <w:t>Выходные соединители</w:t>
            </w:r>
            <w:r w:rsidR="006D4512">
              <w:t xml:space="preserve">: </w:t>
            </w:r>
            <w:r>
              <w:t xml:space="preserve">(4) </w:t>
            </w:r>
            <w:proofErr w:type="spellStart"/>
            <w:r>
              <w:t>Schuko</w:t>
            </w:r>
            <w:proofErr w:type="spellEnd"/>
            <w:r>
              <w:t xml:space="preserve"> CEE 7 (Батарейное резервное питание) </w:t>
            </w:r>
          </w:p>
          <w:p w:rsidR="00A16BDD" w:rsidRDefault="00A16BDD" w:rsidP="00DC0C50">
            <w:pPr>
              <w:numPr>
                <w:ilvl w:val="0"/>
                <w:numId w:val="17"/>
              </w:numPr>
              <w:spacing w:before="100" w:beforeAutospacing="1" w:after="100" w:afterAutospacing="1"/>
            </w:pPr>
            <w:r>
              <w:t>Время переключения</w:t>
            </w:r>
            <w:r w:rsidR="006D4512">
              <w:t xml:space="preserve">: </w:t>
            </w:r>
            <w:r>
              <w:t xml:space="preserve">8ms </w:t>
            </w:r>
            <w:r w:rsidR="00B22695">
              <w:t>стандартно</w:t>
            </w:r>
            <w:proofErr w:type="gramStart"/>
            <w:r w:rsidR="00B22695">
              <w:t xml:space="preserve"> ;</w:t>
            </w:r>
            <w:proofErr w:type="gramEnd"/>
            <w:r>
              <w:t xml:space="preserve"> 10 </w:t>
            </w:r>
            <w:proofErr w:type="spellStart"/>
            <w:r>
              <w:t>ms</w:t>
            </w:r>
            <w:proofErr w:type="spellEnd"/>
            <w:r>
              <w:t xml:space="preserve"> </w:t>
            </w:r>
            <w:r w:rsidR="00B22695">
              <w:t>максимально</w:t>
            </w:r>
          </w:p>
          <w:p w:rsidR="00A16BDD" w:rsidRDefault="00A16BDD" w:rsidP="00A16BDD">
            <w:pPr>
              <w:pStyle w:val="4"/>
            </w:pPr>
            <w:r>
              <w:t>Входной</w:t>
            </w:r>
          </w:p>
          <w:p w:rsidR="00A16BDD" w:rsidRDefault="00A16BDD" w:rsidP="00DC0C50">
            <w:pPr>
              <w:numPr>
                <w:ilvl w:val="0"/>
                <w:numId w:val="18"/>
              </w:numPr>
              <w:spacing w:before="100" w:beforeAutospacing="1" w:after="100" w:afterAutospacing="1"/>
            </w:pPr>
            <w:r>
              <w:t>Номинальное входное напряжение: 230V</w:t>
            </w:r>
          </w:p>
          <w:p w:rsidR="00A16BDD" w:rsidRDefault="00A16BDD" w:rsidP="00DC0C50">
            <w:pPr>
              <w:numPr>
                <w:ilvl w:val="0"/>
                <w:numId w:val="18"/>
              </w:numPr>
              <w:spacing w:before="100" w:beforeAutospacing="1" w:after="100" w:afterAutospacing="1"/>
            </w:pPr>
            <w:r>
              <w:t>Входная частота: 50/60 Гц</w:t>
            </w:r>
          </w:p>
          <w:p w:rsidR="00A16BDD" w:rsidRDefault="00A16BDD" w:rsidP="00DC0C50">
            <w:pPr>
              <w:numPr>
                <w:ilvl w:val="0"/>
                <w:numId w:val="18"/>
              </w:numPr>
              <w:spacing w:before="100" w:beforeAutospacing="1" w:after="100" w:afterAutospacing="1"/>
            </w:pPr>
            <w:r>
              <w:t xml:space="preserve">Тип входного соединения: </w:t>
            </w:r>
            <w:proofErr w:type="spellStart"/>
            <w:r>
              <w:t>Schuko</w:t>
            </w:r>
            <w:proofErr w:type="spellEnd"/>
            <w:r>
              <w:t xml:space="preserve"> CEE 7/7P</w:t>
            </w:r>
          </w:p>
          <w:p w:rsidR="00A16BDD" w:rsidRDefault="00A16BDD" w:rsidP="00DC0C50">
            <w:pPr>
              <w:numPr>
                <w:ilvl w:val="0"/>
                <w:numId w:val="18"/>
              </w:numPr>
              <w:spacing w:before="100" w:beforeAutospacing="1" w:after="100" w:afterAutospacing="1"/>
            </w:pPr>
            <w:r>
              <w:t>Длина шнура: 1метры</w:t>
            </w:r>
          </w:p>
          <w:p w:rsidR="00A16BDD" w:rsidRDefault="00A16BDD" w:rsidP="00DC0C50">
            <w:pPr>
              <w:numPr>
                <w:ilvl w:val="0"/>
                <w:numId w:val="18"/>
              </w:numPr>
              <w:spacing w:before="100" w:beforeAutospacing="1" w:after="100" w:afterAutospacing="1"/>
            </w:pPr>
            <w:r>
              <w:t>Диапазон входного напряжения при работе от сети: 180 - 266В</w:t>
            </w:r>
          </w:p>
          <w:p w:rsidR="00A16BDD" w:rsidRDefault="00A16BDD" w:rsidP="00DC0C50">
            <w:pPr>
              <w:numPr>
                <w:ilvl w:val="0"/>
                <w:numId w:val="18"/>
              </w:numPr>
              <w:spacing w:before="100" w:beforeAutospacing="1" w:after="100" w:afterAutospacing="1"/>
            </w:pPr>
            <w:r>
              <w:t>Число сетевых шнуров: 1</w:t>
            </w:r>
          </w:p>
          <w:p w:rsidR="00A16BDD" w:rsidRDefault="00A16BDD" w:rsidP="00DC0C50">
            <w:pPr>
              <w:numPr>
                <w:ilvl w:val="0"/>
                <w:numId w:val="18"/>
              </w:numPr>
              <w:spacing w:before="100" w:beforeAutospacing="1" w:after="100" w:afterAutospacing="1"/>
            </w:pPr>
            <w:r>
              <w:t xml:space="preserve">Эффективность под полной нагрузкой: 96.2 % </w:t>
            </w:r>
          </w:p>
          <w:p w:rsidR="00A16BDD" w:rsidRDefault="00A16BDD" w:rsidP="00A16BDD">
            <w:pPr>
              <w:pStyle w:val="4"/>
            </w:pPr>
            <w:r>
              <w:t>Батареи и продолжительность автономной работы</w:t>
            </w:r>
          </w:p>
          <w:p w:rsidR="00A16BDD" w:rsidRDefault="00A16BDD" w:rsidP="00DC0C50">
            <w:pPr>
              <w:numPr>
                <w:ilvl w:val="0"/>
                <w:numId w:val="19"/>
              </w:numPr>
              <w:spacing w:before="100" w:beforeAutospacing="1" w:after="100" w:afterAutospacing="1"/>
            </w:pPr>
            <w:r>
              <w:t>Тип батарей: Необслуживаемая герметичная свинцово-кислотная батарея с загущенным электролитом</w:t>
            </w:r>
            <w:proofErr w:type="gramStart"/>
            <w:r>
              <w:t xml:space="preserve"> :</w:t>
            </w:r>
            <w:proofErr w:type="gramEnd"/>
            <w:r>
              <w:t xml:space="preserve"> защита от утечек</w:t>
            </w:r>
          </w:p>
          <w:p w:rsidR="00A16BDD" w:rsidRDefault="00A16BDD" w:rsidP="00DC0C50">
            <w:pPr>
              <w:numPr>
                <w:ilvl w:val="0"/>
                <w:numId w:val="19"/>
              </w:numPr>
              <w:spacing w:before="100" w:beforeAutospacing="1" w:after="100" w:afterAutospacing="1"/>
            </w:pPr>
            <w:r>
              <w:t>Типовое время перезарядки: 8часов</w:t>
            </w:r>
          </w:p>
          <w:p w:rsidR="00A16BDD" w:rsidRDefault="00A16BDD" w:rsidP="00A16BDD">
            <w:pPr>
              <w:pStyle w:val="4"/>
            </w:pPr>
            <w:r>
              <w:t>Коммуникационные средства и средства администрирования</w:t>
            </w:r>
          </w:p>
          <w:p w:rsidR="00A16BDD" w:rsidRDefault="00A16BDD" w:rsidP="00DC0C50">
            <w:pPr>
              <w:numPr>
                <w:ilvl w:val="0"/>
                <w:numId w:val="20"/>
              </w:numPr>
              <w:spacing w:before="100" w:beforeAutospacing="1" w:after="100" w:afterAutospacing="1"/>
            </w:pPr>
            <w:r>
              <w:t>Панель управления</w:t>
            </w:r>
          </w:p>
          <w:p w:rsidR="00A16BDD" w:rsidRDefault="00A16BDD" w:rsidP="00A16BDD">
            <w:pPr>
              <w:spacing w:before="100" w:beforeAutospacing="1" w:after="100" w:afterAutospacing="1"/>
              <w:ind w:left="720"/>
            </w:pPr>
            <w:r>
              <w:t xml:space="preserve">Светодиодный дисплей со шкалами нагрузки и заряда батарей, а также индикаторами </w:t>
            </w:r>
            <w:proofErr w:type="spellStart"/>
            <w:r>
              <w:t>On</w:t>
            </w:r>
            <w:proofErr w:type="spellEnd"/>
            <w:r>
              <w:t xml:space="preserve"> </w:t>
            </w:r>
            <w:proofErr w:type="spellStart"/>
            <w:r>
              <w:t>Line</w:t>
            </w:r>
            <w:proofErr w:type="spellEnd"/>
            <w:r>
              <w:t xml:space="preserve"> (работы от сети): </w:t>
            </w:r>
            <w:proofErr w:type="spellStart"/>
            <w:r>
              <w:t>On</w:t>
            </w:r>
            <w:proofErr w:type="spellEnd"/>
            <w:r>
              <w:t xml:space="preserve"> </w:t>
            </w:r>
            <w:proofErr w:type="spellStart"/>
            <w:r>
              <w:t>Battery</w:t>
            </w:r>
            <w:proofErr w:type="spellEnd"/>
            <w:r>
              <w:t xml:space="preserve"> (работы от батарей): </w:t>
            </w:r>
            <w:proofErr w:type="spellStart"/>
            <w:r>
              <w:t>Replace</w:t>
            </w:r>
            <w:proofErr w:type="spellEnd"/>
            <w:r>
              <w:t xml:space="preserve"> </w:t>
            </w:r>
            <w:proofErr w:type="spellStart"/>
            <w:r>
              <w:t>Battery</w:t>
            </w:r>
            <w:proofErr w:type="spellEnd"/>
            <w:r>
              <w:t xml:space="preserve"> (необходимости замены батареи): и </w:t>
            </w:r>
            <w:proofErr w:type="spellStart"/>
            <w:r>
              <w:t>Overload</w:t>
            </w:r>
            <w:proofErr w:type="spellEnd"/>
            <w:r>
              <w:t xml:space="preserve"> (перегрузки) = Индикатор режимов </w:t>
            </w:r>
            <w:proofErr w:type="spellStart"/>
            <w:r>
              <w:t>On</w:t>
            </w:r>
            <w:proofErr w:type="spellEnd"/>
            <w:r>
              <w:t xml:space="preserve"> </w:t>
            </w:r>
            <w:proofErr w:type="spellStart"/>
            <w:r>
              <w:t>Line</w:t>
            </w:r>
            <w:proofErr w:type="spellEnd"/>
            <w:r>
              <w:t xml:space="preserve"> (работы от сети): </w:t>
            </w:r>
            <w:proofErr w:type="spellStart"/>
            <w:r>
              <w:t>On</w:t>
            </w:r>
            <w:proofErr w:type="spellEnd"/>
            <w:r>
              <w:t xml:space="preserve"> </w:t>
            </w:r>
            <w:proofErr w:type="spellStart"/>
            <w:r>
              <w:t>Battery</w:t>
            </w:r>
            <w:proofErr w:type="spellEnd"/>
            <w:r>
              <w:t xml:space="preserve"> (работы от батарей): </w:t>
            </w:r>
            <w:proofErr w:type="spellStart"/>
            <w:r>
              <w:t>Replace</w:t>
            </w:r>
            <w:proofErr w:type="spellEnd"/>
            <w:r>
              <w:t xml:space="preserve"> </w:t>
            </w:r>
            <w:proofErr w:type="spellStart"/>
            <w:r>
              <w:t>Battery</w:t>
            </w:r>
            <w:proofErr w:type="spellEnd"/>
            <w:r>
              <w:t xml:space="preserve"> (необходимости замены батареи): и </w:t>
            </w:r>
            <w:proofErr w:type="spellStart"/>
            <w:r>
              <w:t>Overload</w:t>
            </w:r>
            <w:proofErr w:type="spellEnd"/>
            <w:r>
              <w:t xml:space="preserve"> (перегрузки).</w:t>
            </w:r>
          </w:p>
          <w:p w:rsidR="00A16BDD" w:rsidRDefault="00A16BDD" w:rsidP="00DC0C50">
            <w:pPr>
              <w:numPr>
                <w:ilvl w:val="0"/>
                <w:numId w:val="20"/>
              </w:numPr>
              <w:spacing w:before="100" w:beforeAutospacing="1" w:after="100" w:afterAutospacing="1"/>
            </w:pPr>
            <w:r>
              <w:t>Звуковой сигнал</w:t>
            </w:r>
          </w:p>
          <w:p w:rsidR="00A16BDD" w:rsidRDefault="00A16BDD" w:rsidP="00A16BDD">
            <w:pPr>
              <w:spacing w:before="100" w:beforeAutospacing="1" w:after="100" w:afterAutospacing="1"/>
              <w:ind w:left="720"/>
            </w:pPr>
            <w:r>
              <w:t>Сигнал перехода в режим работы от аккумуляторов</w:t>
            </w:r>
            <w:proofErr w:type="gramStart"/>
            <w:r>
              <w:t xml:space="preserve"> :</w:t>
            </w:r>
            <w:proofErr w:type="gramEnd"/>
            <w:r>
              <w:t xml:space="preserve"> особый сигнал исчерпания заряда батарей : непрерывный сигнал перегрузки</w:t>
            </w:r>
          </w:p>
          <w:p w:rsidR="00A16BDD" w:rsidRDefault="00A16BDD" w:rsidP="00A16BDD">
            <w:pPr>
              <w:pStyle w:val="4"/>
            </w:pPr>
            <w:r>
              <w:t>Защита от всплесков напряжения и фильтрация шумов</w:t>
            </w:r>
          </w:p>
          <w:p w:rsidR="00A16BDD" w:rsidRDefault="00A16BDD" w:rsidP="00DC0C50">
            <w:pPr>
              <w:numPr>
                <w:ilvl w:val="0"/>
                <w:numId w:val="21"/>
              </w:numPr>
              <w:spacing w:before="100" w:beforeAutospacing="1" w:after="100" w:afterAutospacing="1"/>
            </w:pPr>
            <w:r>
              <w:t>Рейтинг энергии всплеска: 273джоулей</w:t>
            </w:r>
          </w:p>
          <w:p w:rsidR="00A16BDD" w:rsidRDefault="00A16BDD" w:rsidP="00A16BDD">
            <w:pPr>
              <w:pStyle w:val="4"/>
            </w:pPr>
            <w:r>
              <w:t>Физические</w:t>
            </w:r>
          </w:p>
          <w:p w:rsidR="00A16BDD" w:rsidRDefault="00A16BDD" w:rsidP="00DC0C50">
            <w:pPr>
              <w:numPr>
                <w:ilvl w:val="0"/>
                <w:numId w:val="22"/>
              </w:numPr>
              <w:spacing w:before="100" w:beforeAutospacing="1" w:after="100" w:afterAutospacing="1"/>
            </w:pPr>
            <w:r>
              <w:t>Максимальная высота: 200mm , 20.0cm</w:t>
            </w:r>
          </w:p>
          <w:p w:rsidR="00A16BDD" w:rsidRDefault="00A16BDD" w:rsidP="00DC0C50">
            <w:pPr>
              <w:numPr>
                <w:ilvl w:val="0"/>
                <w:numId w:val="22"/>
              </w:numPr>
              <w:spacing w:before="100" w:beforeAutospacing="1" w:after="100" w:afterAutospacing="1"/>
            </w:pPr>
            <w:r>
              <w:t>Максимальная ширина: 115mm , 11.5cm</w:t>
            </w:r>
          </w:p>
          <w:p w:rsidR="00A16BDD" w:rsidRDefault="00A16BDD" w:rsidP="00DC0C50">
            <w:pPr>
              <w:numPr>
                <w:ilvl w:val="0"/>
                <w:numId w:val="22"/>
              </w:numPr>
              <w:spacing w:before="100" w:beforeAutospacing="1" w:after="100" w:afterAutospacing="1"/>
            </w:pPr>
            <w:r>
              <w:t>Максимальная глубина: 256mm , 25.6cm</w:t>
            </w:r>
          </w:p>
          <w:p w:rsidR="00A16BDD" w:rsidRDefault="00A16BDD" w:rsidP="00DC0C50">
            <w:pPr>
              <w:numPr>
                <w:ilvl w:val="0"/>
                <w:numId w:val="22"/>
              </w:numPr>
              <w:spacing w:before="100" w:beforeAutospacing="1" w:after="100" w:afterAutospacing="1"/>
            </w:pPr>
            <w:r>
              <w:t>Масса нетто: 5.5kg</w:t>
            </w:r>
          </w:p>
          <w:p w:rsidR="00A16BDD" w:rsidRDefault="00A16BDD" w:rsidP="00DC0C50">
            <w:pPr>
              <w:numPr>
                <w:ilvl w:val="0"/>
                <w:numId w:val="22"/>
              </w:numPr>
              <w:spacing w:before="100" w:beforeAutospacing="1" w:after="100" w:afterAutospacing="1"/>
            </w:pPr>
            <w:r>
              <w:t>Масса брутто: 6.15kg</w:t>
            </w:r>
          </w:p>
          <w:p w:rsidR="00A16BDD" w:rsidRDefault="00A16BDD" w:rsidP="00A16BDD">
            <w:pPr>
              <w:pStyle w:val="4"/>
            </w:pPr>
            <w:r>
              <w:t>Окружающей среды</w:t>
            </w:r>
          </w:p>
          <w:p w:rsidR="00A16BDD" w:rsidRDefault="00A16BDD" w:rsidP="00DC0C50">
            <w:pPr>
              <w:numPr>
                <w:ilvl w:val="0"/>
                <w:numId w:val="23"/>
              </w:numPr>
              <w:spacing w:before="100" w:beforeAutospacing="1" w:after="100" w:afterAutospacing="1"/>
            </w:pPr>
            <w:r>
              <w:t>Рабочая температура</w:t>
            </w:r>
            <w:r w:rsidR="00B22695">
              <w:t xml:space="preserve">: </w:t>
            </w:r>
            <w:r>
              <w:t xml:space="preserve">0 - 40 °C </w:t>
            </w:r>
          </w:p>
          <w:p w:rsidR="00A16BDD" w:rsidRDefault="00A16BDD" w:rsidP="00DC0C50">
            <w:pPr>
              <w:numPr>
                <w:ilvl w:val="0"/>
                <w:numId w:val="23"/>
              </w:numPr>
              <w:spacing w:before="100" w:beforeAutospacing="1" w:after="100" w:afterAutospacing="1"/>
            </w:pPr>
            <w:r>
              <w:t>Рабочий диапазон относительной влажности</w:t>
            </w:r>
            <w:r w:rsidR="00B22695">
              <w:t xml:space="preserve">: </w:t>
            </w:r>
            <w:r>
              <w:t xml:space="preserve">0 - 95% </w:t>
            </w:r>
          </w:p>
          <w:p w:rsidR="00A16BDD" w:rsidRDefault="00A16BDD" w:rsidP="00DC0C50">
            <w:pPr>
              <w:numPr>
                <w:ilvl w:val="0"/>
                <w:numId w:val="23"/>
              </w:numPr>
              <w:spacing w:before="100" w:beforeAutospacing="1" w:after="100" w:afterAutospacing="1"/>
            </w:pPr>
            <w:r>
              <w:t>Уровень акустического шума на расстоянии 1 м от поверхности устройства</w:t>
            </w:r>
          </w:p>
          <w:p w:rsidR="00A16BDD" w:rsidRDefault="00A16BDD" w:rsidP="00A16BDD">
            <w:pPr>
              <w:spacing w:before="100" w:beforeAutospacing="1" w:after="100" w:afterAutospacing="1"/>
              <w:ind w:left="720"/>
            </w:pPr>
            <w:r>
              <w:t>45.0dBA</w:t>
            </w:r>
          </w:p>
          <w:p w:rsidR="00A16BDD" w:rsidRDefault="00A16BDD" w:rsidP="00A16BDD">
            <w:pPr>
              <w:pStyle w:val="4"/>
            </w:pPr>
            <w:r>
              <w:t>Соответствие</w:t>
            </w:r>
          </w:p>
          <w:p w:rsidR="00A16BDD" w:rsidRDefault="00A16BDD" w:rsidP="00DC0C50">
            <w:pPr>
              <w:numPr>
                <w:ilvl w:val="0"/>
                <w:numId w:val="24"/>
              </w:numPr>
              <w:spacing w:before="100" w:beforeAutospacing="1" w:after="100" w:afterAutospacing="1"/>
            </w:pPr>
            <w:r>
              <w:lastRenderedPageBreak/>
              <w:t>Соответствие требованиям</w:t>
            </w:r>
          </w:p>
          <w:p w:rsidR="00A16BDD" w:rsidRDefault="00A16BDD" w:rsidP="00A16BDD">
            <w:pPr>
              <w:spacing w:before="100" w:beforeAutospacing="1" w:after="100" w:afterAutospacing="1"/>
              <w:ind w:left="720"/>
            </w:pPr>
            <w:r>
              <w:t>EAC</w:t>
            </w:r>
          </w:p>
          <w:p w:rsidR="00A16BDD" w:rsidRDefault="00A16BDD" w:rsidP="00DC0C50">
            <w:pPr>
              <w:numPr>
                <w:ilvl w:val="0"/>
                <w:numId w:val="24"/>
              </w:numPr>
              <w:spacing w:before="100" w:beforeAutospacing="1" w:after="100" w:afterAutospacing="1"/>
            </w:pPr>
            <w:r>
              <w:t>Стандартная гарантия</w:t>
            </w:r>
          </w:p>
          <w:p w:rsidR="00A16BDD" w:rsidRDefault="00A16BDD" w:rsidP="00A16BDD">
            <w:pPr>
              <w:spacing w:before="100" w:beforeAutospacing="1" w:after="100" w:afterAutospacing="1"/>
              <w:ind w:left="720"/>
            </w:pPr>
            <w:r>
              <w:t>2 года на ремонт или замену</w:t>
            </w:r>
          </w:p>
          <w:p w:rsidR="00A16BDD" w:rsidRDefault="00A16BDD" w:rsidP="00A16BDD">
            <w:pPr>
              <w:pStyle w:val="4"/>
            </w:pPr>
            <w:r>
              <w:t>Устойчивое положение Предложение</w:t>
            </w:r>
          </w:p>
          <w:p w:rsidR="00A16BDD" w:rsidRDefault="00A16BDD" w:rsidP="00DC0C50">
            <w:pPr>
              <w:numPr>
                <w:ilvl w:val="0"/>
                <w:numId w:val="25"/>
              </w:numPr>
              <w:spacing w:before="100" w:beforeAutospacing="1" w:after="100" w:afterAutospacing="1"/>
            </w:pPr>
            <w:proofErr w:type="spellStart"/>
            <w:r>
              <w:t>RoHS</w:t>
            </w:r>
            <w:proofErr w:type="spellEnd"/>
          </w:p>
          <w:p w:rsidR="00A16BDD" w:rsidRDefault="00A16BDD" w:rsidP="00A16BDD">
            <w:pPr>
              <w:spacing w:before="100" w:beforeAutospacing="1" w:after="100" w:afterAutospacing="1"/>
              <w:ind w:left="720"/>
            </w:pPr>
            <w:r>
              <w:t>Соответствие</w:t>
            </w:r>
          </w:p>
          <w:p w:rsidR="00A16BDD" w:rsidRDefault="00A16BDD" w:rsidP="00DC0C50">
            <w:pPr>
              <w:numPr>
                <w:ilvl w:val="0"/>
                <w:numId w:val="25"/>
              </w:numPr>
              <w:spacing w:before="100" w:beforeAutospacing="1" w:after="100" w:afterAutospacing="1"/>
            </w:pPr>
            <w:r>
              <w:t>REACH</w:t>
            </w:r>
          </w:p>
          <w:p w:rsidR="00A16BDD" w:rsidRDefault="00A16BDD" w:rsidP="00A16BDD">
            <w:pPr>
              <w:spacing w:before="100" w:beforeAutospacing="1" w:after="100" w:afterAutospacing="1"/>
              <w:ind w:left="720"/>
            </w:pPr>
            <w:r>
              <w:t>Сертификация REACH: не содержит особо опасных веществ</w:t>
            </w:r>
          </w:p>
          <w:p w:rsidR="00A16BDD" w:rsidRPr="00D45DD1" w:rsidRDefault="00A16BDD" w:rsidP="00BF7434">
            <w:pPr>
              <w:rPr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BDD" w:rsidRPr="00D45DD1" w:rsidRDefault="00A16BDD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</w:tr>
      <w:tr w:rsidR="00517BC3" w:rsidRPr="00D45DD1" w:rsidTr="00517BC3">
        <w:trPr>
          <w:trHeight w:val="826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7BC3" w:rsidRPr="0037351F" w:rsidRDefault="00517BC3" w:rsidP="00060B89">
            <w:pPr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>26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BC3" w:rsidRPr="00D45DD1" w:rsidRDefault="00517BC3" w:rsidP="00517BC3">
            <w:pPr>
              <w:spacing w:after="200" w:line="276" w:lineRule="auto"/>
            </w:pPr>
            <w:r w:rsidRPr="00D45DD1">
              <w:t>Колонки</w:t>
            </w:r>
          </w:p>
        </w:tc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BC3" w:rsidRPr="00D45DD1" w:rsidRDefault="00517BC3" w:rsidP="00517BC3">
            <w:pPr>
              <w:pStyle w:val="1"/>
              <w:rPr>
                <w:sz w:val="28"/>
                <w:szCs w:val="28"/>
              </w:rPr>
            </w:pPr>
            <w:r w:rsidRPr="00D45DD1">
              <w:rPr>
                <w:sz w:val="28"/>
                <w:szCs w:val="28"/>
              </w:rPr>
              <w:t xml:space="preserve">Колонки </w:t>
            </w:r>
            <w:proofErr w:type="spellStart"/>
            <w:r w:rsidRPr="00D45DD1">
              <w:rPr>
                <w:sz w:val="28"/>
                <w:szCs w:val="28"/>
              </w:rPr>
              <w:t>Genius</w:t>
            </w:r>
            <w:proofErr w:type="spellEnd"/>
            <w:r w:rsidRPr="00D45DD1">
              <w:rPr>
                <w:sz w:val="28"/>
                <w:szCs w:val="28"/>
              </w:rPr>
              <w:t xml:space="preserve"> SP-U120</w:t>
            </w:r>
            <w:r w:rsidRPr="00D45DD1">
              <w:t xml:space="preserve"> </w:t>
            </w:r>
            <w:r w:rsidRPr="00D45DD1">
              <w:rPr>
                <w:sz w:val="28"/>
                <w:szCs w:val="28"/>
              </w:rPr>
              <w:t>или аналог.</w:t>
            </w:r>
          </w:p>
          <w:p w:rsidR="00517BC3" w:rsidRPr="00D45DD1" w:rsidRDefault="00517BC3" w:rsidP="00517BC3">
            <w:pPr>
              <w:rPr>
                <w:sz w:val="24"/>
                <w:szCs w:val="24"/>
              </w:rPr>
            </w:pPr>
            <w:r w:rsidRPr="00D45DD1">
              <w:rPr>
                <w:sz w:val="24"/>
                <w:szCs w:val="24"/>
              </w:rPr>
              <w:t>Характеристики не хуже:</w:t>
            </w:r>
          </w:p>
          <w:p w:rsidR="00517BC3" w:rsidRPr="00D45DD1" w:rsidRDefault="00517BC3" w:rsidP="00517BC3"/>
          <w:tbl>
            <w:tblPr>
              <w:tblW w:w="9195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295"/>
              <w:gridCol w:w="4900"/>
            </w:tblGrid>
            <w:tr w:rsidR="00517BC3" w:rsidRPr="00D45DD1" w:rsidTr="00517BC3">
              <w:trPr>
                <w:tblCellSpacing w:w="15" w:type="dxa"/>
              </w:trPr>
              <w:tc>
                <w:tcPr>
                  <w:tcW w:w="4250" w:type="dxa"/>
                  <w:vAlign w:val="center"/>
                  <w:hideMark/>
                </w:tcPr>
                <w:p w:rsidR="00517BC3" w:rsidRPr="00D45DD1" w:rsidRDefault="00517BC3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Формат акустической системы </w:t>
                  </w:r>
                </w:p>
              </w:tc>
              <w:tc>
                <w:tcPr>
                  <w:tcW w:w="4855" w:type="dxa"/>
                  <w:vAlign w:val="center"/>
                  <w:hideMark/>
                </w:tcPr>
                <w:p w:rsidR="00517BC3" w:rsidRPr="00D45DD1" w:rsidRDefault="00517BC3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2.0</w:t>
                  </w:r>
                </w:p>
              </w:tc>
            </w:tr>
            <w:tr w:rsidR="00517BC3" w:rsidRPr="00D45DD1" w:rsidTr="00517BC3">
              <w:trPr>
                <w:tblCellSpacing w:w="15" w:type="dxa"/>
              </w:trPr>
              <w:tc>
                <w:tcPr>
                  <w:tcW w:w="4250" w:type="dxa"/>
                  <w:vAlign w:val="center"/>
                  <w:hideMark/>
                </w:tcPr>
                <w:p w:rsidR="00517BC3" w:rsidRPr="00D45DD1" w:rsidRDefault="00517BC3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Цвет </w:t>
                  </w:r>
                </w:p>
              </w:tc>
              <w:tc>
                <w:tcPr>
                  <w:tcW w:w="4855" w:type="dxa"/>
                  <w:vAlign w:val="center"/>
                  <w:hideMark/>
                </w:tcPr>
                <w:p w:rsidR="00517BC3" w:rsidRPr="00D45DD1" w:rsidRDefault="00517BC3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черный</w:t>
                  </w:r>
                </w:p>
              </w:tc>
            </w:tr>
            <w:tr w:rsidR="00517BC3" w:rsidRPr="00D45DD1" w:rsidTr="00517BC3">
              <w:trPr>
                <w:tblCellSpacing w:w="15" w:type="dxa"/>
              </w:trPr>
              <w:tc>
                <w:tcPr>
                  <w:tcW w:w="4250" w:type="dxa"/>
                  <w:vAlign w:val="center"/>
                  <w:hideMark/>
                </w:tcPr>
                <w:p w:rsidR="00517BC3" w:rsidRPr="00D45DD1" w:rsidRDefault="00517BC3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Общая выходная мощность </w:t>
                  </w:r>
                </w:p>
              </w:tc>
              <w:tc>
                <w:tcPr>
                  <w:tcW w:w="4855" w:type="dxa"/>
                  <w:vAlign w:val="center"/>
                  <w:hideMark/>
                </w:tcPr>
                <w:p w:rsidR="00517BC3" w:rsidRPr="00D45DD1" w:rsidRDefault="00517BC3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3 Вт</w:t>
                  </w:r>
                </w:p>
              </w:tc>
            </w:tr>
            <w:tr w:rsidR="00517BC3" w:rsidRPr="00D45DD1" w:rsidTr="00517BC3">
              <w:trPr>
                <w:tblCellSpacing w:w="15" w:type="dxa"/>
              </w:trPr>
              <w:tc>
                <w:tcPr>
                  <w:tcW w:w="4250" w:type="dxa"/>
                  <w:vAlign w:val="center"/>
                  <w:hideMark/>
                </w:tcPr>
                <w:p w:rsidR="00517BC3" w:rsidRPr="00D45DD1" w:rsidRDefault="00517BC3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Минимальная воспроизводимая частота </w:t>
                  </w:r>
                </w:p>
              </w:tc>
              <w:tc>
                <w:tcPr>
                  <w:tcW w:w="4855" w:type="dxa"/>
                  <w:vAlign w:val="center"/>
                  <w:hideMark/>
                </w:tcPr>
                <w:p w:rsidR="00517BC3" w:rsidRPr="00D45DD1" w:rsidRDefault="00517BC3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160 Гц</w:t>
                  </w:r>
                </w:p>
              </w:tc>
            </w:tr>
            <w:tr w:rsidR="00517BC3" w:rsidRPr="00D45DD1" w:rsidTr="00517BC3">
              <w:trPr>
                <w:tblCellSpacing w:w="15" w:type="dxa"/>
              </w:trPr>
              <w:tc>
                <w:tcPr>
                  <w:tcW w:w="4250" w:type="dxa"/>
                  <w:vAlign w:val="center"/>
                  <w:hideMark/>
                </w:tcPr>
                <w:p w:rsidR="00517BC3" w:rsidRPr="00D45DD1" w:rsidRDefault="00517BC3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Максимальная воспроизводимая частота </w:t>
                  </w:r>
                </w:p>
              </w:tc>
              <w:tc>
                <w:tcPr>
                  <w:tcW w:w="4855" w:type="dxa"/>
                  <w:vAlign w:val="center"/>
                  <w:hideMark/>
                </w:tcPr>
                <w:p w:rsidR="00517BC3" w:rsidRPr="00D45DD1" w:rsidRDefault="00517BC3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20000 Гц</w:t>
                  </w:r>
                </w:p>
              </w:tc>
            </w:tr>
            <w:tr w:rsidR="00517BC3" w:rsidRPr="00D45DD1" w:rsidTr="00517BC3">
              <w:trPr>
                <w:tblCellSpacing w:w="15" w:type="dxa"/>
              </w:trPr>
              <w:tc>
                <w:tcPr>
                  <w:tcW w:w="4250" w:type="dxa"/>
                  <w:vAlign w:val="center"/>
                  <w:hideMark/>
                </w:tcPr>
                <w:p w:rsidR="00517BC3" w:rsidRPr="00D45DD1" w:rsidRDefault="00517BC3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Соотношение сигнал/шум </w:t>
                  </w:r>
                </w:p>
              </w:tc>
              <w:tc>
                <w:tcPr>
                  <w:tcW w:w="4855" w:type="dxa"/>
                  <w:vAlign w:val="center"/>
                  <w:hideMark/>
                </w:tcPr>
                <w:p w:rsidR="00517BC3" w:rsidRPr="00D45DD1" w:rsidRDefault="00517BC3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80 дБ</w:t>
                  </w:r>
                </w:p>
              </w:tc>
            </w:tr>
            <w:tr w:rsidR="00517BC3" w:rsidRPr="00D45DD1" w:rsidTr="00517BC3">
              <w:trPr>
                <w:tblCellSpacing w:w="15" w:type="dxa"/>
              </w:trPr>
              <w:tc>
                <w:tcPr>
                  <w:tcW w:w="4250" w:type="dxa"/>
                  <w:vAlign w:val="center"/>
                  <w:hideMark/>
                </w:tcPr>
                <w:p w:rsidR="00517BC3" w:rsidRPr="00D45DD1" w:rsidRDefault="00517BC3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Разделение каналов </w:t>
                  </w:r>
                </w:p>
              </w:tc>
              <w:tc>
                <w:tcPr>
                  <w:tcW w:w="4855" w:type="dxa"/>
                  <w:vAlign w:val="center"/>
                  <w:hideMark/>
                </w:tcPr>
                <w:p w:rsidR="00517BC3" w:rsidRPr="00D45DD1" w:rsidRDefault="00517BC3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40 дБ</w:t>
                  </w:r>
                </w:p>
              </w:tc>
            </w:tr>
            <w:tr w:rsidR="00517BC3" w:rsidRPr="00D45DD1" w:rsidTr="00517BC3">
              <w:trPr>
                <w:tblCellSpacing w:w="15" w:type="dxa"/>
              </w:trPr>
              <w:tc>
                <w:tcPr>
                  <w:tcW w:w="4250" w:type="dxa"/>
                  <w:vAlign w:val="center"/>
                  <w:hideMark/>
                </w:tcPr>
                <w:p w:rsidR="00517BC3" w:rsidRPr="00D45DD1" w:rsidRDefault="00517BC3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Аналоговые входы/выходы </w:t>
                  </w:r>
                </w:p>
              </w:tc>
              <w:tc>
                <w:tcPr>
                  <w:tcW w:w="4855" w:type="dxa"/>
                  <w:vAlign w:val="center"/>
                  <w:hideMark/>
                </w:tcPr>
                <w:p w:rsidR="00517BC3" w:rsidRPr="00D45DD1" w:rsidRDefault="00517BC3" w:rsidP="00517BC3">
                  <w:r w:rsidRPr="00D45DD1">
                    <w:t xml:space="preserve">выход для наушников, линейный вход </w:t>
                  </w:r>
                </w:p>
                <w:p w:rsidR="00517BC3" w:rsidRPr="00D45DD1" w:rsidRDefault="00517BC3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(стерео)</w:t>
                  </w:r>
                </w:p>
              </w:tc>
            </w:tr>
            <w:tr w:rsidR="00517BC3" w:rsidRPr="00D45DD1" w:rsidTr="00517BC3">
              <w:trPr>
                <w:tblCellSpacing w:w="15" w:type="dxa"/>
              </w:trPr>
              <w:tc>
                <w:tcPr>
                  <w:tcW w:w="4250" w:type="dxa"/>
                  <w:vAlign w:val="center"/>
                  <w:hideMark/>
                </w:tcPr>
                <w:p w:rsidR="00517BC3" w:rsidRPr="00D45DD1" w:rsidRDefault="00517BC3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Питание </w:t>
                  </w:r>
                </w:p>
              </w:tc>
              <w:tc>
                <w:tcPr>
                  <w:tcW w:w="4855" w:type="dxa"/>
                  <w:vAlign w:val="center"/>
                  <w:hideMark/>
                </w:tcPr>
                <w:p w:rsidR="00517BC3" w:rsidRPr="00D45DD1" w:rsidRDefault="00517BC3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USB порт</w:t>
                  </w:r>
                </w:p>
              </w:tc>
            </w:tr>
            <w:tr w:rsidR="00517BC3" w:rsidRPr="00D45DD1" w:rsidTr="00517BC3">
              <w:trPr>
                <w:tblCellSpacing w:w="15" w:type="dxa"/>
              </w:trPr>
              <w:tc>
                <w:tcPr>
                  <w:tcW w:w="4250" w:type="dxa"/>
                  <w:vAlign w:val="center"/>
                  <w:hideMark/>
                </w:tcPr>
                <w:p w:rsidR="00517BC3" w:rsidRPr="00D45DD1" w:rsidRDefault="00517BC3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Мощность фронтальных колонок </w:t>
                  </w:r>
                </w:p>
              </w:tc>
              <w:tc>
                <w:tcPr>
                  <w:tcW w:w="4855" w:type="dxa"/>
                  <w:vAlign w:val="center"/>
                  <w:hideMark/>
                </w:tcPr>
                <w:p w:rsidR="00517BC3" w:rsidRPr="00D45DD1" w:rsidRDefault="00517BC3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2x1.5 Вт</w:t>
                  </w:r>
                </w:p>
              </w:tc>
            </w:tr>
            <w:tr w:rsidR="00517BC3" w:rsidRPr="00D45DD1" w:rsidTr="00517BC3">
              <w:trPr>
                <w:tblCellSpacing w:w="15" w:type="dxa"/>
              </w:trPr>
              <w:tc>
                <w:tcPr>
                  <w:tcW w:w="4250" w:type="dxa"/>
                  <w:vAlign w:val="center"/>
                  <w:hideMark/>
                </w:tcPr>
                <w:p w:rsidR="00517BC3" w:rsidRPr="00D45DD1" w:rsidRDefault="00517BC3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Ширина фронтальных колонок </w:t>
                  </w:r>
                </w:p>
              </w:tc>
              <w:tc>
                <w:tcPr>
                  <w:tcW w:w="4855" w:type="dxa"/>
                  <w:vAlign w:val="center"/>
                  <w:hideMark/>
                </w:tcPr>
                <w:p w:rsidR="00517BC3" w:rsidRPr="00D45DD1" w:rsidRDefault="00517BC3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78 мм</w:t>
                  </w:r>
                </w:p>
              </w:tc>
            </w:tr>
            <w:tr w:rsidR="00517BC3" w:rsidRPr="00D45DD1" w:rsidTr="00517BC3">
              <w:trPr>
                <w:tblCellSpacing w:w="15" w:type="dxa"/>
              </w:trPr>
              <w:tc>
                <w:tcPr>
                  <w:tcW w:w="4250" w:type="dxa"/>
                  <w:vAlign w:val="center"/>
                  <w:hideMark/>
                </w:tcPr>
                <w:p w:rsidR="00517BC3" w:rsidRPr="00D45DD1" w:rsidRDefault="00517BC3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Высота фронтальных колонок </w:t>
                  </w:r>
                </w:p>
              </w:tc>
              <w:tc>
                <w:tcPr>
                  <w:tcW w:w="4855" w:type="dxa"/>
                  <w:vAlign w:val="center"/>
                  <w:hideMark/>
                </w:tcPr>
                <w:p w:rsidR="00517BC3" w:rsidRPr="00D45DD1" w:rsidRDefault="00517BC3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174 мм</w:t>
                  </w:r>
                </w:p>
              </w:tc>
            </w:tr>
            <w:tr w:rsidR="00517BC3" w:rsidRPr="00D45DD1" w:rsidTr="00517BC3">
              <w:trPr>
                <w:tblCellSpacing w:w="15" w:type="dxa"/>
              </w:trPr>
              <w:tc>
                <w:tcPr>
                  <w:tcW w:w="4250" w:type="dxa"/>
                  <w:vAlign w:val="center"/>
                  <w:hideMark/>
                </w:tcPr>
                <w:p w:rsidR="00517BC3" w:rsidRPr="00D45DD1" w:rsidRDefault="00517BC3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Глубина фронтальных колонок </w:t>
                  </w:r>
                </w:p>
              </w:tc>
              <w:tc>
                <w:tcPr>
                  <w:tcW w:w="4855" w:type="dxa"/>
                  <w:vAlign w:val="center"/>
                  <w:hideMark/>
                </w:tcPr>
                <w:p w:rsidR="00517BC3" w:rsidRPr="00D45DD1" w:rsidRDefault="00517BC3" w:rsidP="00517BC3">
                  <w:pPr>
                    <w:rPr>
                      <w:sz w:val="24"/>
                      <w:szCs w:val="24"/>
                    </w:rPr>
                  </w:pPr>
                  <w:r w:rsidRPr="00D45DD1">
                    <w:t>66 мм</w:t>
                  </w:r>
                </w:p>
              </w:tc>
            </w:tr>
          </w:tbl>
          <w:p w:rsidR="00517BC3" w:rsidRPr="00D45DD1" w:rsidRDefault="00517BC3" w:rsidP="00517BC3"/>
          <w:p w:rsidR="00517BC3" w:rsidRPr="00D45DD1" w:rsidRDefault="00517BC3" w:rsidP="00517BC3">
            <w:pPr>
              <w:rPr>
                <w:sz w:val="22"/>
                <w:szCs w:val="22"/>
              </w:rPr>
            </w:pPr>
            <w:r w:rsidRPr="00D45DD1">
              <w:rPr>
                <w:sz w:val="22"/>
                <w:szCs w:val="22"/>
              </w:rPr>
              <w:t>Гарантия: не менее 1 года.</w:t>
            </w:r>
          </w:p>
          <w:p w:rsidR="00517BC3" w:rsidRPr="00D45DD1" w:rsidRDefault="00517BC3" w:rsidP="00517BC3">
            <w:pPr>
              <w:spacing w:before="300"/>
              <w:rPr>
                <w:b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BC3" w:rsidRPr="00D45DD1" w:rsidRDefault="00517BC3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A75FCA" w:rsidRPr="00D45DD1" w:rsidTr="0037351F">
        <w:trPr>
          <w:trHeight w:val="841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5FCA" w:rsidRPr="0037351F" w:rsidRDefault="00A75FCA">
            <w:pPr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27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FCA" w:rsidRPr="00D45DD1" w:rsidRDefault="00A75FCA" w:rsidP="00E57C45">
            <w:pPr>
              <w:spacing w:after="200" w:line="276" w:lineRule="auto"/>
            </w:pPr>
            <w:r w:rsidRPr="00D45DD1">
              <w:t>Аккумуляторная батарея</w:t>
            </w:r>
          </w:p>
        </w:tc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FCA" w:rsidRPr="00D45DD1" w:rsidRDefault="00A75FCA" w:rsidP="00E57C45">
            <w:pPr>
              <w:rPr>
                <w:b/>
                <w:sz w:val="28"/>
                <w:szCs w:val="28"/>
              </w:rPr>
            </w:pPr>
            <w:r w:rsidRPr="00D45DD1">
              <w:rPr>
                <w:b/>
                <w:sz w:val="28"/>
                <w:szCs w:val="28"/>
              </w:rPr>
              <w:t>Аккумулятор CSB (GP1272) 12V 7.5Ah., 7.2Ah, 7Ah. F1, F2 или аналог.</w:t>
            </w:r>
          </w:p>
          <w:p w:rsidR="00A75FCA" w:rsidRPr="00D45DD1" w:rsidRDefault="00A75FCA" w:rsidP="00E57C45">
            <w:r w:rsidRPr="00D45DD1">
              <w:t>Характеристики не хуже: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147"/>
              <w:gridCol w:w="4537"/>
            </w:tblGrid>
            <w:tr w:rsidR="00A75FCA" w:rsidRPr="00D45DD1" w:rsidTr="00E57C45">
              <w:trPr>
                <w:tblCellSpacing w:w="15" w:type="dxa"/>
              </w:trPr>
              <w:tc>
                <w:tcPr>
                  <w:tcW w:w="7624" w:type="dxa"/>
                  <w:gridSpan w:val="2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>Общие параметры</w:t>
                  </w:r>
                </w:p>
              </w:tc>
            </w:tr>
            <w:tr w:rsidR="00A75FCA" w:rsidRPr="00D45DD1" w:rsidTr="00E57C45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Тип </w:t>
                  </w:r>
                </w:p>
              </w:tc>
              <w:tc>
                <w:tcPr>
                  <w:tcW w:w="4492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>аккумуляторная батарея для ИБП</w:t>
                  </w:r>
                </w:p>
              </w:tc>
            </w:tr>
            <w:tr w:rsidR="00A75FCA" w:rsidRPr="00D45DD1" w:rsidTr="00E57C45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Цвет </w:t>
                  </w:r>
                </w:p>
              </w:tc>
              <w:tc>
                <w:tcPr>
                  <w:tcW w:w="4492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>черный</w:t>
                  </w:r>
                </w:p>
              </w:tc>
            </w:tr>
            <w:tr w:rsidR="00A75FCA" w:rsidRPr="00D45DD1" w:rsidTr="00E57C45">
              <w:trPr>
                <w:tblCellSpacing w:w="15" w:type="dxa"/>
              </w:trPr>
              <w:tc>
                <w:tcPr>
                  <w:tcW w:w="7624" w:type="dxa"/>
                  <w:gridSpan w:val="2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>Технические характеристики</w:t>
                  </w:r>
                </w:p>
              </w:tc>
            </w:tr>
            <w:tr w:rsidR="00A75FCA" w:rsidRPr="00D45DD1" w:rsidTr="00E57C45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Емкость </w:t>
                  </w:r>
                </w:p>
              </w:tc>
              <w:tc>
                <w:tcPr>
                  <w:tcW w:w="4492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7.2 </w:t>
                  </w:r>
                  <w:proofErr w:type="spellStart"/>
                  <w:r w:rsidRPr="00D45DD1">
                    <w:t>А∙ч</w:t>
                  </w:r>
                  <w:proofErr w:type="spellEnd"/>
                </w:p>
              </w:tc>
            </w:tr>
            <w:tr w:rsidR="00A75FCA" w:rsidRPr="00D45DD1" w:rsidTr="00E57C45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Количество элементов </w:t>
                  </w:r>
                </w:p>
              </w:tc>
              <w:tc>
                <w:tcPr>
                  <w:tcW w:w="4492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>6</w:t>
                  </w:r>
                </w:p>
              </w:tc>
            </w:tr>
            <w:tr w:rsidR="00A75FCA" w:rsidRPr="00D45DD1" w:rsidTr="00E57C45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Напряжение </w:t>
                  </w:r>
                </w:p>
              </w:tc>
              <w:tc>
                <w:tcPr>
                  <w:tcW w:w="4492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>12</w:t>
                  </w:r>
                  <w:proofErr w:type="gramStart"/>
                  <w:r w:rsidRPr="00D45DD1">
                    <w:t xml:space="preserve"> В</w:t>
                  </w:r>
                  <w:proofErr w:type="gramEnd"/>
                </w:p>
              </w:tc>
            </w:tr>
            <w:tr w:rsidR="00A75FCA" w:rsidRPr="00D45DD1" w:rsidTr="00E57C45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lastRenderedPageBreak/>
                    <w:t xml:space="preserve">Максимальный ток заряда </w:t>
                  </w:r>
                </w:p>
              </w:tc>
              <w:tc>
                <w:tcPr>
                  <w:tcW w:w="4492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>2.16 А</w:t>
                  </w:r>
                </w:p>
              </w:tc>
            </w:tr>
            <w:tr w:rsidR="00A75FCA" w:rsidRPr="00D45DD1" w:rsidTr="00E57C45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Максимальный ток разряда </w:t>
                  </w:r>
                </w:p>
              </w:tc>
              <w:tc>
                <w:tcPr>
                  <w:tcW w:w="4492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>130А</w:t>
                  </w:r>
                </w:p>
              </w:tc>
            </w:tr>
            <w:tr w:rsidR="00A75FCA" w:rsidRPr="00D45DD1" w:rsidTr="00E57C45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Внутреннее сопротивление </w:t>
                  </w:r>
                </w:p>
              </w:tc>
              <w:tc>
                <w:tcPr>
                  <w:tcW w:w="4492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23 </w:t>
                  </w:r>
                  <w:proofErr w:type="spellStart"/>
                  <w:r w:rsidRPr="00D45DD1">
                    <w:t>м</w:t>
                  </w:r>
                  <w:proofErr w:type="gramStart"/>
                  <w:r w:rsidRPr="00D45DD1">
                    <w:t>O</w:t>
                  </w:r>
                  <w:proofErr w:type="gramEnd"/>
                  <w:r w:rsidRPr="00D45DD1">
                    <w:t>м</w:t>
                  </w:r>
                  <w:proofErr w:type="spellEnd"/>
                </w:p>
              </w:tc>
            </w:tr>
            <w:tr w:rsidR="00A75FCA" w:rsidRPr="00D45DD1" w:rsidTr="00E57C45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Срок службы </w:t>
                  </w:r>
                </w:p>
              </w:tc>
              <w:tc>
                <w:tcPr>
                  <w:tcW w:w="4492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>5 лет</w:t>
                  </w:r>
                </w:p>
              </w:tc>
            </w:tr>
            <w:tr w:rsidR="00A75FCA" w:rsidRPr="00D45DD1" w:rsidTr="00E57C45">
              <w:trPr>
                <w:tblCellSpacing w:w="15" w:type="dxa"/>
              </w:trPr>
              <w:tc>
                <w:tcPr>
                  <w:tcW w:w="7624" w:type="dxa"/>
                  <w:gridSpan w:val="2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>Рабочий диапазон температур</w:t>
                  </w:r>
                </w:p>
              </w:tc>
            </w:tr>
            <w:tr w:rsidR="00A75FCA" w:rsidRPr="00D45DD1" w:rsidTr="00E57C45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Заряд </w:t>
                  </w:r>
                </w:p>
              </w:tc>
              <w:tc>
                <w:tcPr>
                  <w:tcW w:w="4492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>-15 °C ~ 50 °C</w:t>
                  </w:r>
                </w:p>
              </w:tc>
            </w:tr>
            <w:tr w:rsidR="00A75FCA" w:rsidRPr="00D45DD1" w:rsidTr="00E57C45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Хранение </w:t>
                  </w:r>
                </w:p>
              </w:tc>
              <w:tc>
                <w:tcPr>
                  <w:tcW w:w="4492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>-15 °C ~ 40 °C</w:t>
                  </w:r>
                </w:p>
              </w:tc>
            </w:tr>
            <w:tr w:rsidR="00A75FCA" w:rsidRPr="00D45DD1" w:rsidTr="00E57C45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Разряд </w:t>
                  </w:r>
                </w:p>
              </w:tc>
              <w:tc>
                <w:tcPr>
                  <w:tcW w:w="4492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>-15 °C ~ 40 °C</w:t>
                  </w:r>
                </w:p>
              </w:tc>
            </w:tr>
            <w:tr w:rsidR="00A75FCA" w:rsidRPr="00D45DD1" w:rsidTr="00E57C45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Саморазряд </w:t>
                  </w:r>
                </w:p>
              </w:tc>
              <w:tc>
                <w:tcPr>
                  <w:tcW w:w="4492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>3% мес. при 25</w:t>
                  </w:r>
                  <w:proofErr w:type="gramStart"/>
                  <w:r w:rsidRPr="00D45DD1">
                    <w:t xml:space="preserve"> °С</w:t>
                  </w:r>
                  <w:proofErr w:type="gramEnd"/>
                </w:p>
              </w:tc>
            </w:tr>
            <w:tr w:rsidR="00A75FCA" w:rsidRPr="00D45DD1" w:rsidTr="00E57C45">
              <w:trPr>
                <w:tblCellSpacing w:w="15" w:type="dxa"/>
              </w:trPr>
              <w:tc>
                <w:tcPr>
                  <w:tcW w:w="7624" w:type="dxa"/>
                  <w:gridSpan w:val="2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>Дополнительная информация</w:t>
                  </w:r>
                </w:p>
              </w:tc>
            </w:tr>
            <w:tr w:rsidR="00A75FCA" w:rsidRPr="00D45DD1" w:rsidTr="00E57C45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Конструктивные особенности </w:t>
                  </w:r>
                </w:p>
              </w:tc>
              <w:tc>
                <w:tcPr>
                  <w:tcW w:w="4492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>односторонний предохранительный клапан</w:t>
                  </w:r>
                </w:p>
              </w:tc>
            </w:tr>
            <w:tr w:rsidR="00A75FCA" w:rsidRPr="00D45DD1" w:rsidTr="00E57C45">
              <w:trPr>
                <w:tblCellSpacing w:w="15" w:type="dxa"/>
              </w:trPr>
              <w:tc>
                <w:tcPr>
                  <w:tcW w:w="7624" w:type="dxa"/>
                  <w:gridSpan w:val="2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>Габариты, Вес</w:t>
                  </w:r>
                </w:p>
              </w:tc>
            </w:tr>
            <w:tr w:rsidR="00A75FCA" w:rsidRPr="00D45DD1" w:rsidTr="00E57C45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Ширина </w:t>
                  </w:r>
                </w:p>
              </w:tc>
              <w:tc>
                <w:tcPr>
                  <w:tcW w:w="4492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>65 мм</w:t>
                  </w:r>
                </w:p>
              </w:tc>
            </w:tr>
            <w:tr w:rsidR="00A75FCA" w:rsidRPr="00D45DD1" w:rsidTr="00E57C45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Высота </w:t>
                  </w:r>
                </w:p>
              </w:tc>
              <w:tc>
                <w:tcPr>
                  <w:tcW w:w="4492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>100 мм</w:t>
                  </w:r>
                </w:p>
              </w:tc>
            </w:tr>
            <w:tr w:rsidR="00A75FCA" w:rsidRPr="00D45DD1" w:rsidTr="00E57C45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Длина </w:t>
                  </w:r>
                </w:p>
              </w:tc>
              <w:tc>
                <w:tcPr>
                  <w:tcW w:w="4492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>151 мм</w:t>
                  </w:r>
                </w:p>
              </w:tc>
            </w:tr>
            <w:tr w:rsidR="00A75FCA" w:rsidRPr="00D45DD1" w:rsidTr="00E57C45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Вес </w:t>
                  </w:r>
                </w:p>
              </w:tc>
              <w:tc>
                <w:tcPr>
                  <w:tcW w:w="4492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>2.4 кг</w:t>
                  </w:r>
                </w:p>
              </w:tc>
            </w:tr>
          </w:tbl>
          <w:p w:rsidR="00A75FCA" w:rsidRPr="00D45DD1" w:rsidRDefault="00A75FCA" w:rsidP="00E57C45">
            <w:pPr>
              <w:rPr>
                <w:sz w:val="24"/>
                <w:szCs w:val="24"/>
              </w:rPr>
            </w:pPr>
            <w:r w:rsidRPr="00D45DD1">
              <w:t>Гарантия не менее 1 года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FCA" w:rsidRPr="00D45DD1" w:rsidRDefault="00A75FCA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</w:tr>
      <w:tr w:rsidR="00A75FCA" w:rsidRPr="00D45DD1" w:rsidTr="0037351F">
        <w:trPr>
          <w:trHeight w:val="841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5FCA" w:rsidRPr="0037351F" w:rsidRDefault="00A75FCA">
            <w:pPr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>28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FCA" w:rsidRPr="00D45DD1" w:rsidRDefault="00A75FCA" w:rsidP="00E57C45">
            <w:pPr>
              <w:spacing w:after="200" w:line="276" w:lineRule="auto"/>
            </w:pPr>
            <w:r w:rsidRPr="00D45DD1">
              <w:t>Аккумуляторная батарея</w:t>
            </w:r>
          </w:p>
        </w:tc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FCA" w:rsidRPr="00D45DD1" w:rsidRDefault="00A75FCA" w:rsidP="00E57C45">
            <w:pPr>
              <w:rPr>
                <w:b/>
                <w:sz w:val="28"/>
                <w:szCs w:val="28"/>
              </w:rPr>
            </w:pPr>
            <w:r w:rsidRPr="00D45DD1">
              <w:rPr>
                <w:b/>
                <w:sz w:val="28"/>
                <w:szCs w:val="28"/>
              </w:rPr>
              <w:t>Аккумулятор CSB HR1234W F2 9Ah или аналог.</w:t>
            </w:r>
          </w:p>
          <w:p w:rsidR="00A75FCA" w:rsidRPr="00D45DD1" w:rsidRDefault="00A75FCA" w:rsidP="00E57C45">
            <w:r w:rsidRPr="00D45DD1">
              <w:t>Характеристики не хуже: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147"/>
              <w:gridCol w:w="4537"/>
            </w:tblGrid>
            <w:tr w:rsidR="00A75FCA" w:rsidRPr="00D45DD1" w:rsidTr="00E57C45">
              <w:trPr>
                <w:tblCellSpacing w:w="15" w:type="dxa"/>
              </w:trPr>
              <w:tc>
                <w:tcPr>
                  <w:tcW w:w="7624" w:type="dxa"/>
                  <w:gridSpan w:val="2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>Общие параметры</w:t>
                  </w:r>
                </w:p>
              </w:tc>
            </w:tr>
            <w:tr w:rsidR="00A75FCA" w:rsidRPr="00D45DD1" w:rsidTr="00E57C45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Тип </w:t>
                  </w:r>
                </w:p>
              </w:tc>
              <w:tc>
                <w:tcPr>
                  <w:tcW w:w="4492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>аккумуляторная батарея для ИБП</w:t>
                  </w:r>
                </w:p>
              </w:tc>
            </w:tr>
            <w:tr w:rsidR="00A75FCA" w:rsidRPr="00D45DD1" w:rsidTr="00E57C45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Цвет </w:t>
                  </w:r>
                </w:p>
              </w:tc>
              <w:tc>
                <w:tcPr>
                  <w:tcW w:w="4492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>черный</w:t>
                  </w:r>
                </w:p>
              </w:tc>
            </w:tr>
            <w:tr w:rsidR="00A75FCA" w:rsidRPr="00D45DD1" w:rsidTr="00E57C45">
              <w:trPr>
                <w:tblCellSpacing w:w="15" w:type="dxa"/>
              </w:trPr>
              <w:tc>
                <w:tcPr>
                  <w:tcW w:w="7624" w:type="dxa"/>
                  <w:gridSpan w:val="2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>Технические характеристики</w:t>
                  </w:r>
                </w:p>
              </w:tc>
            </w:tr>
            <w:tr w:rsidR="00A75FCA" w:rsidRPr="00D45DD1" w:rsidTr="00E57C45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Емкость </w:t>
                  </w:r>
                </w:p>
              </w:tc>
              <w:tc>
                <w:tcPr>
                  <w:tcW w:w="4492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9 </w:t>
                  </w:r>
                  <w:proofErr w:type="spellStart"/>
                  <w:r w:rsidRPr="00D45DD1">
                    <w:t>А∙ч</w:t>
                  </w:r>
                  <w:proofErr w:type="spellEnd"/>
                </w:p>
              </w:tc>
            </w:tr>
            <w:tr w:rsidR="00A75FCA" w:rsidRPr="00D45DD1" w:rsidTr="00E57C45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Количество элементов </w:t>
                  </w:r>
                </w:p>
              </w:tc>
              <w:tc>
                <w:tcPr>
                  <w:tcW w:w="4492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>6</w:t>
                  </w:r>
                </w:p>
              </w:tc>
            </w:tr>
            <w:tr w:rsidR="00A75FCA" w:rsidRPr="00D45DD1" w:rsidTr="00E57C45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Напряжение </w:t>
                  </w:r>
                </w:p>
              </w:tc>
              <w:tc>
                <w:tcPr>
                  <w:tcW w:w="4492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>12</w:t>
                  </w:r>
                  <w:proofErr w:type="gramStart"/>
                  <w:r w:rsidRPr="00D45DD1">
                    <w:t xml:space="preserve"> В</w:t>
                  </w:r>
                  <w:proofErr w:type="gramEnd"/>
                </w:p>
              </w:tc>
            </w:tr>
            <w:tr w:rsidR="00A75FCA" w:rsidRPr="00D45DD1" w:rsidTr="00E57C45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Максимальный ток заряда </w:t>
                  </w:r>
                </w:p>
              </w:tc>
              <w:tc>
                <w:tcPr>
                  <w:tcW w:w="4492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>3.4 А</w:t>
                  </w:r>
                </w:p>
              </w:tc>
            </w:tr>
            <w:tr w:rsidR="00A75FCA" w:rsidRPr="00D45DD1" w:rsidTr="00E57C45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Максимальный ток разряда </w:t>
                  </w:r>
                </w:p>
              </w:tc>
              <w:tc>
                <w:tcPr>
                  <w:tcW w:w="4492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>300А</w:t>
                  </w:r>
                </w:p>
              </w:tc>
            </w:tr>
            <w:tr w:rsidR="00A75FCA" w:rsidRPr="00D45DD1" w:rsidTr="00E57C45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Внутреннее сопротивление </w:t>
                  </w:r>
                </w:p>
              </w:tc>
              <w:tc>
                <w:tcPr>
                  <w:tcW w:w="4492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19 </w:t>
                  </w:r>
                  <w:proofErr w:type="spellStart"/>
                  <w:r w:rsidRPr="00D45DD1">
                    <w:t>м</w:t>
                  </w:r>
                  <w:proofErr w:type="gramStart"/>
                  <w:r w:rsidRPr="00D45DD1">
                    <w:t>O</w:t>
                  </w:r>
                  <w:proofErr w:type="gramEnd"/>
                  <w:r w:rsidRPr="00D45DD1">
                    <w:t>м</w:t>
                  </w:r>
                  <w:proofErr w:type="spellEnd"/>
                </w:p>
              </w:tc>
            </w:tr>
            <w:tr w:rsidR="00A75FCA" w:rsidRPr="00D45DD1" w:rsidTr="00E57C45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Срок службы </w:t>
                  </w:r>
                </w:p>
              </w:tc>
              <w:tc>
                <w:tcPr>
                  <w:tcW w:w="4492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>5 лет</w:t>
                  </w:r>
                </w:p>
              </w:tc>
            </w:tr>
            <w:tr w:rsidR="00A75FCA" w:rsidRPr="00D45DD1" w:rsidTr="00E57C45">
              <w:trPr>
                <w:tblCellSpacing w:w="15" w:type="dxa"/>
              </w:trPr>
              <w:tc>
                <w:tcPr>
                  <w:tcW w:w="7624" w:type="dxa"/>
                  <w:gridSpan w:val="2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>Рабочий диапазон температур</w:t>
                  </w:r>
                </w:p>
              </w:tc>
            </w:tr>
            <w:tr w:rsidR="00A75FCA" w:rsidRPr="00D45DD1" w:rsidTr="00E57C45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Заряд </w:t>
                  </w:r>
                </w:p>
              </w:tc>
              <w:tc>
                <w:tcPr>
                  <w:tcW w:w="4492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>-15 °C ~ 40 °C</w:t>
                  </w:r>
                </w:p>
              </w:tc>
            </w:tr>
            <w:tr w:rsidR="00A75FCA" w:rsidRPr="00D45DD1" w:rsidTr="00E57C45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Хранение </w:t>
                  </w:r>
                </w:p>
              </w:tc>
              <w:tc>
                <w:tcPr>
                  <w:tcW w:w="4492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>-15 °C ~ 40 °C</w:t>
                  </w:r>
                </w:p>
              </w:tc>
            </w:tr>
            <w:tr w:rsidR="00A75FCA" w:rsidRPr="00D45DD1" w:rsidTr="00E57C45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Разряд </w:t>
                  </w:r>
                </w:p>
              </w:tc>
              <w:tc>
                <w:tcPr>
                  <w:tcW w:w="4492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>-15 °C ~ 50 °C</w:t>
                  </w:r>
                </w:p>
              </w:tc>
            </w:tr>
            <w:tr w:rsidR="00A75FCA" w:rsidRPr="00D45DD1" w:rsidTr="00E57C45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Саморазряд </w:t>
                  </w:r>
                </w:p>
              </w:tc>
              <w:tc>
                <w:tcPr>
                  <w:tcW w:w="4492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>3% мес. при 25</w:t>
                  </w:r>
                  <w:proofErr w:type="gramStart"/>
                  <w:r w:rsidRPr="00D45DD1">
                    <w:t xml:space="preserve"> °С</w:t>
                  </w:r>
                  <w:proofErr w:type="gramEnd"/>
                </w:p>
              </w:tc>
            </w:tr>
            <w:tr w:rsidR="00A75FCA" w:rsidRPr="00D45DD1" w:rsidTr="00E57C45">
              <w:trPr>
                <w:tblCellSpacing w:w="15" w:type="dxa"/>
              </w:trPr>
              <w:tc>
                <w:tcPr>
                  <w:tcW w:w="7624" w:type="dxa"/>
                  <w:gridSpan w:val="2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>Дополнительная информация</w:t>
                  </w:r>
                </w:p>
              </w:tc>
            </w:tr>
            <w:tr w:rsidR="00A75FCA" w:rsidRPr="00D45DD1" w:rsidTr="00E57C45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Конструктивные особенности </w:t>
                  </w:r>
                </w:p>
              </w:tc>
              <w:tc>
                <w:tcPr>
                  <w:tcW w:w="4492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>односторонний предохранительный клапан</w:t>
                  </w:r>
                </w:p>
              </w:tc>
            </w:tr>
            <w:tr w:rsidR="00A75FCA" w:rsidRPr="00D45DD1" w:rsidTr="00E57C45">
              <w:trPr>
                <w:tblCellSpacing w:w="15" w:type="dxa"/>
              </w:trPr>
              <w:tc>
                <w:tcPr>
                  <w:tcW w:w="7624" w:type="dxa"/>
                  <w:gridSpan w:val="2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>Габариты, Вес</w:t>
                  </w:r>
                </w:p>
              </w:tc>
            </w:tr>
            <w:tr w:rsidR="00A75FCA" w:rsidRPr="00D45DD1" w:rsidTr="00E57C45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Ширина </w:t>
                  </w:r>
                </w:p>
              </w:tc>
              <w:tc>
                <w:tcPr>
                  <w:tcW w:w="4492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>65 мм</w:t>
                  </w:r>
                </w:p>
              </w:tc>
            </w:tr>
            <w:tr w:rsidR="00A75FCA" w:rsidRPr="00D45DD1" w:rsidTr="00E57C45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Высота </w:t>
                  </w:r>
                </w:p>
              </w:tc>
              <w:tc>
                <w:tcPr>
                  <w:tcW w:w="4492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>100 мм</w:t>
                  </w:r>
                </w:p>
              </w:tc>
            </w:tr>
            <w:tr w:rsidR="00A75FCA" w:rsidRPr="00D45DD1" w:rsidTr="00E57C45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Длина </w:t>
                  </w:r>
                </w:p>
              </w:tc>
              <w:tc>
                <w:tcPr>
                  <w:tcW w:w="4492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>151 мм</w:t>
                  </w:r>
                </w:p>
              </w:tc>
            </w:tr>
            <w:tr w:rsidR="00A75FCA" w:rsidRPr="00D45DD1" w:rsidTr="00E57C45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Вес </w:t>
                  </w:r>
                </w:p>
              </w:tc>
              <w:tc>
                <w:tcPr>
                  <w:tcW w:w="4492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>2.5 кг</w:t>
                  </w:r>
                </w:p>
              </w:tc>
            </w:tr>
            <w:tr w:rsidR="00A75FCA" w:rsidRPr="00D45DD1" w:rsidTr="00E57C45">
              <w:trPr>
                <w:tblCellSpacing w:w="15" w:type="dxa"/>
              </w:trPr>
              <w:tc>
                <w:tcPr>
                  <w:tcW w:w="3102" w:type="dxa"/>
                  <w:vAlign w:val="center"/>
                </w:tcPr>
                <w:p w:rsidR="00A75FCA" w:rsidRPr="00D45DD1" w:rsidRDefault="00A75FCA" w:rsidP="00E57C45">
                  <w:r w:rsidRPr="00D45DD1">
                    <w:t>Гарантия:</w:t>
                  </w:r>
                </w:p>
              </w:tc>
              <w:tc>
                <w:tcPr>
                  <w:tcW w:w="4492" w:type="dxa"/>
                  <w:vAlign w:val="center"/>
                </w:tcPr>
                <w:p w:rsidR="00A75FCA" w:rsidRPr="00D45DD1" w:rsidRDefault="00A75FCA" w:rsidP="00E57C45">
                  <w:r w:rsidRPr="00D45DD1">
                    <w:t>не менее 1 года.</w:t>
                  </w:r>
                </w:p>
              </w:tc>
            </w:tr>
          </w:tbl>
          <w:p w:rsidR="00A75FCA" w:rsidRPr="00D45DD1" w:rsidRDefault="00A75FCA" w:rsidP="00E57C45">
            <w:pPr>
              <w:rPr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FCA" w:rsidRPr="00D45DD1" w:rsidRDefault="00A75FCA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A75FCA" w:rsidRPr="00D45DD1" w:rsidTr="0037351F">
        <w:trPr>
          <w:trHeight w:val="698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5FCA" w:rsidRPr="0037351F" w:rsidRDefault="00A75FCA" w:rsidP="0041052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29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FCA" w:rsidRPr="00D45DD1" w:rsidRDefault="00A75FCA" w:rsidP="00E57C45">
            <w:pPr>
              <w:spacing w:after="200" w:line="276" w:lineRule="auto"/>
            </w:pPr>
            <w:r w:rsidRPr="00D45DD1">
              <w:t>Аккумуляторная батарея</w:t>
            </w:r>
          </w:p>
        </w:tc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FCA" w:rsidRPr="00D45DD1" w:rsidRDefault="00A75FCA" w:rsidP="00E57C45">
            <w:pPr>
              <w:rPr>
                <w:b/>
                <w:sz w:val="28"/>
                <w:szCs w:val="28"/>
              </w:rPr>
            </w:pPr>
            <w:r w:rsidRPr="00D45DD1">
              <w:rPr>
                <w:b/>
                <w:sz w:val="28"/>
                <w:szCs w:val="28"/>
              </w:rPr>
              <w:t>Аккумулятор CSB (GP 12120) 12v 12Ah или аналог.</w:t>
            </w:r>
          </w:p>
          <w:p w:rsidR="00A75FCA" w:rsidRPr="00D45DD1" w:rsidRDefault="00A75FCA" w:rsidP="00E57C45">
            <w:r w:rsidRPr="00D45DD1">
              <w:t>Характеристики не хуже: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147"/>
              <w:gridCol w:w="3644"/>
            </w:tblGrid>
            <w:tr w:rsidR="00A75FCA" w:rsidRPr="00D45DD1" w:rsidTr="00E57C45">
              <w:trPr>
                <w:tblCellSpacing w:w="15" w:type="dxa"/>
              </w:trPr>
              <w:tc>
                <w:tcPr>
                  <w:tcW w:w="6731" w:type="dxa"/>
                  <w:gridSpan w:val="2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>Общие параметры</w:t>
                  </w:r>
                </w:p>
              </w:tc>
            </w:tr>
            <w:tr w:rsidR="00A75FCA" w:rsidRPr="00D45DD1" w:rsidTr="00E57C45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Тип </w:t>
                  </w:r>
                </w:p>
              </w:tc>
              <w:tc>
                <w:tcPr>
                  <w:tcW w:w="3599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>аккумуляторная батарея для ИБП</w:t>
                  </w:r>
                </w:p>
              </w:tc>
            </w:tr>
            <w:tr w:rsidR="00A75FCA" w:rsidRPr="00D45DD1" w:rsidTr="00E57C45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Цвет </w:t>
                  </w:r>
                </w:p>
              </w:tc>
              <w:tc>
                <w:tcPr>
                  <w:tcW w:w="3599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>черный</w:t>
                  </w:r>
                </w:p>
              </w:tc>
            </w:tr>
            <w:tr w:rsidR="00A75FCA" w:rsidRPr="00D45DD1" w:rsidTr="00E57C45">
              <w:trPr>
                <w:tblCellSpacing w:w="15" w:type="dxa"/>
              </w:trPr>
              <w:tc>
                <w:tcPr>
                  <w:tcW w:w="6731" w:type="dxa"/>
                  <w:gridSpan w:val="2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>Технические характеристики</w:t>
                  </w:r>
                </w:p>
              </w:tc>
            </w:tr>
            <w:tr w:rsidR="00A75FCA" w:rsidRPr="00D45DD1" w:rsidTr="00E57C45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Емкость </w:t>
                  </w:r>
                </w:p>
              </w:tc>
              <w:tc>
                <w:tcPr>
                  <w:tcW w:w="3599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12 </w:t>
                  </w:r>
                  <w:proofErr w:type="spellStart"/>
                  <w:r w:rsidRPr="00D45DD1">
                    <w:t>А∙ч</w:t>
                  </w:r>
                  <w:proofErr w:type="spellEnd"/>
                </w:p>
              </w:tc>
            </w:tr>
            <w:tr w:rsidR="00A75FCA" w:rsidRPr="00D45DD1" w:rsidTr="00E57C45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lastRenderedPageBreak/>
                    <w:t xml:space="preserve">Количество элементов </w:t>
                  </w:r>
                </w:p>
              </w:tc>
              <w:tc>
                <w:tcPr>
                  <w:tcW w:w="3599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>6</w:t>
                  </w:r>
                </w:p>
              </w:tc>
            </w:tr>
            <w:tr w:rsidR="00A75FCA" w:rsidRPr="00D45DD1" w:rsidTr="00E57C45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Напряжение </w:t>
                  </w:r>
                </w:p>
              </w:tc>
              <w:tc>
                <w:tcPr>
                  <w:tcW w:w="3599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>12</w:t>
                  </w:r>
                  <w:proofErr w:type="gramStart"/>
                  <w:r w:rsidRPr="00D45DD1">
                    <w:t xml:space="preserve"> В</w:t>
                  </w:r>
                  <w:proofErr w:type="gramEnd"/>
                </w:p>
              </w:tc>
            </w:tr>
            <w:tr w:rsidR="00A75FCA" w:rsidRPr="00D45DD1" w:rsidTr="00E57C45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Максимальный ток заряда </w:t>
                  </w:r>
                </w:p>
              </w:tc>
              <w:tc>
                <w:tcPr>
                  <w:tcW w:w="3599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>3.6 А</w:t>
                  </w:r>
                </w:p>
              </w:tc>
            </w:tr>
            <w:tr w:rsidR="00A75FCA" w:rsidRPr="00D45DD1" w:rsidTr="00E57C45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Максимальный ток разряда </w:t>
                  </w:r>
                </w:p>
              </w:tc>
              <w:tc>
                <w:tcPr>
                  <w:tcW w:w="3599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>180А</w:t>
                  </w:r>
                </w:p>
              </w:tc>
            </w:tr>
            <w:tr w:rsidR="00A75FCA" w:rsidRPr="00D45DD1" w:rsidTr="00E57C45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Внутреннее сопротивление </w:t>
                  </w:r>
                </w:p>
              </w:tc>
              <w:tc>
                <w:tcPr>
                  <w:tcW w:w="3599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16 </w:t>
                  </w:r>
                  <w:proofErr w:type="spellStart"/>
                  <w:r w:rsidRPr="00D45DD1">
                    <w:t>м</w:t>
                  </w:r>
                  <w:proofErr w:type="gramStart"/>
                  <w:r w:rsidRPr="00D45DD1">
                    <w:t>O</w:t>
                  </w:r>
                  <w:proofErr w:type="gramEnd"/>
                  <w:r w:rsidRPr="00D45DD1">
                    <w:t>м</w:t>
                  </w:r>
                  <w:proofErr w:type="spellEnd"/>
                </w:p>
              </w:tc>
            </w:tr>
            <w:tr w:rsidR="00A75FCA" w:rsidRPr="00D45DD1" w:rsidTr="00E57C45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Срок службы </w:t>
                  </w:r>
                </w:p>
              </w:tc>
              <w:tc>
                <w:tcPr>
                  <w:tcW w:w="3599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>5 лет</w:t>
                  </w:r>
                </w:p>
              </w:tc>
            </w:tr>
            <w:tr w:rsidR="00A75FCA" w:rsidRPr="00D45DD1" w:rsidTr="00E57C45">
              <w:trPr>
                <w:tblCellSpacing w:w="15" w:type="dxa"/>
              </w:trPr>
              <w:tc>
                <w:tcPr>
                  <w:tcW w:w="6731" w:type="dxa"/>
                  <w:gridSpan w:val="2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>Рабочий диапазон температур</w:t>
                  </w:r>
                </w:p>
              </w:tc>
            </w:tr>
            <w:tr w:rsidR="00A75FCA" w:rsidRPr="00D45DD1" w:rsidTr="00E57C45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Заряд </w:t>
                  </w:r>
                </w:p>
              </w:tc>
              <w:tc>
                <w:tcPr>
                  <w:tcW w:w="3599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>-15 °C ~ 50 °C</w:t>
                  </w:r>
                </w:p>
              </w:tc>
            </w:tr>
            <w:tr w:rsidR="00A75FCA" w:rsidRPr="00D45DD1" w:rsidTr="00E57C45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Хранение </w:t>
                  </w:r>
                </w:p>
              </w:tc>
              <w:tc>
                <w:tcPr>
                  <w:tcW w:w="3599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>-15 °C ~ 40 °C</w:t>
                  </w:r>
                </w:p>
              </w:tc>
            </w:tr>
            <w:tr w:rsidR="00A75FCA" w:rsidRPr="00D45DD1" w:rsidTr="00E57C45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Разряд </w:t>
                  </w:r>
                </w:p>
              </w:tc>
              <w:tc>
                <w:tcPr>
                  <w:tcW w:w="3599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>-15 °C ~ 40 °C</w:t>
                  </w:r>
                </w:p>
              </w:tc>
            </w:tr>
            <w:tr w:rsidR="00A75FCA" w:rsidRPr="00D45DD1" w:rsidTr="00E57C45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Саморазряд </w:t>
                  </w:r>
                </w:p>
              </w:tc>
              <w:tc>
                <w:tcPr>
                  <w:tcW w:w="3599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>3% мес. при 25</w:t>
                  </w:r>
                  <w:proofErr w:type="gramStart"/>
                  <w:r w:rsidRPr="00D45DD1">
                    <w:t xml:space="preserve"> °С</w:t>
                  </w:r>
                  <w:proofErr w:type="gramEnd"/>
                </w:p>
              </w:tc>
            </w:tr>
            <w:tr w:rsidR="00A75FCA" w:rsidRPr="00D45DD1" w:rsidTr="00E57C45">
              <w:trPr>
                <w:tblCellSpacing w:w="15" w:type="dxa"/>
              </w:trPr>
              <w:tc>
                <w:tcPr>
                  <w:tcW w:w="6731" w:type="dxa"/>
                  <w:gridSpan w:val="2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>Дополнительная информация</w:t>
                  </w:r>
                </w:p>
              </w:tc>
            </w:tr>
            <w:tr w:rsidR="00A75FCA" w:rsidRPr="00D45DD1" w:rsidTr="00E57C45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Конструктивные особенности </w:t>
                  </w:r>
                </w:p>
              </w:tc>
              <w:tc>
                <w:tcPr>
                  <w:tcW w:w="3599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>герметичный свинцово-кислотный</w:t>
                  </w:r>
                </w:p>
              </w:tc>
            </w:tr>
            <w:tr w:rsidR="00A75FCA" w:rsidRPr="00D45DD1" w:rsidTr="00E57C45">
              <w:trPr>
                <w:tblCellSpacing w:w="15" w:type="dxa"/>
              </w:trPr>
              <w:tc>
                <w:tcPr>
                  <w:tcW w:w="6731" w:type="dxa"/>
                  <w:gridSpan w:val="2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>Габариты, Вес</w:t>
                  </w:r>
                </w:p>
              </w:tc>
            </w:tr>
            <w:tr w:rsidR="00A75FCA" w:rsidRPr="00D45DD1" w:rsidTr="00E57C45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Ширина </w:t>
                  </w:r>
                </w:p>
              </w:tc>
              <w:tc>
                <w:tcPr>
                  <w:tcW w:w="3599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>98 мм</w:t>
                  </w:r>
                </w:p>
              </w:tc>
            </w:tr>
            <w:tr w:rsidR="00A75FCA" w:rsidRPr="00D45DD1" w:rsidTr="00E57C45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Высота </w:t>
                  </w:r>
                </w:p>
              </w:tc>
              <w:tc>
                <w:tcPr>
                  <w:tcW w:w="3599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>100 мм</w:t>
                  </w:r>
                </w:p>
              </w:tc>
            </w:tr>
            <w:tr w:rsidR="00A75FCA" w:rsidRPr="00D45DD1" w:rsidTr="00E57C45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Длина </w:t>
                  </w:r>
                </w:p>
              </w:tc>
              <w:tc>
                <w:tcPr>
                  <w:tcW w:w="3599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>151 мм</w:t>
                  </w:r>
                </w:p>
              </w:tc>
            </w:tr>
            <w:tr w:rsidR="00A75FCA" w:rsidRPr="00D45DD1" w:rsidTr="00E57C45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Вес </w:t>
                  </w:r>
                </w:p>
              </w:tc>
              <w:tc>
                <w:tcPr>
                  <w:tcW w:w="3599" w:type="dxa"/>
                  <w:vAlign w:val="center"/>
                  <w:hideMark/>
                </w:tcPr>
                <w:p w:rsidR="00A75FCA" w:rsidRPr="00D45DD1" w:rsidRDefault="00A75FCA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>3.67 кг</w:t>
                  </w:r>
                </w:p>
              </w:tc>
            </w:tr>
          </w:tbl>
          <w:p w:rsidR="00A75FCA" w:rsidRPr="00D45DD1" w:rsidRDefault="00A75FCA" w:rsidP="00E57C45">
            <w:r w:rsidRPr="00D45DD1">
              <w:t>Гарантия: не менее 1 года.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FCA" w:rsidRPr="00D45DD1" w:rsidRDefault="00A75FCA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</w:tr>
      <w:tr w:rsidR="00A75FCA" w:rsidRPr="00D45DD1" w:rsidTr="0037351F">
        <w:trPr>
          <w:trHeight w:val="566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5FCA" w:rsidRPr="0037351F" w:rsidRDefault="00A75FCA">
            <w:pPr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>30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FCA" w:rsidRPr="00A75FCA" w:rsidRDefault="00A75FCA" w:rsidP="00A956AA">
            <w:pPr>
              <w:spacing w:after="200" w:line="276" w:lineRule="auto"/>
            </w:pPr>
            <w:r>
              <w:t xml:space="preserve">Аккумуляторная батарея </w:t>
            </w:r>
          </w:p>
        </w:tc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FCA" w:rsidRPr="00D45DD1" w:rsidRDefault="00A75FCA" w:rsidP="00A75FCA">
            <w:pPr>
              <w:rPr>
                <w:b/>
                <w:sz w:val="28"/>
                <w:szCs w:val="28"/>
              </w:rPr>
            </w:pPr>
            <w:r w:rsidRPr="00D45DD1">
              <w:rPr>
                <w:b/>
                <w:sz w:val="28"/>
                <w:szCs w:val="28"/>
              </w:rPr>
              <w:t>Аккумулятор CSB HR</w:t>
            </w:r>
            <w:r>
              <w:rPr>
                <w:b/>
                <w:sz w:val="28"/>
                <w:szCs w:val="28"/>
                <w:lang w:val="en-US"/>
              </w:rPr>
              <w:t>L</w:t>
            </w:r>
            <w:r w:rsidRPr="00D45DD1">
              <w:rPr>
                <w:b/>
                <w:sz w:val="28"/>
                <w:szCs w:val="28"/>
              </w:rPr>
              <w:t>1234W или аналог.</w:t>
            </w:r>
          </w:p>
          <w:p w:rsidR="00A75FCA" w:rsidRDefault="00A75FCA" w:rsidP="00A75FCA">
            <w:r w:rsidRPr="00D45DD1">
              <w:t>Характеристики не хуже:</w:t>
            </w:r>
          </w:p>
          <w:p w:rsidR="00CE213C" w:rsidRDefault="00CE213C" w:rsidP="00A75FCA"/>
          <w:tbl>
            <w:tblPr>
              <w:tblW w:w="5000" w:type="pct"/>
              <w:jc w:val="center"/>
              <w:tblCellSpacing w:w="7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2522"/>
              <w:gridCol w:w="5050"/>
            </w:tblGrid>
            <w:tr w:rsidR="00CE213C" w:rsidRPr="00CE213C" w:rsidTr="00CE213C">
              <w:trPr>
                <w:tblCellSpacing w:w="7" w:type="dxa"/>
                <w:jc w:val="center"/>
              </w:trPr>
              <w:tc>
                <w:tcPr>
                  <w:tcW w:w="448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213C" w:rsidRPr="00CE213C" w:rsidRDefault="00CE213C" w:rsidP="00CE213C">
                  <w:pPr>
                    <w:rPr>
                      <w:sz w:val="24"/>
                      <w:szCs w:val="24"/>
                    </w:rPr>
                  </w:pPr>
                  <w:r w:rsidRPr="00CE213C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Количество элементов в блоке</w:t>
                  </w:r>
                </w:p>
              </w:tc>
              <w:tc>
                <w:tcPr>
                  <w:tcW w:w="91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213C" w:rsidRPr="00CE213C" w:rsidRDefault="00CE213C" w:rsidP="00CE213C">
                  <w:pPr>
                    <w:rPr>
                      <w:sz w:val="24"/>
                      <w:szCs w:val="24"/>
                    </w:rPr>
                  </w:pPr>
                  <w:r w:rsidRPr="00CE213C">
                    <w:rPr>
                      <w:sz w:val="24"/>
                      <w:szCs w:val="24"/>
                    </w:rPr>
                    <w:t>6</w:t>
                  </w:r>
                </w:p>
              </w:tc>
            </w:tr>
            <w:tr w:rsidR="00CE213C" w:rsidRPr="00CE213C" w:rsidTr="00CE213C">
              <w:trPr>
                <w:tblCellSpacing w:w="7" w:type="dxa"/>
                <w:jc w:val="center"/>
              </w:trPr>
              <w:tc>
                <w:tcPr>
                  <w:tcW w:w="2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213C" w:rsidRPr="00CE213C" w:rsidRDefault="00CE213C" w:rsidP="00CE213C">
                  <w:pPr>
                    <w:rPr>
                      <w:sz w:val="24"/>
                      <w:szCs w:val="24"/>
                    </w:rPr>
                  </w:pPr>
                  <w:r w:rsidRPr="00CE213C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Напряжение блока</w:t>
                  </w:r>
                </w:p>
              </w:tc>
              <w:tc>
                <w:tcPr>
                  <w:tcW w:w="715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213C" w:rsidRPr="00CE213C" w:rsidRDefault="00CE213C" w:rsidP="00CE213C">
                  <w:pPr>
                    <w:rPr>
                      <w:sz w:val="24"/>
                      <w:szCs w:val="24"/>
                    </w:rPr>
                  </w:pPr>
                  <w:r w:rsidRPr="00CE213C">
                    <w:rPr>
                      <w:sz w:val="24"/>
                      <w:szCs w:val="24"/>
                    </w:rPr>
                    <w:t>12</w:t>
                  </w:r>
                  <w:proofErr w:type="gramStart"/>
                  <w:r w:rsidRPr="00CE213C">
                    <w:rPr>
                      <w:sz w:val="24"/>
                      <w:szCs w:val="24"/>
                    </w:rPr>
                    <w:t xml:space="preserve"> В</w:t>
                  </w:r>
                  <w:proofErr w:type="gramEnd"/>
                </w:p>
              </w:tc>
            </w:tr>
            <w:tr w:rsidR="00CE213C" w:rsidRPr="00CE213C" w:rsidTr="00CE213C">
              <w:trPr>
                <w:tblCellSpacing w:w="7" w:type="dxa"/>
                <w:jc w:val="center"/>
              </w:trPr>
              <w:tc>
                <w:tcPr>
                  <w:tcW w:w="2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213C" w:rsidRPr="00CE213C" w:rsidRDefault="00CE213C" w:rsidP="00CE213C">
                  <w:pPr>
                    <w:rPr>
                      <w:sz w:val="24"/>
                      <w:szCs w:val="24"/>
                    </w:rPr>
                  </w:pPr>
                  <w:r w:rsidRPr="00CE213C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Ёмкость</w:t>
                  </w:r>
                </w:p>
              </w:tc>
              <w:tc>
                <w:tcPr>
                  <w:tcW w:w="715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213C" w:rsidRPr="00CE213C" w:rsidRDefault="00CE213C" w:rsidP="00CE213C">
                  <w:pPr>
                    <w:rPr>
                      <w:sz w:val="24"/>
                      <w:szCs w:val="24"/>
                    </w:rPr>
                  </w:pPr>
                  <w:r w:rsidRPr="00CE213C">
                    <w:rPr>
                      <w:sz w:val="24"/>
                      <w:szCs w:val="24"/>
                    </w:rPr>
                    <w:t xml:space="preserve">8,5 </w:t>
                  </w:r>
                  <w:proofErr w:type="spellStart"/>
                  <w:r w:rsidRPr="00CE213C">
                    <w:rPr>
                      <w:sz w:val="24"/>
                      <w:szCs w:val="24"/>
                    </w:rPr>
                    <w:t>Ач</w:t>
                  </w:r>
                  <w:proofErr w:type="spellEnd"/>
                </w:p>
              </w:tc>
            </w:tr>
            <w:tr w:rsidR="00CE213C" w:rsidRPr="00CE213C" w:rsidTr="00CE213C">
              <w:trPr>
                <w:tblCellSpacing w:w="7" w:type="dxa"/>
                <w:jc w:val="center"/>
              </w:trPr>
              <w:tc>
                <w:tcPr>
                  <w:tcW w:w="2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213C" w:rsidRPr="00CE213C" w:rsidRDefault="00CE213C" w:rsidP="00CE213C">
                  <w:pPr>
                    <w:rPr>
                      <w:sz w:val="24"/>
                      <w:szCs w:val="24"/>
                    </w:rPr>
                  </w:pPr>
                  <w:r w:rsidRPr="00CE213C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Вес</w:t>
                  </w:r>
                </w:p>
              </w:tc>
              <w:tc>
                <w:tcPr>
                  <w:tcW w:w="715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213C" w:rsidRPr="00CE213C" w:rsidRDefault="00CE213C" w:rsidP="00CE213C">
                  <w:pPr>
                    <w:rPr>
                      <w:sz w:val="24"/>
                      <w:szCs w:val="24"/>
                    </w:rPr>
                  </w:pPr>
                  <w:r w:rsidRPr="00CE213C">
                    <w:rPr>
                      <w:sz w:val="24"/>
                      <w:szCs w:val="24"/>
                    </w:rPr>
                    <w:t>2.70 кг</w:t>
                  </w:r>
                </w:p>
              </w:tc>
            </w:tr>
            <w:tr w:rsidR="00CE213C" w:rsidRPr="00CE213C" w:rsidTr="00CE213C">
              <w:trPr>
                <w:tblCellSpacing w:w="7" w:type="dxa"/>
                <w:jc w:val="center"/>
              </w:trPr>
              <w:tc>
                <w:tcPr>
                  <w:tcW w:w="2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213C" w:rsidRPr="00CE213C" w:rsidRDefault="00CE213C" w:rsidP="00CE213C">
                  <w:pPr>
                    <w:rPr>
                      <w:sz w:val="24"/>
                      <w:szCs w:val="24"/>
                    </w:rPr>
                  </w:pPr>
                  <w:r w:rsidRPr="00CE213C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Макс. ток разряда</w:t>
                  </w:r>
                </w:p>
              </w:tc>
              <w:tc>
                <w:tcPr>
                  <w:tcW w:w="715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213C" w:rsidRPr="00CE213C" w:rsidRDefault="00CE213C" w:rsidP="00CE213C">
                  <w:pPr>
                    <w:rPr>
                      <w:sz w:val="24"/>
                      <w:szCs w:val="24"/>
                    </w:rPr>
                  </w:pPr>
                  <w:r w:rsidRPr="00CE213C">
                    <w:rPr>
                      <w:sz w:val="24"/>
                      <w:szCs w:val="24"/>
                    </w:rPr>
                    <w:t>130А (5 сек)</w:t>
                  </w:r>
                </w:p>
              </w:tc>
            </w:tr>
            <w:tr w:rsidR="00CE213C" w:rsidRPr="00CE213C" w:rsidTr="00CE213C">
              <w:trPr>
                <w:tblCellSpacing w:w="7" w:type="dxa"/>
                <w:jc w:val="center"/>
              </w:trPr>
              <w:tc>
                <w:tcPr>
                  <w:tcW w:w="2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213C" w:rsidRPr="00CE213C" w:rsidRDefault="00CE213C" w:rsidP="00CE213C">
                  <w:pPr>
                    <w:rPr>
                      <w:sz w:val="24"/>
                      <w:szCs w:val="24"/>
                    </w:rPr>
                  </w:pPr>
                  <w:r w:rsidRPr="00CE213C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Внутреннее сопротивление</w:t>
                  </w:r>
                </w:p>
              </w:tc>
              <w:tc>
                <w:tcPr>
                  <w:tcW w:w="715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213C" w:rsidRPr="00CE213C" w:rsidRDefault="00CE213C" w:rsidP="00CE213C">
                  <w:pPr>
                    <w:rPr>
                      <w:sz w:val="24"/>
                      <w:szCs w:val="24"/>
                    </w:rPr>
                  </w:pPr>
                  <w:r w:rsidRPr="00CE213C">
                    <w:rPr>
                      <w:sz w:val="24"/>
                      <w:szCs w:val="24"/>
                    </w:rPr>
                    <w:t>17.0 мОм</w:t>
                  </w:r>
                </w:p>
              </w:tc>
            </w:tr>
            <w:tr w:rsidR="00CE213C" w:rsidRPr="00CE213C" w:rsidTr="00CE213C">
              <w:trPr>
                <w:tblCellSpacing w:w="7" w:type="dxa"/>
                <w:jc w:val="center"/>
              </w:trPr>
              <w:tc>
                <w:tcPr>
                  <w:tcW w:w="2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213C" w:rsidRPr="00CE213C" w:rsidRDefault="00CE213C" w:rsidP="00CE213C">
                  <w:pPr>
                    <w:rPr>
                      <w:sz w:val="24"/>
                      <w:szCs w:val="24"/>
                    </w:rPr>
                  </w:pPr>
                  <w:r w:rsidRPr="00CE213C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Диапазон рабочих температур</w:t>
                  </w:r>
                </w:p>
              </w:tc>
              <w:tc>
                <w:tcPr>
                  <w:tcW w:w="715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213C" w:rsidRPr="00CE213C" w:rsidRDefault="00CE213C" w:rsidP="00CE213C">
                  <w:pPr>
                    <w:rPr>
                      <w:sz w:val="24"/>
                      <w:szCs w:val="24"/>
                    </w:rPr>
                  </w:pPr>
                  <w:r w:rsidRPr="00CE213C">
                    <w:rPr>
                      <w:sz w:val="24"/>
                      <w:szCs w:val="24"/>
                    </w:rPr>
                    <w:t>Разряд: от -15°C до +50°C</w:t>
                  </w:r>
                  <w:r w:rsidRPr="00CE213C">
                    <w:rPr>
                      <w:sz w:val="24"/>
                      <w:szCs w:val="24"/>
                    </w:rPr>
                    <w:br/>
                    <w:t>Заряд: от -15°C до +40°C</w:t>
                  </w:r>
                  <w:r w:rsidRPr="00CE213C">
                    <w:rPr>
                      <w:sz w:val="24"/>
                      <w:szCs w:val="24"/>
                    </w:rPr>
                    <w:br/>
                    <w:t>Хранение: от -15°C до +40°C</w:t>
                  </w:r>
                </w:p>
              </w:tc>
            </w:tr>
            <w:tr w:rsidR="00CE213C" w:rsidRPr="00CE213C" w:rsidTr="00CE213C">
              <w:trPr>
                <w:tblCellSpacing w:w="7" w:type="dxa"/>
                <w:jc w:val="center"/>
              </w:trPr>
              <w:tc>
                <w:tcPr>
                  <w:tcW w:w="2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213C" w:rsidRPr="00CE213C" w:rsidRDefault="00CE213C" w:rsidP="00CE213C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CE213C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Оптим</w:t>
                  </w:r>
                  <w:proofErr w:type="spellEnd"/>
                  <w:r w:rsidRPr="00CE213C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. температура эксплуатации</w:t>
                  </w:r>
                </w:p>
              </w:tc>
              <w:tc>
                <w:tcPr>
                  <w:tcW w:w="715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213C" w:rsidRPr="00CE213C" w:rsidRDefault="00CE213C" w:rsidP="00CE213C">
                  <w:pPr>
                    <w:rPr>
                      <w:sz w:val="24"/>
                      <w:szCs w:val="24"/>
                    </w:rPr>
                  </w:pPr>
                  <w:r w:rsidRPr="00CE213C">
                    <w:rPr>
                      <w:sz w:val="24"/>
                      <w:szCs w:val="24"/>
                    </w:rPr>
                    <w:t>25 °C ± 3 °C</w:t>
                  </w:r>
                </w:p>
              </w:tc>
            </w:tr>
            <w:tr w:rsidR="00CE213C" w:rsidRPr="00CE213C" w:rsidTr="00CE213C">
              <w:trPr>
                <w:tblCellSpacing w:w="7" w:type="dxa"/>
                <w:jc w:val="center"/>
              </w:trPr>
              <w:tc>
                <w:tcPr>
                  <w:tcW w:w="2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213C" w:rsidRPr="00CE213C" w:rsidRDefault="00CE213C" w:rsidP="00CE213C">
                  <w:pPr>
                    <w:rPr>
                      <w:sz w:val="24"/>
                      <w:szCs w:val="24"/>
                    </w:rPr>
                  </w:pPr>
                  <w:r w:rsidRPr="00CE213C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Напряжение </w:t>
                  </w:r>
                  <w:proofErr w:type="spellStart"/>
                  <w:r w:rsidRPr="00CE213C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подзаряда</w:t>
                  </w:r>
                  <w:proofErr w:type="spellEnd"/>
                </w:p>
              </w:tc>
              <w:tc>
                <w:tcPr>
                  <w:tcW w:w="715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213C" w:rsidRPr="00CE213C" w:rsidRDefault="00CE213C" w:rsidP="00CE213C">
                  <w:pPr>
                    <w:rPr>
                      <w:sz w:val="24"/>
                      <w:szCs w:val="24"/>
                    </w:rPr>
                  </w:pPr>
                  <w:r w:rsidRPr="00CE213C">
                    <w:rPr>
                      <w:sz w:val="24"/>
                      <w:szCs w:val="24"/>
                    </w:rPr>
                    <w:t>13.5 до 13.8</w:t>
                  </w:r>
                  <w:proofErr w:type="gramStart"/>
                  <w:r w:rsidRPr="00CE213C">
                    <w:rPr>
                      <w:sz w:val="24"/>
                      <w:szCs w:val="24"/>
                    </w:rPr>
                    <w:t xml:space="preserve"> В</w:t>
                  </w:r>
                  <w:proofErr w:type="gramEnd"/>
                  <w:r w:rsidRPr="00CE213C">
                    <w:rPr>
                      <w:sz w:val="24"/>
                      <w:szCs w:val="24"/>
                    </w:rPr>
                    <w:t xml:space="preserve"> при 25 °C</w:t>
                  </w:r>
                </w:p>
              </w:tc>
            </w:tr>
            <w:tr w:rsidR="00CE213C" w:rsidRPr="00CE213C" w:rsidTr="00CE213C">
              <w:trPr>
                <w:tblCellSpacing w:w="7" w:type="dxa"/>
                <w:jc w:val="center"/>
              </w:trPr>
              <w:tc>
                <w:tcPr>
                  <w:tcW w:w="2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213C" w:rsidRPr="00CE213C" w:rsidRDefault="00CE213C" w:rsidP="00CE213C">
                  <w:pPr>
                    <w:rPr>
                      <w:sz w:val="24"/>
                      <w:szCs w:val="24"/>
                    </w:rPr>
                  </w:pPr>
                  <w:r w:rsidRPr="00CE213C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Рекомендуемый макс. ток заряда</w:t>
                  </w:r>
                </w:p>
              </w:tc>
              <w:tc>
                <w:tcPr>
                  <w:tcW w:w="715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213C" w:rsidRPr="00CE213C" w:rsidRDefault="00CE213C" w:rsidP="00CE213C">
                  <w:pPr>
                    <w:rPr>
                      <w:sz w:val="24"/>
                      <w:szCs w:val="24"/>
                    </w:rPr>
                  </w:pPr>
                  <w:r w:rsidRPr="00CE213C">
                    <w:rPr>
                      <w:sz w:val="24"/>
                      <w:szCs w:val="24"/>
                    </w:rPr>
                    <w:t>3.4 А</w:t>
                  </w:r>
                </w:p>
              </w:tc>
            </w:tr>
            <w:tr w:rsidR="00CE213C" w:rsidRPr="00CE213C" w:rsidTr="00CE213C">
              <w:trPr>
                <w:tblCellSpacing w:w="7" w:type="dxa"/>
                <w:jc w:val="center"/>
              </w:trPr>
              <w:tc>
                <w:tcPr>
                  <w:tcW w:w="2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213C" w:rsidRPr="00CE213C" w:rsidRDefault="00CE213C" w:rsidP="00CE213C">
                  <w:pPr>
                    <w:rPr>
                      <w:sz w:val="24"/>
                      <w:szCs w:val="24"/>
                    </w:rPr>
                  </w:pPr>
                  <w:r w:rsidRPr="00CE213C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Ускоренный и циклический режимы</w:t>
                  </w:r>
                </w:p>
              </w:tc>
              <w:tc>
                <w:tcPr>
                  <w:tcW w:w="715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213C" w:rsidRPr="00CE213C" w:rsidRDefault="00CE213C" w:rsidP="00CE213C">
                  <w:pPr>
                    <w:rPr>
                      <w:sz w:val="24"/>
                      <w:szCs w:val="24"/>
                    </w:rPr>
                  </w:pPr>
                  <w:r w:rsidRPr="00CE213C">
                    <w:rPr>
                      <w:sz w:val="24"/>
                      <w:szCs w:val="24"/>
                    </w:rPr>
                    <w:t>14.4  до 15.0</w:t>
                  </w:r>
                  <w:proofErr w:type="gramStart"/>
                  <w:r w:rsidRPr="00CE213C">
                    <w:rPr>
                      <w:sz w:val="24"/>
                      <w:szCs w:val="24"/>
                    </w:rPr>
                    <w:t xml:space="preserve"> В</w:t>
                  </w:r>
                  <w:proofErr w:type="gramEnd"/>
                  <w:r w:rsidRPr="00CE213C">
                    <w:rPr>
                      <w:sz w:val="24"/>
                      <w:szCs w:val="24"/>
                    </w:rPr>
                    <w:t xml:space="preserve"> при 25 °C</w:t>
                  </w:r>
                </w:p>
              </w:tc>
            </w:tr>
            <w:tr w:rsidR="00CE213C" w:rsidRPr="00CE213C" w:rsidTr="00CE213C">
              <w:trPr>
                <w:tblCellSpacing w:w="7" w:type="dxa"/>
                <w:jc w:val="center"/>
              </w:trPr>
              <w:tc>
                <w:tcPr>
                  <w:tcW w:w="2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213C" w:rsidRPr="00CE213C" w:rsidRDefault="00CE213C" w:rsidP="00CE213C">
                  <w:pPr>
                    <w:rPr>
                      <w:sz w:val="24"/>
                      <w:szCs w:val="24"/>
                    </w:rPr>
                  </w:pPr>
                  <w:r w:rsidRPr="00CE213C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lastRenderedPageBreak/>
                    <w:t>Саморазряд</w:t>
                  </w:r>
                </w:p>
              </w:tc>
              <w:tc>
                <w:tcPr>
                  <w:tcW w:w="715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213C" w:rsidRPr="00CE213C" w:rsidRDefault="00CE213C" w:rsidP="00CE213C">
                  <w:pPr>
                    <w:rPr>
                      <w:sz w:val="24"/>
                      <w:szCs w:val="24"/>
                    </w:rPr>
                  </w:pPr>
                  <w:r w:rsidRPr="00CE213C">
                    <w:rPr>
                      <w:sz w:val="24"/>
                      <w:szCs w:val="24"/>
                    </w:rPr>
                    <w:t>CSB батареи могут храниться более 6 месяцев при 25 °C, батарею необходимо зарядить перед использованием. При высокой температуре хранения время хранения уменьшается.</w:t>
                  </w:r>
                </w:p>
              </w:tc>
            </w:tr>
            <w:tr w:rsidR="00CE213C" w:rsidRPr="00CE213C" w:rsidTr="00CE213C">
              <w:trPr>
                <w:tblCellSpacing w:w="7" w:type="dxa"/>
                <w:jc w:val="center"/>
              </w:trPr>
              <w:tc>
                <w:tcPr>
                  <w:tcW w:w="2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213C" w:rsidRPr="00CE213C" w:rsidRDefault="00CE213C" w:rsidP="00CE213C">
                  <w:pPr>
                    <w:rPr>
                      <w:sz w:val="24"/>
                      <w:szCs w:val="24"/>
                    </w:rPr>
                  </w:pPr>
                  <w:r w:rsidRPr="00CE213C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Клеммы</w:t>
                  </w:r>
                </w:p>
              </w:tc>
              <w:tc>
                <w:tcPr>
                  <w:tcW w:w="715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213C" w:rsidRPr="00CE213C" w:rsidRDefault="00CE213C" w:rsidP="00CE213C">
                  <w:pPr>
                    <w:rPr>
                      <w:sz w:val="24"/>
                      <w:szCs w:val="24"/>
                      <w:lang w:val="en-US"/>
                    </w:rPr>
                  </w:pPr>
                  <w:r w:rsidRPr="00CE213C">
                    <w:rPr>
                      <w:sz w:val="24"/>
                      <w:szCs w:val="24"/>
                      <w:lang w:val="en-US"/>
                    </w:rPr>
                    <w:t>F2-Faston Tab250 </w:t>
                  </w:r>
                </w:p>
              </w:tc>
            </w:tr>
            <w:tr w:rsidR="00CE213C" w:rsidRPr="00611D02" w:rsidTr="00CE213C">
              <w:trPr>
                <w:tblCellSpacing w:w="7" w:type="dxa"/>
                <w:jc w:val="center"/>
              </w:trPr>
              <w:tc>
                <w:tcPr>
                  <w:tcW w:w="2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213C" w:rsidRPr="00CE213C" w:rsidRDefault="00CE213C" w:rsidP="00CE213C">
                  <w:pPr>
                    <w:rPr>
                      <w:sz w:val="24"/>
                      <w:szCs w:val="24"/>
                    </w:rPr>
                  </w:pPr>
                  <w:r w:rsidRPr="00CE213C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Материал корпуса</w:t>
                  </w:r>
                </w:p>
              </w:tc>
              <w:tc>
                <w:tcPr>
                  <w:tcW w:w="715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213C" w:rsidRPr="00CE213C" w:rsidRDefault="00CE213C" w:rsidP="00CE213C">
                  <w:pPr>
                    <w:rPr>
                      <w:sz w:val="24"/>
                      <w:szCs w:val="24"/>
                      <w:lang w:val="en-US"/>
                    </w:rPr>
                  </w:pPr>
                  <w:r w:rsidRPr="00CE213C">
                    <w:rPr>
                      <w:sz w:val="24"/>
                      <w:szCs w:val="24"/>
                      <w:lang w:val="en-US"/>
                    </w:rPr>
                    <w:t>ABS(UL 94-HB/File E50263)</w:t>
                  </w:r>
                </w:p>
              </w:tc>
            </w:tr>
            <w:tr w:rsidR="00CE213C" w:rsidRPr="00CE213C" w:rsidTr="00CE213C">
              <w:trPr>
                <w:tblCellSpacing w:w="7" w:type="dxa"/>
                <w:jc w:val="center"/>
              </w:trPr>
              <w:tc>
                <w:tcPr>
                  <w:tcW w:w="2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213C" w:rsidRPr="00CE213C" w:rsidRDefault="00CE213C" w:rsidP="00CE213C">
                  <w:pPr>
                    <w:rPr>
                      <w:sz w:val="24"/>
                      <w:szCs w:val="24"/>
                    </w:rPr>
                  </w:pPr>
                  <w:r w:rsidRPr="00CE213C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Размеры (В х </w:t>
                  </w:r>
                  <w:proofErr w:type="gramStart"/>
                  <w:r w:rsidRPr="00CE213C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Ш</w:t>
                  </w:r>
                  <w:proofErr w:type="gramEnd"/>
                  <w:r w:rsidRPr="00CE213C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х Д)</w:t>
                  </w:r>
                </w:p>
              </w:tc>
              <w:tc>
                <w:tcPr>
                  <w:tcW w:w="715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213C" w:rsidRPr="00CE213C" w:rsidRDefault="00CE213C" w:rsidP="00CE213C">
                  <w:pPr>
                    <w:rPr>
                      <w:sz w:val="24"/>
                      <w:szCs w:val="24"/>
                    </w:rPr>
                  </w:pPr>
                  <w:r w:rsidRPr="00CE213C">
                    <w:rPr>
                      <w:sz w:val="24"/>
                      <w:szCs w:val="24"/>
                    </w:rPr>
                    <w:t>98 х 65 х 151 мм</w:t>
                  </w:r>
                </w:p>
              </w:tc>
            </w:tr>
          </w:tbl>
          <w:p w:rsidR="00CE213C" w:rsidRDefault="00CE213C" w:rsidP="00A75FCA"/>
          <w:p w:rsidR="00CE213C" w:rsidRDefault="00CE213C" w:rsidP="00A75FCA">
            <w:r>
              <w:t>Гарантия не менее 1 года.</w:t>
            </w:r>
          </w:p>
          <w:p w:rsidR="00CE213C" w:rsidRDefault="00CE213C" w:rsidP="00A75FCA"/>
          <w:p w:rsidR="00A75FCA" w:rsidRPr="00D45DD1" w:rsidRDefault="00A75FCA" w:rsidP="00A75FCA"/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FCA" w:rsidRPr="00D45DD1" w:rsidRDefault="00A75FCA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</w:tr>
      <w:tr w:rsidR="00A75FCA" w:rsidRPr="00D45DD1" w:rsidTr="0037351F">
        <w:trPr>
          <w:trHeight w:val="54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5FCA" w:rsidRPr="0037351F" w:rsidRDefault="00A75FCA">
            <w:pPr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>31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FCA" w:rsidRPr="00D45DD1" w:rsidRDefault="002B0650" w:rsidP="00A956AA">
            <w:pPr>
              <w:spacing w:after="200" w:line="276" w:lineRule="auto"/>
            </w:pPr>
            <w:r>
              <w:t>Аккумуляторная батарея</w:t>
            </w:r>
          </w:p>
        </w:tc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650" w:rsidRPr="00D45DD1" w:rsidRDefault="002B0650" w:rsidP="002B0650">
            <w:pPr>
              <w:rPr>
                <w:b/>
                <w:sz w:val="28"/>
                <w:szCs w:val="28"/>
              </w:rPr>
            </w:pPr>
            <w:r w:rsidRPr="00D45DD1">
              <w:rPr>
                <w:b/>
                <w:sz w:val="28"/>
                <w:szCs w:val="28"/>
              </w:rPr>
              <w:t>Аккумулятор CSB HR</w:t>
            </w:r>
            <w:r>
              <w:rPr>
                <w:b/>
                <w:sz w:val="28"/>
                <w:szCs w:val="28"/>
                <w:lang w:val="en-US"/>
              </w:rPr>
              <w:t>L</w:t>
            </w:r>
            <w:r w:rsidRPr="00D45DD1">
              <w:rPr>
                <w:b/>
                <w:sz w:val="28"/>
                <w:szCs w:val="28"/>
              </w:rPr>
              <w:t>12</w:t>
            </w:r>
            <w:r>
              <w:rPr>
                <w:b/>
                <w:sz w:val="28"/>
                <w:szCs w:val="28"/>
              </w:rPr>
              <w:t>23</w:t>
            </w:r>
            <w:r w:rsidRPr="00D45DD1">
              <w:rPr>
                <w:b/>
                <w:sz w:val="28"/>
                <w:szCs w:val="28"/>
              </w:rPr>
              <w:t>W или аналог.</w:t>
            </w:r>
          </w:p>
          <w:p w:rsidR="002B0650" w:rsidRDefault="002B0650" w:rsidP="002B0650">
            <w:r w:rsidRPr="00D45DD1">
              <w:t>Характеристики не хуже:</w:t>
            </w:r>
          </w:p>
          <w:p w:rsidR="002B0650" w:rsidRDefault="002B0650"/>
          <w:tbl>
            <w:tblPr>
              <w:tblW w:w="5000" w:type="pct"/>
              <w:jc w:val="center"/>
              <w:tblCellSpacing w:w="7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2522"/>
              <w:gridCol w:w="5050"/>
            </w:tblGrid>
            <w:tr w:rsidR="002B0650" w:rsidRPr="002B0650" w:rsidTr="002B0650">
              <w:trPr>
                <w:tblCellSpacing w:w="7" w:type="dxa"/>
                <w:jc w:val="center"/>
              </w:trPr>
              <w:tc>
                <w:tcPr>
                  <w:tcW w:w="448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B0650" w:rsidRPr="002B0650" w:rsidRDefault="002B0650" w:rsidP="002B0650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2B0650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оличество</w:t>
                  </w:r>
                  <w:proofErr w:type="spellEnd"/>
                  <w:r w:rsidRPr="002B0650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элементов в блоке</w:t>
                  </w:r>
                </w:p>
              </w:tc>
              <w:tc>
                <w:tcPr>
                  <w:tcW w:w="91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B0650" w:rsidRPr="002B0650" w:rsidRDefault="002B0650" w:rsidP="002B0650">
                  <w:pPr>
                    <w:rPr>
                      <w:sz w:val="24"/>
                      <w:szCs w:val="24"/>
                    </w:rPr>
                  </w:pPr>
                  <w:r w:rsidRPr="002B0650">
                    <w:rPr>
                      <w:sz w:val="24"/>
                      <w:szCs w:val="24"/>
                    </w:rPr>
                    <w:t>6</w:t>
                  </w:r>
                </w:p>
              </w:tc>
            </w:tr>
            <w:tr w:rsidR="002B0650" w:rsidRPr="002B0650" w:rsidTr="002B0650">
              <w:trPr>
                <w:tblCellSpacing w:w="7" w:type="dxa"/>
                <w:jc w:val="center"/>
              </w:trPr>
              <w:tc>
                <w:tcPr>
                  <w:tcW w:w="2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B0650" w:rsidRPr="002B0650" w:rsidRDefault="002B0650" w:rsidP="002B0650">
                  <w:pPr>
                    <w:rPr>
                      <w:sz w:val="24"/>
                      <w:szCs w:val="24"/>
                    </w:rPr>
                  </w:pPr>
                  <w:r w:rsidRPr="002B0650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Напряжение блока</w:t>
                  </w:r>
                </w:p>
              </w:tc>
              <w:tc>
                <w:tcPr>
                  <w:tcW w:w="715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B0650" w:rsidRPr="002B0650" w:rsidRDefault="002B0650" w:rsidP="002B0650">
                  <w:pPr>
                    <w:rPr>
                      <w:sz w:val="24"/>
                      <w:szCs w:val="24"/>
                    </w:rPr>
                  </w:pPr>
                  <w:r w:rsidRPr="002B0650">
                    <w:rPr>
                      <w:sz w:val="24"/>
                      <w:szCs w:val="24"/>
                    </w:rPr>
                    <w:t>12</w:t>
                  </w:r>
                  <w:proofErr w:type="gramStart"/>
                  <w:r w:rsidRPr="002B0650">
                    <w:rPr>
                      <w:sz w:val="24"/>
                      <w:szCs w:val="24"/>
                    </w:rPr>
                    <w:t xml:space="preserve"> В</w:t>
                  </w:r>
                  <w:proofErr w:type="gramEnd"/>
                </w:p>
              </w:tc>
            </w:tr>
            <w:tr w:rsidR="002B0650" w:rsidRPr="002B0650" w:rsidTr="002B0650">
              <w:trPr>
                <w:tblCellSpacing w:w="7" w:type="dxa"/>
                <w:jc w:val="center"/>
              </w:trPr>
              <w:tc>
                <w:tcPr>
                  <w:tcW w:w="2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B0650" w:rsidRPr="002B0650" w:rsidRDefault="002B0650" w:rsidP="002B0650">
                  <w:pPr>
                    <w:rPr>
                      <w:sz w:val="24"/>
                      <w:szCs w:val="24"/>
                    </w:rPr>
                  </w:pPr>
                  <w:r w:rsidRPr="002B0650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Ёмкость</w:t>
                  </w:r>
                </w:p>
              </w:tc>
              <w:tc>
                <w:tcPr>
                  <w:tcW w:w="715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B0650" w:rsidRPr="002B0650" w:rsidRDefault="002B0650" w:rsidP="002B0650">
                  <w:pPr>
                    <w:rPr>
                      <w:sz w:val="24"/>
                      <w:szCs w:val="24"/>
                    </w:rPr>
                  </w:pPr>
                  <w:r w:rsidRPr="002B0650">
                    <w:rPr>
                      <w:sz w:val="24"/>
                      <w:szCs w:val="24"/>
                    </w:rPr>
                    <w:t xml:space="preserve">5,8 </w:t>
                  </w:r>
                  <w:proofErr w:type="spellStart"/>
                  <w:r w:rsidRPr="002B0650">
                    <w:rPr>
                      <w:sz w:val="24"/>
                      <w:szCs w:val="24"/>
                    </w:rPr>
                    <w:t>Ач</w:t>
                  </w:r>
                  <w:proofErr w:type="spellEnd"/>
                </w:p>
              </w:tc>
            </w:tr>
            <w:tr w:rsidR="002B0650" w:rsidRPr="002B0650" w:rsidTr="002B0650">
              <w:trPr>
                <w:tblCellSpacing w:w="7" w:type="dxa"/>
                <w:jc w:val="center"/>
              </w:trPr>
              <w:tc>
                <w:tcPr>
                  <w:tcW w:w="2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B0650" w:rsidRPr="002B0650" w:rsidRDefault="002B0650" w:rsidP="002B0650">
                  <w:pPr>
                    <w:rPr>
                      <w:sz w:val="24"/>
                      <w:szCs w:val="24"/>
                    </w:rPr>
                  </w:pPr>
                  <w:r w:rsidRPr="002B0650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Вес</w:t>
                  </w:r>
                </w:p>
              </w:tc>
              <w:tc>
                <w:tcPr>
                  <w:tcW w:w="715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B0650" w:rsidRPr="002B0650" w:rsidRDefault="002B0650" w:rsidP="002B0650">
                  <w:pPr>
                    <w:rPr>
                      <w:sz w:val="24"/>
                      <w:szCs w:val="24"/>
                    </w:rPr>
                  </w:pPr>
                  <w:r w:rsidRPr="002B0650">
                    <w:rPr>
                      <w:sz w:val="24"/>
                      <w:szCs w:val="24"/>
                    </w:rPr>
                    <w:t>2.10 кг</w:t>
                  </w:r>
                </w:p>
              </w:tc>
            </w:tr>
            <w:tr w:rsidR="002B0650" w:rsidRPr="002B0650" w:rsidTr="002B0650">
              <w:trPr>
                <w:tblCellSpacing w:w="7" w:type="dxa"/>
                <w:jc w:val="center"/>
              </w:trPr>
              <w:tc>
                <w:tcPr>
                  <w:tcW w:w="2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B0650" w:rsidRPr="002B0650" w:rsidRDefault="002B0650" w:rsidP="002B0650">
                  <w:pPr>
                    <w:rPr>
                      <w:sz w:val="24"/>
                      <w:szCs w:val="24"/>
                    </w:rPr>
                  </w:pPr>
                  <w:r w:rsidRPr="002B0650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Макс. ток разряда</w:t>
                  </w:r>
                </w:p>
              </w:tc>
              <w:tc>
                <w:tcPr>
                  <w:tcW w:w="715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B0650" w:rsidRPr="002B0650" w:rsidRDefault="002B0650" w:rsidP="002B0650">
                  <w:pPr>
                    <w:rPr>
                      <w:sz w:val="24"/>
                      <w:szCs w:val="24"/>
                    </w:rPr>
                  </w:pPr>
                  <w:r w:rsidRPr="002B0650">
                    <w:rPr>
                      <w:sz w:val="24"/>
                      <w:szCs w:val="24"/>
                    </w:rPr>
                    <w:t>130А (5 сек)</w:t>
                  </w:r>
                </w:p>
              </w:tc>
            </w:tr>
            <w:tr w:rsidR="002B0650" w:rsidRPr="002B0650" w:rsidTr="002B0650">
              <w:trPr>
                <w:tblCellSpacing w:w="7" w:type="dxa"/>
                <w:jc w:val="center"/>
              </w:trPr>
              <w:tc>
                <w:tcPr>
                  <w:tcW w:w="2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B0650" w:rsidRPr="002B0650" w:rsidRDefault="002B0650" w:rsidP="002B0650">
                  <w:pPr>
                    <w:rPr>
                      <w:sz w:val="24"/>
                      <w:szCs w:val="24"/>
                    </w:rPr>
                  </w:pPr>
                  <w:r w:rsidRPr="002B0650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Внутреннее сопротивление</w:t>
                  </w:r>
                </w:p>
              </w:tc>
              <w:tc>
                <w:tcPr>
                  <w:tcW w:w="715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B0650" w:rsidRPr="002B0650" w:rsidRDefault="002B0650" w:rsidP="002B0650">
                  <w:pPr>
                    <w:rPr>
                      <w:sz w:val="24"/>
                      <w:szCs w:val="24"/>
                    </w:rPr>
                  </w:pPr>
                  <w:r w:rsidRPr="002B0650">
                    <w:rPr>
                      <w:sz w:val="24"/>
                      <w:szCs w:val="24"/>
                    </w:rPr>
                    <w:t>19.0 мОм</w:t>
                  </w:r>
                </w:p>
              </w:tc>
            </w:tr>
            <w:tr w:rsidR="002B0650" w:rsidRPr="002B0650" w:rsidTr="002B0650">
              <w:trPr>
                <w:tblCellSpacing w:w="7" w:type="dxa"/>
                <w:jc w:val="center"/>
              </w:trPr>
              <w:tc>
                <w:tcPr>
                  <w:tcW w:w="2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B0650" w:rsidRPr="002B0650" w:rsidRDefault="002B0650" w:rsidP="002B0650">
                  <w:pPr>
                    <w:rPr>
                      <w:sz w:val="24"/>
                      <w:szCs w:val="24"/>
                    </w:rPr>
                  </w:pPr>
                  <w:r w:rsidRPr="002B0650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Диапазон рабочих температур</w:t>
                  </w:r>
                </w:p>
              </w:tc>
              <w:tc>
                <w:tcPr>
                  <w:tcW w:w="715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B0650" w:rsidRPr="002B0650" w:rsidRDefault="002B0650" w:rsidP="002B0650">
                  <w:pPr>
                    <w:rPr>
                      <w:sz w:val="24"/>
                      <w:szCs w:val="24"/>
                    </w:rPr>
                  </w:pPr>
                  <w:r w:rsidRPr="002B0650">
                    <w:rPr>
                      <w:sz w:val="24"/>
                      <w:szCs w:val="24"/>
                    </w:rPr>
                    <w:t>Разряд: от -15°C до +50°C</w:t>
                  </w:r>
                  <w:r w:rsidRPr="002B0650">
                    <w:rPr>
                      <w:sz w:val="24"/>
                      <w:szCs w:val="24"/>
                    </w:rPr>
                    <w:br/>
                    <w:t>Заряд: от -15°C до +40°C</w:t>
                  </w:r>
                  <w:r w:rsidRPr="002B0650">
                    <w:rPr>
                      <w:sz w:val="24"/>
                      <w:szCs w:val="24"/>
                    </w:rPr>
                    <w:br/>
                    <w:t>Хранение: от -15°C до +40°C</w:t>
                  </w:r>
                </w:p>
              </w:tc>
            </w:tr>
            <w:tr w:rsidR="002B0650" w:rsidRPr="002B0650" w:rsidTr="002B0650">
              <w:trPr>
                <w:tblCellSpacing w:w="7" w:type="dxa"/>
                <w:jc w:val="center"/>
              </w:trPr>
              <w:tc>
                <w:tcPr>
                  <w:tcW w:w="2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B0650" w:rsidRPr="002B0650" w:rsidRDefault="002B0650" w:rsidP="002B0650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2B0650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Оптим</w:t>
                  </w:r>
                  <w:proofErr w:type="spellEnd"/>
                  <w:r w:rsidRPr="002B0650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. температура эксплуатации</w:t>
                  </w:r>
                </w:p>
              </w:tc>
              <w:tc>
                <w:tcPr>
                  <w:tcW w:w="715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B0650" w:rsidRPr="002B0650" w:rsidRDefault="002B0650" w:rsidP="002B0650">
                  <w:pPr>
                    <w:rPr>
                      <w:sz w:val="24"/>
                      <w:szCs w:val="24"/>
                    </w:rPr>
                  </w:pPr>
                  <w:r w:rsidRPr="002B0650">
                    <w:rPr>
                      <w:sz w:val="24"/>
                      <w:szCs w:val="24"/>
                    </w:rPr>
                    <w:t>25 °C ± 3 °C</w:t>
                  </w:r>
                </w:p>
              </w:tc>
            </w:tr>
            <w:tr w:rsidR="002B0650" w:rsidRPr="002B0650" w:rsidTr="002B0650">
              <w:trPr>
                <w:tblCellSpacing w:w="7" w:type="dxa"/>
                <w:jc w:val="center"/>
              </w:trPr>
              <w:tc>
                <w:tcPr>
                  <w:tcW w:w="2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B0650" w:rsidRPr="002B0650" w:rsidRDefault="002B0650" w:rsidP="002B0650">
                  <w:pPr>
                    <w:rPr>
                      <w:sz w:val="24"/>
                      <w:szCs w:val="24"/>
                    </w:rPr>
                  </w:pPr>
                  <w:r w:rsidRPr="002B0650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Напряжение </w:t>
                  </w:r>
                  <w:proofErr w:type="spellStart"/>
                  <w:r w:rsidRPr="002B0650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подзаряда</w:t>
                  </w:r>
                  <w:proofErr w:type="spellEnd"/>
                </w:p>
              </w:tc>
              <w:tc>
                <w:tcPr>
                  <w:tcW w:w="715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B0650" w:rsidRPr="002B0650" w:rsidRDefault="002B0650" w:rsidP="002B0650">
                  <w:pPr>
                    <w:rPr>
                      <w:sz w:val="24"/>
                      <w:szCs w:val="24"/>
                    </w:rPr>
                  </w:pPr>
                  <w:r w:rsidRPr="002B0650">
                    <w:rPr>
                      <w:sz w:val="24"/>
                      <w:szCs w:val="24"/>
                    </w:rPr>
                    <w:t>13.5 до 13.8</w:t>
                  </w:r>
                  <w:proofErr w:type="gramStart"/>
                  <w:r w:rsidRPr="002B0650">
                    <w:rPr>
                      <w:sz w:val="24"/>
                      <w:szCs w:val="24"/>
                    </w:rPr>
                    <w:t xml:space="preserve"> В</w:t>
                  </w:r>
                  <w:proofErr w:type="gramEnd"/>
                  <w:r w:rsidRPr="002B0650">
                    <w:rPr>
                      <w:sz w:val="24"/>
                      <w:szCs w:val="24"/>
                    </w:rPr>
                    <w:t xml:space="preserve"> при 25 °C</w:t>
                  </w:r>
                </w:p>
              </w:tc>
            </w:tr>
            <w:tr w:rsidR="002B0650" w:rsidRPr="002B0650" w:rsidTr="002B0650">
              <w:trPr>
                <w:tblCellSpacing w:w="7" w:type="dxa"/>
                <w:jc w:val="center"/>
              </w:trPr>
              <w:tc>
                <w:tcPr>
                  <w:tcW w:w="2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B0650" w:rsidRPr="002B0650" w:rsidRDefault="002B0650" w:rsidP="002B0650">
                  <w:pPr>
                    <w:rPr>
                      <w:sz w:val="24"/>
                      <w:szCs w:val="24"/>
                    </w:rPr>
                  </w:pPr>
                  <w:r w:rsidRPr="002B0650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Рекомендуемый макс. ток заряда</w:t>
                  </w:r>
                </w:p>
              </w:tc>
              <w:tc>
                <w:tcPr>
                  <w:tcW w:w="715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B0650" w:rsidRPr="002B0650" w:rsidRDefault="002B0650" w:rsidP="002B0650">
                  <w:pPr>
                    <w:rPr>
                      <w:sz w:val="24"/>
                      <w:szCs w:val="24"/>
                    </w:rPr>
                  </w:pPr>
                  <w:r w:rsidRPr="002B0650">
                    <w:rPr>
                      <w:sz w:val="24"/>
                      <w:szCs w:val="24"/>
                    </w:rPr>
                    <w:t>2.3 А</w:t>
                  </w:r>
                </w:p>
              </w:tc>
            </w:tr>
            <w:tr w:rsidR="002B0650" w:rsidRPr="002B0650" w:rsidTr="002B0650">
              <w:trPr>
                <w:tblCellSpacing w:w="7" w:type="dxa"/>
                <w:jc w:val="center"/>
              </w:trPr>
              <w:tc>
                <w:tcPr>
                  <w:tcW w:w="2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B0650" w:rsidRPr="002B0650" w:rsidRDefault="002B0650" w:rsidP="002B0650">
                  <w:pPr>
                    <w:rPr>
                      <w:sz w:val="24"/>
                      <w:szCs w:val="24"/>
                    </w:rPr>
                  </w:pPr>
                  <w:r w:rsidRPr="002B0650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Ускоренный и циклический режимы</w:t>
                  </w:r>
                </w:p>
              </w:tc>
              <w:tc>
                <w:tcPr>
                  <w:tcW w:w="715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B0650" w:rsidRPr="002B0650" w:rsidRDefault="002B0650" w:rsidP="002B0650">
                  <w:pPr>
                    <w:rPr>
                      <w:sz w:val="24"/>
                      <w:szCs w:val="24"/>
                    </w:rPr>
                  </w:pPr>
                  <w:r w:rsidRPr="002B0650">
                    <w:rPr>
                      <w:sz w:val="24"/>
                      <w:szCs w:val="24"/>
                    </w:rPr>
                    <w:t>14.4  до 15.0</w:t>
                  </w:r>
                  <w:proofErr w:type="gramStart"/>
                  <w:r w:rsidRPr="002B0650">
                    <w:rPr>
                      <w:sz w:val="24"/>
                      <w:szCs w:val="24"/>
                    </w:rPr>
                    <w:t xml:space="preserve"> В</w:t>
                  </w:r>
                  <w:proofErr w:type="gramEnd"/>
                  <w:r w:rsidRPr="002B0650">
                    <w:rPr>
                      <w:sz w:val="24"/>
                      <w:szCs w:val="24"/>
                    </w:rPr>
                    <w:t xml:space="preserve"> при 25 °C</w:t>
                  </w:r>
                </w:p>
              </w:tc>
            </w:tr>
            <w:tr w:rsidR="002B0650" w:rsidRPr="002B0650" w:rsidTr="002B0650">
              <w:trPr>
                <w:tblCellSpacing w:w="7" w:type="dxa"/>
                <w:jc w:val="center"/>
              </w:trPr>
              <w:tc>
                <w:tcPr>
                  <w:tcW w:w="2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B0650" w:rsidRPr="002B0650" w:rsidRDefault="002B0650" w:rsidP="002B0650">
                  <w:pPr>
                    <w:rPr>
                      <w:sz w:val="24"/>
                      <w:szCs w:val="24"/>
                    </w:rPr>
                  </w:pPr>
                  <w:r w:rsidRPr="002B0650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Саморазряд</w:t>
                  </w:r>
                </w:p>
              </w:tc>
              <w:tc>
                <w:tcPr>
                  <w:tcW w:w="715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B0650" w:rsidRPr="002B0650" w:rsidRDefault="002B0650" w:rsidP="002B0650">
                  <w:pPr>
                    <w:rPr>
                      <w:sz w:val="24"/>
                      <w:szCs w:val="24"/>
                    </w:rPr>
                  </w:pPr>
                  <w:r w:rsidRPr="002B0650">
                    <w:rPr>
                      <w:sz w:val="24"/>
                      <w:szCs w:val="24"/>
                    </w:rPr>
                    <w:t>CSB батареи могут храниться более 6 месяцев при 25 °C, батарею необходимо зарядить перед использованием. При высокой температуре хранения время хранения уменьшается.</w:t>
                  </w:r>
                </w:p>
              </w:tc>
            </w:tr>
            <w:tr w:rsidR="002B0650" w:rsidRPr="002B0650" w:rsidTr="002B0650">
              <w:trPr>
                <w:tblCellSpacing w:w="7" w:type="dxa"/>
                <w:jc w:val="center"/>
              </w:trPr>
              <w:tc>
                <w:tcPr>
                  <w:tcW w:w="2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B0650" w:rsidRPr="002B0650" w:rsidRDefault="002B0650" w:rsidP="002B0650">
                  <w:pPr>
                    <w:rPr>
                      <w:sz w:val="24"/>
                      <w:szCs w:val="24"/>
                    </w:rPr>
                  </w:pPr>
                  <w:r w:rsidRPr="002B0650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lastRenderedPageBreak/>
                    <w:t>Клеммы</w:t>
                  </w:r>
                </w:p>
              </w:tc>
              <w:tc>
                <w:tcPr>
                  <w:tcW w:w="715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B0650" w:rsidRPr="002B0650" w:rsidRDefault="002B0650" w:rsidP="002B065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>F2-Faston Tab250 </w:t>
                  </w:r>
                </w:p>
              </w:tc>
            </w:tr>
            <w:tr w:rsidR="002B0650" w:rsidRPr="00611D02" w:rsidTr="002B0650">
              <w:trPr>
                <w:tblCellSpacing w:w="7" w:type="dxa"/>
                <w:jc w:val="center"/>
              </w:trPr>
              <w:tc>
                <w:tcPr>
                  <w:tcW w:w="2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B0650" w:rsidRPr="002B0650" w:rsidRDefault="002B0650" w:rsidP="002B0650">
                  <w:pPr>
                    <w:rPr>
                      <w:sz w:val="24"/>
                      <w:szCs w:val="24"/>
                    </w:rPr>
                  </w:pPr>
                  <w:r w:rsidRPr="002B0650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Материал корпуса</w:t>
                  </w:r>
                </w:p>
              </w:tc>
              <w:tc>
                <w:tcPr>
                  <w:tcW w:w="715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B0650" w:rsidRPr="002B0650" w:rsidRDefault="002B0650" w:rsidP="002B0650">
                  <w:pPr>
                    <w:rPr>
                      <w:sz w:val="24"/>
                      <w:szCs w:val="24"/>
                      <w:lang w:val="en-US"/>
                    </w:rPr>
                  </w:pPr>
                  <w:r w:rsidRPr="002B0650">
                    <w:rPr>
                      <w:sz w:val="24"/>
                      <w:szCs w:val="24"/>
                      <w:lang w:val="en-US"/>
                    </w:rPr>
                    <w:t>ABS(UL 94-HB/File E50263)</w:t>
                  </w:r>
                </w:p>
              </w:tc>
            </w:tr>
            <w:tr w:rsidR="002B0650" w:rsidRPr="002B0650" w:rsidTr="002B0650">
              <w:trPr>
                <w:tblCellSpacing w:w="7" w:type="dxa"/>
                <w:jc w:val="center"/>
              </w:trPr>
              <w:tc>
                <w:tcPr>
                  <w:tcW w:w="2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B0650" w:rsidRPr="002B0650" w:rsidRDefault="002B0650" w:rsidP="002B0650">
                  <w:pPr>
                    <w:rPr>
                      <w:sz w:val="24"/>
                      <w:szCs w:val="24"/>
                    </w:rPr>
                  </w:pPr>
                  <w:r w:rsidRPr="002B0650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Размеры (В х </w:t>
                  </w:r>
                  <w:proofErr w:type="gramStart"/>
                  <w:r w:rsidRPr="002B0650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Ш</w:t>
                  </w:r>
                  <w:proofErr w:type="gramEnd"/>
                  <w:r w:rsidRPr="002B0650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х Д)</w:t>
                  </w:r>
                </w:p>
              </w:tc>
              <w:tc>
                <w:tcPr>
                  <w:tcW w:w="715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B0650" w:rsidRPr="002B0650" w:rsidRDefault="002B0650" w:rsidP="002B0650">
                  <w:pPr>
                    <w:rPr>
                      <w:sz w:val="24"/>
                      <w:szCs w:val="24"/>
                    </w:rPr>
                  </w:pPr>
                  <w:r w:rsidRPr="002B0650">
                    <w:rPr>
                      <w:sz w:val="24"/>
                      <w:szCs w:val="24"/>
                    </w:rPr>
                    <w:t>106 х 70 х 90 мм</w:t>
                  </w:r>
                </w:p>
              </w:tc>
            </w:tr>
          </w:tbl>
          <w:p w:rsidR="002B0650" w:rsidRDefault="002B0650"/>
          <w:p w:rsidR="002B0650" w:rsidRDefault="002B0650" w:rsidP="002B0650">
            <w:r>
              <w:t>Гарантия не менее 1 года.</w:t>
            </w:r>
          </w:p>
          <w:p w:rsidR="002B0650" w:rsidRDefault="002B0650"/>
          <w:p w:rsidR="002B0650" w:rsidRPr="00D45DD1" w:rsidRDefault="002B0650"/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FCA" w:rsidRPr="00D45DD1" w:rsidRDefault="00A75FCA" w:rsidP="00790327">
            <w:pPr>
              <w:spacing w:after="200" w:line="276" w:lineRule="auto"/>
              <w:jc w:val="center"/>
              <w:rPr>
                <w:sz w:val="28"/>
                <w:szCs w:val="28"/>
                <w:lang w:val="en-US" w:eastAsia="en-US"/>
              </w:rPr>
            </w:pPr>
            <w:r w:rsidRPr="00D45DD1">
              <w:rPr>
                <w:sz w:val="28"/>
                <w:szCs w:val="28"/>
                <w:lang w:val="en-US" w:eastAsia="en-US"/>
              </w:rPr>
              <w:lastRenderedPageBreak/>
              <w:t>1</w:t>
            </w:r>
          </w:p>
        </w:tc>
      </w:tr>
      <w:tr w:rsidR="00A75FCA" w:rsidRPr="00D45DD1" w:rsidTr="00517BC3">
        <w:trPr>
          <w:trHeight w:val="988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5FCA" w:rsidRPr="00D45DD1" w:rsidRDefault="002B065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32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FCA" w:rsidRPr="00D45DD1" w:rsidRDefault="00A75FCA" w:rsidP="00A956AA">
            <w:pPr>
              <w:spacing w:after="200" w:line="276" w:lineRule="auto"/>
            </w:pPr>
          </w:p>
        </w:tc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FCA" w:rsidRPr="002B0650" w:rsidRDefault="002B0650">
            <w:pPr>
              <w:rPr>
                <w:b/>
                <w:sz w:val="24"/>
                <w:szCs w:val="24"/>
              </w:rPr>
            </w:pPr>
            <w:r w:rsidRPr="002B0650">
              <w:rPr>
                <w:b/>
                <w:sz w:val="24"/>
                <w:szCs w:val="24"/>
              </w:rPr>
              <w:t>Аккумулятор CSB EVX 12170 или аналог.</w:t>
            </w:r>
          </w:p>
          <w:p w:rsidR="002B0650" w:rsidRPr="002B0650" w:rsidRDefault="002B0650">
            <w:pPr>
              <w:rPr>
                <w:b/>
                <w:sz w:val="24"/>
                <w:szCs w:val="24"/>
              </w:rPr>
            </w:pPr>
            <w:r w:rsidRPr="002B0650">
              <w:rPr>
                <w:b/>
                <w:sz w:val="24"/>
                <w:szCs w:val="24"/>
              </w:rPr>
              <w:t>Характеристики не хуже:</w:t>
            </w:r>
          </w:p>
          <w:tbl>
            <w:tblPr>
              <w:tblW w:w="5000" w:type="pct"/>
              <w:jc w:val="center"/>
              <w:tblCellSpacing w:w="7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2522"/>
              <w:gridCol w:w="5050"/>
            </w:tblGrid>
            <w:tr w:rsidR="002B0650" w:rsidRPr="002B0650" w:rsidTr="002B0650">
              <w:trPr>
                <w:tblCellSpacing w:w="7" w:type="dxa"/>
                <w:jc w:val="center"/>
              </w:trPr>
              <w:tc>
                <w:tcPr>
                  <w:tcW w:w="448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B0650" w:rsidRPr="002B0650" w:rsidRDefault="002B0650" w:rsidP="002B0650">
                  <w:pPr>
                    <w:rPr>
                      <w:sz w:val="24"/>
                      <w:szCs w:val="24"/>
                    </w:rPr>
                  </w:pPr>
                  <w:r w:rsidRPr="002B0650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Количество элементов в блоке</w:t>
                  </w:r>
                </w:p>
              </w:tc>
              <w:tc>
                <w:tcPr>
                  <w:tcW w:w="91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B0650" w:rsidRPr="002B0650" w:rsidRDefault="002B0650" w:rsidP="002B0650">
                  <w:pPr>
                    <w:rPr>
                      <w:sz w:val="24"/>
                      <w:szCs w:val="24"/>
                    </w:rPr>
                  </w:pPr>
                  <w:r w:rsidRPr="002B0650">
                    <w:rPr>
                      <w:sz w:val="24"/>
                      <w:szCs w:val="24"/>
                    </w:rPr>
                    <w:t>6</w:t>
                  </w:r>
                </w:p>
              </w:tc>
            </w:tr>
            <w:tr w:rsidR="002B0650" w:rsidRPr="002B0650" w:rsidTr="002B0650">
              <w:trPr>
                <w:tblCellSpacing w:w="7" w:type="dxa"/>
                <w:jc w:val="center"/>
              </w:trPr>
              <w:tc>
                <w:tcPr>
                  <w:tcW w:w="2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B0650" w:rsidRPr="002B0650" w:rsidRDefault="002B0650" w:rsidP="002B0650">
                  <w:pPr>
                    <w:rPr>
                      <w:sz w:val="24"/>
                      <w:szCs w:val="24"/>
                    </w:rPr>
                  </w:pPr>
                  <w:r w:rsidRPr="002B0650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Напряжение блока</w:t>
                  </w:r>
                </w:p>
              </w:tc>
              <w:tc>
                <w:tcPr>
                  <w:tcW w:w="715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B0650" w:rsidRPr="002B0650" w:rsidRDefault="002B0650" w:rsidP="002B0650">
                  <w:pPr>
                    <w:rPr>
                      <w:sz w:val="24"/>
                      <w:szCs w:val="24"/>
                    </w:rPr>
                  </w:pPr>
                  <w:r w:rsidRPr="002B0650">
                    <w:rPr>
                      <w:sz w:val="24"/>
                      <w:szCs w:val="24"/>
                    </w:rPr>
                    <w:t>12</w:t>
                  </w:r>
                  <w:proofErr w:type="gramStart"/>
                  <w:r w:rsidRPr="002B0650">
                    <w:rPr>
                      <w:sz w:val="24"/>
                      <w:szCs w:val="24"/>
                    </w:rPr>
                    <w:t xml:space="preserve"> В</w:t>
                  </w:r>
                  <w:proofErr w:type="gramEnd"/>
                </w:p>
              </w:tc>
            </w:tr>
            <w:tr w:rsidR="002B0650" w:rsidRPr="002B0650" w:rsidTr="002B0650">
              <w:trPr>
                <w:tblCellSpacing w:w="7" w:type="dxa"/>
                <w:jc w:val="center"/>
              </w:trPr>
              <w:tc>
                <w:tcPr>
                  <w:tcW w:w="2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B0650" w:rsidRPr="002B0650" w:rsidRDefault="002B0650" w:rsidP="002B0650">
                  <w:pPr>
                    <w:rPr>
                      <w:sz w:val="24"/>
                      <w:szCs w:val="24"/>
                    </w:rPr>
                  </w:pPr>
                  <w:r w:rsidRPr="002B0650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Ёмкость</w:t>
                  </w:r>
                </w:p>
              </w:tc>
              <w:tc>
                <w:tcPr>
                  <w:tcW w:w="715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B0650" w:rsidRPr="002B0650" w:rsidRDefault="002B0650" w:rsidP="002B0650">
                  <w:pPr>
                    <w:rPr>
                      <w:sz w:val="24"/>
                      <w:szCs w:val="24"/>
                    </w:rPr>
                  </w:pPr>
                  <w:r w:rsidRPr="002B0650">
                    <w:rPr>
                      <w:sz w:val="24"/>
                      <w:szCs w:val="24"/>
                    </w:rPr>
                    <w:t xml:space="preserve">17.0 </w:t>
                  </w:r>
                  <w:proofErr w:type="spellStart"/>
                  <w:r w:rsidRPr="002B0650">
                    <w:rPr>
                      <w:sz w:val="24"/>
                      <w:szCs w:val="24"/>
                    </w:rPr>
                    <w:t>Ач</w:t>
                  </w:r>
                  <w:proofErr w:type="spellEnd"/>
                  <w:r w:rsidRPr="002B0650">
                    <w:rPr>
                      <w:sz w:val="24"/>
                      <w:szCs w:val="24"/>
                    </w:rPr>
                    <w:t xml:space="preserve"> при 25 °C</w:t>
                  </w:r>
                </w:p>
              </w:tc>
            </w:tr>
            <w:tr w:rsidR="002B0650" w:rsidRPr="002B0650" w:rsidTr="002B0650">
              <w:trPr>
                <w:tblCellSpacing w:w="7" w:type="dxa"/>
                <w:jc w:val="center"/>
              </w:trPr>
              <w:tc>
                <w:tcPr>
                  <w:tcW w:w="2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B0650" w:rsidRPr="002B0650" w:rsidRDefault="002B0650" w:rsidP="002B0650">
                  <w:pPr>
                    <w:rPr>
                      <w:sz w:val="24"/>
                      <w:szCs w:val="24"/>
                    </w:rPr>
                  </w:pPr>
                  <w:r w:rsidRPr="002B0650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Вес</w:t>
                  </w:r>
                </w:p>
              </w:tc>
              <w:tc>
                <w:tcPr>
                  <w:tcW w:w="715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B0650" w:rsidRPr="002B0650" w:rsidRDefault="002B0650" w:rsidP="002B0650">
                  <w:pPr>
                    <w:rPr>
                      <w:sz w:val="24"/>
                      <w:szCs w:val="24"/>
                    </w:rPr>
                  </w:pPr>
                  <w:r w:rsidRPr="002B0650">
                    <w:rPr>
                      <w:sz w:val="24"/>
                      <w:szCs w:val="24"/>
                    </w:rPr>
                    <w:t>5.67 кг</w:t>
                  </w:r>
                </w:p>
              </w:tc>
            </w:tr>
            <w:tr w:rsidR="002B0650" w:rsidRPr="002B0650" w:rsidTr="002B0650">
              <w:trPr>
                <w:tblCellSpacing w:w="7" w:type="dxa"/>
                <w:jc w:val="center"/>
              </w:trPr>
              <w:tc>
                <w:tcPr>
                  <w:tcW w:w="2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B0650" w:rsidRPr="002B0650" w:rsidRDefault="002B0650" w:rsidP="002B0650">
                  <w:pPr>
                    <w:rPr>
                      <w:sz w:val="24"/>
                      <w:szCs w:val="24"/>
                    </w:rPr>
                  </w:pPr>
                  <w:r w:rsidRPr="002B0650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Макс. ток разряда</w:t>
                  </w:r>
                </w:p>
              </w:tc>
              <w:tc>
                <w:tcPr>
                  <w:tcW w:w="715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B0650" w:rsidRPr="002B0650" w:rsidRDefault="002B0650" w:rsidP="002B0650">
                  <w:pPr>
                    <w:rPr>
                      <w:sz w:val="24"/>
                      <w:szCs w:val="24"/>
                    </w:rPr>
                  </w:pPr>
                  <w:r w:rsidRPr="002B0650">
                    <w:rPr>
                      <w:sz w:val="24"/>
                      <w:szCs w:val="24"/>
                    </w:rPr>
                    <w:t>230 A (5 сек)</w:t>
                  </w:r>
                </w:p>
              </w:tc>
            </w:tr>
            <w:tr w:rsidR="002B0650" w:rsidRPr="002B0650" w:rsidTr="002B0650">
              <w:trPr>
                <w:tblCellSpacing w:w="7" w:type="dxa"/>
                <w:jc w:val="center"/>
              </w:trPr>
              <w:tc>
                <w:tcPr>
                  <w:tcW w:w="2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B0650" w:rsidRPr="002B0650" w:rsidRDefault="002B0650" w:rsidP="002B0650">
                  <w:pPr>
                    <w:rPr>
                      <w:sz w:val="24"/>
                      <w:szCs w:val="24"/>
                    </w:rPr>
                  </w:pPr>
                  <w:r w:rsidRPr="002B0650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Внутреннее сопротивление</w:t>
                  </w:r>
                </w:p>
              </w:tc>
              <w:tc>
                <w:tcPr>
                  <w:tcW w:w="715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B0650" w:rsidRPr="002B0650" w:rsidRDefault="002B0650" w:rsidP="002B0650">
                  <w:pPr>
                    <w:rPr>
                      <w:sz w:val="24"/>
                      <w:szCs w:val="24"/>
                    </w:rPr>
                  </w:pPr>
                  <w:r w:rsidRPr="002B0650">
                    <w:rPr>
                      <w:sz w:val="24"/>
                      <w:szCs w:val="24"/>
                    </w:rPr>
                    <w:t>16.5 мОм</w:t>
                  </w:r>
                </w:p>
              </w:tc>
            </w:tr>
            <w:tr w:rsidR="002B0650" w:rsidRPr="002B0650" w:rsidTr="002B0650">
              <w:trPr>
                <w:tblCellSpacing w:w="7" w:type="dxa"/>
                <w:jc w:val="center"/>
              </w:trPr>
              <w:tc>
                <w:tcPr>
                  <w:tcW w:w="2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B0650" w:rsidRPr="002B0650" w:rsidRDefault="002B0650" w:rsidP="002B0650">
                  <w:pPr>
                    <w:rPr>
                      <w:sz w:val="24"/>
                      <w:szCs w:val="24"/>
                    </w:rPr>
                  </w:pPr>
                  <w:r w:rsidRPr="002B0650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Диапазон рабочих температур</w:t>
                  </w:r>
                </w:p>
              </w:tc>
              <w:tc>
                <w:tcPr>
                  <w:tcW w:w="715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B0650" w:rsidRPr="002B0650" w:rsidRDefault="002B0650" w:rsidP="002B0650">
                  <w:pPr>
                    <w:rPr>
                      <w:sz w:val="24"/>
                      <w:szCs w:val="24"/>
                    </w:rPr>
                  </w:pPr>
                  <w:r w:rsidRPr="002B0650">
                    <w:rPr>
                      <w:sz w:val="24"/>
                      <w:szCs w:val="24"/>
                    </w:rPr>
                    <w:t>Разряд: от -20°C до +50°C</w:t>
                  </w:r>
                  <w:r w:rsidRPr="002B0650">
                    <w:rPr>
                      <w:sz w:val="24"/>
                      <w:szCs w:val="24"/>
                    </w:rPr>
                    <w:br/>
                    <w:t>Заряд: от -20°C до +40°C</w:t>
                  </w:r>
                  <w:r w:rsidRPr="002B0650">
                    <w:rPr>
                      <w:sz w:val="24"/>
                      <w:szCs w:val="24"/>
                    </w:rPr>
                    <w:br/>
                    <w:t>Хранение: от -20°C до +40°C</w:t>
                  </w:r>
                </w:p>
              </w:tc>
            </w:tr>
            <w:tr w:rsidR="002B0650" w:rsidRPr="002B0650" w:rsidTr="002B0650">
              <w:trPr>
                <w:tblCellSpacing w:w="7" w:type="dxa"/>
                <w:jc w:val="center"/>
              </w:trPr>
              <w:tc>
                <w:tcPr>
                  <w:tcW w:w="2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B0650" w:rsidRPr="002B0650" w:rsidRDefault="002B0650" w:rsidP="002B0650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2B0650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Оптим</w:t>
                  </w:r>
                  <w:proofErr w:type="spellEnd"/>
                  <w:r w:rsidRPr="002B0650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. температура эксплуатации</w:t>
                  </w:r>
                </w:p>
              </w:tc>
              <w:tc>
                <w:tcPr>
                  <w:tcW w:w="715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B0650" w:rsidRPr="002B0650" w:rsidRDefault="002B0650" w:rsidP="002B0650">
                  <w:pPr>
                    <w:rPr>
                      <w:sz w:val="24"/>
                      <w:szCs w:val="24"/>
                    </w:rPr>
                  </w:pPr>
                  <w:r w:rsidRPr="002B0650">
                    <w:rPr>
                      <w:sz w:val="24"/>
                      <w:szCs w:val="24"/>
                    </w:rPr>
                    <w:t>25 °C ± 3 °C</w:t>
                  </w:r>
                </w:p>
              </w:tc>
            </w:tr>
            <w:tr w:rsidR="002B0650" w:rsidRPr="002B0650" w:rsidTr="002B0650">
              <w:trPr>
                <w:tblCellSpacing w:w="7" w:type="dxa"/>
                <w:jc w:val="center"/>
              </w:trPr>
              <w:tc>
                <w:tcPr>
                  <w:tcW w:w="2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B0650" w:rsidRPr="002B0650" w:rsidRDefault="002B0650" w:rsidP="002B0650">
                  <w:pPr>
                    <w:rPr>
                      <w:sz w:val="24"/>
                      <w:szCs w:val="24"/>
                    </w:rPr>
                  </w:pPr>
                  <w:r w:rsidRPr="002B0650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Напряжение </w:t>
                  </w:r>
                  <w:proofErr w:type="spellStart"/>
                  <w:r w:rsidRPr="002B0650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подзаряда</w:t>
                  </w:r>
                  <w:proofErr w:type="spellEnd"/>
                </w:p>
              </w:tc>
              <w:tc>
                <w:tcPr>
                  <w:tcW w:w="715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B0650" w:rsidRPr="002B0650" w:rsidRDefault="002B0650" w:rsidP="002B0650">
                  <w:pPr>
                    <w:rPr>
                      <w:sz w:val="24"/>
                      <w:szCs w:val="24"/>
                    </w:rPr>
                  </w:pPr>
                  <w:r w:rsidRPr="002B0650">
                    <w:rPr>
                      <w:sz w:val="24"/>
                      <w:szCs w:val="24"/>
                    </w:rPr>
                    <w:t>13,5 до 13,8</w:t>
                  </w:r>
                  <w:proofErr w:type="gramStart"/>
                  <w:r w:rsidRPr="002B0650">
                    <w:rPr>
                      <w:sz w:val="24"/>
                      <w:szCs w:val="24"/>
                    </w:rPr>
                    <w:t xml:space="preserve"> В</w:t>
                  </w:r>
                  <w:proofErr w:type="gramEnd"/>
                  <w:r w:rsidRPr="002B0650">
                    <w:rPr>
                      <w:sz w:val="24"/>
                      <w:szCs w:val="24"/>
                    </w:rPr>
                    <w:t xml:space="preserve"> при 25 °C</w:t>
                  </w:r>
                </w:p>
              </w:tc>
            </w:tr>
            <w:tr w:rsidR="002B0650" w:rsidRPr="002B0650" w:rsidTr="002B0650">
              <w:trPr>
                <w:tblCellSpacing w:w="7" w:type="dxa"/>
                <w:jc w:val="center"/>
              </w:trPr>
              <w:tc>
                <w:tcPr>
                  <w:tcW w:w="2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B0650" w:rsidRPr="002B0650" w:rsidRDefault="002B0650" w:rsidP="002B0650">
                  <w:pPr>
                    <w:rPr>
                      <w:sz w:val="24"/>
                      <w:szCs w:val="24"/>
                    </w:rPr>
                  </w:pPr>
                  <w:r w:rsidRPr="002B0650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Рекомендуемый макс. ток заряда</w:t>
                  </w:r>
                </w:p>
              </w:tc>
              <w:tc>
                <w:tcPr>
                  <w:tcW w:w="715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B0650" w:rsidRPr="002B0650" w:rsidRDefault="002B0650" w:rsidP="002B0650">
                  <w:pPr>
                    <w:rPr>
                      <w:sz w:val="24"/>
                      <w:szCs w:val="24"/>
                    </w:rPr>
                  </w:pPr>
                  <w:r w:rsidRPr="002B0650">
                    <w:rPr>
                      <w:sz w:val="24"/>
                      <w:szCs w:val="24"/>
                    </w:rPr>
                    <w:t>5.1 А</w:t>
                  </w:r>
                </w:p>
              </w:tc>
            </w:tr>
            <w:tr w:rsidR="002B0650" w:rsidRPr="002B0650" w:rsidTr="002B0650">
              <w:trPr>
                <w:tblCellSpacing w:w="7" w:type="dxa"/>
                <w:jc w:val="center"/>
              </w:trPr>
              <w:tc>
                <w:tcPr>
                  <w:tcW w:w="2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B0650" w:rsidRPr="002B0650" w:rsidRDefault="002B0650" w:rsidP="002B0650">
                  <w:pPr>
                    <w:rPr>
                      <w:sz w:val="24"/>
                      <w:szCs w:val="24"/>
                    </w:rPr>
                  </w:pPr>
                  <w:r w:rsidRPr="002B0650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Ускоренный и циклический режимы</w:t>
                  </w:r>
                </w:p>
              </w:tc>
              <w:tc>
                <w:tcPr>
                  <w:tcW w:w="715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B0650" w:rsidRPr="002B0650" w:rsidRDefault="002B0650" w:rsidP="002B0650">
                  <w:pPr>
                    <w:rPr>
                      <w:sz w:val="24"/>
                      <w:szCs w:val="24"/>
                    </w:rPr>
                  </w:pPr>
                  <w:r w:rsidRPr="002B0650">
                    <w:rPr>
                      <w:sz w:val="24"/>
                      <w:szCs w:val="24"/>
                    </w:rPr>
                    <w:t>14,4 до 15,0</w:t>
                  </w:r>
                  <w:proofErr w:type="gramStart"/>
                  <w:r w:rsidRPr="002B0650">
                    <w:rPr>
                      <w:sz w:val="24"/>
                      <w:szCs w:val="24"/>
                    </w:rPr>
                    <w:t xml:space="preserve"> В</w:t>
                  </w:r>
                  <w:proofErr w:type="gramEnd"/>
                  <w:r w:rsidRPr="002B0650">
                    <w:rPr>
                      <w:sz w:val="24"/>
                      <w:szCs w:val="24"/>
                    </w:rPr>
                    <w:t xml:space="preserve"> при 25 °C</w:t>
                  </w:r>
                </w:p>
              </w:tc>
            </w:tr>
            <w:tr w:rsidR="002B0650" w:rsidRPr="002B0650" w:rsidTr="002B0650">
              <w:trPr>
                <w:tblCellSpacing w:w="7" w:type="dxa"/>
                <w:jc w:val="center"/>
              </w:trPr>
              <w:tc>
                <w:tcPr>
                  <w:tcW w:w="2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B0650" w:rsidRPr="002B0650" w:rsidRDefault="002B0650" w:rsidP="002B0650">
                  <w:pPr>
                    <w:rPr>
                      <w:sz w:val="24"/>
                      <w:szCs w:val="24"/>
                    </w:rPr>
                  </w:pPr>
                  <w:r w:rsidRPr="002B0650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Саморазряд</w:t>
                  </w:r>
                </w:p>
              </w:tc>
              <w:tc>
                <w:tcPr>
                  <w:tcW w:w="715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B0650" w:rsidRPr="002B0650" w:rsidRDefault="002B0650" w:rsidP="002B0650">
                  <w:pPr>
                    <w:rPr>
                      <w:sz w:val="24"/>
                      <w:szCs w:val="24"/>
                    </w:rPr>
                  </w:pPr>
                  <w:r w:rsidRPr="002B0650">
                    <w:rPr>
                      <w:sz w:val="24"/>
                      <w:szCs w:val="24"/>
                    </w:rPr>
                    <w:t>CSB батареи могут храниться более 6 месяцев при 25 °C, батарею необходимо зарядить перед использованием. При высокой температуре хранения время хранения уменьшается.</w:t>
                  </w:r>
                </w:p>
              </w:tc>
            </w:tr>
            <w:tr w:rsidR="002B0650" w:rsidRPr="002B0650" w:rsidTr="002B0650">
              <w:trPr>
                <w:tblCellSpacing w:w="7" w:type="dxa"/>
                <w:jc w:val="center"/>
              </w:trPr>
              <w:tc>
                <w:tcPr>
                  <w:tcW w:w="2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B0650" w:rsidRPr="002B0650" w:rsidRDefault="002B0650" w:rsidP="002B0650">
                  <w:pPr>
                    <w:rPr>
                      <w:sz w:val="24"/>
                      <w:szCs w:val="24"/>
                    </w:rPr>
                  </w:pPr>
                  <w:r w:rsidRPr="002B0650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Клеммы</w:t>
                  </w:r>
                </w:p>
              </w:tc>
              <w:tc>
                <w:tcPr>
                  <w:tcW w:w="715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B0650" w:rsidRPr="002B0650" w:rsidRDefault="002B0650" w:rsidP="002B065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 </w:t>
                  </w:r>
                  <w:r w:rsidRPr="002B0650">
                    <w:rPr>
                      <w:sz w:val="24"/>
                      <w:szCs w:val="24"/>
                    </w:rPr>
                    <w:t>болт и гайка M5</w:t>
                  </w:r>
                </w:p>
              </w:tc>
            </w:tr>
            <w:tr w:rsidR="002B0650" w:rsidRPr="002B0650" w:rsidTr="002B0650">
              <w:trPr>
                <w:tblCellSpacing w:w="7" w:type="dxa"/>
                <w:jc w:val="center"/>
              </w:trPr>
              <w:tc>
                <w:tcPr>
                  <w:tcW w:w="2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B0650" w:rsidRPr="002B0650" w:rsidRDefault="002B0650" w:rsidP="002B0650">
                  <w:pPr>
                    <w:rPr>
                      <w:sz w:val="24"/>
                      <w:szCs w:val="24"/>
                    </w:rPr>
                  </w:pPr>
                  <w:r w:rsidRPr="002B0650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Материал корпуса</w:t>
                  </w:r>
                </w:p>
              </w:tc>
              <w:tc>
                <w:tcPr>
                  <w:tcW w:w="715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B0650" w:rsidRPr="002B0650" w:rsidRDefault="002B0650" w:rsidP="002B0650">
                  <w:pPr>
                    <w:rPr>
                      <w:sz w:val="24"/>
                      <w:szCs w:val="24"/>
                    </w:rPr>
                  </w:pPr>
                  <w:r w:rsidRPr="002B0650">
                    <w:rPr>
                      <w:sz w:val="24"/>
                      <w:szCs w:val="24"/>
                    </w:rPr>
                    <w:t>ABS</w:t>
                  </w:r>
                </w:p>
              </w:tc>
            </w:tr>
            <w:tr w:rsidR="002B0650" w:rsidRPr="002B0650" w:rsidTr="002B0650">
              <w:trPr>
                <w:tblCellSpacing w:w="7" w:type="dxa"/>
                <w:jc w:val="center"/>
              </w:trPr>
              <w:tc>
                <w:tcPr>
                  <w:tcW w:w="2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B0650" w:rsidRPr="002B0650" w:rsidRDefault="002B0650" w:rsidP="002B0650">
                  <w:pPr>
                    <w:rPr>
                      <w:sz w:val="24"/>
                      <w:szCs w:val="24"/>
                    </w:rPr>
                  </w:pPr>
                  <w:r w:rsidRPr="002B0650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Размеры (В х </w:t>
                  </w:r>
                  <w:proofErr w:type="gramStart"/>
                  <w:r w:rsidRPr="002B0650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Ш</w:t>
                  </w:r>
                  <w:proofErr w:type="gramEnd"/>
                  <w:r w:rsidRPr="002B0650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х Д)</w:t>
                  </w:r>
                </w:p>
              </w:tc>
              <w:tc>
                <w:tcPr>
                  <w:tcW w:w="715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B0650" w:rsidRPr="002B0650" w:rsidRDefault="002B0650" w:rsidP="002B0650">
                  <w:pPr>
                    <w:rPr>
                      <w:sz w:val="24"/>
                      <w:szCs w:val="24"/>
                    </w:rPr>
                  </w:pPr>
                  <w:r w:rsidRPr="002B0650">
                    <w:rPr>
                      <w:sz w:val="24"/>
                      <w:szCs w:val="24"/>
                    </w:rPr>
                    <w:t>167 х 76 х 181 мм</w:t>
                  </w:r>
                </w:p>
              </w:tc>
            </w:tr>
          </w:tbl>
          <w:p w:rsidR="002B0650" w:rsidRDefault="002B0650">
            <w:pPr>
              <w:rPr>
                <w:sz w:val="24"/>
                <w:szCs w:val="24"/>
              </w:rPr>
            </w:pPr>
          </w:p>
          <w:p w:rsidR="002B0650" w:rsidRPr="00D45DD1" w:rsidRDefault="002B06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Гарантия не менее 1 года.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FCA" w:rsidRPr="00D45DD1" w:rsidRDefault="00A75FCA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2B0650" w:rsidRPr="00D45DD1" w:rsidTr="00E57C45">
        <w:trPr>
          <w:trHeight w:val="1264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650" w:rsidRPr="00D45DD1" w:rsidRDefault="002B065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33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650" w:rsidRPr="00D45DD1" w:rsidRDefault="002B0650" w:rsidP="00E57C45">
            <w:pPr>
              <w:spacing w:after="200" w:line="276" w:lineRule="auto"/>
            </w:pPr>
            <w:r w:rsidRPr="00D45DD1">
              <w:t>Батарейка</w:t>
            </w:r>
          </w:p>
        </w:tc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650" w:rsidRPr="002B0650" w:rsidRDefault="002B0650" w:rsidP="00E57C45">
            <w:pPr>
              <w:rPr>
                <w:b/>
                <w:color w:val="000000"/>
                <w:sz w:val="24"/>
                <w:szCs w:val="24"/>
              </w:rPr>
            </w:pPr>
            <w:r w:rsidRPr="002B0650">
              <w:rPr>
                <w:b/>
                <w:color w:val="000000"/>
                <w:sz w:val="24"/>
                <w:szCs w:val="24"/>
              </w:rPr>
              <w:t xml:space="preserve">Батарея </w:t>
            </w:r>
            <w:r w:rsidRPr="002B0650">
              <w:rPr>
                <w:b/>
                <w:color w:val="000000"/>
                <w:sz w:val="24"/>
                <w:szCs w:val="24"/>
                <w:lang w:val="en-US"/>
              </w:rPr>
              <w:t>GP</w:t>
            </w:r>
            <w:r w:rsidRPr="002B0650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2B0650">
              <w:rPr>
                <w:b/>
                <w:color w:val="000000"/>
                <w:sz w:val="24"/>
                <w:szCs w:val="24"/>
                <w:lang w:val="en-US"/>
              </w:rPr>
              <w:t>Ultra</w:t>
            </w:r>
            <w:r w:rsidRPr="002B0650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2B0650">
              <w:rPr>
                <w:b/>
                <w:color w:val="000000"/>
                <w:sz w:val="24"/>
                <w:szCs w:val="24"/>
                <w:lang w:val="en-US"/>
              </w:rPr>
              <w:t>Alkaline</w:t>
            </w:r>
            <w:r w:rsidRPr="002B0650">
              <w:rPr>
                <w:b/>
                <w:color w:val="000000"/>
                <w:sz w:val="24"/>
                <w:szCs w:val="24"/>
              </w:rPr>
              <w:t xml:space="preserve"> 15</w:t>
            </w:r>
            <w:r w:rsidRPr="002B0650">
              <w:rPr>
                <w:b/>
                <w:color w:val="000000"/>
                <w:sz w:val="24"/>
                <w:szCs w:val="24"/>
                <w:lang w:val="en-US"/>
              </w:rPr>
              <w:t>AU</w:t>
            </w:r>
            <w:r w:rsidRPr="002B0650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2B0650">
              <w:rPr>
                <w:b/>
                <w:color w:val="000000"/>
                <w:sz w:val="24"/>
                <w:szCs w:val="24"/>
                <w:lang w:val="en-US"/>
              </w:rPr>
              <w:t>LR</w:t>
            </w:r>
            <w:r w:rsidRPr="002B0650">
              <w:rPr>
                <w:b/>
                <w:color w:val="000000"/>
                <w:sz w:val="24"/>
                <w:szCs w:val="24"/>
              </w:rPr>
              <w:t xml:space="preserve">6 </w:t>
            </w:r>
            <w:r w:rsidRPr="002B0650">
              <w:rPr>
                <w:b/>
                <w:color w:val="000000"/>
                <w:sz w:val="24"/>
                <w:szCs w:val="24"/>
                <w:lang w:val="en-US"/>
              </w:rPr>
              <w:t>AA</w:t>
            </w:r>
            <w:r w:rsidRPr="002B0650">
              <w:rPr>
                <w:b/>
                <w:color w:val="000000"/>
                <w:sz w:val="24"/>
                <w:szCs w:val="24"/>
              </w:rPr>
              <w:t xml:space="preserve"> (4шт)</w:t>
            </w:r>
            <w:r>
              <w:rPr>
                <w:b/>
                <w:color w:val="000000"/>
                <w:sz w:val="24"/>
                <w:szCs w:val="24"/>
              </w:rPr>
              <w:t xml:space="preserve"> или аналог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650" w:rsidRPr="00D45DD1" w:rsidRDefault="002B0650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2B0650" w:rsidRPr="00D45DD1" w:rsidTr="00E57C45">
        <w:trPr>
          <w:trHeight w:val="51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650" w:rsidRPr="00D45DD1" w:rsidRDefault="002B0650" w:rsidP="00060B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650" w:rsidRPr="00D45DD1" w:rsidRDefault="002B0650" w:rsidP="00E57C45">
            <w:pPr>
              <w:spacing w:after="200" w:line="276" w:lineRule="auto"/>
            </w:pPr>
            <w:r w:rsidRPr="00D45DD1">
              <w:t>Батарейка</w:t>
            </w:r>
          </w:p>
        </w:tc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650" w:rsidRPr="002B0650" w:rsidRDefault="002B0650" w:rsidP="00E57C45">
            <w:pPr>
              <w:rPr>
                <w:b/>
                <w:color w:val="000000"/>
                <w:sz w:val="24"/>
                <w:szCs w:val="24"/>
              </w:rPr>
            </w:pPr>
            <w:r w:rsidRPr="002B0650">
              <w:rPr>
                <w:b/>
                <w:color w:val="000000"/>
                <w:sz w:val="24"/>
                <w:szCs w:val="24"/>
              </w:rPr>
              <w:t xml:space="preserve">Батарея </w:t>
            </w:r>
            <w:r w:rsidRPr="002B0650">
              <w:rPr>
                <w:b/>
                <w:color w:val="000000"/>
                <w:sz w:val="24"/>
                <w:szCs w:val="24"/>
                <w:lang w:val="en-US"/>
              </w:rPr>
              <w:t>GP</w:t>
            </w:r>
            <w:r w:rsidRPr="002B0650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2B0650">
              <w:rPr>
                <w:b/>
                <w:color w:val="000000"/>
                <w:sz w:val="24"/>
                <w:szCs w:val="24"/>
                <w:lang w:val="en-US"/>
              </w:rPr>
              <w:t>Ultra</w:t>
            </w:r>
            <w:r w:rsidRPr="002B0650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2B0650">
              <w:rPr>
                <w:b/>
                <w:color w:val="000000"/>
                <w:sz w:val="24"/>
                <w:szCs w:val="24"/>
                <w:lang w:val="en-US"/>
              </w:rPr>
              <w:t>Alkaline</w:t>
            </w:r>
            <w:r w:rsidRPr="002B0650">
              <w:rPr>
                <w:b/>
                <w:color w:val="000000"/>
                <w:sz w:val="24"/>
                <w:szCs w:val="24"/>
              </w:rPr>
              <w:t xml:space="preserve"> 24</w:t>
            </w:r>
            <w:r w:rsidRPr="002B0650">
              <w:rPr>
                <w:b/>
                <w:color w:val="000000"/>
                <w:sz w:val="24"/>
                <w:szCs w:val="24"/>
                <w:lang w:val="en-US"/>
              </w:rPr>
              <w:t>AU</w:t>
            </w:r>
            <w:r w:rsidRPr="002B0650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2B0650">
              <w:rPr>
                <w:b/>
                <w:color w:val="000000"/>
                <w:sz w:val="24"/>
                <w:szCs w:val="24"/>
                <w:lang w:val="en-US"/>
              </w:rPr>
              <w:t>LR</w:t>
            </w:r>
            <w:r w:rsidRPr="002B0650">
              <w:rPr>
                <w:b/>
                <w:color w:val="000000"/>
                <w:sz w:val="24"/>
                <w:szCs w:val="24"/>
              </w:rPr>
              <w:t xml:space="preserve">03 </w:t>
            </w:r>
            <w:r w:rsidRPr="002B0650">
              <w:rPr>
                <w:b/>
                <w:color w:val="000000"/>
                <w:sz w:val="24"/>
                <w:szCs w:val="24"/>
                <w:lang w:val="en-US"/>
              </w:rPr>
              <w:t>AAA</w:t>
            </w:r>
            <w:r w:rsidRPr="002B0650">
              <w:rPr>
                <w:b/>
                <w:color w:val="000000"/>
                <w:sz w:val="24"/>
                <w:szCs w:val="24"/>
              </w:rPr>
              <w:t xml:space="preserve"> (4шт)</w:t>
            </w:r>
            <w:r>
              <w:rPr>
                <w:b/>
                <w:color w:val="000000"/>
                <w:sz w:val="24"/>
                <w:szCs w:val="24"/>
              </w:rPr>
              <w:t xml:space="preserve"> или аналог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650" w:rsidRPr="00D45DD1" w:rsidRDefault="002B0650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2B0650" w:rsidRPr="00D45DD1" w:rsidTr="00E57C45">
        <w:trPr>
          <w:trHeight w:val="513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650" w:rsidRPr="00D45DD1" w:rsidRDefault="002B065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650" w:rsidRPr="00D45DD1" w:rsidRDefault="002B0650" w:rsidP="00E57C45">
            <w:pPr>
              <w:spacing w:after="200" w:line="276" w:lineRule="auto"/>
            </w:pPr>
            <w:r w:rsidRPr="00D45DD1">
              <w:t>Батарейка</w:t>
            </w:r>
          </w:p>
        </w:tc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650" w:rsidRPr="002B0650" w:rsidRDefault="002B0650" w:rsidP="00E57C45">
            <w:pPr>
              <w:rPr>
                <w:b/>
                <w:color w:val="000000"/>
                <w:sz w:val="24"/>
                <w:szCs w:val="24"/>
              </w:rPr>
            </w:pPr>
            <w:r w:rsidRPr="002B0650">
              <w:rPr>
                <w:b/>
                <w:color w:val="000000"/>
                <w:sz w:val="24"/>
                <w:szCs w:val="24"/>
              </w:rPr>
              <w:t xml:space="preserve">Батарея </w:t>
            </w:r>
            <w:r w:rsidRPr="002B0650">
              <w:rPr>
                <w:b/>
                <w:color w:val="000000"/>
                <w:sz w:val="24"/>
                <w:szCs w:val="24"/>
                <w:lang w:val="en-US"/>
              </w:rPr>
              <w:t>Duracell</w:t>
            </w:r>
            <w:r w:rsidRPr="002B0650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2B0650">
              <w:rPr>
                <w:b/>
                <w:color w:val="000000"/>
                <w:sz w:val="24"/>
                <w:szCs w:val="24"/>
                <w:lang w:val="en-US"/>
              </w:rPr>
              <w:t>DL</w:t>
            </w:r>
            <w:r w:rsidRPr="002B0650">
              <w:rPr>
                <w:b/>
                <w:color w:val="000000"/>
                <w:sz w:val="24"/>
                <w:szCs w:val="24"/>
              </w:rPr>
              <w:t xml:space="preserve">2032 </w:t>
            </w:r>
            <w:r w:rsidRPr="002B0650">
              <w:rPr>
                <w:b/>
                <w:color w:val="000000"/>
                <w:sz w:val="24"/>
                <w:szCs w:val="24"/>
                <w:lang w:val="en-US"/>
              </w:rPr>
              <w:t>CR</w:t>
            </w:r>
            <w:r w:rsidRPr="002B0650">
              <w:rPr>
                <w:b/>
                <w:color w:val="000000"/>
                <w:sz w:val="24"/>
                <w:szCs w:val="24"/>
              </w:rPr>
              <w:t>2032 (1шт)</w:t>
            </w:r>
            <w:r>
              <w:rPr>
                <w:b/>
                <w:color w:val="000000"/>
                <w:sz w:val="24"/>
                <w:szCs w:val="24"/>
              </w:rPr>
              <w:t xml:space="preserve"> или аналог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650" w:rsidRPr="00D45DD1" w:rsidRDefault="002B0650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2B0650" w:rsidRPr="00D45DD1" w:rsidTr="0037351F">
        <w:trPr>
          <w:trHeight w:val="790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0650" w:rsidRPr="00D45DD1" w:rsidRDefault="002B0650" w:rsidP="007733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77335A">
              <w:rPr>
                <w:sz w:val="22"/>
                <w:szCs w:val="22"/>
              </w:rPr>
              <w:t>6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650" w:rsidRPr="00D45DD1" w:rsidRDefault="002B0650" w:rsidP="00E57C45">
            <w:pPr>
              <w:spacing w:after="200" w:line="276" w:lineRule="auto"/>
            </w:pPr>
            <w:r w:rsidRPr="00D45DD1">
              <w:t>Батарейка</w:t>
            </w:r>
          </w:p>
        </w:tc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650" w:rsidRPr="002B0650" w:rsidRDefault="002B0650" w:rsidP="00E57C45">
            <w:pPr>
              <w:rPr>
                <w:b/>
                <w:color w:val="000000"/>
                <w:sz w:val="24"/>
                <w:szCs w:val="24"/>
                <w:lang w:val="en-US"/>
              </w:rPr>
            </w:pPr>
            <w:r w:rsidRPr="002B0650">
              <w:rPr>
                <w:b/>
                <w:color w:val="000000"/>
                <w:sz w:val="24"/>
                <w:szCs w:val="24"/>
              </w:rPr>
              <w:t>Батарея</w:t>
            </w:r>
            <w:r w:rsidRPr="002B0650">
              <w:rPr>
                <w:b/>
                <w:color w:val="000000"/>
                <w:sz w:val="24"/>
                <w:szCs w:val="24"/>
                <w:lang w:val="en-US"/>
              </w:rPr>
              <w:t xml:space="preserve"> GP Super Alkaline 1604A 6LR61 9V 550mAh (1</w:t>
            </w:r>
            <w:proofErr w:type="spellStart"/>
            <w:r w:rsidRPr="002B0650">
              <w:rPr>
                <w:b/>
                <w:color w:val="000000"/>
                <w:sz w:val="24"/>
                <w:szCs w:val="24"/>
              </w:rPr>
              <w:t>шт</w:t>
            </w:r>
            <w:proofErr w:type="spellEnd"/>
            <w:r w:rsidRPr="002B0650">
              <w:rPr>
                <w:b/>
                <w:color w:val="000000"/>
                <w:sz w:val="24"/>
                <w:szCs w:val="24"/>
                <w:lang w:val="en-US"/>
              </w:rPr>
              <w:t xml:space="preserve">) </w:t>
            </w:r>
            <w:r>
              <w:rPr>
                <w:b/>
                <w:color w:val="000000"/>
                <w:sz w:val="24"/>
                <w:szCs w:val="24"/>
              </w:rPr>
              <w:t>или</w:t>
            </w:r>
            <w:r w:rsidRPr="002B0650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color w:val="000000"/>
                <w:sz w:val="24"/>
                <w:szCs w:val="24"/>
              </w:rPr>
              <w:t>аналог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650" w:rsidRPr="00D45DD1" w:rsidRDefault="002B0650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2B0650" w:rsidRPr="00D45DD1" w:rsidTr="002B0650">
        <w:trPr>
          <w:trHeight w:val="84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0650" w:rsidRPr="00D45DD1" w:rsidRDefault="0077335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650" w:rsidRPr="00615D20" w:rsidRDefault="00615D20" w:rsidP="00615D20">
            <w:pPr>
              <w:spacing w:after="200" w:line="276" w:lineRule="auto"/>
            </w:pPr>
            <w:r>
              <w:t>Модем</w:t>
            </w:r>
          </w:p>
        </w:tc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20" w:rsidRPr="00E10BAE" w:rsidRDefault="002B0650" w:rsidP="00E10BAE">
            <w:pPr>
              <w:pStyle w:val="2"/>
              <w:rPr>
                <w:rFonts w:ascii="Times New Roman" w:hAnsi="Times New Roman"/>
                <w:sz w:val="24"/>
                <w:szCs w:val="24"/>
              </w:rPr>
            </w:pPr>
            <w:r w:rsidRPr="00E10BAE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ADSL</w:t>
            </w:r>
            <w:r w:rsidRPr="00E10BA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615D20" w:rsidRPr="00E10BA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модем </w:t>
            </w:r>
            <w:r w:rsidR="00E10BAE" w:rsidRPr="00E10BAE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ADSL</w:t>
            </w:r>
            <w:r w:rsidR="00E10BAE" w:rsidRPr="00E10BA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2+ </w:t>
            </w:r>
            <w:r w:rsidR="00E10BAE" w:rsidRPr="00E10BAE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TP</w:t>
            </w:r>
            <w:r w:rsidR="00E10BAE" w:rsidRPr="00E10BA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  <w:r w:rsidR="00E10BAE" w:rsidRPr="00E10BAE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LINK</w:t>
            </w:r>
            <w:r w:rsidR="00E10BAE" w:rsidRPr="00E10BA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E10BAE" w:rsidRPr="00E10BAE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TD</w:t>
            </w:r>
            <w:r w:rsidR="00E10BAE" w:rsidRPr="00E10BA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  <w:r w:rsidR="00E10BAE" w:rsidRPr="00E10BAE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W</w:t>
            </w:r>
            <w:r w:rsidR="00E10BAE" w:rsidRPr="00E10BA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8901</w:t>
            </w:r>
            <w:r w:rsidR="00E10BAE" w:rsidRPr="00E10BAE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N</w:t>
            </w:r>
            <w:r w:rsidR="00E10BA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615D20" w:rsidRPr="00E10BAE">
              <w:rPr>
                <w:rFonts w:ascii="Times New Roman" w:hAnsi="Times New Roman"/>
                <w:color w:val="auto"/>
                <w:sz w:val="24"/>
                <w:szCs w:val="24"/>
              </w:rPr>
              <w:t>или аналог:</w:t>
            </w:r>
          </w:p>
          <w:p w:rsidR="00615D20" w:rsidRDefault="00615D20" w:rsidP="00615D20">
            <w:r>
              <w:t>Характеристики не хуже:</w:t>
            </w:r>
          </w:p>
          <w:p w:rsidR="00615D20" w:rsidRPr="00615D20" w:rsidRDefault="00615D20" w:rsidP="00615D20"/>
          <w:p w:rsidR="00615D20" w:rsidRPr="00E10BAE" w:rsidRDefault="00615D20" w:rsidP="00615D20">
            <w:pPr>
              <w:rPr>
                <w:sz w:val="24"/>
                <w:szCs w:val="24"/>
              </w:rPr>
            </w:pPr>
            <w:r w:rsidRPr="00E10BAE">
              <w:rPr>
                <w:sz w:val="24"/>
                <w:szCs w:val="24"/>
              </w:rPr>
              <w:t xml:space="preserve"> 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24"/>
              <w:gridCol w:w="4886"/>
            </w:tblGrid>
            <w:tr w:rsidR="00615D20" w:rsidRPr="00615D20" w:rsidTr="00E10BAE">
              <w:trPr>
                <w:tblCellSpacing w:w="15" w:type="dxa"/>
              </w:trPr>
              <w:tc>
                <w:tcPr>
                  <w:tcW w:w="7350" w:type="dxa"/>
                  <w:gridSpan w:val="2"/>
                  <w:vAlign w:val="center"/>
                </w:tcPr>
                <w:tbl>
                  <w:tblPr>
                    <w:tblW w:w="7365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36"/>
                    <w:gridCol w:w="3929"/>
                  </w:tblGrid>
                  <w:tr w:rsidR="00E10BAE" w:rsidRPr="00E10BAE" w:rsidTr="00E10BAE">
                    <w:trPr>
                      <w:tblHeader/>
                      <w:tblCellSpacing w:w="15" w:type="dxa"/>
                    </w:trPr>
                    <w:tc>
                      <w:tcPr>
                        <w:tcW w:w="7305" w:type="dxa"/>
                        <w:gridSpan w:val="2"/>
                        <w:vAlign w:val="center"/>
                        <w:hideMark/>
                      </w:tcPr>
                      <w:p w:rsidR="00E10BAE" w:rsidRPr="00E10BAE" w:rsidRDefault="00E10BAE" w:rsidP="00E10BAE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E10BAE">
                          <w:rPr>
                            <w:b/>
                            <w:bCs/>
                            <w:sz w:val="24"/>
                            <w:szCs w:val="24"/>
                          </w:rPr>
                          <w:t xml:space="preserve">Аппаратные характеристики </w:t>
                        </w:r>
                      </w:p>
                    </w:tc>
                  </w:tr>
                  <w:tr w:rsidR="00E10BAE" w:rsidRPr="00E10BAE" w:rsidTr="00E10BAE">
                    <w:trPr>
                      <w:tblCellSpacing w:w="15" w:type="dxa"/>
                    </w:trPr>
                    <w:tc>
                      <w:tcPr>
                        <w:tcW w:w="3391" w:type="dxa"/>
                        <w:vAlign w:val="center"/>
                        <w:hideMark/>
                      </w:tcPr>
                      <w:p w:rsidR="00E10BAE" w:rsidRPr="00E10BAE" w:rsidRDefault="00E10BAE" w:rsidP="00E10BAE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E10BAE">
                          <w:rPr>
                            <w:b/>
                            <w:bCs/>
                            <w:sz w:val="24"/>
                            <w:szCs w:val="24"/>
                          </w:rPr>
                          <w:t xml:space="preserve">Интерфейс </w:t>
                        </w:r>
                      </w:p>
                    </w:tc>
                    <w:tc>
                      <w:tcPr>
                        <w:tcW w:w="3884" w:type="dxa"/>
                        <w:vAlign w:val="center"/>
                        <w:hideMark/>
                      </w:tcPr>
                      <w:p w:rsidR="00E10BAE" w:rsidRPr="00E10BAE" w:rsidRDefault="00E10BAE" w:rsidP="00E10BAE">
                        <w:pPr>
                          <w:rPr>
                            <w:sz w:val="24"/>
                            <w:szCs w:val="24"/>
                          </w:rPr>
                        </w:pPr>
                        <w:r w:rsidRPr="00E10BAE">
                          <w:rPr>
                            <w:sz w:val="24"/>
                            <w:szCs w:val="24"/>
                          </w:rPr>
                          <w:t>4 порта RJ45 10/100Мбит/с</w:t>
                        </w:r>
                        <w:r w:rsidRPr="00E10BAE">
                          <w:rPr>
                            <w:sz w:val="24"/>
                            <w:szCs w:val="24"/>
                          </w:rPr>
                          <w:br/>
                          <w:t xml:space="preserve">1 порт RJ11 </w:t>
                        </w:r>
                      </w:p>
                    </w:tc>
                  </w:tr>
                  <w:tr w:rsidR="00E10BAE" w:rsidRPr="00E10BAE" w:rsidTr="00E10BAE">
                    <w:trPr>
                      <w:tblCellSpacing w:w="15" w:type="dxa"/>
                    </w:trPr>
                    <w:tc>
                      <w:tcPr>
                        <w:tcW w:w="3391" w:type="dxa"/>
                        <w:vAlign w:val="center"/>
                        <w:hideMark/>
                      </w:tcPr>
                      <w:p w:rsidR="00E10BAE" w:rsidRPr="00E10BAE" w:rsidRDefault="00E10BAE" w:rsidP="00E10BAE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E10BAE">
                          <w:rPr>
                            <w:b/>
                            <w:bCs/>
                            <w:sz w:val="24"/>
                            <w:szCs w:val="24"/>
                          </w:rPr>
                          <w:t xml:space="preserve">Кнопки </w:t>
                        </w:r>
                      </w:p>
                    </w:tc>
                    <w:tc>
                      <w:tcPr>
                        <w:tcW w:w="3884" w:type="dxa"/>
                        <w:vAlign w:val="center"/>
                        <w:hideMark/>
                      </w:tcPr>
                      <w:p w:rsidR="00E10BAE" w:rsidRPr="00E10BAE" w:rsidRDefault="00E10BAE" w:rsidP="00E10BAE">
                        <w:pPr>
                          <w:rPr>
                            <w:sz w:val="24"/>
                            <w:szCs w:val="24"/>
                          </w:rPr>
                        </w:pPr>
                        <w:r w:rsidRPr="00E10BAE">
                          <w:rPr>
                            <w:sz w:val="24"/>
                            <w:szCs w:val="24"/>
                          </w:rPr>
                          <w:t>Кнопка включения/выключения питания (</w:t>
                        </w:r>
                        <w:proofErr w:type="spellStart"/>
                        <w:r w:rsidRPr="00E10BAE">
                          <w:rPr>
                            <w:sz w:val="24"/>
                            <w:szCs w:val="24"/>
                          </w:rPr>
                          <w:t>Power</w:t>
                        </w:r>
                        <w:proofErr w:type="spellEnd"/>
                        <w:r w:rsidRPr="00E10BAE"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E10BAE">
                          <w:rPr>
                            <w:sz w:val="24"/>
                            <w:szCs w:val="24"/>
                          </w:rPr>
                          <w:t>On</w:t>
                        </w:r>
                        <w:proofErr w:type="spellEnd"/>
                        <w:r w:rsidRPr="00E10BAE">
                          <w:rPr>
                            <w:sz w:val="24"/>
                            <w:szCs w:val="24"/>
                          </w:rPr>
                          <w:t>/</w:t>
                        </w:r>
                        <w:proofErr w:type="spellStart"/>
                        <w:r w:rsidRPr="00E10BAE">
                          <w:rPr>
                            <w:sz w:val="24"/>
                            <w:szCs w:val="24"/>
                          </w:rPr>
                          <w:t>Off</w:t>
                        </w:r>
                        <w:proofErr w:type="spellEnd"/>
                        <w:r w:rsidRPr="00E10BAE">
                          <w:rPr>
                            <w:sz w:val="24"/>
                            <w:szCs w:val="24"/>
                          </w:rPr>
                          <w:t>)</w:t>
                        </w:r>
                        <w:r w:rsidRPr="00E10BAE">
                          <w:rPr>
                            <w:sz w:val="24"/>
                            <w:szCs w:val="24"/>
                          </w:rPr>
                          <w:br/>
                          <w:t>Кнопка сброса настроек (RESET)</w:t>
                        </w:r>
                        <w:r w:rsidRPr="00E10BAE">
                          <w:rPr>
                            <w:sz w:val="24"/>
                            <w:szCs w:val="24"/>
                          </w:rPr>
                          <w:br/>
                          <w:t>Кнопка включения/выключения беспроводного вещания (</w:t>
                        </w:r>
                        <w:proofErr w:type="spellStart"/>
                        <w:r w:rsidRPr="00E10BAE">
                          <w:rPr>
                            <w:sz w:val="24"/>
                            <w:szCs w:val="24"/>
                          </w:rPr>
                          <w:t>WiFi</w:t>
                        </w:r>
                        <w:proofErr w:type="spellEnd"/>
                        <w:r w:rsidRPr="00E10BAE"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E10BAE">
                          <w:rPr>
                            <w:sz w:val="24"/>
                            <w:szCs w:val="24"/>
                          </w:rPr>
                          <w:t>On</w:t>
                        </w:r>
                        <w:proofErr w:type="spellEnd"/>
                        <w:r w:rsidRPr="00E10BAE">
                          <w:rPr>
                            <w:sz w:val="24"/>
                            <w:szCs w:val="24"/>
                          </w:rPr>
                          <w:t>/</w:t>
                        </w:r>
                        <w:proofErr w:type="spellStart"/>
                        <w:r w:rsidRPr="00E10BAE">
                          <w:rPr>
                            <w:sz w:val="24"/>
                            <w:szCs w:val="24"/>
                          </w:rPr>
                          <w:t>Off</w:t>
                        </w:r>
                        <w:proofErr w:type="spellEnd"/>
                        <w:r w:rsidRPr="00E10BAE">
                          <w:rPr>
                            <w:sz w:val="24"/>
                            <w:szCs w:val="24"/>
                          </w:rPr>
                          <w:t xml:space="preserve">) </w:t>
                        </w:r>
                      </w:p>
                    </w:tc>
                  </w:tr>
                  <w:tr w:rsidR="00E10BAE" w:rsidRPr="00E10BAE" w:rsidTr="00E10BAE">
                    <w:trPr>
                      <w:tblCellSpacing w:w="15" w:type="dxa"/>
                    </w:trPr>
                    <w:tc>
                      <w:tcPr>
                        <w:tcW w:w="3391" w:type="dxa"/>
                        <w:vAlign w:val="center"/>
                        <w:hideMark/>
                      </w:tcPr>
                      <w:p w:rsidR="00E10BAE" w:rsidRPr="00E10BAE" w:rsidRDefault="00E10BAE" w:rsidP="00E10BAE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E10BAE">
                          <w:rPr>
                            <w:b/>
                            <w:bCs/>
                            <w:sz w:val="24"/>
                            <w:szCs w:val="24"/>
                          </w:rPr>
                          <w:t xml:space="preserve">Внешний источник питания </w:t>
                        </w:r>
                      </w:p>
                    </w:tc>
                    <w:tc>
                      <w:tcPr>
                        <w:tcW w:w="3884" w:type="dxa"/>
                        <w:vAlign w:val="center"/>
                        <w:hideMark/>
                      </w:tcPr>
                      <w:p w:rsidR="00E10BAE" w:rsidRPr="00E10BAE" w:rsidRDefault="00E10BAE" w:rsidP="00E10BAE">
                        <w:pPr>
                          <w:rPr>
                            <w:sz w:val="24"/>
                            <w:szCs w:val="24"/>
                          </w:rPr>
                        </w:pPr>
                        <w:r w:rsidRPr="00E10BAE">
                          <w:rPr>
                            <w:sz w:val="24"/>
                            <w:szCs w:val="24"/>
                          </w:rPr>
                          <w:t>9 В пост. тока/ 0,6</w:t>
                        </w:r>
                        <w:proofErr w:type="gramStart"/>
                        <w:r w:rsidRPr="00E10BAE">
                          <w:rPr>
                            <w:sz w:val="24"/>
                            <w:szCs w:val="24"/>
                          </w:rPr>
                          <w:t xml:space="preserve"> А</w:t>
                        </w:r>
                        <w:proofErr w:type="gramEnd"/>
                        <w:r w:rsidRPr="00E10BAE"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</w:tr>
                  <w:tr w:rsidR="00E10BAE" w:rsidRPr="00E10BAE" w:rsidTr="00E10BAE">
                    <w:trPr>
                      <w:tblCellSpacing w:w="15" w:type="dxa"/>
                    </w:trPr>
                    <w:tc>
                      <w:tcPr>
                        <w:tcW w:w="3391" w:type="dxa"/>
                        <w:vAlign w:val="center"/>
                        <w:hideMark/>
                      </w:tcPr>
                      <w:p w:rsidR="00E10BAE" w:rsidRPr="00E10BAE" w:rsidRDefault="00E10BAE" w:rsidP="00E10BAE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E10BAE">
                          <w:rPr>
                            <w:b/>
                            <w:bCs/>
                            <w:sz w:val="24"/>
                            <w:szCs w:val="24"/>
                          </w:rPr>
                          <w:t xml:space="preserve">Стандарты IEEE </w:t>
                        </w:r>
                      </w:p>
                    </w:tc>
                    <w:tc>
                      <w:tcPr>
                        <w:tcW w:w="3884" w:type="dxa"/>
                        <w:vAlign w:val="center"/>
                        <w:hideMark/>
                      </w:tcPr>
                      <w:p w:rsidR="00E10BAE" w:rsidRPr="00E10BAE" w:rsidRDefault="00E10BAE" w:rsidP="00E10BAE">
                        <w:pPr>
                          <w:rPr>
                            <w:sz w:val="24"/>
                            <w:szCs w:val="24"/>
                          </w:rPr>
                        </w:pPr>
                        <w:r w:rsidRPr="00E10BAE">
                          <w:rPr>
                            <w:sz w:val="24"/>
                            <w:szCs w:val="24"/>
                          </w:rPr>
                          <w:t xml:space="preserve">IEEE 802.3, 802.3u </w:t>
                        </w:r>
                      </w:p>
                    </w:tc>
                  </w:tr>
                  <w:tr w:rsidR="00E10BAE" w:rsidRPr="00611D02" w:rsidTr="00E10BAE">
                    <w:trPr>
                      <w:tblCellSpacing w:w="15" w:type="dxa"/>
                    </w:trPr>
                    <w:tc>
                      <w:tcPr>
                        <w:tcW w:w="3391" w:type="dxa"/>
                        <w:vAlign w:val="center"/>
                        <w:hideMark/>
                      </w:tcPr>
                      <w:p w:rsidR="00E10BAE" w:rsidRPr="00E10BAE" w:rsidRDefault="00E10BAE" w:rsidP="00E10BAE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E10BAE">
                          <w:rPr>
                            <w:b/>
                            <w:bCs/>
                            <w:sz w:val="24"/>
                            <w:szCs w:val="24"/>
                          </w:rPr>
                          <w:t xml:space="preserve">Стандарты ADSL </w:t>
                        </w:r>
                      </w:p>
                    </w:tc>
                    <w:tc>
                      <w:tcPr>
                        <w:tcW w:w="3884" w:type="dxa"/>
                        <w:vAlign w:val="center"/>
                        <w:hideMark/>
                      </w:tcPr>
                      <w:p w:rsidR="00E10BAE" w:rsidRPr="00E10BAE" w:rsidRDefault="00E10BAE" w:rsidP="00E10BAE">
                        <w:pPr>
                          <w:rPr>
                            <w:sz w:val="24"/>
                            <w:szCs w:val="24"/>
                            <w:lang w:val="en-US"/>
                          </w:rPr>
                        </w:pPr>
                        <w:r w:rsidRPr="00E10BAE">
                          <w:rPr>
                            <w:sz w:val="24"/>
                            <w:szCs w:val="24"/>
                            <w:lang w:val="en-US"/>
                          </w:rPr>
                          <w:t>Full-rate ANSI T1.413 Issue 2, ITU-T G.992.1(G.DMT), ITU-T G.992.2(</w:t>
                        </w:r>
                        <w:proofErr w:type="spellStart"/>
                        <w:r w:rsidRPr="00E10BAE">
                          <w:rPr>
                            <w:sz w:val="24"/>
                            <w:szCs w:val="24"/>
                            <w:lang w:val="en-US"/>
                          </w:rPr>
                          <w:t>G.Lite</w:t>
                        </w:r>
                        <w:proofErr w:type="spellEnd"/>
                        <w:r w:rsidRPr="00E10BAE">
                          <w:rPr>
                            <w:sz w:val="24"/>
                            <w:szCs w:val="24"/>
                            <w:lang w:val="en-US"/>
                          </w:rPr>
                          <w:t>)</w:t>
                        </w:r>
                        <w:r w:rsidRPr="00E10BAE">
                          <w:rPr>
                            <w:sz w:val="24"/>
                            <w:szCs w:val="24"/>
                            <w:lang w:val="en-US"/>
                          </w:rPr>
                          <w:br/>
                          <w:t>ITU-T G.994.1 (</w:t>
                        </w:r>
                        <w:proofErr w:type="spellStart"/>
                        <w:r w:rsidRPr="00E10BAE">
                          <w:rPr>
                            <w:sz w:val="24"/>
                            <w:szCs w:val="24"/>
                            <w:lang w:val="en-US"/>
                          </w:rPr>
                          <w:t>G.hs</w:t>
                        </w:r>
                        <w:proofErr w:type="spellEnd"/>
                        <w:r w:rsidRPr="00E10BAE">
                          <w:rPr>
                            <w:sz w:val="24"/>
                            <w:szCs w:val="24"/>
                            <w:lang w:val="en-US"/>
                          </w:rPr>
                          <w:t>), ITU-T G.995.1 , ITU-T G.996.1, ITU-T G.997.1, ITU-T K.2.1</w:t>
                        </w:r>
                      </w:p>
                    </w:tc>
                  </w:tr>
                  <w:tr w:rsidR="00E10BAE" w:rsidRPr="00E10BAE" w:rsidTr="00E10BAE">
                    <w:trPr>
                      <w:tblCellSpacing w:w="15" w:type="dxa"/>
                    </w:trPr>
                    <w:tc>
                      <w:tcPr>
                        <w:tcW w:w="3391" w:type="dxa"/>
                        <w:vAlign w:val="center"/>
                        <w:hideMark/>
                      </w:tcPr>
                      <w:p w:rsidR="00E10BAE" w:rsidRPr="00E10BAE" w:rsidRDefault="00E10BAE" w:rsidP="00E10BAE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E10BAE">
                          <w:rPr>
                            <w:b/>
                            <w:bCs/>
                            <w:sz w:val="24"/>
                            <w:szCs w:val="24"/>
                          </w:rPr>
                          <w:t xml:space="preserve">Стандарты ADSL2 </w:t>
                        </w:r>
                      </w:p>
                    </w:tc>
                    <w:tc>
                      <w:tcPr>
                        <w:tcW w:w="3884" w:type="dxa"/>
                        <w:vAlign w:val="center"/>
                        <w:hideMark/>
                      </w:tcPr>
                      <w:p w:rsidR="00E10BAE" w:rsidRPr="00E10BAE" w:rsidRDefault="00E10BAE" w:rsidP="00E10BAE">
                        <w:pPr>
                          <w:rPr>
                            <w:sz w:val="24"/>
                            <w:szCs w:val="24"/>
                          </w:rPr>
                        </w:pPr>
                        <w:r w:rsidRPr="00E10BAE">
                          <w:rPr>
                            <w:sz w:val="24"/>
                            <w:szCs w:val="24"/>
                          </w:rPr>
                          <w:t>ITU-T G.992.3 (</w:t>
                        </w:r>
                        <w:proofErr w:type="spellStart"/>
                        <w:r w:rsidRPr="00E10BAE">
                          <w:rPr>
                            <w:sz w:val="24"/>
                            <w:szCs w:val="24"/>
                          </w:rPr>
                          <w:t>G.dmt.bis</w:t>
                        </w:r>
                        <w:proofErr w:type="spellEnd"/>
                        <w:r w:rsidRPr="00E10BAE">
                          <w:rPr>
                            <w:sz w:val="24"/>
                            <w:szCs w:val="24"/>
                          </w:rPr>
                          <w:t>), ITU-T G.992.4 (</w:t>
                        </w:r>
                        <w:proofErr w:type="spellStart"/>
                        <w:r w:rsidRPr="00E10BAE">
                          <w:rPr>
                            <w:sz w:val="24"/>
                            <w:szCs w:val="24"/>
                          </w:rPr>
                          <w:t>G.lite.bis</w:t>
                        </w:r>
                        <w:proofErr w:type="spellEnd"/>
                        <w:r w:rsidRPr="00E10BAE">
                          <w:rPr>
                            <w:sz w:val="24"/>
                            <w:szCs w:val="24"/>
                          </w:rPr>
                          <w:t xml:space="preserve">) </w:t>
                        </w:r>
                      </w:p>
                    </w:tc>
                  </w:tr>
                  <w:tr w:rsidR="00E10BAE" w:rsidRPr="00E10BAE" w:rsidTr="00E10BAE">
                    <w:trPr>
                      <w:tblCellSpacing w:w="15" w:type="dxa"/>
                    </w:trPr>
                    <w:tc>
                      <w:tcPr>
                        <w:tcW w:w="3391" w:type="dxa"/>
                        <w:vAlign w:val="center"/>
                        <w:hideMark/>
                      </w:tcPr>
                      <w:p w:rsidR="00E10BAE" w:rsidRPr="00E10BAE" w:rsidRDefault="00E10BAE" w:rsidP="00E10BAE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E10BAE">
                          <w:rPr>
                            <w:b/>
                            <w:bCs/>
                            <w:sz w:val="24"/>
                            <w:szCs w:val="24"/>
                          </w:rPr>
                          <w:t xml:space="preserve">Стандарты ADSL2+ </w:t>
                        </w:r>
                      </w:p>
                    </w:tc>
                    <w:tc>
                      <w:tcPr>
                        <w:tcW w:w="3884" w:type="dxa"/>
                        <w:vAlign w:val="center"/>
                        <w:hideMark/>
                      </w:tcPr>
                      <w:p w:rsidR="00E10BAE" w:rsidRPr="00E10BAE" w:rsidRDefault="00E10BAE" w:rsidP="00E10BAE">
                        <w:pPr>
                          <w:rPr>
                            <w:sz w:val="24"/>
                            <w:szCs w:val="24"/>
                          </w:rPr>
                        </w:pPr>
                        <w:r w:rsidRPr="00E10BAE">
                          <w:rPr>
                            <w:sz w:val="24"/>
                            <w:szCs w:val="24"/>
                          </w:rPr>
                          <w:t xml:space="preserve">ITU-T G.992.5 </w:t>
                        </w:r>
                      </w:p>
                    </w:tc>
                  </w:tr>
                  <w:tr w:rsidR="00E10BAE" w:rsidRPr="00E10BAE" w:rsidTr="00E10BAE">
                    <w:trPr>
                      <w:tblCellSpacing w:w="15" w:type="dxa"/>
                    </w:trPr>
                    <w:tc>
                      <w:tcPr>
                        <w:tcW w:w="3391" w:type="dxa"/>
                        <w:vAlign w:val="center"/>
                        <w:hideMark/>
                      </w:tcPr>
                      <w:p w:rsidR="00E10BAE" w:rsidRPr="00E10BAE" w:rsidRDefault="00E10BAE" w:rsidP="00E10BAE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E10BAE">
                          <w:rPr>
                            <w:b/>
                            <w:bCs/>
                            <w:sz w:val="24"/>
                            <w:szCs w:val="24"/>
                          </w:rPr>
                          <w:t>Размеры (</w:t>
                        </w:r>
                        <w:proofErr w:type="spellStart"/>
                        <w:r w:rsidRPr="00E10BAE">
                          <w:rPr>
                            <w:b/>
                            <w:bCs/>
                            <w:sz w:val="24"/>
                            <w:szCs w:val="24"/>
                          </w:rPr>
                          <w:t>ШхДхВ</w:t>
                        </w:r>
                        <w:proofErr w:type="spellEnd"/>
                        <w:r w:rsidRPr="00E10BAE">
                          <w:rPr>
                            <w:b/>
                            <w:bCs/>
                            <w:sz w:val="24"/>
                            <w:szCs w:val="24"/>
                          </w:rPr>
                          <w:t xml:space="preserve">) </w:t>
                        </w:r>
                      </w:p>
                    </w:tc>
                    <w:tc>
                      <w:tcPr>
                        <w:tcW w:w="3884" w:type="dxa"/>
                        <w:vAlign w:val="center"/>
                        <w:hideMark/>
                      </w:tcPr>
                      <w:p w:rsidR="00E10BAE" w:rsidRPr="00E10BAE" w:rsidRDefault="00E10BAE" w:rsidP="00E10BAE">
                        <w:pPr>
                          <w:rPr>
                            <w:sz w:val="24"/>
                            <w:szCs w:val="24"/>
                          </w:rPr>
                        </w:pPr>
                        <w:r w:rsidRPr="00E10BAE">
                          <w:rPr>
                            <w:sz w:val="24"/>
                            <w:szCs w:val="24"/>
                          </w:rPr>
                          <w:t xml:space="preserve">182 x 128 x 35 мм </w:t>
                        </w:r>
                      </w:p>
                    </w:tc>
                  </w:tr>
                  <w:tr w:rsidR="00E10BAE" w:rsidRPr="00E10BAE" w:rsidTr="00E10BAE">
                    <w:trPr>
                      <w:tblCellSpacing w:w="15" w:type="dxa"/>
                    </w:trPr>
                    <w:tc>
                      <w:tcPr>
                        <w:tcW w:w="3391" w:type="dxa"/>
                        <w:vAlign w:val="center"/>
                        <w:hideMark/>
                      </w:tcPr>
                      <w:p w:rsidR="00E10BAE" w:rsidRPr="00E10BAE" w:rsidRDefault="00E10BAE" w:rsidP="00E10BAE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E10BAE">
                          <w:rPr>
                            <w:b/>
                            <w:bCs/>
                            <w:sz w:val="24"/>
                            <w:szCs w:val="24"/>
                          </w:rPr>
                          <w:t xml:space="preserve">Тип антенны </w:t>
                        </w:r>
                      </w:p>
                    </w:tc>
                    <w:tc>
                      <w:tcPr>
                        <w:tcW w:w="3884" w:type="dxa"/>
                        <w:vAlign w:val="center"/>
                        <w:hideMark/>
                      </w:tcPr>
                      <w:p w:rsidR="00E10BAE" w:rsidRPr="00E10BAE" w:rsidRDefault="00E10BAE" w:rsidP="00E10BAE">
                        <w:pPr>
                          <w:rPr>
                            <w:sz w:val="24"/>
                            <w:szCs w:val="24"/>
                          </w:rPr>
                        </w:pPr>
                        <w:proofErr w:type="gramStart"/>
                        <w:r w:rsidRPr="00E10BAE">
                          <w:rPr>
                            <w:sz w:val="24"/>
                            <w:szCs w:val="24"/>
                          </w:rPr>
                          <w:t>Всенаправленная</w:t>
                        </w:r>
                        <w:proofErr w:type="gramEnd"/>
                        <w:r w:rsidRPr="00E10BAE">
                          <w:rPr>
                            <w:sz w:val="24"/>
                            <w:szCs w:val="24"/>
                          </w:rPr>
                          <w:t xml:space="preserve">, несъёмная, Реверсивный SMA разъём </w:t>
                        </w:r>
                      </w:p>
                    </w:tc>
                  </w:tr>
                  <w:tr w:rsidR="00E10BAE" w:rsidRPr="00E10BAE" w:rsidTr="00E10BAE">
                    <w:trPr>
                      <w:tblCellSpacing w:w="15" w:type="dxa"/>
                    </w:trPr>
                    <w:tc>
                      <w:tcPr>
                        <w:tcW w:w="3391" w:type="dxa"/>
                        <w:vAlign w:val="center"/>
                        <w:hideMark/>
                      </w:tcPr>
                      <w:p w:rsidR="00E10BAE" w:rsidRPr="00E10BAE" w:rsidRDefault="00E10BAE" w:rsidP="00E10BAE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E10BAE">
                          <w:rPr>
                            <w:b/>
                            <w:bCs/>
                            <w:sz w:val="24"/>
                            <w:szCs w:val="24"/>
                          </w:rPr>
                          <w:t xml:space="preserve">Коэффициент усиления антенны </w:t>
                        </w:r>
                      </w:p>
                    </w:tc>
                    <w:tc>
                      <w:tcPr>
                        <w:tcW w:w="3884" w:type="dxa"/>
                        <w:vAlign w:val="center"/>
                        <w:hideMark/>
                      </w:tcPr>
                      <w:p w:rsidR="00E10BAE" w:rsidRPr="00E10BAE" w:rsidRDefault="00E10BAE" w:rsidP="00E10BAE">
                        <w:pPr>
                          <w:rPr>
                            <w:sz w:val="24"/>
                            <w:szCs w:val="24"/>
                          </w:rPr>
                        </w:pPr>
                        <w:r w:rsidRPr="00E10BAE">
                          <w:rPr>
                            <w:sz w:val="24"/>
                            <w:szCs w:val="24"/>
                          </w:rPr>
                          <w:t xml:space="preserve">1 антенна с коэффициентом усиления 5 </w:t>
                        </w:r>
                        <w:proofErr w:type="spellStart"/>
                        <w:r w:rsidRPr="00E10BAE">
                          <w:rPr>
                            <w:sz w:val="24"/>
                            <w:szCs w:val="24"/>
                          </w:rPr>
                          <w:t>дБи</w:t>
                        </w:r>
                        <w:proofErr w:type="spellEnd"/>
                        <w:r w:rsidRPr="00E10BAE"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</w:tr>
                </w:tbl>
                <w:p w:rsidR="00E10BAE" w:rsidRPr="00E10BAE" w:rsidRDefault="00E10BAE" w:rsidP="00E10BAE">
                  <w:pPr>
                    <w:rPr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7507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36"/>
                    <w:gridCol w:w="4071"/>
                  </w:tblGrid>
                  <w:tr w:rsidR="00E10BAE" w:rsidRPr="00E10BAE" w:rsidTr="00E10BAE">
                    <w:trPr>
                      <w:tblHeader/>
                      <w:tblCellSpacing w:w="15" w:type="dxa"/>
                    </w:trPr>
                    <w:tc>
                      <w:tcPr>
                        <w:tcW w:w="7447" w:type="dxa"/>
                        <w:gridSpan w:val="2"/>
                        <w:vAlign w:val="center"/>
                        <w:hideMark/>
                      </w:tcPr>
                      <w:p w:rsidR="00E10BAE" w:rsidRPr="00E10BAE" w:rsidRDefault="00E10BAE" w:rsidP="00E10BAE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E10BAE">
                          <w:rPr>
                            <w:b/>
                            <w:bCs/>
                            <w:sz w:val="24"/>
                            <w:szCs w:val="24"/>
                          </w:rPr>
                          <w:t xml:space="preserve">Параметры беспроводного модуля </w:t>
                        </w:r>
                      </w:p>
                    </w:tc>
                  </w:tr>
                  <w:tr w:rsidR="00E10BAE" w:rsidRPr="00611D02" w:rsidTr="00E10BAE">
                    <w:trPr>
                      <w:tblCellSpacing w:w="15" w:type="dxa"/>
                    </w:trPr>
                    <w:tc>
                      <w:tcPr>
                        <w:tcW w:w="3391" w:type="dxa"/>
                        <w:vAlign w:val="center"/>
                        <w:hideMark/>
                      </w:tcPr>
                      <w:p w:rsidR="00E10BAE" w:rsidRPr="00E10BAE" w:rsidRDefault="00E10BAE" w:rsidP="00E10BAE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E10BAE">
                          <w:rPr>
                            <w:b/>
                            <w:bCs/>
                            <w:sz w:val="24"/>
                            <w:szCs w:val="24"/>
                          </w:rPr>
                          <w:t xml:space="preserve">Стандарты беспроводных сетей </w:t>
                        </w:r>
                      </w:p>
                    </w:tc>
                    <w:tc>
                      <w:tcPr>
                        <w:tcW w:w="4026" w:type="dxa"/>
                        <w:vAlign w:val="center"/>
                        <w:hideMark/>
                      </w:tcPr>
                      <w:p w:rsidR="00E10BAE" w:rsidRPr="00E10BAE" w:rsidRDefault="00E10BAE" w:rsidP="00E10BAE">
                        <w:pPr>
                          <w:rPr>
                            <w:sz w:val="24"/>
                            <w:szCs w:val="24"/>
                            <w:lang w:val="en-US"/>
                          </w:rPr>
                        </w:pPr>
                        <w:r w:rsidRPr="00E10BAE">
                          <w:rPr>
                            <w:sz w:val="24"/>
                            <w:szCs w:val="24"/>
                            <w:lang w:val="en-US"/>
                          </w:rPr>
                          <w:t xml:space="preserve">IEEE 802.11g, 802.11b, with some n features </w:t>
                        </w:r>
                      </w:p>
                    </w:tc>
                  </w:tr>
                  <w:tr w:rsidR="00E10BAE" w:rsidRPr="00E10BAE" w:rsidTr="00E10BAE">
                    <w:trPr>
                      <w:tblCellSpacing w:w="15" w:type="dxa"/>
                    </w:trPr>
                    <w:tc>
                      <w:tcPr>
                        <w:tcW w:w="3391" w:type="dxa"/>
                        <w:vAlign w:val="center"/>
                        <w:hideMark/>
                      </w:tcPr>
                      <w:p w:rsidR="00E10BAE" w:rsidRPr="00E10BAE" w:rsidRDefault="00E10BAE" w:rsidP="00E10BAE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E10BAE">
                          <w:rPr>
                            <w:b/>
                            <w:bCs/>
                            <w:sz w:val="24"/>
                            <w:szCs w:val="24"/>
                          </w:rPr>
                          <w:t xml:space="preserve">Диапазон частот (приём и передача) </w:t>
                        </w:r>
                      </w:p>
                    </w:tc>
                    <w:tc>
                      <w:tcPr>
                        <w:tcW w:w="4026" w:type="dxa"/>
                        <w:vAlign w:val="center"/>
                        <w:hideMark/>
                      </w:tcPr>
                      <w:p w:rsidR="00E10BAE" w:rsidRPr="00E10BAE" w:rsidRDefault="00E10BAE" w:rsidP="00E10BAE">
                        <w:pPr>
                          <w:rPr>
                            <w:sz w:val="24"/>
                            <w:szCs w:val="24"/>
                          </w:rPr>
                        </w:pPr>
                        <w:r w:rsidRPr="00E10BAE">
                          <w:rPr>
                            <w:sz w:val="24"/>
                            <w:szCs w:val="24"/>
                          </w:rPr>
                          <w:t xml:space="preserve">2400-2483,5 МГц </w:t>
                        </w:r>
                      </w:p>
                    </w:tc>
                  </w:tr>
                  <w:tr w:rsidR="00E10BAE" w:rsidRPr="00E10BAE" w:rsidTr="00E10BAE">
                    <w:trPr>
                      <w:tblCellSpacing w:w="15" w:type="dxa"/>
                    </w:trPr>
                    <w:tc>
                      <w:tcPr>
                        <w:tcW w:w="3391" w:type="dxa"/>
                        <w:vAlign w:val="center"/>
                        <w:hideMark/>
                      </w:tcPr>
                      <w:p w:rsidR="00E10BAE" w:rsidRPr="00E10BAE" w:rsidRDefault="00E10BAE" w:rsidP="00E10BAE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E10BAE">
                          <w:rPr>
                            <w:b/>
                            <w:bCs/>
                            <w:sz w:val="24"/>
                            <w:szCs w:val="24"/>
                          </w:rPr>
                          <w:t xml:space="preserve">EIRP (Мощность беспроводного сигнала) </w:t>
                        </w:r>
                      </w:p>
                    </w:tc>
                    <w:tc>
                      <w:tcPr>
                        <w:tcW w:w="4026" w:type="dxa"/>
                        <w:vAlign w:val="center"/>
                        <w:hideMark/>
                      </w:tcPr>
                      <w:p w:rsidR="00E10BAE" w:rsidRPr="00E10BAE" w:rsidRDefault="00E10BAE" w:rsidP="00E10BAE">
                        <w:pPr>
                          <w:rPr>
                            <w:sz w:val="24"/>
                            <w:szCs w:val="24"/>
                          </w:rPr>
                        </w:pPr>
                        <w:r w:rsidRPr="00E10BAE">
                          <w:rPr>
                            <w:sz w:val="24"/>
                            <w:szCs w:val="24"/>
                          </w:rPr>
                          <w:t xml:space="preserve">&lt; 20 </w:t>
                        </w:r>
                        <w:proofErr w:type="spellStart"/>
                        <w:r w:rsidRPr="00E10BAE">
                          <w:rPr>
                            <w:sz w:val="24"/>
                            <w:szCs w:val="24"/>
                          </w:rPr>
                          <w:t>дБм</w:t>
                        </w:r>
                        <w:proofErr w:type="spellEnd"/>
                        <w:r w:rsidRPr="00E10BAE">
                          <w:rPr>
                            <w:sz w:val="24"/>
                            <w:szCs w:val="24"/>
                          </w:rPr>
                          <w:t xml:space="preserve"> или &lt; 100 мВт </w:t>
                        </w:r>
                      </w:p>
                    </w:tc>
                  </w:tr>
                  <w:tr w:rsidR="00E10BAE" w:rsidRPr="00E10BAE" w:rsidTr="00E10BAE">
                    <w:trPr>
                      <w:tblCellSpacing w:w="15" w:type="dxa"/>
                    </w:trPr>
                    <w:tc>
                      <w:tcPr>
                        <w:tcW w:w="3391" w:type="dxa"/>
                        <w:vAlign w:val="center"/>
                        <w:hideMark/>
                      </w:tcPr>
                      <w:p w:rsidR="00E10BAE" w:rsidRPr="00E10BAE" w:rsidRDefault="00E10BAE" w:rsidP="00E10BAE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E10BAE">
                          <w:rPr>
                            <w:b/>
                            <w:bCs/>
                            <w:sz w:val="24"/>
                            <w:szCs w:val="24"/>
                          </w:rPr>
                          <w:lastRenderedPageBreak/>
                          <w:t xml:space="preserve">Защита беспроводной сети </w:t>
                        </w:r>
                      </w:p>
                    </w:tc>
                    <w:tc>
                      <w:tcPr>
                        <w:tcW w:w="4026" w:type="dxa"/>
                        <w:vAlign w:val="center"/>
                        <w:hideMark/>
                      </w:tcPr>
                      <w:p w:rsidR="00E10BAE" w:rsidRPr="00E10BAE" w:rsidRDefault="00E10BAE" w:rsidP="00E10BAE">
                        <w:pPr>
                          <w:rPr>
                            <w:sz w:val="24"/>
                            <w:szCs w:val="24"/>
                          </w:rPr>
                        </w:pPr>
                        <w:r w:rsidRPr="00E10BAE">
                          <w:rPr>
                            <w:sz w:val="24"/>
                            <w:szCs w:val="24"/>
                          </w:rPr>
                          <w:t xml:space="preserve">64/128-битное шифрование WEP, WPA-PSK/WPA2-PSK, фильтрация MAC-адресов по беспроводному подключению </w:t>
                        </w:r>
                      </w:p>
                    </w:tc>
                  </w:tr>
                </w:tbl>
                <w:p w:rsidR="00E10BAE" w:rsidRPr="00E10BAE" w:rsidRDefault="00E10BAE" w:rsidP="00E10BAE">
                  <w:pPr>
                    <w:rPr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7507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36"/>
                    <w:gridCol w:w="4071"/>
                  </w:tblGrid>
                  <w:tr w:rsidR="00E10BAE" w:rsidRPr="00E10BAE" w:rsidTr="00E10BAE">
                    <w:trPr>
                      <w:tblHeader/>
                      <w:tblCellSpacing w:w="15" w:type="dxa"/>
                    </w:trPr>
                    <w:tc>
                      <w:tcPr>
                        <w:tcW w:w="7447" w:type="dxa"/>
                        <w:gridSpan w:val="2"/>
                        <w:vAlign w:val="center"/>
                        <w:hideMark/>
                      </w:tcPr>
                      <w:p w:rsidR="00E10BAE" w:rsidRPr="00E10BAE" w:rsidRDefault="00E10BAE" w:rsidP="00E10BAE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E10BAE">
                          <w:rPr>
                            <w:b/>
                            <w:bCs/>
                            <w:sz w:val="24"/>
                            <w:szCs w:val="24"/>
                          </w:rPr>
                          <w:t xml:space="preserve">Характеристики программного обеспечения </w:t>
                        </w:r>
                      </w:p>
                    </w:tc>
                  </w:tr>
                  <w:tr w:rsidR="00E10BAE" w:rsidRPr="00E10BAE" w:rsidTr="00E10BAE">
                    <w:trPr>
                      <w:tblCellSpacing w:w="15" w:type="dxa"/>
                    </w:trPr>
                    <w:tc>
                      <w:tcPr>
                        <w:tcW w:w="3391" w:type="dxa"/>
                        <w:vAlign w:val="center"/>
                        <w:hideMark/>
                      </w:tcPr>
                      <w:p w:rsidR="00E10BAE" w:rsidRPr="00E10BAE" w:rsidRDefault="00E10BAE" w:rsidP="00E10BAE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proofErr w:type="spellStart"/>
                        <w:r w:rsidRPr="00E10BAE">
                          <w:rPr>
                            <w:b/>
                            <w:bCs/>
                            <w:sz w:val="24"/>
                            <w:szCs w:val="24"/>
                          </w:rPr>
                          <w:t>QoS</w:t>
                        </w:r>
                        <w:proofErr w:type="spellEnd"/>
                        <w:r w:rsidRPr="00E10BAE">
                          <w:rPr>
                            <w:b/>
                            <w:bCs/>
                            <w:sz w:val="24"/>
                            <w:szCs w:val="24"/>
                          </w:rPr>
                          <w:t xml:space="preserve"> (</w:t>
                        </w:r>
                        <w:proofErr w:type="spellStart"/>
                        <w:r w:rsidRPr="00E10BAE">
                          <w:rPr>
                            <w:b/>
                            <w:bCs/>
                            <w:sz w:val="24"/>
                            <w:szCs w:val="24"/>
                          </w:rPr>
                          <w:t>приоритезация</w:t>
                        </w:r>
                        <w:proofErr w:type="spellEnd"/>
                        <w:r w:rsidRPr="00E10BAE">
                          <w:rPr>
                            <w:b/>
                            <w:bCs/>
                            <w:sz w:val="24"/>
                            <w:szCs w:val="24"/>
                          </w:rPr>
                          <w:t xml:space="preserve"> данных) </w:t>
                        </w:r>
                      </w:p>
                    </w:tc>
                    <w:tc>
                      <w:tcPr>
                        <w:tcW w:w="4026" w:type="dxa"/>
                        <w:vAlign w:val="center"/>
                        <w:hideMark/>
                      </w:tcPr>
                      <w:p w:rsidR="00E10BAE" w:rsidRPr="00E10BAE" w:rsidRDefault="00E10BAE" w:rsidP="00E10BAE">
                        <w:pPr>
                          <w:rPr>
                            <w:sz w:val="24"/>
                            <w:szCs w:val="24"/>
                          </w:rPr>
                        </w:pPr>
                        <w:r w:rsidRPr="00E10BAE">
                          <w:rPr>
                            <w:sz w:val="24"/>
                            <w:szCs w:val="24"/>
                          </w:rPr>
                          <w:t xml:space="preserve">Маркировка пакетов </w:t>
                        </w:r>
                        <w:proofErr w:type="spellStart"/>
                        <w:r w:rsidRPr="00E10BAE">
                          <w:rPr>
                            <w:sz w:val="24"/>
                            <w:szCs w:val="24"/>
                          </w:rPr>
                          <w:t>QoS</w:t>
                        </w:r>
                        <w:proofErr w:type="spellEnd"/>
                        <w:r w:rsidRPr="00E10BAE">
                          <w:rPr>
                            <w:sz w:val="24"/>
                            <w:szCs w:val="24"/>
                          </w:rPr>
                          <w:t xml:space="preserve"> на основе IPP/</w:t>
                        </w:r>
                        <w:proofErr w:type="spellStart"/>
                        <w:r w:rsidRPr="00E10BAE">
                          <w:rPr>
                            <w:sz w:val="24"/>
                            <w:szCs w:val="24"/>
                          </w:rPr>
                          <w:t>ToS</w:t>
                        </w:r>
                        <w:proofErr w:type="spellEnd"/>
                        <w:r w:rsidRPr="00E10BAE">
                          <w:rPr>
                            <w:sz w:val="24"/>
                            <w:szCs w:val="24"/>
                          </w:rPr>
                          <w:t xml:space="preserve">, DSCP и 802.1p </w:t>
                        </w:r>
                      </w:p>
                    </w:tc>
                  </w:tr>
                  <w:tr w:rsidR="00E10BAE" w:rsidRPr="00E10BAE" w:rsidTr="00E10BAE">
                    <w:trPr>
                      <w:tblCellSpacing w:w="15" w:type="dxa"/>
                    </w:trPr>
                    <w:tc>
                      <w:tcPr>
                        <w:tcW w:w="3391" w:type="dxa"/>
                        <w:vAlign w:val="center"/>
                        <w:hideMark/>
                      </w:tcPr>
                      <w:p w:rsidR="00E10BAE" w:rsidRPr="00E10BAE" w:rsidRDefault="00E10BAE" w:rsidP="00E10BAE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E10BAE">
                          <w:rPr>
                            <w:b/>
                            <w:bCs/>
                            <w:sz w:val="24"/>
                            <w:szCs w:val="24"/>
                          </w:rPr>
                          <w:t xml:space="preserve">Безопасность </w:t>
                        </w:r>
                      </w:p>
                    </w:tc>
                    <w:tc>
                      <w:tcPr>
                        <w:tcW w:w="4026" w:type="dxa"/>
                        <w:vAlign w:val="center"/>
                        <w:hideMark/>
                      </w:tcPr>
                      <w:p w:rsidR="00E10BAE" w:rsidRPr="00E10BAE" w:rsidRDefault="00E10BAE" w:rsidP="00E10BAE">
                        <w:pPr>
                          <w:rPr>
                            <w:sz w:val="24"/>
                            <w:szCs w:val="24"/>
                          </w:rPr>
                        </w:pPr>
                        <w:r w:rsidRPr="00E10BAE">
                          <w:rPr>
                            <w:sz w:val="24"/>
                            <w:szCs w:val="24"/>
                          </w:rPr>
                          <w:t>Межсетевой экран NAT</w:t>
                        </w:r>
                        <w:r w:rsidRPr="00E10BAE">
                          <w:rPr>
                            <w:sz w:val="24"/>
                            <w:szCs w:val="24"/>
                          </w:rPr>
                          <w:br/>
                          <w:t>Межсетевой экран SPI</w:t>
                        </w:r>
                        <w:r w:rsidRPr="00E10BAE">
                          <w:rPr>
                            <w:sz w:val="24"/>
                            <w:szCs w:val="24"/>
                          </w:rPr>
                          <w:br/>
                          <w:t>Фильтрация по MAC-адресу, IP-адресу, пакетам, приложениям, URL</w:t>
                        </w:r>
                        <w:r w:rsidRPr="00E10BAE">
                          <w:rPr>
                            <w:sz w:val="24"/>
                            <w:szCs w:val="24"/>
                          </w:rPr>
                          <w:br/>
                          <w:t xml:space="preserve">Защита от </w:t>
                        </w:r>
                        <w:proofErr w:type="spellStart"/>
                        <w:r w:rsidRPr="00E10BAE">
                          <w:rPr>
                            <w:sz w:val="24"/>
                            <w:szCs w:val="24"/>
                          </w:rPr>
                          <w:t>DoS</w:t>
                        </w:r>
                        <w:proofErr w:type="spellEnd"/>
                        <w:r w:rsidRPr="00E10BAE">
                          <w:rPr>
                            <w:sz w:val="24"/>
                            <w:szCs w:val="24"/>
                          </w:rPr>
                          <w:t xml:space="preserve">-атак, SYN </w:t>
                        </w:r>
                        <w:proofErr w:type="spellStart"/>
                        <w:r w:rsidRPr="00E10BAE">
                          <w:rPr>
                            <w:sz w:val="24"/>
                            <w:szCs w:val="24"/>
                          </w:rPr>
                          <w:t>Flooding</w:t>
                        </w:r>
                        <w:proofErr w:type="spellEnd"/>
                        <w:r w:rsidRPr="00E10BAE">
                          <w:rPr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E10BAE">
                          <w:rPr>
                            <w:sz w:val="24"/>
                            <w:szCs w:val="24"/>
                          </w:rPr>
                          <w:t>Ping</w:t>
                        </w:r>
                        <w:proofErr w:type="spellEnd"/>
                        <w:r w:rsidRPr="00E10BAE"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E10BAE">
                          <w:rPr>
                            <w:sz w:val="24"/>
                            <w:szCs w:val="24"/>
                          </w:rPr>
                          <w:t>of</w:t>
                        </w:r>
                        <w:proofErr w:type="spellEnd"/>
                        <w:r w:rsidRPr="00E10BAE"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E10BAE">
                          <w:rPr>
                            <w:sz w:val="24"/>
                            <w:szCs w:val="24"/>
                          </w:rPr>
                          <w:t>Death</w:t>
                        </w:r>
                        <w:proofErr w:type="spellEnd"/>
                        <w:r w:rsidRPr="00E10BAE"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</w:tr>
                  <w:tr w:rsidR="00E10BAE" w:rsidRPr="00E10BAE" w:rsidTr="00E10BAE">
                    <w:trPr>
                      <w:tblCellSpacing w:w="15" w:type="dxa"/>
                    </w:trPr>
                    <w:tc>
                      <w:tcPr>
                        <w:tcW w:w="3391" w:type="dxa"/>
                        <w:vAlign w:val="center"/>
                        <w:hideMark/>
                      </w:tcPr>
                      <w:p w:rsidR="00E10BAE" w:rsidRPr="00E10BAE" w:rsidRDefault="00E10BAE" w:rsidP="00E10BAE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E10BAE">
                          <w:rPr>
                            <w:b/>
                            <w:bCs/>
                            <w:sz w:val="24"/>
                            <w:szCs w:val="24"/>
                          </w:rPr>
                          <w:t xml:space="preserve">Управление </w:t>
                        </w:r>
                      </w:p>
                    </w:tc>
                    <w:tc>
                      <w:tcPr>
                        <w:tcW w:w="4026" w:type="dxa"/>
                        <w:vAlign w:val="center"/>
                        <w:hideMark/>
                      </w:tcPr>
                      <w:p w:rsidR="00E10BAE" w:rsidRPr="00E10BAE" w:rsidRDefault="00E10BAE" w:rsidP="00E10BAE">
                        <w:pPr>
                          <w:rPr>
                            <w:sz w:val="24"/>
                            <w:szCs w:val="24"/>
                          </w:rPr>
                        </w:pPr>
                        <w:r w:rsidRPr="00E10BAE">
                          <w:rPr>
                            <w:sz w:val="24"/>
                            <w:szCs w:val="24"/>
                          </w:rPr>
                          <w:t>Управление с помощью веб-интерфейса (HTTP)</w:t>
                        </w:r>
                        <w:r w:rsidRPr="00E10BAE">
                          <w:rPr>
                            <w:sz w:val="24"/>
                            <w:szCs w:val="24"/>
                          </w:rPr>
                          <w:br/>
                          <w:t>Удаленное управление</w:t>
                        </w:r>
                        <w:r w:rsidRPr="00E10BAE">
                          <w:rPr>
                            <w:sz w:val="24"/>
                            <w:szCs w:val="24"/>
                          </w:rPr>
                          <w:br/>
                        </w:r>
                        <w:proofErr w:type="spellStart"/>
                        <w:r w:rsidRPr="00E10BAE">
                          <w:rPr>
                            <w:sz w:val="24"/>
                            <w:szCs w:val="24"/>
                          </w:rPr>
                          <w:t>Управление</w:t>
                        </w:r>
                        <w:proofErr w:type="spellEnd"/>
                        <w:r w:rsidRPr="00E10BAE">
                          <w:rPr>
                            <w:sz w:val="24"/>
                            <w:szCs w:val="24"/>
                          </w:rPr>
                          <w:t xml:space="preserve"> через </w:t>
                        </w:r>
                        <w:proofErr w:type="spellStart"/>
                        <w:r w:rsidRPr="00E10BAE">
                          <w:rPr>
                            <w:sz w:val="24"/>
                            <w:szCs w:val="24"/>
                          </w:rPr>
                          <w:t>Telnet</w:t>
                        </w:r>
                        <w:proofErr w:type="spellEnd"/>
                        <w:r w:rsidRPr="00E10BAE">
                          <w:rPr>
                            <w:sz w:val="24"/>
                            <w:szCs w:val="24"/>
                          </w:rPr>
                          <w:br/>
                          <w:t>Интерфейс командной строки</w:t>
                        </w:r>
                        <w:r w:rsidRPr="00E10BAE">
                          <w:rPr>
                            <w:sz w:val="24"/>
                            <w:szCs w:val="24"/>
                          </w:rPr>
                          <w:br/>
                          <w:t>SSL для TR-069</w:t>
                        </w:r>
                        <w:r w:rsidRPr="00E10BAE">
                          <w:rPr>
                            <w:sz w:val="24"/>
                            <w:szCs w:val="24"/>
                          </w:rPr>
                          <w:br/>
                          <w:t>SNMP v1/2c</w:t>
                        </w:r>
                        <w:r w:rsidRPr="00E10BAE">
                          <w:rPr>
                            <w:sz w:val="24"/>
                            <w:szCs w:val="24"/>
                          </w:rPr>
                          <w:br/>
                          <w:t>SNMP через EOC</w:t>
                        </w:r>
                        <w:r w:rsidRPr="00E10BAE">
                          <w:rPr>
                            <w:sz w:val="24"/>
                            <w:szCs w:val="24"/>
                          </w:rPr>
                          <w:br/>
                          <w:t>Обновление микропрограммы через веб-интерфейс</w:t>
                        </w:r>
                        <w:r w:rsidRPr="00E10BAE">
                          <w:rPr>
                            <w:sz w:val="24"/>
                            <w:szCs w:val="24"/>
                          </w:rPr>
                          <w:br/>
                          <w:t>CWMP (TR-069)</w:t>
                        </w:r>
                        <w:r w:rsidRPr="00E10BAE">
                          <w:rPr>
                            <w:sz w:val="24"/>
                            <w:szCs w:val="24"/>
                          </w:rPr>
                          <w:br/>
                          <w:t xml:space="preserve">Инструменты диагностики </w:t>
                        </w:r>
                      </w:p>
                    </w:tc>
                  </w:tr>
                  <w:tr w:rsidR="00E10BAE" w:rsidRPr="00E10BAE" w:rsidTr="00E10BAE">
                    <w:trPr>
                      <w:tblCellSpacing w:w="15" w:type="dxa"/>
                    </w:trPr>
                    <w:tc>
                      <w:tcPr>
                        <w:tcW w:w="3391" w:type="dxa"/>
                        <w:vAlign w:val="center"/>
                        <w:hideMark/>
                      </w:tcPr>
                      <w:p w:rsidR="00E10BAE" w:rsidRPr="00E10BAE" w:rsidRDefault="00E10BAE" w:rsidP="00E10BAE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E10BAE">
                          <w:rPr>
                            <w:b/>
                            <w:bCs/>
                            <w:sz w:val="24"/>
                            <w:szCs w:val="24"/>
                          </w:rPr>
                          <w:t xml:space="preserve">Перенаправление портов </w:t>
                        </w:r>
                      </w:p>
                    </w:tc>
                    <w:tc>
                      <w:tcPr>
                        <w:tcW w:w="4026" w:type="dxa"/>
                        <w:vAlign w:val="center"/>
                        <w:hideMark/>
                      </w:tcPr>
                      <w:p w:rsidR="00E10BAE" w:rsidRPr="00E10BAE" w:rsidRDefault="00E10BAE" w:rsidP="00E10BAE">
                        <w:pPr>
                          <w:rPr>
                            <w:sz w:val="24"/>
                            <w:szCs w:val="24"/>
                          </w:rPr>
                        </w:pPr>
                        <w:r w:rsidRPr="00E10BAE">
                          <w:rPr>
                            <w:sz w:val="24"/>
                            <w:szCs w:val="24"/>
                          </w:rPr>
                          <w:t xml:space="preserve">Виртуальный сервер, DMZ, ACL (Список контроля доступа) </w:t>
                        </w:r>
                      </w:p>
                    </w:tc>
                  </w:tr>
                  <w:tr w:rsidR="00E10BAE" w:rsidRPr="00E10BAE" w:rsidTr="00E10BAE">
                    <w:trPr>
                      <w:tblCellSpacing w:w="15" w:type="dxa"/>
                    </w:trPr>
                    <w:tc>
                      <w:tcPr>
                        <w:tcW w:w="3391" w:type="dxa"/>
                        <w:vAlign w:val="center"/>
                        <w:hideMark/>
                      </w:tcPr>
                      <w:p w:rsidR="00E10BAE" w:rsidRPr="00E10BAE" w:rsidRDefault="00E10BAE" w:rsidP="00E10BAE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E10BAE">
                          <w:rPr>
                            <w:b/>
                            <w:bCs/>
                            <w:sz w:val="24"/>
                            <w:szCs w:val="24"/>
                          </w:rPr>
                          <w:t xml:space="preserve">Пропуск трафика VPN </w:t>
                        </w:r>
                      </w:p>
                    </w:tc>
                    <w:tc>
                      <w:tcPr>
                        <w:tcW w:w="4026" w:type="dxa"/>
                        <w:vAlign w:val="center"/>
                        <w:hideMark/>
                      </w:tcPr>
                      <w:p w:rsidR="00E10BAE" w:rsidRPr="00E10BAE" w:rsidRDefault="00E10BAE" w:rsidP="00E10BAE">
                        <w:pPr>
                          <w:rPr>
                            <w:sz w:val="24"/>
                            <w:szCs w:val="24"/>
                          </w:rPr>
                        </w:pPr>
                        <w:r w:rsidRPr="00E10BAE">
                          <w:rPr>
                            <w:sz w:val="24"/>
                            <w:szCs w:val="24"/>
                          </w:rPr>
                          <w:t xml:space="preserve">PPTP, L2TP, пропуск трафика </w:t>
                        </w:r>
                        <w:proofErr w:type="spellStart"/>
                        <w:r w:rsidRPr="00E10BAE">
                          <w:rPr>
                            <w:sz w:val="24"/>
                            <w:szCs w:val="24"/>
                          </w:rPr>
                          <w:t>IPSec</w:t>
                        </w:r>
                        <w:proofErr w:type="spellEnd"/>
                        <w:r w:rsidRPr="00E10BAE"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</w:tr>
                  <w:tr w:rsidR="00E10BAE" w:rsidRPr="00E10BAE" w:rsidTr="00E10BAE">
                    <w:trPr>
                      <w:tblCellSpacing w:w="15" w:type="dxa"/>
                    </w:trPr>
                    <w:tc>
                      <w:tcPr>
                        <w:tcW w:w="3391" w:type="dxa"/>
                        <w:vAlign w:val="center"/>
                        <w:hideMark/>
                      </w:tcPr>
                      <w:p w:rsidR="00E10BAE" w:rsidRPr="00E10BAE" w:rsidRDefault="00E10BAE" w:rsidP="00E10BAE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E10BAE">
                          <w:rPr>
                            <w:b/>
                            <w:bCs/>
                            <w:sz w:val="24"/>
                            <w:szCs w:val="24"/>
                          </w:rPr>
                          <w:t xml:space="preserve">Протоколы ATM/PPP </w:t>
                        </w:r>
                      </w:p>
                    </w:tc>
                    <w:tc>
                      <w:tcPr>
                        <w:tcW w:w="4026" w:type="dxa"/>
                        <w:vAlign w:val="center"/>
                        <w:hideMark/>
                      </w:tcPr>
                      <w:p w:rsidR="00E10BAE" w:rsidRPr="00E10BAE" w:rsidRDefault="00E10BAE" w:rsidP="00E10BAE">
                        <w:pPr>
                          <w:rPr>
                            <w:sz w:val="24"/>
                            <w:szCs w:val="24"/>
                          </w:rPr>
                        </w:pPr>
                        <w:r w:rsidRPr="00E10BAE">
                          <w:rPr>
                            <w:sz w:val="24"/>
                            <w:szCs w:val="24"/>
                          </w:rPr>
                          <w:t xml:space="preserve">ATM </w:t>
                        </w:r>
                        <w:proofErr w:type="spellStart"/>
                        <w:r w:rsidRPr="00E10BAE">
                          <w:rPr>
                            <w:sz w:val="24"/>
                            <w:szCs w:val="24"/>
                          </w:rPr>
                          <w:t>Forum</w:t>
                        </w:r>
                        <w:proofErr w:type="spellEnd"/>
                        <w:r w:rsidRPr="00E10BAE">
                          <w:rPr>
                            <w:sz w:val="24"/>
                            <w:szCs w:val="24"/>
                          </w:rPr>
                          <w:t xml:space="preserve"> UNI3.1/4.0,</w:t>
                        </w:r>
                        <w:r w:rsidRPr="00E10BAE">
                          <w:rPr>
                            <w:sz w:val="24"/>
                            <w:szCs w:val="24"/>
                          </w:rPr>
                          <w:br/>
                          <w:t>PPP через ATM (RFC 2364),</w:t>
                        </w:r>
                        <w:r w:rsidRPr="00E10BAE">
                          <w:rPr>
                            <w:sz w:val="24"/>
                            <w:szCs w:val="24"/>
                          </w:rPr>
                          <w:br/>
                          <w:t xml:space="preserve">PPP через </w:t>
                        </w:r>
                        <w:proofErr w:type="spellStart"/>
                        <w:r w:rsidRPr="00E10BAE">
                          <w:rPr>
                            <w:sz w:val="24"/>
                            <w:szCs w:val="24"/>
                          </w:rPr>
                          <w:t>Ethernet</w:t>
                        </w:r>
                        <w:proofErr w:type="spellEnd"/>
                        <w:r w:rsidRPr="00E10BAE">
                          <w:rPr>
                            <w:sz w:val="24"/>
                            <w:szCs w:val="24"/>
                          </w:rPr>
                          <w:t xml:space="preserve"> (RFC2516),</w:t>
                        </w:r>
                        <w:r w:rsidRPr="00E10BAE">
                          <w:rPr>
                            <w:sz w:val="24"/>
                            <w:szCs w:val="24"/>
                          </w:rPr>
                          <w:br/>
                        </w:r>
                        <w:proofErr w:type="spellStart"/>
                        <w:r w:rsidRPr="00E10BAE">
                          <w:rPr>
                            <w:sz w:val="24"/>
                            <w:szCs w:val="24"/>
                          </w:rPr>
                          <w:t>IPoA</w:t>
                        </w:r>
                        <w:proofErr w:type="spellEnd"/>
                        <w:r w:rsidRPr="00E10BAE">
                          <w:rPr>
                            <w:sz w:val="24"/>
                            <w:szCs w:val="24"/>
                          </w:rPr>
                          <w:t xml:space="preserve"> (RFC1577/2225),</w:t>
                        </w:r>
                        <w:r w:rsidRPr="00E10BAE">
                          <w:rPr>
                            <w:sz w:val="24"/>
                            <w:szCs w:val="24"/>
                          </w:rPr>
                          <w:br/>
                          <w:t xml:space="preserve">PVC - до 8 постоянных виртуальных каналов </w:t>
                        </w:r>
                      </w:p>
                    </w:tc>
                  </w:tr>
                  <w:tr w:rsidR="00E10BAE" w:rsidRPr="00E10BAE" w:rsidTr="00E10BAE">
                    <w:trPr>
                      <w:tblCellSpacing w:w="15" w:type="dxa"/>
                    </w:trPr>
                    <w:tc>
                      <w:tcPr>
                        <w:tcW w:w="3391" w:type="dxa"/>
                        <w:vAlign w:val="center"/>
                        <w:hideMark/>
                      </w:tcPr>
                      <w:p w:rsidR="00E10BAE" w:rsidRPr="00E10BAE" w:rsidRDefault="00E10BAE" w:rsidP="00E10BAE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E10BAE">
                          <w:rPr>
                            <w:b/>
                            <w:bCs/>
                            <w:sz w:val="24"/>
                            <w:szCs w:val="24"/>
                          </w:rPr>
                          <w:t xml:space="preserve">Дополнительные возможности </w:t>
                        </w:r>
                      </w:p>
                    </w:tc>
                    <w:tc>
                      <w:tcPr>
                        <w:tcW w:w="4026" w:type="dxa"/>
                        <w:vAlign w:val="center"/>
                        <w:hideMark/>
                      </w:tcPr>
                      <w:p w:rsidR="00E10BAE" w:rsidRPr="00E10BAE" w:rsidRDefault="00E10BAE" w:rsidP="00E10BAE">
                        <w:pPr>
                          <w:rPr>
                            <w:sz w:val="24"/>
                            <w:szCs w:val="24"/>
                          </w:rPr>
                        </w:pPr>
                        <w:r w:rsidRPr="00E10BAE">
                          <w:rPr>
                            <w:sz w:val="24"/>
                            <w:szCs w:val="24"/>
                          </w:rPr>
                          <w:t xml:space="preserve">Шейпинг трафика (ATM </w:t>
                        </w:r>
                        <w:proofErr w:type="spellStart"/>
                        <w:r w:rsidRPr="00E10BAE">
                          <w:rPr>
                            <w:sz w:val="24"/>
                            <w:szCs w:val="24"/>
                          </w:rPr>
                          <w:t>QoS</w:t>
                        </w:r>
                        <w:proofErr w:type="spellEnd"/>
                        <w:r w:rsidRPr="00E10BAE">
                          <w:rPr>
                            <w:sz w:val="24"/>
                            <w:szCs w:val="24"/>
                          </w:rPr>
                          <w:t>) UBR, CBR, VBR-</w:t>
                        </w:r>
                        <w:proofErr w:type="spellStart"/>
                        <w:r w:rsidRPr="00E10BAE">
                          <w:rPr>
                            <w:sz w:val="24"/>
                            <w:szCs w:val="24"/>
                          </w:rPr>
                          <w:t>rt</w:t>
                        </w:r>
                        <w:proofErr w:type="spellEnd"/>
                        <w:r w:rsidRPr="00E10BAE">
                          <w:rPr>
                            <w:sz w:val="24"/>
                            <w:szCs w:val="24"/>
                          </w:rPr>
                          <w:t>, VBR-</w:t>
                        </w:r>
                        <w:proofErr w:type="spellStart"/>
                        <w:r w:rsidRPr="00E10BAE">
                          <w:rPr>
                            <w:sz w:val="24"/>
                            <w:szCs w:val="24"/>
                          </w:rPr>
                          <w:t>nrt</w:t>
                        </w:r>
                        <w:proofErr w:type="spellEnd"/>
                        <w:r w:rsidRPr="00E10BAE">
                          <w:rPr>
                            <w:sz w:val="24"/>
                            <w:szCs w:val="24"/>
                          </w:rPr>
                          <w:t>;</w:t>
                        </w:r>
                        <w:r w:rsidRPr="00E10BAE">
                          <w:rPr>
                            <w:sz w:val="24"/>
                            <w:szCs w:val="24"/>
                          </w:rPr>
                          <w:br/>
                          <w:t xml:space="preserve">Протокол динамической конфигурации узла (DHCP), DHCP </w:t>
                        </w:r>
                        <w:proofErr w:type="spellStart"/>
                        <w:r w:rsidRPr="00E10BAE">
                          <w:rPr>
                            <w:sz w:val="24"/>
                            <w:szCs w:val="24"/>
                          </w:rPr>
                          <w:t>relay</w:t>
                        </w:r>
                        <w:proofErr w:type="spellEnd"/>
                        <w:r w:rsidRPr="00E10BAE">
                          <w:rPr>
                            <w:sz w:val="24"/>
                            <w:szCs w:val="24"/>
                          </w:rPr>
                          <w:t>;</w:t>
                        </w:r>
                        <w:r w:rsidRPr="00E10BAE">
                          <w:rPr>
                            <w:sz w:val="24"/>
                            <w:szCs w:val="24"/>
                          </w:rPr>
                          <w:br/>
                          <w:t>Преобразование сетевых адресов (NAT);</w:t>
                        </w:r>
                        <w:r w:rsidRPr="00E10BAE">
                          <w:rPr>
                            <w:sz w:val="24"/>
                            <w:szCs w:val="24"/>
                          </w:rPr>
                          <w:br/>
                          <w:t>Группировка портов PVC/</w:t>
                        </w:r>
                        <w:proofErr w:type="spellStart"/>
                        <w:r w:rsidRPr="00E10BAE">
                          <w:rPr>
                            <w:sz w:val="24"/>
                            <w:szCs w:val="24"/>
                          </w:rPr>
                          <w:t>Ethernet</w:t>
                        </w:r>
                        <w:proofErr w:type="spellEnd"/>
                        <w:r w:rsidRPr="00E10BAE">
                          <w:rPr>
                            <w:sz w:val="24"/>
                            <w:szCs w:val="24"/>
                          </w:rPr>
                          <w:br/>
                          <w:t>VLAN, 802.1P, Статистическая маршрутизация, RIP v1/v2 (по выбору);</w:t>
                        </w:r>
                        <w:r w:rsidRPr="00E10BAE">
                          <w:rPr>
                            <w:sz w:val="24"/>
                            <w:szCs w:val="24"/>
                          </w:rPr>
                          <w:br/>
                          <w:t xml:space="preserve">DNS </w:t>
                        </w:r>
                        <w:proofErr w:type="spellStart"/>
                        <w:r w:rsidRPr="00E10BAE">
                          <w:rPr>
                            <w:sz w:val="24"/>
                            <w:szCs w:val="24"/>
                          </w:rPr>
                          <w:t>Relay</w:t>
                        </w:r>
                        <w:proofErr w:type="spellEnd"/>
                        <w:r w:rsidRPr="00E10BAE">
                          <w:rPr>
                            <w:sz w:val="24"/>
                            <w:szCs w:val="24"/>
                          </w:rPr>
                          <w:t xml:space="preserve">, DDNS, IGMP </w:t>
                        </w:r>
                        <w:proofErr w:type="spellStart"/>
                        <w:r w:rsidRPr="00E10BAE">
                          <w:rPr>
                            <w:sz w:val="24"/>
                            <w:szCs w:val="24"/>
                          </w:rPr>
                          <w:t>snooping</w:t>
                        </w:r>
                        <w:proofErr w:type="spellEnd"/>
                        <w:r w:rsidRPr="00E10BAE">
                          <w:rPr>
                            <w:sz w:val="24"/>
                            <w:szCs w:val="24"/>
                          </w:rPr>
                          <w:t xml:space="preserve"> V1/2, IGMP </w:t>
                        </w:r>
                        <w:proofErr w:type="spellStart"/>
                        <w:r w:rsidRPr="00E10BAE">
                          <w:rPr>
                            <w:sz w:val="24"/>
                            <w:szCs w:val="24"/>
                          </w:rPr>
                          <w:t>Multicast</w:t>
                        </w:r>
                        <w:proofErr w:type="spellEnd"/>
                        <w:r w:rsidRPr="00E10BAE">
                          <w:rPr>
                            <w:sz w:val="24"/>
                            <w:szCs w:val="24"/>
                          </w:rPr>
                          <w:t xml:space="preserve">, </w:t>
                        </w:r>
                        <w:proofErr w:type="spellStart"/>
                        <w:r w:rsidRPr="00E10BAE">
                          <w:rPr>
                            <w:sz w:val="24"/>
                            <w:szCs w:val="24"/>
                          </w:rPr>
                          <w:t>UPnP</w:t>
                        </w:r>
                        <w:proofErr w:type="spellEnd"/>
                        <w:r w:rsidRPr="00E10BAE"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</w:tr>
                </w:tbl>
                <w:p w:rsidR="00E10BAE" w:rsidRPr="00E10BAE" w:rsidRDefault="00E10BAE" w:rsidP="00E10BAE">
                  <w:pPr>
                    <w:rPr>
                      <w:vanish/>
                      <w:sz w:val="24"/>
                      <w:szCs w:val="24"/>
                    </w:rPr>
                  </w:pPr>
                </w:p>
                <w:tbl>
                  <w:tblPr>
                    <w:tblW w:w="7507" w:type="dxa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36"/>
                    <w:gridCol w:w="4071"/>
                  </w:tblGrid>
                  <w:tr w:rsidR="00E10BAE" w:rsidRPr="00E10BAE" w:rsidTr="00E10BAE">
                    <w:trPr>
                      <w:tblHeader/>
                      <w:tblCellSpacing w:w="15" w:type="dxa"/>
                    </w:trPr>
                    <w:tc>
                      <w:tcPr>
                        <w:tcW w:w="7447" w:type="dxa"/>
                        <w:gridSpan w:val="2"/>
                        <w:vAlign w:val="center"/>
                        <w:hideMark/>
                      </w:tcPr>
                      <w:p w:rsidR="00E10BAE" w:rsidRPr="00E10BAE" w:rsidRDefault="00E10BAE" w:rsidP="00E10BAE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E10BAE">
                          <w:rPr>
                            <w:b/>
                            <w:bCs/>
                            <w:sz w:val="24"/>
                            <w:szCs w:val="24"/>
                          </w:rPr>
                          <w:t xml:space="preserve">Прочее </w:t>
                        </w:r>
                      </w:p>
                    </w:tc>
                  </w:tr>
                  <w:tr w:rsidR="00E10BAE" w:rsidRPr="00E10BAE" w:rsidTr="00E10BAE">
                    <w:trPr>
                      <w:tblCellSpacing w:w="15" w:type="dxa"/>
                    </w:trPr>
                    <w:tc>
                      <w:tcPr>
                        <w:tcW w:w="3391" w:type="dxa"/>
                        <w:vAlign w:val="center"/>
                        <w:hideMark/>
                      </w:tcPr>
                      <w:p w:rsidR="00E10BAE" w:rsidRPr="00E10BAE" w:rsidRDefault="00E10BAE" w:rsidP="00E10BAE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E10BAE">
                          <w:rPr>
                            <w:b/>
                            <w:bCs/>
                            <w:sz w:val="24"/>
                            <w:szCs w:val="24"/>
                          </w:rPr>
                          <w:t xml:space="preserve">Сертификация </w:t>
                        </w:r>
                      </w:p>
                    </w:tc>
                    <w:tc>
                      <w:tcPr>
                        <w:tcW w:w="4026" w:type="dxa"/>
                        <w:vAlign w:val="center"/>
                        <w:hideMark/>
                      </w:tcPr>
                      <w:p w:rsidR="00E10BAE" w:rsidRPr="00E10BAE" w:rsidRDefault="00E10BAE" w:rsidP="00E10BAE">
                        <w:pPr>
                          <w:rPr>
                            <w:sz w:val="24"/>
                            <w:szCs w:val="24"/>
                          </w:rPr>
                        </w:pPr>
                        <w:r w:rsidRPr="00E10BAE">
                          <w:rPr>
                            <w:sz w:val="24"/>
                            <w:szCs w:val="24"/>
                          </w:rPr>
                          <w:t xml:space="preserve">CE, FCC, </w:t>
                        </w:r>
                        <w:proofErr w:type="spellStart"/>
                        <w:r w:rsidRPr="00E10BAE">
                          <w:rPr>
                            <w:sz w:val="24"/>
                            <w:szCs w:val="24"/>
                          </w:rPr>
                          <w:t>RoHS</w:t>
                        </w:r>
                        <w:proofErr w:type="spellEnd"/>
                        <w:r w:rsidRPr="00E10BAE"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</w:tr>
                  <w:tr w:rsidR="00E10BAE" w:rsidRPr="00E10BAE" w:rsidTr="00E10BAE">
                    <w:trPr>
                      <w:tblCellSpacing w:w="15" w:type="dxa"/>
                    </w:trPr>
                    <w:tc>
                      <w:tcPr>
                        <w:tcW w:w="3391" w:type="dxa"/>
                        <w:vAlign w:val="center"/>
                        <w:hideMark/>
                      </w:tcPr>
                      <w:p w:rsidR="00E10BAE" w:rsidRPr="00E10BAE" w:rsidRDefault="00E10BAE" w:rsidP="00E10BAE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E10BAE">
                          <w:rPr>
                            <w:b/>
                            <w:bCs/>
                            <w:sz w:val="24"/>
                            <w:szCs w:val="24"/>
                          </w:rPr>
                          <w:lastRenderedPageBreak/>
                          <w:t xml:space="preserve">Комплект поставки </w:t>
                        </w:r>
                      </w:p>
                    </w:tc>
                    <w:tc>
                      <w:tcPr>
                        <w:tcW w:w="4026" w:type="dxa"/>
                        <w:vAlign w:val="center"/>
                        <w:hideMark/>
                      </w:tcPr>
                      <w:p w:rsidR="00E10BAE" w:rsidRPr="00E10BAE" w:rsidRDefault="00E10BAE" w:rsidP="00E10BAE">
                        <w:pPr>
                          <w:rPr>
                            <w:sz w:val="24"/>
                            <w:szCs w:val="24"/>
                          </w:rPr>
                        </w:pPr>
                        <w:r w:rsidRPr="00E10BAE">
                          <w:rPr>
                            <w:sz w:val="24"/>
                            <w:szCs w:val="24"/>
                          </w:rPr>
                          <w:t>TD-W8901N</w:t>
                        </w:r>
                        <w:r w:rsidRPr="00E10BAE">
                          <w:rPr>
                            <w:sz w:val="24"/>
                            <w:szCs w:val="24"/>
                          </w:rPr>
                          <w:br/>
                          <w:t xml:space="preserve">Внешний </w:t>
                        </w:r>
                        <w:proofErr w:type="spellStart"/>
                        <w:r w:rsidRPr="00E10BAE">
                          <w:rPr>
                            <w:sz w:val="24"/>
                            <w:szCs w:val="24"/>
                          </w:rPr>
                          <w:t>сплиттер</w:t>
                        </w:r>
                        <w:proofErr w:type="spellEnd"/>
                        <w:r w:rsidRPr="00E10BAE">
                          <w:rPr>
                            <w:sz w:val="24"/>
                            <w:szCs w:val="24"/>
                          </w:rPr>
                          <w:br/>
                          <w:t>Телефонный кабель RJ-11,</w:t>
                        </w:r>
                        <w:r w:rsidRPr="00E10BAE">
                          <w:rPr>
                            <w:sz w:val="24"/>
                            <w:szCs w:val="24"/>
                          </w:rPr>
                          <w:br/>
                          <w:t xml:space="preserve">Кабель </w:t>
                        </w:r>
                        <w:proofErr w:type="spellStart"/>
                        <w:r w:rsidRPr="00E10BAE">
                          <w:rPr>
                            <w:sz w:val="24"/>
                            <w:szCs w:val="24"/>
                          </w:rPr>
                          <w:t>Ethernet</w:t>
                        </w:r>
                        <w:proofErr w:type="spellEnd"/>
                        <w:r w:rsidRPr="00E10BAE">
                          <w:rPr>
                            <w:sz w:val="24"/>
                            <w:szCs w:val="24"/>
                          </w:rPr>
                          <w:t xml:space="preserve"> RJ-45,</w:t>
                        </w:r>
                        <w:r w:rsidRPr="00E10BAE">
                          <w:rPr>
                            <w:sz w:val="24"/>
                            <w:szCs w:val="24"/>
                          </w:rPr>
                          <w:br/>
                          <w:t>Руководство по быстрой настройке</w:t>
                        </w:r>
                        <w:r w:rsidRPr="00E10BAE">
                          <w:rPr>
                            <w:sz w:val="24"/>
                            <w:szCs w:val="24"/>
                          </w:rPr>
                          <w:br/>
                          <w:t>Компакт-диск с материалами</w:t>
                        </w:r>
                        <w:r w:rsidRPr="00E10BAE">
                          <w:rPr>
                            <w:sz w:val="24"/>
                            <w:szCs w:val="24"/>
                          </w:rPr>
                          <w:br/>
                          <w:t xml:space="preserve">Адаптер питания </w:t>
                        </w:r>
                      </w:p>
                    </w:tc>
                  </w:tr>
                  <w:tr w:rsidR="00E10BAE" w:rsidRPr="00611D02" w:rsidTr="00E10BAE">
                    <w:trPr>
                      <w:tblCellSpacing w:w="15" w:type="dxa"/>
                    </w:trPr>
                    <w:tc>
                      <w:tcPr>
                        <w:tcW w:w="3391" w:type="dxa"/>
                        <w:vAlign w:val="center"/>
                        <w:hideMark/>
                      </w:tcPr>
                      <w:p w:rsidR="00E10BAE" w:rsidRPr="00E10BAE" w:rsidRDefault="00E10BAE" w:rsidP="00E10BAE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E10BAE">
                          <w:rPr>
                            <w:b/>
                            <w:bCs/>
                            <w:sz w:val="24"/>
                            <w:szCs w:val="24"/>
                          </w:rPr>
                          <w:t xml:space="preserve">Системные требования </w:t>
                        </w:r>
                      </w:p>
                    </w:tc>
                    <w:tc>
                      <w:tcPr>
                        <w:tcW w:w="4026" w:type="dxa"/>
                        <w:vAlign w:val="center"/>
                        <w:hideMark/>
                      </w:tcPr>
                      <w:p w:rsidR="00E10BAE" w:rsidRPr="00E10BAE" w:rsidRDefault="00E10BAE" w:rsidP="00E10BAE">
                        <w:pPr>
                          <w:rPr>
                            <w:sz w:val="24"/>
                            <w:szCs w:val="24"/>
                            <w:lang w:val="en-US"/>
                          </w:rPr>
                        </w:pPr>
                        <w:r w:rsidRPr="00E10BAE">
                          <w:rPr>
                            <w:sz w:val="24"/>
                            <w:szCs w:val="24"/>
                            <w:lang w:val="en-US"/>
                          </w:rPr>
                          <w:t xml:space="preserve">Microsoft® Windows® 98SE, NT, 2000, XP, Vista™, Windows 7 </w:t>
                        </w:r>
                        <w:r w:rsidRPr="00E10BAE">
                          <w:rPr>
                            <w:sz w:val="24"/>
                            <w:szCs w:val="24"/>
                          </w:rPr>
                          <w:t>или</w:t>
                        </w:r>
                        <w:r w:rsidRPr="00E10BAE">
                          <w:rPr>
                            <w:sz w:val="24"/>
                            <w:szCs w:val="24"/>
                            <w:lang w:val="en-US"/>
                          </w:rPr>
                          <w:t xml:space="preserve"> Windows 8, MAC® OS, NetWare®, UNIX® </w:t>
                        </w:r>
                        <w:r w:rsidRPr="00E10BAE">
                          <w:rPr>
                            <w:sz w:val="24"/>
                            <w:szCs w:val="24"/>
                          </w:rPr>
                          <w:t>или</w:t>
                        </w:r>
                        <w:r w:rsidRPr="00E10BAE">
                          <w:rPr>
                            <w:sz w:val="24"/>
                            <w:szCs w:val="24"/>
                            <w:lang w:val="en-US"/>
                          </w:rPr>
                          <w:t xml:space="preserve"> Linux. </w:t>
                        </w:r>
                      </w:p>
                    </w:tc>
                  </w:tr>
                  <w:tr w:rsidR="00E10BAE" w:rsidRPr="00E10BAE" w:rsidTr="00E10BAE">
                    <w:trPr>
                      <w:tblCellSpacing w:w="15" w:type="dxa"/>
                    </w:trPr>
                    <w:tc>
                      <w:tcPr>
                        <w:tcW w:w="3391" w:type="dxa"/>
                        <w:vAlign w:val="center"/>
                        <w:hideMark/>
                      </w:tcPr>
                      <w:p w:rsidR="00E10BAE" w:rsidRPr="00E10BAE" w:rsidRDefault="00E10BAE" w:rsidP="00E10BAE">
                        <w:pPr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E10BAE">
                          <w:rPr>
                            <w:b/>
                            <w:bCs/>
                            <w:sz w:val="24"/>
                            <w:szCs w:val="24"/>
                          </w:rPr>
                          <w:t xml:space="preserve">Параметры окружающей среды </w:t>
                        </w:r>
                      </w:p>
                    </w:tc>
                    <w:tc>
                      <w:tcPr>
                        <w:tcW w:w="4026" w:type="dxa"/>
                        <w:vAlign w:val="center"/>
                        <w:hideMark/>
                      </w:tcPr>
                      <w:p w:rsidR="00E10BAE" w:rsidRPr="00E10BAE" w:rsidRDefault="00E10BAE" w:rsidP="00E10BAE">
                        <w:pPr>
                          <w:rPr>
                            <w:sz w:val="24"/>
                            <w:szCs w:val="24"/>
                          </w:rPr>
                        </w:pPr>
                        <w:r w:rsidRPr="00E10BAE">
                          <w:rPr>
                            <w:sz w:val="24"/>
                            <w:szCs w:val="24"/>
                          </w:rPr>
                          <w:t xml:space="preserve">Рабочая температура: 0 </w:t>
                        </w:r>
                        <w:r w:rsidRPr="00E10BAE">
                          <w:rPr>
                            <w:rFonts w:ascii="Cambria Math" w:hAnsi="Cambria Math" w:cs="Cambria Math"/>
                            <w:sz w:val="24"/>
                            <w:szCs w:val="24"/>
                          </w:rPr>
                          <w:t>℃</w:t>
                        </w:r>
                        <w:r w:rsidRPr="00E10BAE">
                          <w:rPr>
                            <w:sz w:val="24"/>
                            <w:szCs w:val="24"/>
                          </w:rPr>
                          <w:t xml:space="preserve"> - 40 </w:t>
                        </w:r>
                        <w:r w:rsidRPr="00E10BAE">
                          <w:rPr>
                            <w:rFonts w:ascii="Cambria Math" w:hAnsi="Cambria Math" w:cs="Cambria Math"/>
                            <w:sz w:val="24"/>
                            <w:szCs w:val="24"/>
                          </w:rPr>
                          <w:t>℃</w:t>
                        </w:r>
                        <w:r w:rsidRPr="00E10BAE">
                          <w:rPr>
                            <w:sz w:val="24"/>
                            <w:szCs w:val="24"/>
                          </w:rPr>
                          <w:br/>
                          <w:t xml:space="preserve">Температура хранения: -40 </w:t>
                        </w:r>
                        <w:r w:rsidRPr="00E10BAE">
                          <w:rPr>
                            <w:rFonts w:ascii="Cambria Math" w:hAnsi="Cambria Math" w:cs="Cambria Math"/>
                            <w:sz w:val="24"/>
                            <w:szCs w:val="24"/>
                          </w:rPr>
                          <w:t>℃</w:t>
                        </w:r>
                        <w:r w:rsidRPr="00E10BAE">
                          <w:rPr>
                            <w:sz w:val="24"/>
                            <w:szCs w:val="24"/>
                          </w:rPr>
                          <w:t xml:space="preserve"> - 70 </w:t>
                        </w:r>
                        <w:r w:rsidRPr="00E10BAE">
                          <w:rPr>
                            <w:rFonts w:ascii="Cambria Math" w:hAnsi="Cambria Math" w:cs="Cambria Math"/>
                            <w:sz w:val="24"/>
                            <w:szCs w:val="24"/>
                          </w:rPr>
                          <w:t>℃</w:t>
                        </w:r>
                        <w:r w:rsidRPr="00E10BAE">
                          <w:rPr>
                            <w:sz w:val="24"/>
                            <w:szCs w:val="24"/>
                          </w:rPr>
                          <w:br/>
                          <w:t>Относительная влажность воздуха при эксплуатации: 10% - 90%, без образования конденсата</w:t>
                        </w:r>
                        <w:r w:rsidRPr="00E10BAE">
                          <w:rPr>
                            <w:sz w:val="24"/>
                            <w:szCs w:val="24"/>
                          </w:rPr>
                          <w:br/>
                          <w:t xml:space="preserve">Относительная влажность воздуха при хранении: 5% - 90%, без образования конденсата </w:t>
                        </w:r>
                      </w:p>
                    </w:tc>
                  </w:tr>
                </w:tbl>
                <w:p w:rsidR="00615D20" w:rsidRPr="00615D20" w:rsidRDefault="00615D20" w:rsidP="00615D20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615D20" w:rsidRPr="00615D20" w:rsidTr="00E10BAE">
              <w:trPr>
                <w:tblCellSpacing w:w="15" w:type="dxa"/>
              </w:trPr>
              <w:tc>
                <w:tcPr>
                  <w:tcW w:w="2479" w:type="dxa"/>
                  <w:vAlign w:val="center"/>
                </w:tcPr>
                <w:p w:rsidR="00615D20" w:rsidRPr="00615D20" w:rsidRDefault="00615D20" w:rsidP="00615D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841" w:type="dxa"/>
                  <w:vAlign w:val="center"/>
                </w:tcPr>
                <w:p w:rsidR="00615D20" w:rsidRPr="00615D20" w:rsidRDefault="00615D20" w:rsidP="00615D20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615D20" w:rsidRPr="00615D20" w:rsidTr="00E10BAE">
              <w:trPr>
                <w:tblCellSpacing w:w="15" w:type="dxa"/>
              </w:trPr>
              <w:tc>
                <w:tcPr>
                  <w:tcW w:w="2479" w:type="dxa"/>
                  <w:vAlign w:val="center"/>
                </w:tcPr>
                <w:p w:rsidR="00615D20" w:rsidRPr="00615D20" w:rsidRDefault="00615D20" w:rsidP="00615D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841" w:type="dxa"/>
                  <w:vAlign w:val="center"/>
                </w:tcPr>
                <w:p w:rsidR="00615D20" w:rsidRPr="00615D20" w:rsidRDefault="00615D20" w:rsidP="00615D20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615D20" w:rsidRPr="00615D20" w:rsidTr="00E10BAE">
              <w:trPr>
                <w:tblCellSpacing w:w="15" w:type="dxa"/>
              </w:trPr>
              <w:tc>
                <w:tcPr>
                  <w:tcW w:w="2479" w:type="dxa"/>
                  <w:vAlign w:val="center"/>
                </w:tcPr>
                <w:p w:rsidR="00615D20" w:rsidRPr="00615D20" w:rsidRDefault="00615D20" w:rsidP="00615D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841" w:type="dxa"/>
                  <w:vAlign w:val="center"/>
                </w:tcPr>
                <w:p w:rsidR="00615D20" w:rsidRPr="00615D20" w:rsidRDefault="00615D20" w:rsidP="00615D20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615D20" w:rsidRPr="00E10BAE" w:rsidTr="00E10BAE">
              <w:trPr>
                <w:tblCellSpacing w:w="15" w:type="dxa"/>
              </w:trPr>
              <w:tc>
                <w:tcPr>
                  <w:tcW w:w="2479" w:type="dxa"/>
                  <w:vAlign w:val="center"/>
                </w:tcPr>
                <w:p w:rsidR="00615D20" w:rsidRPr="00615D20" w:rsidRDefault="00615D20" w:rsidP="00615D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841" w:type="dxa"/>
                  <w:vAlign w:val="center"/>
                </w:tcPr>
                <w:p w:rsidR="00615D20" w:rsidRPr="00E10BAE" w:rsidRDefault="00615D20" w:rsidP="00615D20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615D20" w:rsidRPr="00615D20" w:rsidTr="00E10BAE">
              <w:trPr>
                <w:tblCellSpacing w:w="15" w:type="dxa"/>
              </w:trPr>
              <w:tc>
                <w:tcPr>
                  <w:tcW w:w="2479" w:type="dxa"/>
                  <w:vAlign w:val="center"/>
                </w:tcPr>
                <w:p w:rsidR="00615D20" w:rsidRPr="00615D20" w:rsidRDefault="00615D20" w:rsidP="00615D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841" w:type="dxa"/>
                  <w:vAlign w:val="center"/>
                </w:tcPr>
                <w:p w:rsidR="00615D20" w:rsidRPr="00615D20" w:rsidRDefault="00615D20" w:rsidP="00615D20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615D20" w:rsidRPr="00615D20" w:rsidTr="00E10BAE">
              <w:trPr>
                <w:tblCellSpacing w:w="15" w:type="dxa"/>
              </w:trPr>
              <w:tc>
                <w:tcPr>
                  <w:tcW w:w="7350" w:type="dxa"/>
                  <w:gridSpan w:val="2"/>
                  <w:vAlign w:val="center"/>
                </w:tcPr>
                <w:p w:rsidR="00615D20" w:rsidRPr="00615D20" w:rsidRDefault="00615D20" w:rsidP="00615D20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615D20" w:rsidRPr="00615D20" w:rsidTr="00E10BAE">
              <w:trPr>
                <w:tblCellSpacing w:w="15" w:type="dxa"/>
              </w:trPr>
              <w:tc>
                <w:tcPr>
                  <w:tcW w:w="2479" w:type="dxa"/>
                  <w:vAlign w:val="center"/>
                </w:tcPr>
                <w:p w:rsidR="00615D20" w:rsidRPr="00615D20" w:rsidRDefault="00615D20" w:rsidP="00615D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841" w:type="dxa"/>
                  <w:vAlign w:val="center"/>
                </w:tcPr>
                <w:p w:rsidR="00615D20" w:rsidRPr="00615D20" w:rsidRDefault="00615D20" w:rsidP="00615D20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615D20" w:rsidRPr="00615D20" w:rsidTr="00E10BAE">
              <w:trPr>
                <w:tblCellSpacing w:w="15" w:type="dxa"/>
              </w:trPr>
              <w:tc>
                <w:tcPr>
                  <w:tcW w:w="2479" w:type="dxa"/>
                  <w:vAlign w:val="center"/>
                </w:tcPr>
                <w:p w:rsidR="00615D20" w:rsidRPr="00615D20" w:rsidRDefault="00615D20" w:rsidP="00615D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841" w:type="dxa"/>
                  <w:vAlign w:val="center"/>
                </w:tcPr>
                <w:p w:rsidR="00615D20" w:rsidRPr="00615D20" w:rsidRDefault="00615D20" w:rsidP="00615D20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615D20" w:rsidRPr="00615D20" w:rsidTr="00E10BAE">
              <w:trPr>
                <w:tblCellSpacing w:w="15" w:type="dxa"/>
              </w:trPr>
              <w:tc>
                <w:tcPr>
                  <w:tcW w:w="2479" w:type="dxa"/>
                  <w:vAlign w:val="center"/>
                </w:tcPr>
                <w:p w:rsidR="00615D20" w:rsidRPr="00615D20" w:rsidRDefault="00615D20" w:rsidP="00615D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841" w:type="dxa"/>
                  <w:vAlign w:val="center"/>
                </w:tcPr>
                <w:p w:rsidR="00615D20" w:rsidRPr="00615D20" w:rsidRDefault="00615D20" w:rsidP="00615D20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615D20" w:rsidRPr="00615D20" w:rsidTr="00E10BAE">
              <w:trPr>
                <w:tblCellSpacing w:w="15" w:type="dxa"/>
              </w:trPr>
              <w:tc>
                <w:tcPr>
                  <w:tcW w:w="2479" w:type="dxa"/>
                  <w:vAlign w:val="center"/>
                </w:tcPr>
                <w:p w:rsidR="00615D20" w:rsidRPr="00615D20" w:rsidRDefault="00615D20" w:rsidP="00615D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841" w:type="dxa"/>
                  <w:vAlign w:val="center"/>
                </w:tcPr>
                <w:p w:rsidR="00615D20" w:rsidRPr="00615D20" w:rsidRDefault="00615D20" w:rsidP="00615D20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615D20" w:rsidRPr="00615D20" w:rsidTr="00E10BAE">
              <w:trPr>
                <w:tblCellSpacing w:w="15" w:type="dxa"/>
              </w:trPr>
              <w:tc>
                <w:tcPr>
                  <w:tcW w:w="2479" w:type="dxa"/>
                  <w:vAlign w:val="center"/>
                </w:tcPr>
                <w:p w:rsidR="00615D20" w:rsidRPr="00615D20" w:rsidRDefault="00615D20" w:rsidP="00615D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841" w:type="dxa"/>
                  <w:vAlign w:val="center"/>
                </w:tcPr>
                <w:p w:rsidR="00615D20" w:rsidRPr="00615D20" w:rsidRDefault="00615D20" w:rsidP="00615D20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615D20" w:rsidRPr="00615D20" w:rsidTr="00E10BAE">
              <w:trPr>
                <w:tblCellSpacing w:w="15" w:type="dxa"/>
              </w:trPr>
              <w:tc>
                <w:tcPr>
                  <w:tcW w:w="2479" w:type="dxa"/>
                  <w:vAlign w:val="center"/>
                </w:tcPr>
                <w:p w:rsidR="00615D20" w:rsidRPr="00615D20" w:rsidRDefault="00615D20" w:rsidP="00615D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841" w:type="dxa"/>
                  <w:vAlign w:val="center"/>
                </w:tcPr>
                <w:p w:rsidR="00615D20" w:rsidRPr="00615D20" w:rsidRDefault="00615D20" w:rsidP="00615D20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615D20" w:rsidRPr="00E10BAE" w:rsidTr="00E10BAE">
              <w:trPr>
                <w:tblCellSpacing w:w="15" w:type="dxa"/>
              </w:trPr>
              <w:tc>
                <w:tcPr>
                  <w:tcW w:w="2479" w:type="dxa"/>
                  <w:vAlign w:val="center"/>
                </w:tcPr>
                <w:p w:rsidR="00615D20" w:rsidRPr="00615D20" w:rsidRDefault="00615D20" w:rsidP="00615D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841" w:type="dxa"/>
                  <w:vAlign w:val="center"/>
                </w:tcPr>
                <w:p w:rsidR="00615D20" w:rsidRPr="00E10BAE" w:rsidRDefault="00615D20" w:rsidP="00615D20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615D20" w:rsidRPr="00615D20" w:rsidTr="00E10BAE">
              <w:trPr>
                <w:tblCellSpacing w:w="15" w:type="dxa"/>
              </w:trPr>
              <w:tc>
                <w:tcPr>
                  <w:tcW w:w="7350" w:type="dxa"/>
                  <w:gridSpan w:val="2"/>
                  <w:vAlign w:val="center"/>
                </w:tcPr>
                <w:p w:rsidR="00615D20" w:rsidRPr="00615D20" w:rsidRDefault="00615D20" w:rsidP="00615D20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615D20" w:rsidRPr="00615D20" w:rsidTr="00E10BAE">
              <w:trPr>
                <w:tblCellSpacing w:w="15" w:type="dxa"/>
              </w:trPr>
              <w:tc>
                <w:tcPr>
                  <w:tcW w:w="2479" w:type="dxa"/>
                  <w:vAlign w:val="center"/>
                </w:tcPr>
                <w:p w:rsidR="00615D20" w:rsidRPr="00615D20" w:rsidRDefault="00615D20" w:rsidP="00615D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841" w:type="dxa"/>
                  <w:vAlign w:val="center"/>
                </w:tcPr>
                <w:p w:rsidR="00615D20" w:rsidRPr="00615D20" w:rsidRDefault="00615D20" w:rsidP="00615D20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615D20" w:rsidRPr="00615D20" w:rsidTr="00E10BAE">
              <w:trPr>
                <w:tblCellSpacing w:w="15" w:type="dxa"/>
              </w:trPr>
              <w:tc>
                <w:tcPr>
                  <w:tcW w:w="2479" w:type="dxa"/>
                  <w:vAlign w:val="center"/>
                </w:tcPr>
                <w:p w:rsidR="00615D20" w:rsidRPr="00615D20" w:rsidRDefault="00615D20" w:rsidP="00615D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841" w:type="dxa"/>
                  <w:vAlign w:val="center"/>
                </w:tcPr>
                <w:p w:rsidR="00615D20" w:rsidRPr="00615D20" w:rsidRDefault="00615D20" w:rsidP="00615D20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615D20" w:rsidRPr="00615D20" w:rsidTr="00E10BAE">
              <w:trPr>
                <w:tblCellSpacing w:w="15" w:type="dxa"/>
              </w:trPr>
              <w:tc>
                <w:tcPr>
                  <w:tcW w:w="7350" w:type="dxa"/>
                  <w:gridSpan w:val="2"/>
                  <w:vAlign w:val="center"/>
                </w:tcPr>
                <w:p w:rsidR="00615D20" w:rsidRPr="00615D20" w:rsidRDefault="00615D20" w:rsidP="00615D20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615D20" w:rsidRPr="00615D20" w:rsidTr="00E10BAE">
              <w:trPr>
                <w:tblCellSpacing w:w="15" w:type="dxa"/>
              </w:trPr>
              <w:tc>
                <w:tcPr>
                  <w:tcW w:w="2479" w:type="dxa"/>
                  <w:vAlign w:val="center"/>
                </w:tcPr>
                <w:p w:rsidR="00615D20" w:rsidRPr="00615D20" w:rsidRDefault="00615D20" w:rsidP="00615D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841" w:type="dxa"/>
                  <w:vAlign w:val="center"/>
                </w:tcPr>
                <w:p w:rsidR="00615D20" w:rsidRPr="00615D20" w:rsidRDefault="00615D20" w:rsidP="00615D20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615D20" w:rsidRPr="00615D20" w:rsidTr="00E10BAE">
              <w:trPr>
                <w:tblCellSpacing w:w="15" w:type="dxa"/>
              </w:trPr>
              <w:tc>
                <w:tcPr>
                  <w:tcW w:w="2479" w:type="dxa"/>
                  <w:vAlign w:val="center"/>
                </w:tcPr>
                <w:p w:rsidR="00615D20" w:rsidRPr="00615D20" w:rsidRDefault="00615D20" w:rsidP="00615D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841" w:type="dxa"/>
                  <w:vAlign w:val="center"/>
                </w:tcPr>
                <w:p w:rsidR="00615D20" w:rsidRPr="00615D20" w:rsidRDefault="00615D20" w:rsidP="00615D20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615D20" w:rsidRPr="00615D20" w:rsidTr="00E10BAE">
              <w:trPr>
                <w:tblCellSpacing w:w="15" w:type="dxa"/>
              </w:trPr>
              <w:tc>
                <w:tcPr>
                  <w:tcW w:w="7350" w:type="dxa"/>
                  <w:gridSpan w:val="2"/>
                  <w:vAlign w:val="center"/>
                </w:tcPr>
                <w:p w:rsidR="00615D20" w:rsidRPr="00615D20" w:rsidRDefault="00615D20" w:rsidP="00615D20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615D20" w:rsidRPr="00615D20" w:rsidTr="00E10BAE">
              <w:trPr>
                <w:tblCellSpacing w:w="15" w:type="dxa"/>
              </w:trPr>
              <w:tc>
                <w:tcPr>
                  <w:tcW w:w="2479" w:type="dxa"/>
                  <w:vAlign w:val="center"/>
                </w:tcPr>
                <w:p w:rsidR="00615D20" w:rsidRPr="00615D20" w:rsidRDefault="00615D20" w:rsidP="00615D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841" w:type="dxa"/>
                  <w:vAlign w:val="center"/>
                </w:tcPr>
                <w:p w:rsidR="00615D20" w:rsidRPr="00615D20" w:rsidRDefault="00615D20" w:rsidP="00615D20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615D20" w:rsidRPr="00615D20" w:rsidTr="00E10BAE">
              <w:trPr>
                <w:tblCellSpacing w:w="15" w:type="dxa"/>
              </w:trPr>
              <w:tc>
                <w:tcPr>
                  <w:tcW w:w="7350" w:type="dxa"/>
                  <w:gridSpan w:val="2"/>
                  <w:vAlign w:val="center"/>
                </w:tcPr>
                <w:p w:rsidR="00615D20" w:rsidRPr="00615D20" w:rsidRDefault="00615D20" w:rsidP="00615D20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615D20" w:rsidRPr="00615D20" w:rsidTr="00E10BAE">
              <w:trPr>
                <w:tblCellSpacing w:w="15" w:type="dxa"/>
              </w:trPr>
              <w:tc>
                <w:tcPr>
                  <w:tcW w:w="2479" w:type="dxa"/>
                  <w:vAlign w:val="center"/>
                </w:tcPr>
                <w:p w:rsidR="00615D20" w:rsidRPr="00615D20" w:rsidRDefault="00615D20" w:rsidP="00615D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841" w:type="dxa"/>
                  <w:vAlign w:val="center"/>
                </w:tcPr>
                <w:p w:rsidR="00615D20" w:rsidRPr="00615D20" w:rsidRDefault="00615D20" w:rsidP="00615D20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615D20" w:rsidRPr="00615D20" w:rsidTr="00E10BAE">
              <w:trPr>
                <w:tblCellSpacing w:w="15" w:type="dxa"/>
              </w:trPr>
              <w:tc>
                <w:tcPr>
                  <w:tcW w:w="2479" w:type="dxa"/>
                  <w:vAlign w:val="center"/>
                </w:tcPr>
                <w:p w:rsidR="00615D20" w:rsidRPr="00615D20" w:rsidRDefault="00615D20" w:rsidP="00615D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841" w:type="dxa"/>
                  <w:vAlign w:val="center"/>
                </w:tcPr>
                <w:p w:rsidR="00615D20" w:rsidRPr="00615D20" w:rsidRDefault="00615D20" w:rsidP="00615D20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615D20" w:rsidRPr="00615D20" w:rsidTr="00E10BAE">
              <w:trPr>
                <w:tblCellSpacing w:w="15" w:type="dxa"/>
              </w:trPr>
              <w:tc>
                <w:tcPr>
                  <w:tcW w:w="2479" w:type="dxa"/>
                  <w:vAlign w:val="center"/>
                </w:tcPr>
                <w:p w:rsidR="00615D20" w:rsidRPr="00615D20" w:rsidRDefault="00615D20" w:rsidP="00615D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841" w:type="dxa"/>
                  <w:vAlign w:val="center"/>
                </w:tcPr>
                <w:p w:rsidR="00615D20" w:rsidRPr="00615D20" w:rsidRDefault="00615D20" w:rsidP="00615D20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2B0650" w:rsidRDefault="002B0650" w:rsidP="00615D20">
            <w:pPr>
              <w:rPr>
                <w:sz w:val="24"/>
                <w:szCs w:val="24"/>
              </w:rPr>
            </w:pPr>
          </w:p>
          <w:p w:rsidR="002B0650" w:rsidRPr="00615D20" w:rsidRDefault="00615D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Гарантия не менее 1 года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650" w:rsidRPr="00D45DD1" w:rsidRDefault="002B0650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</w:tr>
      <w:tr w:rsidR="00F217A3" w:rsidRPr="00D45DD1" w:rsidTr="002B0650">
        <w:trPr>
          <w:trHeight w:val="842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17A3" w:rsidRPr="00D45DD1" w:rsidRDefault="006974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38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7A3" w:rsidRPr="00D45DD1" w:rsidRDefault="00F217A3" w:rsidP="00E57C45">
            <w:pPr>
              <w:spacing w:after="200" w:line="276" w:lineRule="auto"/>
            </w:pPr>
            <w:r w:rsidRPr="00D45DD1">
              <w:t>Коммутатор</w:t>
            </w:r>
          </w:p>
        </w:tc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7A3" w:rsidRPr="00D45DD1" w:rsidRDefault="00F217A3" w:rsidP="00E57C45">
            <w:pPr>
              <w:pStyle w:val="HTML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D-Link DGS-1008D/J2A</w:t>
            </w:r>
            <w:r w:rsidRPr="00D45DD1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, 8-port UTP 10/100/1000Mbps Auto-sensing, Stand-alone, Unmanaged, 8K MAC addresses </w:t>
            </w:r>
            <w:r w:rsidRPr="00D45DD1">
              <w:rPr>
                <w:rFonts w:ascii="Times New Roman" w:hAnsi="Times New Roman" w:cs="Times New Roman"/>
                <w:b/>
                <w:sz w:val="22"/>
                <w:szCs w:val="22"/>
              </w:rPr>
              <w:t>или</w:t>
            </w:r>
            <w:r w:rsidRPr="00D45DD1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 </w:t>
            </w:r>
            <w:r w:rsidRPr="00D45DD1">
              <w:rPr>
                <w:rFonts w:ascii="Times New Roman" w:hAnsi="Times New Roman" w:cs="Times New Roman"/>
                <w:b/>
                <w:sz w:val="22"/>
                <w:szCs w:val="22"/>
              </w:rPr>
              <w:t>аналог</w:t>
            </w:r>
            <w:r w:rsidRPr="00D45DD1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.</w:t>
            </w:r>
          </w:p>
          <w:p w:rsidR="00F217A3" w:rsidRPr="00D45DD1" w:rsidRDefault="00F217A3" w:rsidP="00E57C45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D45DD1">
              <w:rPr>
                <w:rFonts w:ascii="Times New Roman" w:hAnsi="Times New Roman" w:cs="Times New Roman"/>
                <w:sz w:val="22"/>
                <w:szCs w:val="22"/>
              </w:rPr>
              <w:t>Характеристики не хуже:</w:t>
            </w:r>
          </w:p>
          <w:p w:rsidR="00F217A3" w:rsidRPr="00D45DD1" w:rsidRDefault="00F217A3" w:rsidP="00E57C45">
            <w:r w:rsidRPr="00D45DD1">
              <w:rPr>
                <w:b/>
                <w:bCs/>
              </w:rPr>
              <w:t>Общие</w:t>
            </w:r>
          </w:p>
          <w:p w:rsidR="00F217A3" w:rsidRPr="00D45DD1" w:rsidRDefault="00F217A3" w:rsidP="00E57C45">
            <w:r w:rsidRPr="00D45DD1">
              <w:t>• Встроенная технология D-</w:t>
            </w:r>
            <w:proofErr w:type="spellStart"/>
            <w:r w:rsidRPr="00D45DD1">
              <w:t>Link</w:t>
            </w:r>
            <w:proofErr w:type="spellEnd"/>
            <w:r w:rsidRPr="00D45DD1">
              <w:t xml:space="preserve"> </w:t>
            </w:r>
            <w:proofErr w:type="spellStart"/>
            <w:r w:rsidRPr="00D45DD1">
              <w:t>Green</w:t>
            </w:r>
            <w:proofErr w:type="spellEnd"/>
          </w:p>
          <w:p w:rsidR="00F217A3" w:rsidRPr="00D45DD1" w:rsidRDefault="00F217A3" w:rsidP="00E57C45">
            <w:r w:rsidRPr="00D45DD1">
              <w:t>• Недорогое гигабитное решение для домашних сетей и сетей SOHO </w:t>
            </w:r>
          </w:p>
          <w:p w:rsidR="00F217A3" w:rsidRPr="00D45DD1" w:rsidRDefault="00F217A3" w:rsidP="00E57C45">
            <w:r w:rsidRPr="00D45DD1">
              <w:t xml:space="preserve">• 8 портов 10/100/1000 Мбит/с </w:t>
            </w:r>
            <w:proofErr w:type="spellStart"/>
            <w:r w:rsidRPr="00D45DD1">
              <w:t>Gigabit</w:t>
            </w:r>
            <w:proofErr w:type="spellEnd"/>
            <w:r w:rsidRPr="00D45DD1">
              <w:t> </w:t>
            </w:r>
          </w:p>
          <w:p w:rsidR="00F217A3" w:rsidRPr="00D45DD1" w:rsidRDefault="00F217A3" w:rsidP="00E57C45">
            <w:r w:rsidRPr="00D45DD1">
              <w:t>• Коммутационная матрица: 16 Гбит/</w:t>
            </w:r>
            <w:proofErr w:type="gramStart"/>
            <w:r w:rsidRPr="00D45DD1">
              <w:t>с</w:t>
            </w:r>
            <w:proofErr w:type="gramEnd"/>
          </w:p>
          <w:p w:rsidR="00F217A3" w:rsidRPr="00D45DD1" w:rsidRDefault="00F217A3" w:rsidP="00E57C45">
            <w:r w:rsidRPr="00D45DD1">
              <w:t>• Автоматическое определение MDI/MDIX на всех портах</w:t>
            </w:r>
          </w:p>
          <w:p w:rsidR="00F217A3" w:rsidRPr="00D45DD1" w:rsidRDefault="00F217A3" w:rsidP="00E57C45">
            <w:pPr>
              <w:rPr>
                <w:lang w:val="en-US"/>
              </w:rPr>
            </w:pPr>
            <w:r w:rsidRPr="00D45DD1">
              <w:rPr>
                <w:lang w:val="en-US"/>
              </w:rPr>
              <w:t xml:space="preserve">• </w:t>
            </w:r>
            <w:r w:rsidRPr="00D45DD1">
              <w:t>Метод</w:t>
            </w:r>
            <w:r w:rsidRPr="00D45DD1">
              <w:rPr>
                <w:lang w:val="en-US"/>
              </w:rPr>
              <w:t xml:space="preserve"> </w:t>
            </w:r>
            <w:r w:rsidRPr="00D45DD1">
              <w:t>коммутации</w:t>
            </w:r>
            <w:r w:rsidRPr="00D45DD1">
              <w:rPr>
                <w:lang w:val="en-US"/>
              </w:rPr>
              <w:t>: Store-and-forward </w:t>
            </w:r>
          </w:p>
          <w:p w:rsidR="00F217A3" w:rsidRPr="00D45DD1" w:rsidRDefault="00F217A3" w:rsidP="00E57C45">
            <w:pPr>
              <w:rPr>
                <w:lang w:val="en-US"/>
              </w:rPr>
            </w:pPr>
            <w:r w:rsidRPr="00D45DD1">
              <w:rPr>
                <w:lang w:val="en-US"/>
              </w:rPr>
              <w:t xml:space="preserve">• Ethernet/Fast Ethernet: </w:t>
            </w:r>
            <w:r w:rsidRPr="00D45DD1">
              <w:t>Полный</w:t>
            </w:r>
            <w:r w:rsidRPr="00D45DD1">
              <w:rPr>
                <w:lang w:val="en-US"/>
              </w:rPr>
              <w:t xml:space="preserve"> </w:t>
            </w:r>
            <w:r w:rsidRPr="00D45DD1">
              <w:t>дуплекс</w:t>
            </w:r>
            <w:r w:rsidRPr="00D45DD1">
              <w:rPr>
                <w:lang w:val="en-US"/>
              </w:rPr>
              <w:t>/</w:t>
            </w:r>
            <w:r w:rsidRPr="00D45DD1">
              <w:t>полудуплекс</w:t>
            </w:r>
            <w:r w:rsidRPr="00D45DD1">
              <w:rPr>
                <w:lang w:val="en-US"/>
              </w:rPr>
              <w:t> </w:t>
            </w:r>
          </w:p>
          <w:p w:rsidR="00F217A3" w:rsidRPr="00D45DD1" w:rsidRDefault="00F217A3" w:rsidP="00E57C45">
            <w:r w:rsidRPr="00D45DD1">
              <w:t>• Управление потоком IEEE 802.3x</w:t>
            </w:r>
          </w:p>
          <w:p w:rsidR="00F217A3" w:rsidRPr="00D45DD1" w:rsidRDefault="00F217A3" w:rsidP="00E57C45">
            <w:r w:rsidRPr="00D45DD1">
              <w:t xml:space="preserve">• </w:t>
            </w:r>
            <w:proofErr w:type="spellStart"/>
            <w:r w:rsidRPr="00D45DD1">
              <w:t>Jumbo</w:t>
            </w:r>
            <w:proofErr w:type="spellEnd"/>
            <w:r w:rsidRPr="00D45DD1">
              <w:t>-фреймы: 9216 байт </w:t>
            </w:r>
          </w:p>
          <w:p w:rsidR="00F217A3" w:rsidRPr="00D45DD1" w:rsidRDefault="00F217A3" w:rsidP="00E57C45">
            <w:r w:rsidRPr="00D45DD1">
              <w:t xml:space="preserve">• Поддержка IEEE 802.1p </w:t>
            </w:r>
            <w:proofErr w:type="spellStart"/>
            <w:r w:rsidRPr="00D45DD1">
              <w:t>QoS</w:t>
            </w:r>
            <w:proofErr w:type="spellEnd"/>
            <w:r w:rsidRPr="00D45DD1">
              <w:t xml:space="preserve"> (4 очереди, </w:t>
            </w:r>
            <w:proofErr w:type="spellStart"/>
            <w:r w:rsidRPr="00D45DD1">
              <w:t>Strict</w:t>
            </w:r>
            <w:proofErr w:type="spellEnd"/>
            <w:r w:rsidRPr="00D45DD1">
              <w:t xml:space="preserve"> </w:t>
            </w:r>
            <w:proofErr w:type="spellStart"/>
            <w:r w:rsidRPr="00D45DD1">
              <w:t>Mode</w:t>
            </w:r>
            <w:proofErr w:type="spellEnd"/>
            <w:r w:rsidRPr="00D45DD1">
              <w:t>)</w:t>
            </w:r>
          </w:p>
          <w:p w:rsidR="00F217A3" w:rsidRPr="00D45DD1" w:rsidRDefault="00F217A3" w:rsidP="00E57C45">
            <w:r w:rsidRPr="00D45DD1">
              <w:t>• Поддержка функции диагностики кабеля</w:t>
            </w:r>
          </w:p>
          <w:p w:rsidR="00F217A3" w:rsidRPr="00D45DD1" w:rsidRDefault="00F217A3" w:rsidP="00E57C45">
            <w:r w:rsidRPr="00D45DD1">
              <w:t xml:space="preserve">• Соответствие директиве </w:t>
            </w:r>
            <w:proofErr w:type="spellStart"/>
            <w:r w:rsidRPr="00D45DD1">
              <w:t>RoHS</w:t>
            </w:r>
            <w:proofErr w:type="spellEnd"/>
          </w:p>
          <w:p w:rsidR="00F217A3" w:rsidRPr="00D45DD1" w:rsidRDefault="00F217A3" w:rsidP="00E57C45">
            <w:r w:rsidRPr="00D45DD1">
              <w:t xml:space="preserve">• Функция </w:t>
            </w:r>
            <w:proofErr w:type="spellStart"/>
            <w:r w:rsidRPr="00D45DD1">
              <w:t>Plug-and-play</w:t>
            </w:r>
            <w:proofErr w:type="spellEnd"/>
          </w:p>
          <w:p w:rsidR="00F217A3" w:rsidRPr="00D45DD1" w:rsidRDefault="00F217A3" w:rsidP="00E57C45">
            <w:r w:rsidRPr="00D45DD1">
              <w:t>• Пассивная система охлаждения</w:t>
            </w:r>
          </w:p>
          <w:p w:rsidR="00F217A3" w:rsidRPr="00D45DD1" w:rsidRDefault="00F217A3" w:rsidP="00E57C45">
            <w:r w:rsidRPr="00D45DD1">
              <w:t> </w:t>
            </w:r>
            <w:r w:rsidRPr="00D45DD1">
              <w:rPr>
                <w:b/>
                <w:bCs/>
              </w:rPr>
              <w:t>Стандарты</w:t>
            </w:r>
          </w:p>
          <w:p w:rsidR="00F217A3" w:rsidRPr="00D45DD1" w:rsidRDefault="00F217A3" w:rsidP="00E57C45">
            <w:r w:rsidRPr="00D45DD1">
              <w:t xml:space="preserve">• IEEE 802.3 10BASE-T </w:t>
            </w:r>
            <w:proofErr w:type="spellStart"/>
            <w:r w:rsidRPr="00D45DD1">
              <w:t>Ethernet</w:t>
            </w:r>
            <w:proofErr w:type="spellEnd"/>
            <w:r w:rsidRPr="00D45DD1">
              <w:t xml:space="preserve"> (медная витая пара)</w:t>
            </w:r>
          </w:p>
          <w:p w:rsidR="00F217A3" w:rsidRPr="00D45DD1" w:rsidRDefault="00F217A3" w:rsidP="00E57C45">
            <w:pPr>
              <w:rPr>
                <w:lang w:val="en-US"/>
              </w:rPr>
            </w:pPr>
            <w:r w:rsidRPr="00D45DD1">
              <w:rPr>
                <w:lang w:val="en-US"/>
              </w:rPr>
              <w:t>• IEEE 802.3u 100BASE-TX Fast Ethernet (</w:t>
            </w:r>
            <w:r w:rsidRPr="00D45DD1">
              <w:t>медная</w:t>
            </w:r>
            <w:r w:rsidRPr="00D45DD1">
              <w:rPr>
                <w:lang w:val="en-US"/>
              </w:rPr>
              <w:t xml:space="preserve"> </w:t>
            </w:r>
            <w:r w:rsidRPr="00D45DD1">
              <w:t>витая</w:t>
            </w:r>
            <w:r w:rsidRPr="00D45DD1">
              <w:rPr>
                <w:lang w:val="en-US"/>
              </w:rPr>
              <w:t xml:space="preserve"> </w:t>
            </w:r>
            <w:r w:rsidRPr="00D45DD1">
              <w:t>пара</w:t>
            </w:r>
            <w:r w:rsidRPr="00D45DD1">
              <w:rPr>
                <w:lang w:val="en-US"/>
              </w:rPr>
              <w:t>)</w:t>
            </w:r>
          </w:p>
          <w:p w:rsidR="00F217A3" w:rsidRPr="00D45DD1" w:rsidRDefault="00F217A3" w:rsidP="00E57C45">
            <w:pPr>
              <w:rPr>
                <w:lang w:val="en-US"/>
              </w:rPr>
            </w:pPr>
            <w:r w:rsidRPr="00D45DD1">
              <w:rPr>
                <w:lang w:val="en-US"/>
              </w:rPr>
              <w:t>• IEEE 802.3ab 1000BASE-TX Gigabit Ethernet (</w:t>
            </w:r>
            <w:r w:rsidRPr="00D45DD1">
              <w:t>медная</w:t>
            </w:r>
            <w:r w:rsidRPr="00D45DD1">
              <w:rPr>
                <w:lang w:val="en-US"/>
              </w:rPr>
              <w:t xml:space="preserve"> </w:t>
            </w:r>
            <w:r w:rsidRPr="00D45DD1">
              <w:t>витая</w:t>
            </w:r>
            <w:r w:rsidRPr="00D45DD1">
              <w:rPr>
                <w:lang w:val="en-US"/>
              </w:rPr>
              <w:t xml:space="preserve"> </w:t>
            </w:r>
            <w:r w:rsidRPr="00D45DD1">
              <w:t>пара</w:t>
            </w:r>
            <w:r w:rsidRPr="00D45DD1">
              <w:rPr>
                <w:lang w:val="en-US"/>
              </w:rPr>
              <w:t>)</w:t>
            </w:r>
          </w:p>
          <w:p w:rsidR="00F217A3" w:rsidRPr="00D45DD1" w:rsidRDefault="00F217A3" w:rsidP="00E57C45">
            <w:pPr>
              <w:rPr>
                <w:lang w:val="en-US"/>
              </w:rPr>
            </w:pPr>
            <w:r w:rsidRPr="00D45DD1">
              <w:rPr>
                <w:lang w:val="en-US"/>
              </w:rPr>
              <w:t>• IEEE 802.3az Energy-Efficient Ethernet (EEE)</w:t>
            </w:r>
          </w:p>
          <w:p w:rsidR="00F217A3" w:rsidRPr="00D45DD1" w:rsidRDefault="00F217A3" w:rsidP="00E57C45">
            <w:r w:rsidRPr="00D45DD1">
              <w:t xml:space="preserve">• ANSI/IEEE 802.3 </w:t>
            </w:r>
            <w:proofErr w:type="spellStart"/>
            <w:r w:rsidRPr="00D45DD1">
              <w:t>NWay</w:t>
            </w:r>
            <w:proofErr w:type="spellEnd"/>
            <w:r w:rsidRPr="00D45DD1">
              <w:t xml:space="preserve"> </w:t>
            </w:r>
            <w:proofErr w:type="spellStart"/>
            <w:r w:rsidRPr="00D45DD1">
              <w:t>автоопределение</w:t>
            </w:r>
            <w:proofErr w:type="spellEnd"/>
            <w:r w:rsidRPr="00D45DD1">
              <w:t xml:space="preserve"> скорости и режима работы</w:t>
            </w:r>
          </w:p>
          <w:p w:rsidR="00F217A3" w:rsidRPr="00D45DD1" w:rsidRDefault="00F217A3" w:rsidP="00E57C45">
            <w:r w:rsidRPr="00D45DD1">
              <w:t>• Управление потоком IEEE 802.3х</w:t>
            </w:r>
          </w:p>
          <w:p w:rsidR="00F217A3" w:rsidRPr="00D45DD1" w:rsidRDefault="00F217A3" w:rsidP="00E57C45">
            <w:r w:rsidRPr="00D45DD1">
              <w:t xml:space="preserve">• IEEE 802.1p </w:t>
            </w:r>
            <w:proofErr w:type="spellStart"/>
            <w:r w:rsidRPr="00D45DD1">
              <w:t>QoS</w:t>
            </w:r>
            <w:proofErr w:type="spellEnd"/>
          </w:p>
          <w:p w:rsidR="00F217A3" w:rsidRPr="00D45DD1" w:rsidRDefault="00F217A3" w:rsidP="00E57C45">
            <w:r w:rsidRPr="00D45DD1">
              <w:t> </w:t>
            </w:r>
            <w:r w:rsidRPr="00D45DD1">
              <w:rPr>
                <w:b/>
                <w:bCs/>
              </w:rPr>
              <w:t>Протокол</w:t>
            </w:r>
          </w:p>
          <w:p w:rsidR="00F217A3" w:rsidRPr="00D45DD1" w:rsidRDefault="00F217A3" w:rsidP="00E57C45">
            <w:r w:rsidRPr="00D45DD1">
              <w:t>CSMA/CD</w:t>
            </w:r>
          </w:p>
          <w:p w:rsidR="00F217A3" w:rsidRPr="00D45DD1" w:rsidRDefault="00F217A3" w:rsidP="00E57C45">
            <w:r w:rsidRPr="00D45DD1">
              <w:t> </w:t>
            </w:r>
            <w:r w:rsidRPr="00D45DD1">
              <w:rPr>
                <w:b/>
                <w:bCs/>
              </w:rPr>
              <w:t>Скорость передачи данных</w:t>
            </w:r>
          </w:p>
          <w:p w:rsidR="00F217A3" w:rsidRPr="00D45DD1" w:rsidRDefault="00F217A3" w:rsidP="00E57C45">
            <w:r w:rsidRPr="00D45DD1">
              <w:t xml:space="preserve">• </w:t>
            </w:r>
            <w:proofErr w:type="spellStart"/>
            <w:r w:rsidRPr="00D45DD1">
              <w:t>Ethernet</w:t>
            </w:r>
            <w:proofErr w:type="spellEnd"/>
            <w:r w:rsidRPr="00D45DD1">
              <w:t>:</w:t>
            </w:r>
          </w:p>
          <w:p w:rsidR="00F217A3" w:rsidRPr="00D45DD1" w:rsidRDefault="00F217A3" w:rsidP="00E57C45">
            <w:r w:rsidRPr="00D45DD1">
              <w:t>  • 10 Мбит/с (полудуплекс)</w:t>
            </w:r>
          </w:p>
          <w:p w:rsidR="00F217A3" w:rsidRPr="00D45DD1" w:rsidRDefault="00F217A3" w:rsidP="00E57C45">
            <w:r w:rsidRPr="00D45DD1">
              <w:t>  • 20 Мбит/с (полный дуплекс)</w:t>
            </w:r>
          </w:p>
          <w:p w:rsidR="00F217A3" w:rsidRPr="00D45DD1" w:rsidRDefault="00F217A3" w:rsidP="00E57C45">
            <w:r w:rsidRPr="00D45DD1">
              <w:t xml:space="preserve">• </w:t>
            </w:r>
            <w:proofErr w:type="spellStart"/>
            <w:r w:rsidRPr="00D45DD1">
              <w:t>Fast</w:t>
            </w:r>
            <w:proofErr w:type="spellEnd"/>
            <w:r w:rsidRPr="00D45DD1">
              <w:t xml:space="preserve"> </w:t>
            </w:r>
            <w:proofErr w:type="spellStart"/>
            <w:r w:rsidRPr="00D45DD1">
              <w:t>Ethernet</w:t>
            </w:r>
            <w:proofErr w:type="spellEnd"/>
            <w:r w:rsidRPr="00D45DD1">
              <w:t>:</w:t>
            </w:r>
          </w:p>
          <w:p w:rsidR="00F217A3" w:rsidRPr="00D45DD1" w:rsidRDefault="00F217A3" w:rsidP="00E57C45">
            <w:r w:rsidRPr="00D45DD1">
              <w:t>  • 100 Мбит/с (полудуплекс)</w:t>
            </w:r>
          </w:p>
          <w:p w:rsidR="00F217A3" w:rsidRPr="00D45DD1" w:rsidRDefault="00F217A3" w:rsidP="00E57C45">
            <w:r w:rsidRPr="00D45DD1">
              <w:t>  • 200 Мбит/с (полный дуплекс)</w:t>
            </w:r>
          </w:p>
          <w:p w:rsidR="00F217A3" w:rsidRPr="00D45DD1" w:rsidRDefault="00F217A3" w:rsidP="00E57C45">
            <w:r w:rsidRPr="00D45DD1">
              <w:t xml:space="preserve">• </w:t>
            </w:r>
            <w:proofErr w:type="spellStart"/>
            <w:r w:rsidRPr="00D45DD1">
              <w:t>Gigabit</w:t>
            </w:r>
            <w:proofErr w:type="spellEnd"/>
            <w:r w:rsidRPr="00D45DD1">
              <w:t xml:space="preserve"> </w:t>
            </w:r>
            <w:proofErr w:type="spellStart"/>
            <w:r w:rsidRPr="00D45DD1">
              <w:t>Ethernet</w:t>
            </w:r>
            <w:proofErr w:type="spellEnd"/>
            <w:r w:rsidRPr="00D45DD1">
              <w:t>:</w:t>
            </w:r>
          </w:p>
          <w:p w:rsidR="00F217A3" w:rsidRPr="00D45DD1" w:rsidRDefault="00F217A3" w:rsidP="00E57C45">
            <w:r w:rsidRPr="00D45DD1">
              <w:t>  • 2000 Мбит/с (полный дуплекс)</w:t>
            </w:r>
          </w:p>
          <w:p w:rsidR="00F217A3" w:rsidRPr="00D45DD1" w:rsidRDefault="00F217A3" w:rsidP="00E57C45">
            <w:r w:rsidRPr="00D45DD1">
              <w:t> </w:t>
            </w:r>
            <w:r w:rsidRPr="00D45DD1">
              <w:rPr>
                <w:b/>
                <w:bCs/>
              </w:rPr>
              <w:t>Топология</w:t>
            </w:r>
          </w:p>
          <w:p w:rsidR="00F217A3" w:rsidRPr="00D45DD1" w:rsidRDefault="00F217A3" w:rsidP="00E57C45">
            <w:r w:rsidRPr="00D45DD1">
              <w:t>Звезда</w:t>
            </w:r>
          </w:p>
          <w:p w:rsidR="00F217A3" w:rsidRPr="00D45DD1" w:rsidRDefault="00F217A3" w:rsidP="00E57C45">
            <w:r w:rsidRPr="00D45DD1">
              <w:t> </w:t>
            </w:r>
            <w:r w:rsidRPr="00D45DD1">
              <w:rPr>
                <w:b/>
                <w:bCs/>
              </w:rPr>
              <w:t>Сетевые кабели</w:t>
            </w:r>
          </w:p>
          <w:p w:rsidR="00F217A3" w:rsidRPr="00D45DD1" w:rsidRDefault="00F217A3" w:rsidP="00E57C45">
            <w:r w:rsidRPr="00D45DD1">
              <w:t>• 10BASE-T:</w:t>
            </w:r>
          </w:p>
          <w:p w:rsidR="00F217A3" w:rsidRPr="00D45DD1" w:rsidRDefault="00F217A3" w:rsidP="00E57C45">
            <w:r w:rsidRPr="00D45DD1">
              <w:t>  • UTP кат. 3/4/5/5е (100м макс.)</w:t>
            </w:r>
          </w:p>
          <w:p w:rsidR="00F217A3" w:rsidRPr="00D45DD1" w:rsidRDefault="00F217A3" w:rsidP="00E57C45">
            <w:r w:rsidRPr="00D45DD1">
              <w:t>  • EIA/TIA-586 100 Ом STP (100м макс.)</w:t>
            </w:r>
          </w:p>
          <w:p w:rsidR="00F217A3" w:rsidRPr="00D45DD1" w:rsidRDefault="00F217A3" w:rsidP="00E57C45">
            <w:pPr>
              <w:rPr>
                <w:lang w:val="en-US"/>
              </w:rPr>
            </w:pPr>
            <w:r w:rsidRPr="00D45DD1">
              <w:rPr>
                <w:lang w:val="en-US"/>
              </w:rPr>
              <w:t>• 100BASE-TX, 1000BASE-T:</w:t>
            </w:r>
          </w:p>
          <w:p w:rsidR="00F217A3" w:rsidRPr="00D45DD1" w:rsidRDefault="00F217A3" w:rsidP="00E57C45">
            <w:pPr>
              <w:rPr>
                <w:lang w:val="en-US"/>
              </w:rPr>
            </w:pPr>
            <w:r w:rsidRPr="00D45DD1">
              <w:rPr>
                <w:lang w:val="en-US"/>
              </w:rPr>
              <w:t xml:space="preserve">  • UTP </w:t>
            </w:r>
            <w:r w:rsidRPr="00D45DD1">
              <w:t>кат</w:t>
            </w:r>
            <w:r w:rsidRPr="00D45DD1">
              <w:rPr>
                <w:lang w:val="en-US"/>
              </w:rPr>
              <w:t>. 5/5</w:t>
            </w:r>
            <w:r w:rsidRPr="00D45DD1">
              <w:t>е</w:t>
            </w:r>
            <w:r w:rsidRPr="00D45DD1">
              <w:rPr>
                <w:lang w:val="en-US"/>
              </w:rPr>
              <w:t xml:space="preserve"> (100</w:t>
            </w:r>
            <w:r w:rsidRPr="00D45DD1">
              <w:t>м</w:t>
            </w:r>
            <w:r w:rsidRPr="00D45DD1">
              <w:rPr>
                <w:lang w:val="en-US"/>
              </w:rPr>
              <w:t xml:space="preserve"> </w:t>
            </w:r>
            <w:r w:rsidRPr="00D45DD1">
              <w:t>макс</w:t>
            </w:r>
            <w:r w:rsidRPr="00D45DD1">
              <w:rPr>
                <w:lang w:val="en-US"/>
              </w:rPr>
              <w:t>.)</w:t>
            </w:r>
          </w:p>
          <w:p w:rsidR="00F217A3" w:rsidRPr="00D45DD1" w:rsidRDefault="00F217A3" w:rsidP="00E57C45">
            <w:pPr>
              <w:rPr>
                <w:lang w:val="en-US"/>
              </w:rPr>
            </w:pPr>
            <w:r w:rsidRPr="00D45DD1">
              <w:rPr>
                <w:lang w:val="en-US"/>
              </w:rPr>
              <w:t xml:space="preserve">  • EIA/TIA-586 100 </w:t>
            </w:r>
            <w:r w:rsidRPr="00D45DD1">
              <w:t>Ом</w:t>
            </w:r>
            <w:r w:rsidRPr="00D45DD1">
              <w:rPr>
                <w:lang w:val="en-US"/>
              </w:rPr>
              <w:t xml:space="preserve"> STP (100</w:t>
            </w:r>
            <w:r w:rsidRPr="00D45DD1">
              <w:t>м</w:t>
            </w:r>
            <w:r w:rsidRPr="00D45DD1">
              <w:rPr>
                <w:lang w:val="en-US"/>
              </w:rPr>
              <w:t xml:space="preserve"> </w:t>
            </w:r>
            <w:r w:rsidRPr="00D45DD1">
              <w:t>макс</w:t>
            </w:r>
            <w:r w:rsidRPr="00D45DD1">
              <w:rPr>
                <w:lang w:val="en-US"/>
              </w:rPr>
              <w:t>.) </w:t>
            </w:r>
          </w:p>
          <w:p w:rsidR="00F217A3" w:rsidRPr="00D45DD1" w:rsidRDefault="00F217A3" w:rsidP="00E57C45">
            <w:r w:rsidRPr="00D45DD1">
              <w:rPr>
                <w:lang w:val="en-US"/>
              </w:rPr>
              <w:t> </w:t>
            </w:r>
            <w:r w:rsidRPr="00D45DD1">
              <w:rPr>
                <w:b/>
                <w:bCs/>
              </w:rPr>
              <w:t>Интерфейсы среды передачи</w:t>
            </w:r>
          </w:p>
          <w:p w:rsidR="00F217A3" w:rsidRPr="00D45DD1" w:rsidRDefault="00F217A3" w:rsidP="00E57C45">
            <w:r w:rsidRPr="00D45DD1">
              <w:t>Автоматическое определение MDI/MDIX на всех портах </w:t>
            </w:r>
          </w:p>
          <w:p w:rsidR="00F217A3" w:rsidRPr="00D45DD1" w:rsidRDefault="00F217A3" w:rsidP="00E57C45">
            <w:r w:rsidRPr="00D45DD1">
              <w:t> </w:t>
            </w:r>
            <w:r w:rsidRPr="00D45DD1">
              <w:rPr>
                <w:b/>
                <w:bCs/>
              </w:rPr>
              <w:t>Индикаторы</w:t>
            </w:r>
          </w:p>
          <w:p w:rsidR="00F217A3" w:rsidRPr="00D45DD1" w:rsidRDefault="00F217A3" w:rsidP="00E57C45">
            <w:r w:rsidRPr="00D45DD1">
              <w:t xml:space="preserve">• На порт: </w:t>
            </w:r>
            <w:proofErr w:type="spellStart"/>
            <w:r w:rsidRPr="00D45DD1">
              <w:t>Link</w:t>
            </w:r>
            <w:proofErr w:type="spellEnd"/>
            <w:r w:rsidRPr="00D45DD1">
              <w:t>/</w:t>
            </w:r>
            <w:proofErr w:type="spellStart"/>
            <w:r w:rsidRPr="00D45DD1">
              <w:t>Activity</w:t>
            </w:r>
            <w:proofErr w:type="spellEnd"/>
            <w:r w:rsidRPr="00D45DD1">
              <w:t>/</w:t>
            </w:r>
            <w:proofErr w:type="spellStart"/>
            <w:r w:rsidRPr="00D45DD1">
              <w:t>Speed</w:t>
            </w:r>
            <w:proofErr w:type="spellEnd"/>
          </w:p>
          <w:p w:rsidR="00F217A3" w:rsidRPr="00D45DD1" w:rsidRDefault="00F217A3" w:rsidP="00E57C45">
            <w:r w:rsidRPr="00D45DD1">
              <w:t xml:space="preserve">• На устройство: </w:t>
            </w:r>
            <w:proofErr w:type="spellStart"/>
            <w:r w:rsidRPr="00D45DD1">
              <w:t>Power</w:t>
            </w:r>
            <w:proofErr w:type="spellEnd"/>
          </w:p>
          <w:p w:rsidR="00F217A3" w:rsidRPr="00D45DD1" w:rsidRDefault="00F217A3" w:rsidP="00E57C45">
            <w:r w:rsidRPr="00D45DD1">
              <w:t>  </w:t>
            </w:r>
            <w:r w:rsidRPr="00D45DD1">
              <w:rPr>
                <w:b/>
                <w:bCs/>
              </w:rPr>
              <w:t>Таблица MAC-адресов</w:t>
            </w:r>
          </w:p>
          <w:p w:rsidR="00F217A3" w:rsidRPr="00D45DD1" w:rsidRDefault="00F217A3" w:rsidP="00E57C45">
            <w:r w:rsidRPr="00D45DD1">
              <w:t>8K записей на устройство</w:t>
            </w:r>
          </w:p>
          <w:p w:rsidR="00F217A3" w:rsidRPr="00D45DD1" w:rsidRDefault="00F217A3" w:rsidP="00E57C45">
            <w:r w:rsidRPr="00D45DD1">
              <w:t> </w:t>
            </w:r>
            <w:r w:rsidRPr="00D45DD1">
              <w:rPr>
                <w:b/>
                <w:bCs/>
              </w:rPr>
              <w:t>Изучение MAC-адресов</w:t>
            </w:r>
          </w:p>
          <w:p w:rsidR="00F217A3" w:rsidRPr="00D45DD1" w:rsidRDefault="00F217A3" w:rsidP="00E57C45">
            <w:r w:rsidRPr="00D45DD1">
              <w:t>Автоматическое обновление</w:t>
            </w:r>
          </w:p>
          <w:p w:rsidR="00F217A3" w:rsidRPr="00D45DD1" w:rsidRDefault="00F217A3" w:rsidP="00E57C45">
            <w:r w:rsidRPr="00D45DD1">
              <w:t> </w:t>
            </w:r>
            <w:r w:rsidRPr="00D45DD1">
              <w:rPr>
                <w:b/>
                <w:bCs/>
              </w:rPr>
              <w:t>Скорость фильтрации/передачи пакетов</w:t>
            </w:r>
          </w:p>
          <w:p w:rsidR="00F217A3" w:rsidRPr="00D45DD1" w:rsidRDefault="00F217A3" w:rsidP="00E57C45">
            <w:r w:rsidRPr="00D45DD1">
              <w:t xml:space="preserve">• </w:t>
            </w:r>
            <w:proofErr w:type="spellStart"/>
            <w:r w:rsidRPr="00D45DD1">
              <w:t>Ethernet</w:t>
            </w:r>
            <w:proofErr w:type="spellEnd"/>
            <w:r w:rsidRPr="00D45DD1">
              <w:t>: 14880 пакетов в сек. на порт</w:t>
            </w:r>
          </w:p>
          <w:p w:rsidR="00F217A3" w:rsidRPr="00D45DD1" w:rsidRDefault="00F217A3" w:rsidP="00E57C45">
            <w:r w:rsidRPr="00D45DD1">
              <w:t xml:space="preserve">• </w:t>
            </w:r>
            <w:proofErr w:type="spellStart"/>
            <w:r w:rsidRPr="00D45DD1">
              <w:t>Fast</w:t>
            </w:r>
            <w:proofErr w:type="spellEnd"/>
            <w:r w:rsidRPr="00D45DD1">
              <w:t xml:space="preserve"> </w:t>
            </w:r>
            <w:proofErr w:type="spellStart"/>
            <w:r w:rsidRPr="00D45DD1">
              <w:t>Ethernet</w:t>
            </w:r>
            <w:proofErr w:type="spellEnd"/>
            <w:r w:rsidRPr="00D45DD1">
              <w:t>: 148800 пакетов в сек. на порт</w:t>
            </w:r>
          </w:p>
          <w:p w:rsidR="00F217A3" w:rsidRPr="00D45DD1" w:rsidRDefault="00F217A3" w:rsidP="00E57C45">
            <w:r w:rsidRPr="00D45DD1">
              <w:t xml:space="preserve">• </w:t>
            </w:r>
            <w:proofErr w:type="spellStart"/>
            <w:r w:rsidRPr="00D45DD1">
              <w:t>Gigabit</w:t>
            </w:r>
            <w:proofErr w:type="spellEnd"/>
            <w:r w:rsidRPr="00D45DD1">
              <w:t xml:space="preserve"> </w:t>
            </w:r>
            <w:proofErr w:type="spellStart"/>
            <w:r w:rsidRPr="00D45DD1">
              <w:t>Ethernet</w:t>
            </w:r>
            <w:proofErr w:type="spellEnd"/>
            <w:r w:rsidRPr="00D45DD1">
              <w:t>: 1488000 пакетов в сек. на порт</w:t>
            </w:r>
          </w:p>
          <w:p w:rsidR="00F217A3" w:rsidRPr="00D45DD1" w:rsidRDefault="00F217A3" w:rsidP="00E57C45">
            <w:r w:rsidRPr="00D45DD1">
              <w:t> </w:t>
            </w:r>
            <w:r w:rsidRPr="00D45DD1">
              <w:rPr>
                <w:b/>
                <w:bCs/>
              </w:rPr>
              <w:t>Буфер пакетов</w:t>
            </w:r>
          </w:p>
          <w:p w:rsidR="00F217A3" w:rsidRPr="00D45DD1" w:rsidRDefault="00F217A3" w:rsidP="00E57C45">
            <w:r w:rsidRPr="00D45DD1">
              <w:t xml:space="preserve">128 </w:t>
            </w:r>
            <w:proofErr w:type="spellStart"/>
            <w:proofErr w:type="gramStart"/>
            <w:r w:rsidRPr="00D45DD1">
              <w:t>K</w:t>
            </w:r>
            <w:proofErr w:type="gramEnd"/>
            <w:r w:rsidRPr="00D45DD1">
              <w:t>байт</w:t>
            </w:r>
            <w:proofErr w:type="spellEnd"/>
            <w:r w:rsidRPr="00D45DD1">
              <w:t xml:space="preserve"> на устройство</w:t>
            </w:r>
          </w:p>
          <w:p w:rsidR="00F217A3" w:rsidRPr="00D45DD1" w:rsidRDefault="00F217A3" w:rsidP="00E57C45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D45DD1">
              <w:rPr>
                <w:rFonts w:ascii="Times New Roman" w:hAnsi="Times New Roman" w:cs="Times New Roman"/>
                <w:sz w:val="22"/>
                <w:szCs w:val="22"/>
              </w:rPr>
              <w:t>Гарантия не менее 1 года.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7A3" w:rsidRPr="00D45DD1" w:rsidRDefault="00F217A3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F217A3" w:rsidRPr="00D45DD1" w:rsidTr="0077335A">
        <w:trPr>
          <w:trHeight w:val="41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17A3" w:rsidRPr="00D45DD1" w:rsidRDefault="006974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39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7A3" w:rsidRPr="00F217A3" w:rsidRDefault="00F217A3" w:rsidP="00C81878">
            <w:pPr>
              <w:spacing w:after="200" w:line="276" w:lineRule="auto"/>
            </w:pPr>
            <w:r>
              <w:t>Коммутатор</w:t>
            </w:r>
          </w:p>
        </w:tc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7A3" w:rsidRPr="00F217A3" w:rsidRDefault="00F217A3" w:rsidP="00F217A3">
            <w:pPr>
              <w:rPr>
                <w:b/>
                <w:sz w:val="24"/>
                <w:szCs w:val="24"/>
              </w:rPr>
            </w:pPr>
            <w:proofErr w:type="spellStart"/>
            <w:r w:rsidRPr="00F217A3">
              <w:rPr>
                <w:b/>
                <w:sz w:val="24"/>
                <w:szCs w:val="24"/>
              </w:rPr>
              <w:t>Комммутатор</w:t>
            </w:r>
            <w:proofErr w:type="spellEnd"/>
            <w:r w:rsidRPr="00F217A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217A3">
              <w:rPr>
                <w:b/>
                <w:sz w:val="24"/>
                <w:szCs w:val="24"/>
              </w:rPr>
              <w:t>Eltex</w:t>
            </w:r>
            <w:proofErr w:type="spellEnd"/>
            <w:r w:rsidRPr="00F217A3">
              <w:rPr>
                <w:b/>
                <w:sz w:val="24"/>
                <w:szCs w:val="24"/>
              </w:rPr>
              <w:t xml:space="preserve"> MES1124MB,24 порта 10/100 Base-T,4 порта 10/100/1000 </w:t>
            </w:r>
            <w:proofErr w:type="spellStart"/>
            <w:r w:rsidRPr="00F217A3">
              <w:rPr>
                <w:b/>
                <w:sz w:val="24"/>
                <w:szCs w:val="24"/>
              </w:rPr>
              <w:t>Base</w:t>
            </w:r>
            <w:proofErr w:type="spellEnd"/>
            <w:r w:rsidRPr="00F217A3">
              <w:rPr>
                <w:b/>
                <w:sz w:val="24"/>
                <w:szCs w:val="24"/>
              </w:rPr>
              <w:t xml:space="preserve">-T/1000Base-X (SFP),L2, 220V AC, 12V DC (c </w:t>
            </w:r>
            <w:proofErr w:type="spellStart"/>
            <w:r w:rsidRPr="00F217A3">
              <w:rPr>
                <w:b/>
                <w:sz w:val="24"/>
                <w:szCs w:val="24"/>
              </w:rPr>
              <w:t>грозозащитой</w:t>
            </w:r>
            <w:proofErr w:type="spellEnd"/>
            <w:r w:rsidRPr="00F217A3">
              <w:rPr>
                <w:b/>
                <w:sz w:val="24"/>
                <w:szCs w:val="24"/>
              </w:rPr>
              <w:t xml:space="preserve"> и АКБ) или аналог.</w:t>
            </w:r>
          </w:p>
          <w:p w:rsidR="00F217A3" w:rsidRPr="00F217A3" w:rsidRDefault="00F217A3" w:rsidP="00F217A3">
            <w:pPr>
              <w:rPr>
                <w:b/>
                <w:sz w:val="24"/>
                <w:szCs w:val="24"/>
              </w:rPr>
            </w:pPr>
            <w:r w:rsidRPr="00F217A3">
              <w:rPr>
                <w:b/>
                <w:sz w:val="24"/>
                <w:szCs w:val="24"/>
              </w:rPr>
              <w:t>Характеристики не хуже:</w:t>
            </w:r>
          </w:p>
          <w:p w:rsidR="00F217A3" w:rsidRDefault="00F217A3" w:rsidP="00F217A3">
            <w:pPr>
              <w:pStyle w:val="4"/>
            </w:pPr>
            <w:r>
              <w:t>Интерфейсы</w:t>
            </w:r>
          </w:p>
          <w:p w:rsidR="00F217A3" w:rsidRDefault="00F217A3" w:rsidP="00DC0C50">
            <w:pPr>
              <w:numPr>
                <w:ilvl w:val="0"/>
                <w:numId w:val="26"/>
              </w:numPr>
              <w:spacing w:before="100" w:beforeAutospacing="1" w:after="100" w:afterAutospacing="1"/>
            </w:pPr>
            <w:proofErr w:type="spellStart"/>
            <w:r>
              <w:t>Marvell</w:t>
            </w:r>
            <w:proofErr w:type="spellEnd"/>
            <w:r>
              <w:t xml:space="preserve"> 98DX1035 (AlleyCat2-FE)</w:t>
            </w:r>
          </w:p>
          <w:p w:rsidR="00F217A3" w:rsidRDefault="00F217A3" w:rsidP="00DC0C50">
            <w:pPr>
              <w:numPr>
                <w:ilvl w:val="0"/>
                <w:numId w:val="26"/>
              </w:numPr>
              <w:spacing w:before="100" w:beforeAutospacing="1" w:after="100" w:afterAutospacing="1"/>
            </w:pPr>
            <w:r>
              <w:t xml:space="preserve">24х10/100 </w:t>
            </w:r>
            <w:proofErr w:type="spellStart"/>
            <w:r>
              <w:t>Base</w:t>
            </w:r>
            <w:proofErr w:type="spellEnd"/>
            <w:r>
              <w:t>-T (RJ-45)</w:t>
            </w:r>
          </w:p>
          <w:p w:rsidR="00F217A3" w:rsidRPr="00F217A3" w:rsidRDefault="00F217A3" w:rsidP="00DC0C50">
            <w:pPr>
              <w:numPr>
                <w:ilvl w:val="0"/>
                <w:numId w:val="26"/>
              </w:numPr>
              <w:spacing w:before="100" w:beforeAutospacing="1" w:after="100" w:afterAutospacing="1"/>
              <w:rPr>
                <w:lang w:val="en-US"/>
              </w:rPr>
            </w:pPr>
            <w:r w:rsidRPr="00F217A3">
              <w:rPr>
                <w:lang w:val="en-US"/>
              </w:rPr>
              <w:t>4x 10/100/1000 Base-T/1000 Base-X (SFP)</w:t>
            </w:r>
          </w:p>
          <w:p w:rsidR="00F217A3" w:rsidRDefault="00F217A3" w:rsidP="00DC0C50">
            <w:pPr>
              <w:numPr>
                <w:ilvl w:val="0"/>
                <w:numId w:val="26"/>
              </w:numPr>
              <w:spacing w:before="100" w:beforeAutospacing="1" w:after="100" w:afterAutospacing="1"/>
            </w:pPr>
            <w:r>
              <w:t>RS-232/RJ-45</w:t>
            </w:r>
          </w:p>
          <w:p w:rsidR="00F217A3" w:rsidRDefault="00F217A3" w:rsidP="00F217A3">
            <w:pPr>
              <w:pStyle w:val="4"/>
            </w:pPr>
            <w:r>
              <w:t>Функции интерфейсов</w:t>
            </w:r>
          </w:p>
          <w:p w:rsidR="00F217A3" w:rsidRDefault="00F217A3" w:rsidP="00DC0C50">
            <w:pPr>
              <w:numPr>
                <w:ilvl w:val="0"/>
                <w:numId w:val="27"/>
              </w:numPr>
              <w:spacing w:before="100" w:beforeAutospacing="1" w:after="100" w:afterAutospacing="1"/>
            </w:pPr>
            <w:r>
              <w:t>Защита от блокировки очереди (HOL)</w:t>
            </w:r>
          </w:p>
          <w:p w:rsidR="00F217A3" w:rsidRDefault="00F217A3" w:rsidP="00DC0C50">
            <w:pPr>
              <w:numPr>
                <w:ilvl w:val="0"/>
                <w:numId w:val="27"/>
              </w:numPr>
              <w:spacing w:before="100" w:beforeAutospacing="1" w:after="100" w:afterAutospacing="1"/>
            </w:pPr>
            <w:r>
              <w:t>Поддержка обратного давления (</w:t>
            </w:r>
            <w:proofErr w:type="spellStart"/>
            <w:r>
              <w:t>Back</w:t>
            </w:r>
            <w:proofErr w:type="spellEnd"/>
            <w:r>
              <w:t xml:space="preserve"> </w:t>
            </w:r>
            <w:proofErr w:type="spellStart"/>
            <w:r>
              <w:t>pressure</w:t>
            </w:r>
            <w:proofErr w:type="spellEnd"/>
            <w:r>
              <w:t>)</w:t>
            </w:r>
          </w:p>
          <w:p w:rsidR="00F217A3" w:rsidRDefault="00F217A3" w:rsidP="00DC0C50">
            <w:pPr>
              <w:numPr>
                <w:ilvl w:val="0"/>
                <w:numId w:val="27"/>
              </w:numPr>
              <w:spacing w:before="100" w:beforeAutospacing="1" w:after="100" w:afterAutospacing="1"/>
            </w:pPr>
            <w:r>
              <w:t xml:space="preserve">Поддержка </w:t>
            </w:r>
            <w:proofErr w:type="spellStart"/>
            <w:r>
              <w:t>Auto</w:t>
            </w:r>
            <w:proofErr w:type="spellEnd"/>
            <w:r>
              <w:t xml:space="preserve"> MDI/MDIX</w:t>
            </w:r>
          </w:p>
          <w:p w:rsidR="00F217A3" w:rsidRDefault="00F217A3" w:rsidP="00DC0C50">
            <w:pPr>
              <w:numPr>
                <w:ilvl w:val="0"/>
                <w:numId w:val="27"/>
              </w:numPr>
              <w:spacing w:before="100" w:beforeAutospacing="1" w:after="100" w:afterAutospacing="1"/>
            </w:pPr>
            <w:r>
              <w:t>Поддержка сверхдлинных кадров (</w:t>
            </w:r>
            <w:proofErr w:type="spellStart"/>
            <w:r>
              <w:t>Jumbo</w:t>
            </w:r>
            <w:proofErr w:type="spellEnd"/>
            <w:r>
              <w:t xml:space="preserve"> </w:t>
            </w:r>
            <w:proofErr w:type="spellStart"/>
            <w:r>
              <w:t>frames</w:t>
            </w:r>
            <w:proofErr w:type="spellEnd"/>
            <w:r>
              <w:t>)</w:t>
            </w:r>
          </w:p>
          <w:p w:rsidR="00F217A3" w:rsidRDefault="00F217A3" w:rsidP="00DC0C50">
            <w:pPr>
              <w:numPr>
                <w:ilvl w:val="0"/>
                <w:numId w:val="27"/>
              </w:numPr>
              <w:spacing w:before="100" w:beforeAutospacing="1" w:after="100" w:afterAutospacing="1"/>
            </w:pPr>
            <w:r>
              <w:t>Управление потоком (IEEE 802.3X)</w:t>
            </w:r>
          </w:p>
          <w:p w:rsidR="00F217A3" w:rsidRDefault="00F217A3" w:rsidP="00DC0C50">
            <w:pPr>
              <w:numPr>
                <w:ilvl w:val="0"/>
                <w:numId w:val="27"/>
              </w:numPr>
              <w:spacing w:before="100" w:beforeAutospacing="1" w:after="100" w:afterAutospacing="1"/>
            </w:pPr>
            <w:proofErr w:type="spellStart"/>
            <w:r>
              <w:t>Зеркалирование</w:t>
            </w:r>
            <w:proofErr w:type="spellEnd"/>
            <w:r>
              <w:t xml:space="preserve"> портов (</w:t>
            </w:r>
            <w:proofErr w:type="spellStart"/>
            <w:r>
              <w:t>Port</w:t>
            </w:r>
            <w:proofErr w:type="spellEnd"/>
            <w:r>
              <w:t xml:space="preserve"> </w:t>
            </w:r>
            <w:proofErr w:type="spellStart"/>
            <w:r>
              <w:t>mirroring</w:t>
            </w:r>
            <w:proofErr w:type="spellEnd"/>
            <w:r>
              <w:t>)</w:t>
            </w:r>
          </w:p>
          <w:p w:rsidR="00F217A3" w:rsidRDefault="00F217A3" w:rsidP="00DC0C50">
            <w:pPr>
              <w:numPr>
                <w:ilvl w:val="0"/>
                <w:numId w:val="27"/>
              </w:numPr>
              <w:spacing w:before="100" w:beforeAutospacing="1" w:after="100" w:afterAutospacing="1"/>
            </w:pPr>
            <w:r>
              <w:t xml:space="preserve">Функция </w:t>
            </w:r>
            <w:proofErr w:type="spellStart"/>
            <w:r>
              <w:t>зеркалирования</w:t>
            </w:r>
            <w:proofErr w:type="spellEnd"/>
            <w:r>
              <w:t xml:space="preserve"> VLAN</w:t>
            </w:r>
          </w:p>
          <w:p w:rsidR="00F217A3" w:rsidRDefault="00F217A3" w:rsidP="00F217A3">
            <w:pPr>
              <w:pStyle w:val="4"/>
            </w:pPr>
            <w:r>
              <w:t>Функции при работе с М</w:t>
            </w:r>
            <w:proofErr w:type="gramStart"/>
            <w:r>
              <w:t>AC</w:t>
            </w:r>
            <w:proofErr w:type="gramEnd"/>
            <w:r>
              <w:t>-адресами</w:t>
            </w:r>
          </w:p>
          <w:p w:rsidR="00F217A3" w:rsidRDefault="00F217A3" w:rsidP="00DC0C50">
            <w:pPr>
              <w:numPr>
                <w:ilvl w:val="0"/>
                <w:numId w:val="28"/>
              </w:numPr>
              <w:spacing w:before="100" w:beforeAutospacing="1" w:after="100" w:afterAutospacing="1"/>
            </w:pPr>
            <w:r>
              <w:t>Независимый режим обучения в каждой VLAN</w:t>
            </w:r>
          </w:p>
          <w:p w:rsidR="00F217A3" w:rsidRDefault="00F217A3" w:rsidP="00DC0C50">
            <w:pPr>
              <w:numPr>
                <w:ilvl w:val="0"/>
                <w:numId w:val="28"/>
              </w:numPr>
              <w:spacing w:before="100" w:beforeAutospacing="1" w:after="100" w:afterAutospacing="1"/>
            </w:pPr>
            <w:r>
              <w:t xml:space="preserve">Поддержка многоадресной рассылки (MAC </w:t>
            </w:r>
            <w:proofErr w:type="spellStart"/>
            <w:r>
              <w:t>Multicast</w:t>
            </w:r>
            <w:proofErr w:type="spellEnd"/>
            <w:r>
              <w:t xml:space="preserve"> </w:t>
            </w:r>
            <w:proofErr w:type="spellStart"/>
            <w:r>
              <w:t>Support</w:t>
            </w:r>
            <w:proofErr w:type="spellEnd"/>
            <w:r>
              <w:t>)</w:t>
            </w:r>
          </w:p>
          <w:p w:rsidR="00F217A3" w:rsidRDefault="00F217A3" w:rsidP="00DC0C50">
            <w:pPr>
              <w:numPr>
                <w:ilvl w:val="0"/>
                <w:numId w:val="28"/>
              </w:numPr>
              <w:spacing w:before="100" w:beforeAutospacing="1" w:after="100" w:afterAutospacing="1"/>
            </w:pPr>
            <w:r>
              <w:t>Регулируемое время хранения MAC-адресов глобально и для каждой VLAN </w:t>
            </w:r>
          </w:p>
          <w:p w:rsidR="00F217A3" w:rsidRDefault="00F217A3" w:rsidP="00DC0C50">
            <w:pPr>
              <w:numPr>
                <w:ilvl w:val="0"/>
                <w:numId w:val="28"/>
              </w:numPr>
              <w:spacing w:before="100" w:beforeAutospacing="1" w:after="100" w:afterAutospacing="1"/>
            </w:pPr>
            <w:r>
              <w:t>Статические записи MAC (</w:t>
            </w:r>
            <w:proofErr w:type="spellStart"/>
            <w:r>
              <w:t>Static</w:t>
            </w:r>
            <w:proofErr w:type="spellEnd"/>
            <w:r>
              <w:t xml:space="preserve"> MAC </w:t>
            </w:r>
            <w:proofErr w:type="spellStart"/>
            <w:r>
              <w:t>Entries</w:t>
            </w:r>
            <w:proofErr w:type="spellEnd"/>
            <w:r>
              <w:t>)</w:t>
            </w:r>
          </w:p>
          <w:p w:rsidR="00F217A3" w:rsidRDefault="00F217A3" w:rsidP="00F217A3">
            <w:pPr>
              <w:pStyle w:val="4"/>
            </w:pPr>
            <w:r>
              <w:t>Поддержка VLAN</w:t>
            </w:r>
          </w:p>
          <w:p w:rsidR="00F217A3" w:rsidRDefault="00F217A3" w:rsidP="00DC0C50">
            <w:pPr>
              <w:numPr>
                <w:ilvl w:val="0"/>
                <w:numId w:val="29"/>
              </w:numPr>
              <w:spacing w:before="100" w:beforeAutospacing="1" w:after="100" w:afterAutospacing="1"/>
            </w:pPr>
            <w:r>
              <w:t xml:space="preserve">Поддержка </w:t>
            </w:r>
            <w:proofErr w:type="spellStart"/>
            <w:r>
              <w:t>Voice</w:t>
            </w:r>
            <w:proofErr w:type="spellEnd"/>
            <w:r>
              <w:t xml:space="preserve"> VLAN</w:t>
            </w:r>
          </w:p>
          <w:p w:rsidR="00F217A3" w:rsidRDefault="00F217A3" w:rsidP="00DC0C50">
            <w:pPr>
              <w:numPr>
                <w:ilvl w:val="0"/>
                <w:numId w:val="29"/>
              </w:numPr>
              <w:spacing w:before="100" w:beforeAutospacing="1" w:after="100" w:afterAutospacing="1"/>
            </w:pPr>
            <w:r>
              <w:t>Поддержка 802.1Q</w:t>
            </w:r>
          </w:p>
          <w:p w:rsidR="00F217A3" w:rsidRDefault="00F217A3" w:rsidP="00DC0C50">
            <w:pPr>
              <w:numPr>
                <w:ilvl w:val="0"/>
                <w:numId w:val="29"/>
              </w:numPr>
              <w:spacing w:before="100" w:beforeAutospacing="1" w:after="100" w:afterAutospacing="1"/>
            </w:pPr>
            <w:r>
              <w:t>Поддержка Q-</w:t>
            </w:r>
            <w:proofErr w:type="spellStart"/>
            <w:r>
              <w:t>in</w:t>
            </w:r>
            <w:proofErr w:type="spellEnd"/>
            <w:r>
              <w:t>-Q</w:t>
            </w:r>
          </w:p>
          <w:p w:rsidR="00F217A3" w:rsidRDefault="00F217A3" w:rsidP="00DC0C50">
            <w:pPr>
              <w:numPr>
                <w:ilvl w:val="0"/>
                <w:numId w:val="29"/>
              </w:numPr>
              <w:spacing w:before="100" w:beforeAutospacing="1" w:after="100" w:afterAutospacing="1"/>
            </w:pPr>
            <w:r>
              <w:t xml:space="preserve">Поддержка </w:t>
            </w:r>
            <w:proofErr w:type="spellStart"/>
            <w:r>
              <w:t>Selective</w:t>
            </w:r>
            <w:proofErr w:type="spellEnd"/>
            <w:r>
              <w:t xml:space="preserve"> Q-</w:t>
            </w:r>
            <w:proofErr w:type="spellStart"/>
            <w:r>
              <w:t>in</w:t>
            </w:r>
            <w:proofErr w:type="spellEnd"/>
            <w:r>
              <w:t>-Q</w:t>
            </w:r>
          </w:p>
          <w:p w:rsidR="00F217A3" w:rsidRDefault="00F217A3" w:rsidP="00DC0C50">
            <w:pPr>
              <w:numPr>
                <w:ilvl w:val="0"/>
                <w:numId w:val="29"/>
              </w:numPr>
              <w:spacing w:before="100" w:beforeAutospacing="1" w:after="100" w:afterAutospacing="1"/>
            </w:pPr>
            <w:r>
              <w:t>Поддержка GVRP</w:t>
            </w:r>
          </w:p>
          <w:p w:rsidR="00F217A3" w:rsidRDefault="00F217A3" w:rsidP="00F217A3">
            <w:pPr>
              <w:pStyle w:val="4"/>
            </w:pPr>
            <w:r>
              <w:t xml:space="preserve">Функции L2 </w:t>
            </w:r>
            <w:proofErr w:type="spellStart"/>
            <w:r>
              <w:t>Multicast</w:t>
            </w:r>
            <w:proofErr w:type="spellEnd"/>
          </w:p>
          <w:p w:rsidR="00F217A3" w:rsidRDefault="00F217A3" w:rsidP="00DC0C50">
            <w:pPr>
              <w:numPr>
                <w:ilvl w:val="0"/>
                <w:numId w:val="30"/>
              </w:numPr>
              <w:spacing w:before="100" w:beforeAutospacing="1" w:after="100" w:afterAutospacing="1"/>
            </w:pPr>
            <w:r>
              <w:t xml:space="preserve">Поддержка профилей </w:t>
            </w:r>
            <w:proofErr w:type="spellStart"/>
            <w:r>
              <w:t>Multicast</w:t>
            </w:r>
            <w:proofErr w:type="spellEnd"/>
          </w:p>
          <w:p w:rsidR="00F217A3" w:rsidRDefault="00F217A3" w:rsidP="00DC0C50">
            <w:pPr>
              <w:numPr>
                <w:ilvl w:val="0"/>
                <w:numId w:val="30"/>
              </w:numPr>
              <w:spacing w:before="100" w:beforeAutospacing="1" w:after="100" w:afterAutospacing="1"/>
            </w:pPr>
            <w:r>
              <w:t xml:space="preserve">Поддержка </w:t>
            </w:r>
            <w:proofErr w:type="gramStart"/>
            <w:r>
              <w:t>статических</w:t>
            </w:r>
            <w:proofErr w:type="gramEnd"/>
            <w:r>
              <w:t xml:space="preserve"> </w:t>
            </w:r>
            <w:proofErr w:type="spellStart"/>
            <w:r>
              <w:t>Mullticast</w:t>
            </w:r>
            <w:proofErr w:type="spellEnd"/>
            <w:r>
              <w:t>-групп</w:t>
            </w:r>
          </w:p>
          <w:p w:rsidR="00F217A3" w:rsidRDefault="00F217A3" w:rsidP="00DC0C50">
            <w:pPr>
              <w:numPr>
                <w:ilvl w:val="0"/>
                <w:numId w:val="30"/>
              </w:numPr>
              <w:spacing w:before="100" w:beforeAutospacing="1" w:after="100" w:afterAutospacing="1"/>
            </w:pPr>
            <w:r>
              <w:t xml:space="preserve">Поддержка IGMP </w:t>
            </w:r>
            <w:proofErr w:type="spellStart"/>
            <w:r>
              <w:t>Snooping</w:t>
            </w:r>
            <w:proofErr w:type="spellEnd"/>
            <w:r>
              <w:t xml:space="preserve"> v1,2,3</w:t>
            </w:r>
          </w:p>
          <w:p w:rsidR="00F217A3" w:rsidRDefault="00F217A3" w:rsidP="00DC0C50">
            <w:pPr>
              <w:numPr>
                <w:ilvl w:val="0"/>
                <w:numId w:val="30"/>
              </w:numPr>
              <w:spacing w:before="100" w:beforeAutospacing="1" w:after="100" w:afterAutospacing="1"/>
            </w:pPr>
            <w:r>
              <w:t xml:space="preserve">Поддержка IGMP </w:t>
            </w:r>
            <w:proofErr w:type="spellStart"/>
            <w:r>
              <w:t>snooping</w:t>
            </w:r>
            <w:proofErr w:type="spellEnd"/>
            <w:r>
              <w:t xml:space="preserve"> </w:t>
            </w:r>
            <w:proofErr w:type="spellStart"/>
            <w:r>
              <w:t>Fast</w:t>
            </w:r>
            <w:proofErr w:type="spellEnd"/>
            <w:r>
              <w:t xml:space="preserve"> </w:t>
            </w:r>
            <w:proofErr w:type="spellStart"/>
            <w:r>
              <w:t>Leave</w:t>
            </w:r>
            <w:proofErr w:type="spellEnd"/>
            <w:r>
              <w:t xml:space="preserve"> на основе порта/хоста</w:t>
            </w:r>
          </w:p>
          <w:p w:rsidR="00F217A3" w:rsidRDefault="00F217A3" w:rsidP="00DC0C50">
            <w:pPr>
              <w:numPr>
                <w:ilvl w:val="0"/>
                <w:numId w:val="30"/>
              </w:numPr>
              <w:spacing w:before="100" w:beforeAutospacing="1" w:after="100" w:afterAutospacing="1"/>
            </w:pPr>
            <w:r>
              <w:t>Поддержка авторизации IGMP через RADIUS</w:t>
            </w:r>
          </w:p>
          <w:p w:rsidR="00F217A3" w:rsidRDefault="00F217A3" w:rsidP="00DC0C50">
            <w:pPr>
              <w:numPr>
                <w:ilvl w:val="0"/>
                <w:numId w:val="30"/>
              </w:numPr>
              <w:spacing w:before="100" w:beforeAutospacing="1" w:after="100" w:afterAutospacing="1"/>
            </w:pPr>
            <w:r>
              <w:t xml:space="preserve">Поддержка MLD </w:t>
            </w:r>
            <w:proofErr w:type="spellStart"/>
            <w:r>
              <w:t>Snooping</w:t>
            </w:r>
            <w:proofErr w:type="spellEnd"/>
            <w:r>
              <w:t xml:space="preserve"> v1,2</w:t>
            </w:r>
          </w:p>
          <w:p w:rsidR="00F217A3" w:rsidRDefault="00F217A3" w:rsidP="00DC0C50">
            <w:pPr>
              <w:numPr>
                <w:ilvl w:val="0"/>
                <w:numId w:val="30"/>
              </w:numPr>
              <w:spacing w:before="100" w:beforeAutospacing="1" w:after="100" w:afterAutospacing="1"/>
            </w:pPr>
            <w:r>
              <w:t xml:space="preserve">Поддержка IGMP </w:t>
            </w:r>
            <w:proofErr w:type="spellStart"/>
            <w:r>
              <w:t>Querier</w:t>
            </w:r>
            <w:proofErr w:type="spellEnd"/>
          </w:p>
          <w:p w:rsidR="00F217A3" w:rsidRDefault="00F217A3" w:rsidP="00DC0C50">
            <w:pPr>
              <w:numPr>
                <w:ilvl w:val="0"/>
                <w:numId w:val="30"/>
              </w:numPr>
              <w:spacing w:before="100" w:beforeAutospacing="1" w:after="100" w:afterAutospacing="1"/>
            </w:pPr>
            <w:r>
              <w:t>Поддержка MVR</w:t>
            </w:r>
          </w:p>
          <w:p w:rsidR="00F217A3" w:rsidRDefault="00F217A3" w:rsidP="00F217A3">
            <w:pPr>
              <w:pStyle w:val="4"/>
            </w:pPr>
            <w:r>
              <w:t>Функции L2</w:t>
            </w:r>
          </w:p>
          <w:p w:rsidR="00F217A3" w:rsidRPr="00F217A3" w:rsidRDefault="00F217A3" w:rsidP="00DC0C50">
            <w:pPr>
              <w:numPr>
                <w:ilvl w:val="0"/>
                <w:numId w:val="31"/>
              </w:numPr>
              <w:spacing w:before="100" w:beforeAutospacing="1" w:after="100" w:afterAutospacing="1"/>
              <w:rPr>
                <w:lang w:val="en-US"/>
              </w:rPr>
            </w:pPr>
            <w:r>
              <w:t>Поддержка</w:t>
            </w:r>
            <w:r w:rsidRPr="00F217A3">
              <w:rPr>
                <w:lang w:val="en-US"/>
              </w:rPr>
              <w:t xml:space="preserve"> </w:t>
            </w:r>
            <w:r>
              <w:t>протокола</w:t>
            </w:r>
            <w:r w:rsidRPr="00F217A3">
              <w:rPr>
                <w:lang w:val="en-US"/>
              </w:rPr>
              <w:t xml:space="preserve"> STP (Spanning Tree Protocol, IEEE 802.1d)</w:t>
            </w:r>
          </w:p>
          <w:p w:rsidR="00F217A3" w:rsidRPr="00F217A3" w:rsidRDefault="00F217A3" w:rsidP="00DC0C50">
            <w:pPr>
              <w:numPr>
                <w:ilvl w:val="0"/>
                <w:numId w:val="31"/>
              </w:numPr>
              <w:spacing w:before="100" w:beforeAutospacing="1" w:after="100" w:afterAutospacing="1"/>
              <w:rPr>
                <w:lang w:val="en-US"/>
              </w:rPr>
            </w:pPr>
            <w:r>
              <w:t>Поддержка</w:t>
            </w:r>
            <w:r w:rsidRPr="00F217A3">
              <w:rPr>
                <w:lang w:val="en-US"/>
              </w:rPr>
              <w:t xml:space="preserve"> RSTP (Rapid Spanning Tree Protocol, IEEE 802.1w)</w:t>
            </w:r>
          </w:p>
          <w:p w:rsidR="00F217A3" w:rsidRPr="00F217A3" w:rsidRDefault="00F217A3" w:rsidP="00DC0C50">
            <w:pPr>
              <w:numPr>
                <w:ilvl w:val="0"/>
                <w:numId w:val="31"/>
              </w:numPr>
              <w:spacing w:before="100" w:beforeAutospacing="1" w:after="100" w:afterAutospacing="1"/>
              <w:rPr>
                <w:lang w:val="en-US"/>
              </w:rPr>
            </w:pPr>
            <w:r>
              <w:t>Поддержка</w:t>
            </w:r>
            <w:r w:rsidRPr="00F217A3">
              <w:rPr>
                <w:lang w:val="en-US"/>
              </w:rPr>
              <w:t xml:space="preserve"> MSTP (Multiple Spanning Tree Protocol, IEEE 802.1s)</w:t>
            </w:r>
          </w:p>
          <w:p w:rsidR="00F217A3" w:rsidRDefault="00F217A3" w:rsidP="00DC0C50">
            <w:pPr>
              <w:numPr>
                <w:ilvl w:val="0"/>
                <w:numId w:val="31"/>
              </w:numPr>
              <w:spacing w:before="100" w:beforeAutospacing="1" w:after="100" w:afterAutospacing="1"/>
            </w:pPr>
            <w:r>
              <w:t xml:space="preserve">Поддержка STP </w:t>
            </w:r>
            <w:proofErr w:type="spellStart"/>
            <w:r>
              <w:t>Multiprocess</w:t>
            </w:r>
            <w:proofErr w:type="spellEnd"/>
            <w:r>
              <w:t> </w:t>
            </w:r>
          </w:p>
          <w:p w:rsidR="00F217A3" w:rsidRDefault="00F217A3" w:rsidP="00DC0C50">
            <w:pPr>
              <w:numPr>
                <w:ilvl w:val="0"/>
                <w:numId w:val="31"/>
              </w:numPr>
              <w:spacing w:before="100" w:beforeAutospacing="1" w:after="100" w:afterAutospacing="1"/>
            </w:pPr>
            <w:r>
              <w:t xml:space="preserve">Поддержка STP </w:t>
            </w:r>
            <w:proofErr w:type="spellStart"/>
            <w:r>
              <w:t>Root</w:t>
            </w:r>
            <w:proofErr w:type="spellEnd"/>
            <w:r>
              <w:t xml:space="preserve"> </w:t>
            </w:r>
            <w:proofErr w:type="spellStart"/>
            <w:r>
              <w:t>Guard</w:t>
            </w:r>
            <w:proofErr w:type="spellEnd"/>
          </w:p>
          <w:p w:rsidR="00F217A3" w:rsidRDefault="00F217A3" w:rsidP="00DC0C50">
            <w:pPr>
              <w:numPr>
                <w:ilvl w:val="0"/>
                <w:numId w:val="31"/>
              </w:numPr>
              <w:spacing w:before="100" w:beforeAutospacing="1" w:after="100" w:afterAutospacing="1"/>
            </w:pPr>
            <w:r>
              <w:t xml:space="preserve">Поддержка STP </w:t>
            </w:r>
            <w:proofErr w:type="spellStart"/>
            <w:r>
              <w:t>Loop</w:t>
            </w:r>
            <w:proofErr w:type="spellEnd"/>
            <w:r>
              <w:t xml:space="preserve"> </w:t>
            </w:r>
            <w:proofErr w:type="spellStart"/>
            <w:r>
              <w:t>Guard</w:t>
            </w:r>
            <w:proofErr w:type="spellEnd"/>
          </w:p>
          <w:p w:rsidR="00F217A3" w:rsidRDefault="00F217A3" w:rsidP="00DC0C50">
            <w:pPr>
              <w:numPr>
                <w:ilvl w:val="0"/>
                <w:numId w:val="31"/>
              </w:numPr>
              <w:spacing w:before="100" w:beforeAutospacing="1" w:after="100" w:afterAutospacing="1"/>
            </w:pPr>
            <w:r>
              <w:t xml:space="preserve">Поддержка STP BPDU </w:t>
            </w:r>
            <w:proofErr w:type="spellStart"/>
            <w:r>
              <w:t>Guard</w:t>
            </w:r>
            <w:proofErr w:type="spellEnd"/>
          </w:p>
          <w:p w:rsidR="00F217A3" w:rsidRDefault="00F217A3" w:rsidP="00DC0C50">
            <w:pPr>
              <w:numPr>
                <w:ilvl w:val="0"/>
                <w:numId w:val="31"/>
              </w:numPr>
              <w:spacing w:before="100" w:beforeAutospacing="1" w:after="100" w:afterAutospacing="1"/>
            </w:pPr>
            <w:r>
              <w:lastRenderedPageBreak/>
              <w:t xml:space="preserve">Поддержка BPDU </w:t>
            </w:r>
            <w:proofErr w:type="spellStart"/>
            <w:r>
              <w:t>Filtering</w:t>
            </w:r>
            <w:proofErr w:type="spellEnd"/>
          </w:p>
          <w:p w:rsidR="00F217A3" w:rsidRPr="00F217A3" w:rsidRDefault="00F217A3" w:rsidP="00DC0C50">
            <w:pPr>
              <w:numPr>
                <w:ilvl w:val="0"/>
                <w:numId w:val="31"/>
              </w:numPr>
              <w:spacing w:before="100" w:beforeAutospacing="1" w:after="100" w:afterAutospacing="1"/>
              <w:rPr>
                <w:lang w:val="en-US"/>
              </w:rPr>
            </w:pPr>
            <w:r>
              <w:t>Поддержка</w:t>
            </w:r>
            <w:r w:rsidRPr="00F217A3">
              <w:rPr>
                <w:lang w:val="en-US"/>
              </w:rPr>
              <w:t xml:space="preserve"> Spanning Tree Fast Link option</w:t>
            </w:r>
          </w:p>
          <w:p w:rsidR="00F217A3" w:rsidRDefault="00F217A3" w:rsidP="00DC0C50">
            <w:pPr>
              <w:numPr>
                <w:ilvl w:val="0"/>
                <w:numId w:val="31"/>
              </w:numPr>
              <w:spacing w:before="100" w:beforeAutospacing="1" w:after="100" w:afterAutospacing="1"/>
            </w:pPr>
            <w:r>
              <w:t xml:space="preserve">Поддержка </w:t>
            </w:r>
            <w:proofErr w:type="spellStart"/>
            <w:r>
              <w:t>Layer</w:t>
            </w:r>
            <w:proofErr w:type="spellEnd"/>
            <w:r>
              <w:t xml:space="preserve"> 2 </w:t>
            </w:r>
            <w:proofErr w:type="spellStart"/>
            <w:r>
              <w:t>Protocol</w:t>
            </w:r>
            <w:proofErr w:type="spellEnd"/>
            <w:r>
              <w:t xml:space="preserve"> </w:t>
            </w:r>
            <w:proofErr w:type="spellStart"/>
            <w:r>
              <w:t>Tunneling</w:t>
            </w:r>
            <w:proofErr w:type="spellEnd"/>
          </w:p>
          <w:p w:rsidR="00F217A3" w:rsidRDefault="00F217A3" w:rsidP="00DC0C50">
            <w:pPr>
              <w:numPr>
                <w:ilvl w:val="0"/>
                <w:numId w:val="31"/>
              </w:numPr>
              <w:spacing w:before="100" w:beforeAutospacing="1" w:after="100" w:afterAutospacing="1"/>
            </w:pPr>
            <w:r>
              <w:t xml:space="preserve">Поддержка </w:t>
            </w:r>
            <w:proofErr w:type="spellStart"/>
            <w:r>
              <w:t>Private</w:t>
            </w:r>
            <w:proofErr w:type="spellEnd"/>
            <w:r>
              <w:t xml:space="preserve"> VLAN</w:t>
            </w:r>
          </w:p>
          <w:p w:rsidR="00F217A3" w:rsidRDefault="00F217A3" w:rsidP="00DC0C50">
            <w:pPr>
              <w:numPr>
                <w:ilvl w:val="0"/>
                <w:numId w:val="31"/>
              </w:numPr>
              <w:spacing w:before="100" w:beforeAutospacing="1" w:after="100" w:afterAutospacing="1"/>
            </w:pPr>
            <w:r>
              <w:t>Поддержка ERPS (G.8032v2)</w:t>
            </w:r>
          </w:p>
          <w:p w:rsidR="00F217A3" w:rsidRDefault="00F217A3" w:rsidP="00DC0C50">
            <w:pPr>
              <w:numPr>
                <w:ilvl w:val="0"/>
                <w:numId w:val="31"/>
              </w:numPr>
              <w:spacing w:before="100" w:beforeAutospacing="1" w:after="100" w:afterAutospacing="1"/>
            </w:pPr>
            <w:r>
              <w:t>Поддержка EAPS</w:t>
            </w:r>
          </w:p>
          <w:p w:rsidR="00F217A3" w:rsidRDefault="00F217A3" w:rsidP="00DC0C50">
            <w:pPr>
              <w:numPr>
                <w:ilvl w:val="0"/>
                <w:numId w:val="31"/>
              </w:numPr>
              <w:spacing w:before="100" w:beforeAutospacing="1" w:after="100" w:afterAutospacing="1"/>
            </w:pPr>
            <w:r>
              <w:t xml:space="preserve">Поддержка </w:t>
            </w:r>
            <w:proofErr w:type="spellStart"/>
            <w:r>
              <w:t>Loopback</w:t>
            </w:r>
            <w:proofErr w:type="spellEnd"/>
            <w:r>
              <w:t xml:space="preserve"> </w:t>
            </w:r>
            <w:proofErr w:type="spellStart"/>
            <w:r>
              <w:t>Detection</w:t>
            </w:r>
            <w:proofErr w:type="spellEnd"/>
            <w:r>
              <w:t xml:space="preserve"> (LBD) на основе VLAN</w:t>
            </w:r>
          </w:p>
          <w:p w:rsidR="00F217A3" w:rsidRDefault="00F217A3" w:rsidP="00DC0C50">
            <w:pPr>
              <w:numPr>
                <w:ilvl w:val="0"/>
                <w:numId w:val="31"/>
              </w:numPr>
              <w:spacing w:before="100" w:beforeAutospacing="1" w:after="100" w:afterAutospacing="1"/>
            </w:pPr>
            <w:r>
              <w:t>Изоляция портов</w:t>
            </w:r>
          </w:p>
          <w:p w:rsidR="00F217A3" w:rsidRPr="00F217A3" w:rsidRDefault="00F217A3" w:rsidP="00DC0C50">
            <w:pPr>
              <w:numPr>
                <w:ilvl w:val="0"/>
                <w:numId w:val="31"/>
              </w:numPr>
              <w:spacing w:before="100" w:beforeAutospacing="1" w:after="100" w:afterAutospacing="1"/>
              <w:rPr>
                <w:lang w:val="en-US"/>
              </w:rPr>
            </w:pPr>
            <w:r>
              <w:t>Поддержка</w:t>
            </w:r>
            <w:r w:rsidRPr="00F217A3">
              <w:rPr>
                <w:lang w:val="en-US"/>
              </w:rPr>
              <w:t xml:space="preserve"> Storm Control </w:t>
            </w:r>
            <w:r>
              <w:t>для</w:t>
            </w:r>
            <w:r w:rsidRPr="00F217A3">
              <w:rPr>
                <w:lang w:val="en-US"/>
              </w:rPr>
              <w:t xml:space="preserve"> </w:t>
            </w:r>
            <w:r>
              <w:t>различного</w:t>
            </w:r>
            <w:r w:rsidRPr="00F217A3">
              <w:rPr>
                <w:lang w:val="en-US"/>
              </w:rPr>
              <w:t xml:space="preserve"> </w:t>
            </w:r>
            <w:r>
              <w:t>трафика</w:t>
            </w:r>
            <w:r w:rsidRPr="00F217A3">
              <w:rPr>
                <w:lang w:val="en-US"/>
              </w:rPr>
              <w:t xml:space="preserve"> (broadcast, multicast, unknown unicast)</w:t>
            </w:r>
          </w:p>
          <w:p w:rsidR="00F217A3" w:rsidRDefault="00F217A3" w:rsidP="00F217A3">
            <w:pPr>
              <w:pStyle w:val="4"/>
            </w:pPr>
            <w:r>
              <w:t xml:space="preserve">Функции </w:t>
            </w:r>
            <w:proofErr w:type="spellStart"/>
            <w:r>
              <w:t>Link</w:t>
            </w:r>
            <w:proofErr w:type="spellEnd"/>
            <w:r>
              <w:t xml:space="preserve"> </w:t>
            </w:r>
            <w:proofErr w:type="spellStart"/>
            <w:r>
              <w:t>Aggregation</w:t>
            </w:r>
            <w:proofErr w:type="spellEnd"/>
          </w:p>
          <w:p w:rsidR="00F217A3" w:rsidRDefault="00F217A3" w:rsidP="00DC0C50">
            <w:pPr>
              <w:numPr>
                <w:ilvl w:val="0"/>
                <w:numId w:val="32"/>
              </w:numPr>
              <w:spacing w:before="100" w:beforeAutospacing="1" w:after="100" w:afterAutospacing="1"/>
            </w:pPr>
            <w:r>
              <w:t>Создание групп LAG</w:t>
            </w:r>
          </w:p>
          <w:p w:rsidR="00F217A3" w:rsidRDefault="00F217A3" w:rsidP="00DC0C50">
            <w:pPr>
              <w:numPr>
                <w:ilvl w:val="0"/>
                <w:numId w:val="32"/>
              </w:numPr>
              <w:spacing w:before="100" w:beforeAutospacing="1" w:after="100" w:afterAutospacing="1"/>
            </w:pPr>
            <w:r>
              <w:t>Объединение каналов с использованием LACP</w:t>
            </w:r>
          </w:p>
          <w:p w:rsidR="00F217A3" w:rsidRDefault="00F217A3" w:rsidP="00DC0C50">
            <w:pPr>
              <w:numPr>
                <w:ilvl w:val="0"/>
                <w:numId w:val="32"/>
              </w:numPr>
              <w:spacing w:before="100" w:beforeAutospacing="1" w:after="100" w:afterAutospacing="1"/>
            </w:pPr>
            <w:r>
              <w:t xml:space="preserve">Поддержка LAG </w:t>
            </w:r>
            <w:proofErr w:type="spellStart"/>
            <w:r>
              <w:t>Balancing</w:t>
            </w:r>
            <w:proofErr w:type="spellEnd"/>
            <w:r>
              <w:t xml:space="preserve"> </w:t>
            </w:r>
            <w:proofErr w:type="spellStart"/>
            <w:r>
              <w:t>Algorithm</w:t>
            </w:r>
            <w:proofErr w:type="spellEnd"/>
          </w:p>
          <w:p w:rsidR="00F217A3" w:rsidRDefault="00F217A3" w:rsidP="00F217A3">
            <w:pPr>
              <w:pStyle w:val="4"/>
            </w:pPr>
            <w:r>
              <w:t>Поддержка IPv6</w:t>
            </w:r>
          </w:p>
          <w:p w:rsidR="00F217A3" w:rsidRDefault="00F217A3" w:rsidP="00DC0C50">
            <w:pPr>
              <w:numPr>
                <w:ilvl w:val="0"/>
                <w:numId w:val="33"/>
              </w:numPr>
              <w:spacing w:before="100" w:beforeAutospacing="1" w:after="100" w:afterAutospacing="1"/>
            </w:pPr>
            <w:r>
              <w:t xml:space="preserve">Функциональность IPv6 </w:t>
            </w:r>
            <w:proofErr w:type="spellStart"/>
            <w:r>
              <w:t>Host</w:t>
            </w:r>
            <w:proofErr w:type="spellEnd"/>
          </w:p>
          <w:p w:rsidR="00F217A3" w:rsidRDefault="00F217A3" w:rsidP="00DC0C50">
            <w:pPr>
              <w:numPr>
                <w:ilvl w:val="0"/>
                <w:numId w:val="33"/>
              </w:numPr>
              <w:spacing w:before="100" w:beforeAutospacing="1" w:after="100" w:afterAutospacing="1"/>
            </w:pPr>
            <w:r>
              <w:t>Совместное использование IPv4, Ipv6</w:t>
            </w:r>
          </w:p>
          <w:p w:rsidR="00F217A3" w:rsidRDefault="00F217A3" w:rsidP="00F217A3">
            <w:pPr>
              <w:pStyle w:val="4"/>
            </w:pPr>
            <w:r>
              <w:t>Сервисные функции</w:t>
            </w:r>
          </w:p>
          <w:p w:rsidR="00F217A3" w:rsidRDefault="00F217A3" w:rsidP="00DC0C50">
            <w:pPr>
              <w:numPr>
                <w:ilvl w:val="0"/>
                <w:numId w:val="34"/>
              </w:numPr>
              <w:spacing w:before="100" w:beforeAutospacing="1" w:after="100" w:afterAutospacing="1"/>
            </w:pPr>
            <w:r>
              <w:t>Виртуальное тестирование кабеля (VCT)</w:t>
            </w:r>
          </w:p>
          <w:p w:rsidR="00F217A3" w:rsidRDefault="00F217A3" w:rsidP="00DC0C50">
            <w:pPr>
              <w:numPr>
                <w:ilvl w:val="0"/>
                <w:numId w:val="34"/>
              </w:numPr>
              <w:spacing w:before="100" w:beforeAutospacing="1" w:after="100" w:afterAutospacing="1"/>
            </w:pPr>
            <w:r>
              <w:t>Диагностика оптического трансивера</w:t>
            </w:r>
          </w:p>
          <w:p w:rsidR="00F217A3" w:rsidRDefault="00F217A3" w:rsidP="00DC0C50">
            <w:pPr>
              <w:numPr>
                <w:ilvl w:val="0"/>
                <w:numId w:val="34"/>
              </w:numPr>
              <w:spacing w:before="100" w:beforeAutospacing="1" w:after="100" w:afterAutospacing="1"/>
            </w:pPr>
            <w:proofErr w:type="spellStart"/>
            <w:r>
              <w:t>Green</w:t>
            </w:r>
            <w:proofErr w:type="spellEnd"/>
            <w:r>
              <w:t xml:space="preserve"> </w:t>
            </w:r>
            <w:proofErr w:type="spellStart"/>
            <w:r>
              <w:t>Ethernet</w:t>
            </w:r>
            <w:proofErr w:type="spellEnd"/>
          </w:p>
          <w:p w:rsidR="00F217A3" w:rsidRDefault="00F217A3" w:rsidP="00F217A3">
            <w:pPr>
              <w:pStyle w:val="4"/>
            </w:pPr>
            <w:r>
              <w:t>Функции обеспечения безопасности</w:t>
            </w:r>
          </w:p>
          <w:p w:rsidR="00F217A3" w:rsidRDefault="00F217A3" w:rsidP="00DC0C50">
            <w:pPr>
              <w:numPr>
                <w:ilvl w:val="0"/>
                <w:numId w:val="35"/>
              </w:numPr>
              <w:spacing w:before="100" w:beforeAutospacing="1" w:after="100" w:afterAutospacing="1"/>
            </w:pPr>
            <w:r>
              <w:t xml:space="preserve">DHCP </w:t>
            </w:r>
            <w:proofErr w:type="spellStart"/>
            <w:r>
              <w:t>snooping</w:t>
            </w:r>
            <w:proofErr w:type="spellEnd"/>
          </w:p>
          <w:p w:rsidR="00F217A3" w:rsidRDefault="00F217A3" w:rsidP="00DC0C50">
            <w:pPr>
              <w:numPr>
                <w:ilvl w:val="0"/>
                <w:numId w:val="35"/>
              </w:numPr>
              <w:spacing w:before="100" w:beforeAutospacing="1" w:after="100" w:afterAutospacing="1"/>
            </w:pPr>
            <w:r>
              <w:t>Опция 82 протокола DHCP</w:t>
            </w:r>
          </w:p>
          <w:p w:rsidR="00F217A3" w:rsidRDefault="00F217A3" w:rsidP="00DC0C50">
            <w:pPr>
              <w:numPr>
                <w:ilvl w:val="0"/>
                <w:numId w:val="35"/>
              </w:numPr>
              <w:spacing w:before="100" w:beforeAutospacing="1" w:after="100" w:afterAutospacing="1"/>
            </w:pPr>
            <w:r>
              <w:t xml:space="preserve">IP </w:t>
            </w:r>
            <w:proofErr w:type="spellStart"/>
            <w:r>
              <w:t>Source</w:t>
            </w:r>
            <w:proofErr w:type="spellEnd"/>
            <w:r>
              <w:t xml:space="preserve"> </w:t>
            </w:r>
            <w:proofErr w:type="spellStart"/>
            <w:r>
              <w:t>Guard</w:t>
            </w:r>
            <w:proofErr w:type="spellEnd"/>
          </w:p>
          <w:p w:rsidR="00F217A3" w:rsidRDefault="00F217A3" w:rsidP="00DC0C50">
            <w:pPr>
              <w:numPr>
                <w:ilvl w:val="0"/>
                <w:numId w:val="35"/>
              </w:numPr>
              <w:spacing w:before="100" w:beforeAutospacing="1" w:after="100" w:afterAutospacing="1"/>
            </w:pPr>
            <w:proofErr w:type="spellStart"/>
            <w:r>
              <w:t>Dynamic</w:t>
            </w:r>
            <w:proofErr w:type="spellEnd"/>
            <w:r>
              <w:t xml:space="preserve"> ARP </w:t>
            </w:r>
            <w:proofErr w:type="spellStart"/>
            <w:r>
              <w:t>Inspection</w:t>
            </w:r>
            <w:proofErr w:type="spellEnd"/>
            <w:r>
              <w:t xml:space="preserve"> (</w:t>
            </w:r>
            <w:proofErr w:type="spellStart"/>
            <w:r>
              <w:t>Protection</w:t>
            </w:r>
            <w:proofErr w:type="spellEnd"/>
            <w:r>
              <w:t>)</w:t>
            </w:r>
          </w:p>
          <w:p w:rsidR="00F217A3" w:rsidRDefault="00F217A3" w:rsidP="00DC0C50">
            <w:pPr>
              <w:numPr>
                <w:ilvl w:val="0"/>
                <w:numId w:val="35"/>
              </w:numPr>
              <w:spacing w:before="100" w:beforeAutospacing="1" w:after="100" w:afterAutospacing="1"/>
            </w:pPr>
            <w:r>
              <w:t xml:space="preserve">Поддержка </w:t>
            </w:r>
            <w:proofErr w:type="spellStart"/>
            <w:r>
              <w:t>sFlow</w:t>
            </w:r>
            <w:proofErr w:type="spellEnd"/>
          </w:p>
          <w:p w:rsidR="00F217A3" w:rsidRDefault="00F217A3" w:rsidP="00DC0C50">
            <w:pPr>
              <w:numPr>
                <w:ilvl w:val="0"/>
                <w:numId w:val="35"/>
              </w:numPr>
              <w:spacing w:before="100" w:beforeAutospacing="1" w:after="100" w:afterAutospacing="1"/>
            </w:pPr>
            <w:r>
              <w:t>Проверка подлинности на основе MAC-адреса, ограничение количества MAC-адресов, статические MAC-адреса</w:t>
            </w:r>
          </w:p>
          <w:p w:rsidR="00F217A3" w:rsidRDefault="00F217A3" w:rsidP="00DC0C50">
            <w:pPr>
              <w:numPr>
                <w:ilvl w:val="0"/>
                <w:numId w:val="35"/>
              </w:numPr>
              <w:spacing w:before="100" w:beforeAutospacing="1" w:after="100" w:afterAutospacing="1"/>
            </w:pPr>
            <w:r>
              <w:t>Проверка подлинности по портам на основе 802.1x</w:t>
            </w:r>
          </w:p>
          <w:p w:rsidR="00F217A3" w:rsidRDefault="00F217A3" w:rsidP="00DC0C50">
            <w:pPr>
              <w:numPr>
                <w:ilvl w:val="0"/>
                <w:numId w:val="35"/>
              </w:numPr>
              <w:spacing w:before="100" w:beforeAutospacing="1" w:after="100" w:afterAutospacing="1"/>
            </w:pPr>
            <w:proofErr w:type="spellStart"/>
            <w:r>
              <w:t>Guest</w:t>
            </w:r>
            <w:proofErr w:type="spellEnd"/>
            <w:r>
              <w:t xml:space="preserve"> VLAN</w:t>
            </w:r>
          </w:p>
          <w:p w:rsidR="00F217A3" w:rsidRDefault="00F217A3" w:rsidP="00DC0C50">
            <w:pPr>
              <w:numPr>
                <w:ilvl w:val="0"/>
                <w:numId w:val="35"/>
              </w:numPr>
              <w:spacing w:before="100" w:beforeAutospacing="1" w:after="100" w:afterAutospacing="1"/>
            </w:pPr>
            <w:r>
              <w:t xml:space="preserve">Система предотвращения </w:t>
            </w:r>
            <w:proofErr w:type="spellStart"/>
            <w:r>
              <w:t>DoS</w:t>
            </w:r>
            <w:proofErr w:type="spellEnd"/>
            <w:r>
              <w:t>-атак</w:t>
            </w:r>
          </w:p>
          <w:p w:rsidR="00F217A3" w:rsidRDefault="00F217A3" w:rsidP="00DC0C50">
            <w:pPr>
              <w:numPr>
                <w:ilvl w:val="0"/>
                <w:numId w:val="35"/>
              </w:numPr>
              <w:spacing w:before="100" w:beforeAutospacing="1" w:after="100" w:afterAutospacing="1"/>
            </w:pPr>
            <w:r>
              <w:t>Сегментация трафика</w:t>
            </w:r>
          </w:p>
          <w:p w:rsidR="00F217A3" w:rsidRDefault="00F217A3" w:rsidP="00DC0C50">
            <w:pPr>
              <w:numPr>
                <w:ilvl w:val="0"/>
                <w:numId w:val="35"/>
              </w:numPr>
              <w:spacing w:before="100" w:beforeAutospacing="1" w:after="100" w:afterAutospacing="1"/>
            </w:pPr>
            <w:r>
              <w:t xml:space="preserve">Защита от </w:t>
            </w:r>
            <w:proofErr w:type="gramStart"/>
            <w:r>
              <w:t>несанкционированных</w:t>
            </w:r>
            <w:proofErr w:type="gramEnd"/>
            <w:r>
              <w:t xml:space="preserve"> DHCP-серверов</w:t>
            </w:r>
          </w:p>
          <w:p w:rsidR="00F217A3" w:rsidRDefault="00F217A3" w:rsidP="00DC0C50">
            <w:pPr>
              <w:numPr>
                <w:ilvl w:val="0"/>
                <w:numId w:val="35"/>
              </w:numPr>
              <w:spacing w:before="100" w:beforeAutospacing="1" w:after="100" w:afterAutospacing="1"/>
            </w:pPr>
            <w:r>
              <w:t>Фильтрация DHCP-клиентов</w:t>
            </w:r>
          </w:p>
          <w:p w:rsidR="00F217A3" w:rsidRDefault="00F217A3" w:rsidP="00DC0C50">
            <w:pPr>
              <w:numPr>
                <w:ilvl w:val="0"/>
                <w:numId w:val="35"/>
              </w:numPr>
              <w:spacing w:before="100" w:beforeAutospacing="1" w:after="100" w:afterAutospacing="1"/>
            </w:pPr>
            <w:r>
              <w:t>Предотвращение атак BPDU</w:t>
            </w:r>
          </w:p>
          <w:p w:rsidR="00F217A3" w:rsidRDefault="00F217A3" w:rsidP="00DC0C50">
            <w:pPr>
              <w:numPr>
                <w:ilvl w:val="0"/>
                <w:numId w:val="35"/>
              </w:numPr>
              <w:spacing w:before="100" w:beforeAutospacing="1" w:after="100" w:afterAutospacing="1"/>
            </w:pPr>
            <w:r>
              <w:t xml:space="preserve">Фильтрация </w:t>
            </w:r>
            <w:proofErr w:type="spellStart"/>
            <w:r>
              <w:t>NetBIOS</w:t>
            </w:r>
            <w:proofErr w:type="spellEnd"/>
            <w:r>
              <w:t>/</w:t>
            </w:r>
            <w:proofErr w:type="spellStart"/>
            <w:r>
              <w:t>NetBEUI</w:t>
            </w:r>
            <w:proofErr w:type="spellEnd"/>
          </w:p>
          <w:p w:rsidR="00F217A3" w:rsidRDefault="00F217A3" w:rsidP="00DC0C50">
            <w:pPr>
              <w:numPr>
                <w:ilvl w:val="0"/>
                <w:numId w:val="35"/>
              </w:numPr>
              <w:spacing w:before="100" w:beforeAutospacing="1" w:after="100" w:afterAutospacing="1"/>
            </w:pPr>
            <w:proofErr w:type="spellStart"/>
            <w:r>
              <w:t>PPPoE</w:t>
            </w:r>
            <w:proofErr w:type="spellEnd"/>
            <w:r>
              <w:t xml:space="preserve"> </w:t>
            </w:r>
            <w:proofErr w:type="spellStart"/>
            <w:r>
              <w:t>Intermidiate</w:t>
            </w:r>
            <w:proofErr w:type="spellEnd"/>
            <w:r>
              <w:t xml:space="preserve"> </w:t>
            </w:r>
            <w:proofErr w:type="spellStart"/>
            <w:r>
              <w:t>agent</w:t>
            </w:r>
            <w:proofErr w:type="spellEnd"/>
          </w:p>
          <w:p w:rsidR="00F217A3" w:rsidRDefault="00F217A3" w:rsidP="00F217A3">
            <w:pPr>
              <w:pStyle w:val="4"/>
            </w:pPr>
            <w:r>
              <w:t>Списки управления доступом ACL</w:t>
            </w:r>
          </w:p>
          <w:p w:rsidR="00F217A3" w:rsidRPr="00F217A3" w:rsidRDefault="00F217A3" w:rsidP="00DC0C50">
            <w:pPr>
              <w:numPr>
                <w:ilvl w:val="0"/>
                <w:numId w:val="36"/>
              </w:numPr>
              <w:spacing w:before="100" w:beforeAutospacing="1" w:after="100" w:afterAutospacing="1"/>
              <w:rPr>
                <w:lang w:val="en-US"/>
              </w:rPr>
            </w:pPr>
            <w:r w:rsidRPr="00F217A3">
              <w:rPr>
                <w:lang w:val="en-US"/>
              </w:rPr>
              <w:t>L2-L3-L4 ACL (Access Control List)</w:t>
            </w:r>
          </w:p>
          <w:p w:rsidR="00F217A3" w:rsidRDefault="00F217A3" w:rsidP="00DC0C50">
            <w:pPr>
              <w:numPr>
                <w:ilvl w:val="0"/>
                <w:numId w:val="36"/>
              </w:numPr>
              <w:spacing w:before="100" w:beforeAutospacing="1" w:after="100" w:afterAutospacing="1"/>
            </w:pPr>
            <w:r>
              <w:t xml:space="preserve">Поддержка </w:t>
            </w:r>
            <w:proofErr w:type="spellStart"/>
            <w:r>
              <w:t>Time-Based</w:t>
            </w:r>
            <w:proofErr w:type="spellEnd"/>
            <w:r>
              <w:t xml:space="preserve"> ACL</w:t>
            </w:r>
          </w:p>
          <w:p w:rsidR="00F217A3" w:rsidRDefault="00F217A3" w:rsidP="00DC0C50">
            <w:pPr>
              <w:numPr>
                <w:ilvl w:val="0"/>
                <w:numId w:val="36"/>
              </w:numPr>
              <w:spacing w:before="100" w:beforeAutospacing="1" w:after="100" w:afterAutospacing="1"/>
            </w:pPr>
            <w:r>
              <w:t>IPv6 ACL</w:t>
            </w:r>
          </w:p>
          <w:p w:rsidR="00F217A3" w:rsidRDefault="00F217A3" w:rsidP="00DC0C50">
            <w:pPr>
              <w:numPr>
                <w:ilvl w:val="0"/>
                <w:numId w:val="36"/>
              </w:numPr>
              <w:spacing w:before="100" w:beforeAutospacing="1" w:after="100" w:afterAutospacing="1"/>
            </w:pPr>
            <w:r>
              <w:t>Поддержка режима ACL-ONLY с увеличенным количеством ресурсов коммутатора под ACL</w:t>
            </w:r>
          </w:p>
          <w:p w:rsidR="00F217A3" w:rsidRDefault="00F217A3" w:rsidP="00DC0C50">
            <w:pPr>
              <w:numPr>
                <w:ilvl w:val="0"/>
                <w:numId w:val="36"/>
              </w:numPr>
              <w:spacing w:before="100" w:beforeAutospacing="1" w:after="100" w:afterAutospacing="1"/>
            </w:pPr>
            <w:r>
              <w:t>ACL на основе:</w:t>
            </w:r>
            <w:r>
              <w:br/>
              <w:t>- Порта коммутатора</w:t>
            </w:r>
            <w:r>
              <w:br/>
              <w:t>- Приоритета 802.1p</w:t>
            </w:r>
            <w:r>
              <w:br/>
              <w:t>- VLAN ID</w:t>
            </w:r>
            <w:r>
              <w:br/>
            </w:r>
            <w:r>
              <w:lastRenderedPageBreak/>
              <w:t xml:space="preserve">- </w:t>
            </w:r>
            <w:proofErr w:type="spellStart"/>
            <w:r>
              <w:t>EtherType</w:t>
            </w:r>
            <w:proofErr w:type="spellEnd"/>
            <w:r>
              <w:br/>
              <w:t>- DSCP</w:t>
            </w:r>
            <w:r>
              <w:br/>
              <w:t>- Типа IP-протокола</w:t>
            </w:r>
            <w:r>
              <w:br/>
              <w:t>- Номера порта TCP/UDP</w:t>
            </w:r>
            <w:r>
              <w:br/>
              <w:t>- Содержимого пакета, определяемого пользователем (</w:t>
            </w:r>
            <w:proofErr w:type="spellStart"/>
            <w:r>
              <w:t>User</w:t>
            </w:r>
            <w:proofErr w:type="spellEnd"/>
            <w:r>
              <w:t xml:space="preserve"> </w:t>
            </w:r>
            <w:proofErr w:type="spellStart"/>
            <w:r>
              <w:t>Defined</w:t>
            </w:r>
            <w:proofErr w:type="spellEnd"/>
            <w:r>
              <w:t xml:space="preserve"> </w:t>
            </w:r>
            <w:proofErr w:type="spellStart"/>
            <w:r>
              <w:t>Bytes</w:t>
            </w:r>
            <w:proofErr w:type="spellEnd"/>
            <w:r>
              <w:t>)</w:t>
            </w:r>
          </w:p>
          <w:p w:rsidR="00F217A3" w:rsidRDefault="00F217A3" w:rsidP="00F217A3">
            <w:pPr>
              <w:pStyle w:val="4"/>
            </w:pPr>
            <w:r>
              <w:t>Основные функции качества обслуживания (</w:t>
            </w:r>
            <w:proofErr w:type="spellStart"/>
            <w:r>
              <w:t>QoS</w:t>
            </w:r>
            <w:proofErr w:type="spellEnd"/>
            <w:r>
              <w:t>) и ограничения скорости</w:t>
            </w:r>
          </w:p>
          <w:p w:rsidR="00F217A3" w:rsidRDefault="00F217A3" w:rsidP="00DC0C50">
            <w:pPr>
              <w:numPr>
                <w:ilvl w:val="0"/>
                <w:numId w:val="37"/>
              </w:numPr>
              <w:spacing w:before="100" w:beforeAutospacing="1" w:after="100" w:afterAutospacing="1"/>
            </w:pPr>
            <w:r>
              <w:t>Ограничение скорости на портах (</w:t>
            </w:r>
            <w:proofErr w:type="spellStart"/>
            <w:r>
              <w:t>shaping</w:t>
            </w:r>
            <w:proofErr w:type="spellEnd"/>
            <w:r>
              <w:t xml:space="preserve">, </w:t>
            </w:r>
            <w:proofErr w:type="spellStart"/>
            <w:r>
              <w:t>policing</w:t>
            </w:r>
            <w:proofErr w:type="spellEnd"/>
            <w:r>
              <w:t>)</w:t>
            </w:r>
          </w:p>
          <w:p w:rsidR="00F217A3" w:rsidRDefault="00F217A3" w:rsidP="00DC0C50">
            <w:pPr>
              <w:numPr>
                <w:ilvl w:val="0"/>
                <w:numId w:val="37"/>
              </w:numPr>
              <w:spacing w:before="100" w:beforeAutospacing="1" w:after="100" w:afterAutospacing="1"/>
            </w:pPr>
            <w:r>
              <w:t>Поддержка класса обслуживания IEEE 802.1p</w:t>
            </w:r>
          </w:p>
          <w:p w:rsidR="00F217A3" w:rsidRDefault="00F217A3" w:rsidP="00DC0C50">
            <w:pPr>
              <w:numPr>
                <w:ilvl w:val="0"/>
                <w:numId w:val="37"/>
              </w:numPr>
              <w:spacing w:before="100" w:beforeAutospacing="1" w:after="100" w:afterAutospacing="1"/>
            </w:pPr>
            <w:r>
              <w:t>Защита от широковещательного «шторма»</w:t>
            </w:r>
          </w:p>
          <w:p w:rsidR="00F217A3" w:rsidRDefault="00F217A3" w:rsidP="00DC0C50">
            <w:pPr>
              <w:numPr>
                <w:ilvl w:val="0"/>
                <w:numId w:val="37"/>
              </w:numPr>
              <w:spacing w:before="100" w:beforeAutospacing="1" w:after="100" w:afterAutospacing="1"/>
            </w:pPr>
            <w:r>
              <w:t>Управление полосой пропускания</w:t>
            </w:r>
          </w:p>
          <w:p w:rsidR="00F217A3" w:rsidRPr="00F217A3" w:rsidRDefault="00F217A3" w:rsidP="00DC0C50">
            <w:pPr>
              <w:numPr>
                <w:ilvl w:val="0"/>
                <w:numId w:val="37"/>
              </w:numPr>
              <w:spacing w:before="100" w:beforeAutospacing="1" w:after="100" w:afterAutospacing="1"/>
              <w:rPr>
                <w:lang w:val="en-US"/>
              </w:rPr>
            </w:pPr>
            <w:r>
              <w:t>Обработка</w:t>
            </w:r>
            <w:r w:rsidRPr="00F217A3">
              <w:rPr>
                <w:lang w:val="en-US"/>
              </w:rPr>
              <w:t xml:space="preserve"> </w:t>
            </w:r>
            <w:r>
              <w:t>очередей</w:t>
            </w:r>
            <w:r w:rsidRPr="00F217A3">
              <w:rPr>
                <w:lang w:val="en-US"/>
              </w:rPr>
              <w:t xml:space="preserve"> </w:t>
            </w:r>
            <w:r>
              <w:t>по</w:t>
            </w:r>
            <w:r w:rsidRPr="00F217A3">
              <w:rPr>
                <w:lang w:val="en-US"/>
              </w:rPr>
              <w:t xml:space="preserve"> </w:t>
            </w:r>
            <w:r>
              <w:t>алгоритмам</w:t>
            </w:r>
            <w:r w:rsidRPr="00F217A3">
              <w:rPr>
                <w:lang w:val="en-US"/>
              </w:rPr>
              <w:t xml:space="preserve"> Strict Priority/Weighted Round Robin (WRR) </w:t>
            </w:r>
          </w:p>
          <w:p w:rsidR="00F217A3" w:rsidRDefault="00F217A3" w:rsidP="00DC0C50">
            <w:pPr>
              <w:numPr>
                <w:ilvl w:val="0"/>
                <w:numId w:val="37"/>
              </w:numPr>
              <w:spacing w:before="100" w:beforeAutospacing="1" w:after="100" w:afterAutospacing="1"/>
            </w:pPr>
            <w:r>
              <w:t>Три цвета маркировки</w:t>
            </w:r>
          </w:p>
          <w:p w:rsidR="00F217A3" w:rsidRDefault="00F217A3" w:rsidP="00DC0C50">
            <w:pPr>
              <w:numPr>
                <w:ilvl w:val="0"/>
                <w:numId w:val="37"/>
              </w:numPr>
              <w:spacing w:before="100" w:beforeAutospacing="1" w:after="100" w:afterAutospacing="1"/>
            </w:pPr>
            <w:r>
              <w:t>Классификация трафика на основании ACL</w:t>
            </w:r>
          </w:p>
          <w:p w:rsidR="00F217A3" w:rsidRDefault="00F217A3" w:rsidP="00DC0C50">
            <w:pPr>
              <w:numPr>
                <w:ilvl w:val="0"/>
                <w:numId w:val="37"/>
              </w:numPr>
              <w:spacing w:before="100" w:beforeAutospacing="1" w:after="100" w:afterAutospacing="1"/>
            </w:pPr>
            <w:r>
              <w:t xml:space="preserve">Назначение меток </w:t>
            </w:r>
            <w:proofErr w:type="spellStart"/>
            <w:r>
              <w:t>CoS</w:t>
            </w:r>
            <w:proofErr w:type="spellEnd"/>
            <w:r>
              <w:t>/DSCP на основании ACL</w:t>
            </w:r>
          </w:p>
          <w:p w:rsidR="00F217A3" w:rsidRDefault="00F217A3" w:rsidP="00DC0C50">
            <w:pPr>
              <w:numPr>
                <w:ilvl w:val="0"/>
                <w:numId w:val="37"/>
              </w:numPr>
              <w:spacing w:before="100" w:beforeAutospacing="1" w:after="100" w:afterAutospacing="1"/>
            </w:pPr>
            <w:proofErr w:type="spellStart"/>
            <w:r>
              <w:t>Перемаркировка</w:t>
            </w:r>
            <w:proofErr w:type="spellEnd"/>
            <w:r>
              <w:t xml:space="preserve"> меток DSCP в </w:t>
            </w:r>
            <w:proofErr w:type="spellStart"/>
            <w:r>
              <w:t>CoS</w:t>
            </w:r>
            <w:proofErr w:type="spellEnd"/>
          </w:p>
          <w:p w:rsidR="00F217A3" w:rsidRDefault="00F217A3" w:rsidP="00DC0C50">
            <w:pPr>
              <w:numPr>
                <w:ilvl w:val="0"/>
                <w:numId w:val="37"/>
              </w:numPr>
              <w:spacing w:before="100" w:beforeAutospacing="1" w:after="100" w:afterAutospacing="1"/>
            </w:pPr>
            <w:proofErr w:type="spellStart"/>
            <w:r>
              <w:t>Перемаркировка</w:t>
            </w:r>
            <w:proofErr w:type="spellEnd"/>
            <w:r>
              <w:t xml:space="preserve"> меток </w:t>
            </w:r>
            <w:proofErr w:type="spellStart"/>
            <w:r>
              <w:t>CoS</w:t>
            </w:r>
            <w:proofErr w:type="spellEnd"/>
            <w:r>
              <w:t xml:space="preserve"> в DSCP</w:t>
            </w:r>
          </w:p>
          <w:p w:rsidR="00F217A3" w:rsidRDefault="00F217A3" w:rsidP="00DC0C50">
            <w:pPr>
              <w:numPr>
                <w:ilvl w:val="0"/>
                <w:numId w:val="37"/>
              </w:numPr>
              <w:spacing w:before="100" w:beforeAutospacing="1" w:after="100" w:afterAutospacing="1"/>
            </w:pPr>
            <w:r>
              <w:t>Назначение VLAN на основании ACL</w:t>
            </w:r>
          </w:p>
          <w:p w:rsidR="00F217A3" w:rsidRDefault="00F217A3" w:rsidP="00F217A3">
            <w:pPr>
              <w:pStyle w:val="4"/>
            </w:pPr>
            <w:r>
              <w:t>ОАМ</w:t>
            </w:r>
          </w:p>
          <w:p w:rsidR="00F217A3" w:rsidRDefault="00F217A3" w:rsidP="00DC0C50">
            <w:pPr>
              <w:numPr>
                <w:ilvl w:val="0"/>
                <w:numId w:val="38"/>
              </w:numPr>
              <w:spacing w:before="100" w:beforeAutospacing="1" w:after="100" w:afterAutospacing="1"/>
            </w:pPr>
            <w:r>
              <w:t xml:space="preserve">IEEE 802.3ah </w:t>
            </w:r>
            <w:proofErr w:type="spellStart"/>
            <w:r>
              <w:t>Ethernet</w:t>
            </w:r>
            <w:proofErr w:type="spellEnd"/>
            <w:r>
              <w:t xml:space="preserve"> </w:t>
            </w:r>
            <w:proofErr w:type="spellStart"/>
            <w:r>
              <w:t>Link</w:t>
            </w:r>
            <w:proofErr w:type="spellEnd"/>
            <w:r>
              <w:t xml:space="preserve"> OAM</w:t>
            </w:r>
          </w:p>
          <w:p w:rsidR="00F217A3" w:rsidRPr="00F217A3" w:rsidRDefault="00F217A3" w:rsidP="00DC0C50">
            <w:pPr>
              <w:numPr>
                <w:ilvl w:val="0"/>
                <w:numId w:val="38"/>
              </w:numPr>
              <w:spacing w:before="100" w:beforeAutospacing="1" w:after="100" w:afterAutospacing="1"/>
              <w:rPr>
                <w:lang w:val="en-US"/>
              </w:rPr>
            </w:pPr>
            <w:r w:rsidRPr="00F217A3">
              <w:rPr>
                <w:lang w:val="en-US"/>
              </w:rPr>
              <w:t>IEEE 802.1ag Connectivity Fault Management (CFM)</w:t>
            </w:r>
          </w:p>
          <w:p w:rsidR="00F217A3" w:rsidRPr="00F217A3" w:rsidRDefault="00F217A3" w:rsidP="00DC0C50">
            <w:pPr>
              <w:numPr>
                <w:ilvl w:val="0"/>
                <w:numId w:val="38"/>
              </w:numPr>
              <w:spacing w:before="100" w:beforeAutospacing="1" w:after="100" w:afterAutospacing="1"/>
              <w:rPr>
                <w:lang w:val="en-US"/>
              </w:rPr>
            </w:pPr>
            <w:r w:rsidRPr="00F217A3">
              <w:rPr>
                <w:lang w:val="en-US"/>
              </w:rPr>
              <w:t xml:space="preserve">IEEE 802.3ah Unidirectional </w:t>
            </w:r>
            <w:proofErr w:type="spellStart"/>
            <w:r w:rsidRPr="00F217A3">
              <w:rPr>
                <w:lang w:val="en-US"/>
              </w:rPr>
              <w:t>LinkDetection</w:t>
            </w:r>
            <w:proofErr w:type="spellEnd"/>
            <w:r w:rsidRPr="00F217A3">
              <w:rPr>
                <w:lang w:val="en-US"/>
              </w:rPr>
              <w:t xml:space="preserve"> (UDLD) - </w:t>
            </w:r>
            <w:r>
              <w:t>протокол</w:t>
            </w:r>
            <w:r w:rsidRPr="00F217A3">
              <w:rPr>
                <w:lang w:val="en-US"/>
              </w:rPr>
              <w:t xml:space="preserve"> </w:t>
            </w:r>
            <w:r>
              <w:t>обнаружения</w:t>
            </w:r>
            <w:r w:rsidRPr="00F217A3">
              <w:rPr>
                <w:lang w:val="en-US"/>
              </w:rPr>
              <w:t xml:space="preserve"> </w:t>
            </w:r>
            <w:r>
              <w:t>однонаправленных</w:t>
            </w:r>
            <w:r w:rsidRPr="00F217A3">
              <w:rPr>
                <w:lang w:val="en-US"/>
              </w:rPr>
              <w:t xml:space="preserve"> </w:t>
            </w:r>
            <w:proofErr w:type="spellStart"/>
            <w:r>
              <w:t>линков</w:t>
            </w:r>
            <w:proofErr w:type="spellEnd"/>
          </w:p>
          <w:p w:rsidR="00F217A3" w:rsidRDefault="00F217A3" w:rsidP="00F217A3">
            <w:pPr>
              <w:pStyle w:val="4"/>
            </w:pPr>
            <w:r>
              <w:t>Основные функции управления</w:t>
            </w:r>
          </w:p>
          <w:p w:rsidR="00F217A3" w:rsidRDefault="00F217A3" w:rsidP="00DC0C50">
            <w:pPr>
              <w:numPr>
                <w:ilvl w:val="0"/>
                <w:numId w:val="39"/>
              </w:numPr>
              <w:spacing w:before="100" w:beforeAutospacing="1" w:after="100" w:afterAutospacing="1"/>
            </w:pPr>
            <w:r>
              <w:t>Загрузка и выгрузка конфигурационного файла по TFTP/SCP</w:t>
            </w:r>
          </w:p>
          <w:p w:rsidR="00F217A3" w:rsidRDefault="00F217A3" w:rsidP="00DC0C50">
            <w:pPr>
              <w:numPr>
                <w:ilvl w:val="0"/>
                <w:numId w:val="39"/>
              </w:numPr>
              <w:spacing w:before="100" w:beforeAutospacing="1" w:after="100" w:afterAutospacing="1"/>
            </w:pPr>
            <w:r>
              <w:t>Протокол SNMP</w:t>
            </w:r>
          </w:p>
          <w:p w:rsidR="00F217A3" w:rsidRDefault="00F217A3" w:rsidP="00DC0C50">
            <w:pPr>
              <w:numPr>
                <w:ilvl w:val="0"/>
                <w:numId w:val="39"/>
              </w:numPr>
              <w:spacing w:before="100" w:beforeAutospacing="1" w:after="100" w:afterAutospacing="1"/>
            </w:pPr>
            <w:r>
              <w:t>Интерфейс командной строки(CLI)</w:t>
            </w:r>
          </w:p>
          <w:p w:rsidR="00F217A3" w:rsidRDefault="00F217A3" w:rsidP="00DC0C50">
            <w:pPr>
              <w:numPr>
                <w:ilvl w:val="0"/>
                <w:numId w:val="39"/>
              </w:numPr>
              <w:spacing w:before="100" w:beforeAutospacing="1" w:after="100" w:afterAutospacing="1"/>
            </w:pPr>
            <w:proofErr w:type="spellStart"/>
            <w:r>
              <w:t>Web</w:t>
            </w:r>
            <w:proofErr w:type="spellEnd"/>
            <w:r>
              <w:t>-интерфейс</w:t>
            </w:r>
          </w:p>
          <w:p w:rsidR="00F217A3" w:rsidRDefault="00F217A3" w:rsidP="00DC0C50">
            <w:pPr>
              <w:numPr>
                <w:ilvl w:val="0"/>
                <w:numId w:val="39"/>
              </w:numPr>
              <w:spacing w:before="100" w:beforeAutospacing="1" w:after="100" w:afterAutospacing="1"/>
            </w:pPr>
            <w:proofErr w:type="spellStart"/>
            <w:r>
              <w:t>Syslog</w:t>
            </w:r>
            <w:proofErr w:type="spellEnd"/>
          </w:p>
          <w:p w:rsidR="00F217A3" w:rsidRPr="00F217A3" w:rsidRDefault="00F217A3" w:rsidP="00DC0C50">
            <w:pPr>
              <w:numPr>
                <w:ilvl w:val="0"/>
                <w:numId w:val="39"/>
              </w:numPr>
              <w:spacing w:before="100" w:beforeAutospacing="1" w:after="100" w:afterAutospacing="1"/>
              <w:rPr>
                <w:lang w:val="en-US"/>
              </w:rPr>
            </w:pPr>
            <w:r w:rsidRPr="00F217A3">
              <w:rPr>
                <w:lang w:val="en-US"/>
              </w:rPr>
              <w:t>SNTP (Simple Network Time Protocol)</w:t>
            </w:r>
          </w:p>
          <w:p w:rsidR="00F217A3" w:rsidRDefault="00F217A3" w:rsidP="00DC0C50">
            <w:pPr>
              <w:numPr>
                <w:ilvl w:val="0"/>
                <w:numId w:val="39"/>
              </w:numPr>
              <w:spacing w:before="100" w:beforeAutospacing="1" w:after="100" w:afterAutospacing="1"/>
            </w:pPr>
            <w:proofErr w:type="spellStart"/>
            <w:r>
              <w:t>Traceroute</w:t>
            </w:r>
            <w:proofErr w:type="spellEnd"/>
          </w:p>
          <w:p w:rsidR="00F217A3" w:rsidRDefault="00F217A3" w:rsidP="00DC0C50">
            <w:pPr>
              <w:numPr>
                <w:ilvl w:val="0"/>
                <w:numId w:val="39"/>
              </w:numPr>
              <w:spacing w:before="100" w:beforeAutospacing="1" w:after="100" w:afterAutospacing="1"/>
            </w:pPr>
            <w:r>
              <w:t>LLDP (802.1ab) + LLDP MED</w:t>
            </w:r>
          </w:p>
          <w:p w:rsidR="00F217A3" w:rsidRDefault="00F217A3" w:rsidP="00DC0C50">
            <w:pPr>
              <w:numPr>
                <w:ilvl w:val="0"/>
                <w:numId w:val="39"/>
              </w:numPr>
              <w:spacing w:before="100" w:beforeAutospacing="1" w:after="100" w:afterAutospacing="1"/>
            </w:pPr>
            <w:r>
              <w:t>Управление контролируемым доступом – уровни привилегий</w:t>
            </w:r>
          </w:p>
          <w:p w:rsidR="00F217A3" w:rsidRDefault="00F217A3" w:rsidP="00DC0C50">
            <w:pPr>
              <w:numPr>
                <w:ilvl w:val="0"/>
                <w:numId w:val="39"/>
              </w:numPr>
              <w:spacing w:before="100" w:beforeAutospacing="1" w:after="100" w:afterAutospacing="1"/>
            </w:pPr>
            <w:r>
              <w:t>Блокировка интерфейса управления</w:t>
            </w:r>
          </w:p>
          <w:p w:rsidR="00F217A3" w:rsidRDefault="00F217A3" w:rsidP="00DC0C50">
            <w:pPr>
              <w:numPr>
                <w:ilvl w:val="0"/>
                <w:numId w:val="39"/>
              </w:numPr>
              <w:spacing w:before="100" w:beforeAutospacing="1" w:after="100" w:afterAutospacing="1"/>
            </w:pPr>
            <w:r>
              <w:t>Локальная аутентификация</w:t>
            </w:r>
          </w:p>
          <w:p w:rsidR="00F217A3" w:rsidRDefault="00F217A3" w:rsidP="00DC0C50">
            <w:pPr>
              <w:numPr>
                <w:ilvl w:val="0"/>
                <w:numId w:val="39"/>
              </w:numPr>
              <w:spacing w:before="100" w:beforeAutospacing="1" w:after="100" w:afterAutospacing="1"/>
            </w:pPr>
            <w:r>
              <w:t>Фильтрация IP-адресов для SNMP</w:t>
            </w:r>
          </w:p>
          <w:p w:rsidR="00F217A3" w:rsidRPr="00F217A3" w:rsidRDefault="00F217A3" w:rsidP="00DC0C50">
            <w:pPr>
              <w:numPr>
                <w:ilvl w:val="0"/>
                <w:numId w:val="39"/>
              </w:numPr>
              <w:spacing w:before="100" w:beforeAutospacing="1" w:after="100" w:afterAutospacing="1"/>
              <w:rPr>
                <w:lang w:val="en-US"/>
              </w:rPr>
            </w:pPr>
            <w:r>
              <w:t>Клиент</w:t>
            </w:r>
            <w:r w:rsidRPr="00F217A3">
              <w:rPr>
                <w:lang w:val="en-US"/>
              </w:rPr>
              <w:t xml:space="preserve"> RADIUS, TACACS+ (Terminal Access Controller Access Control System)</w:t>
            </w:r>
          </w:p>
          <w:p w:rsidR="00F217A3" w:rsidRDefault="00F217A3" w:rsidP="00DC0C50">
            <w:pPr>
              <w:numPr>
                <w:ilvl w:val="0"/>
                <w:numId w:val="39"/>
              </w:numPr>
              <w:spacing w:before="100" w:beforeAutospacing="1" w:after="100" w:afterAutospacing="1"/>
            </w:pPr>
            <w:r>
              <w:t>Сервер SSH</w:t>
            </w:r>
          </w:p>
          <w:p w:rsidR="00F217A3" w:rsidRDefault="00F217A3" w:rsidP="00DC0C50">
            <w:pPr>
              <w:numPr>
                <w:ilvl w:val="0"/>
                <w:numId w:val="39"/>
              </w:numPr>
              <w:spacing w:before="100" w:beforeAutospacing="1" w:after="100" w:afterAutospacing="1"/>
            </w:pPr>
            <w:r>
              <w:t>Поддержка SSL</w:t>
            </w:r>
          </w:p>
          <w:p w:rsidR="00F217A3" w:rsidRDefault="00F217A3" w:rsidP="00DC0C50">
            <w:pPr>
              <w:numPr>
                <w:ilvl w:val="0"/>
                <w:numId w:val="39"/>
              </w:numPr>
              <w:spacing w:before="100" w:beforeAutospacing="1" w:after="100" w:afterAutospacing="1"/>
            </w:pPr>
            <w:r>
              <w:t>Поддержка макрокоманд</w:t>
            </w:r>
          </w:p>
          <w:p w:rsidR="00F217A3" w:rsidRDefault="00F217A3" w:rsidP="00DC0C50">
            <w:pPr>
              <w:numPr>
                <w:ilvl w:val="0"/>
                <w:numId w:val="39"/>
              </w:numPr>
              <w:spacing w:before="100" w:beforeAutospacing="1" w:after="100" w:afterAutospacing="1"/>
            </w:pPr>
            <w:proofErr w:type="spellStart"/>
            <w:r>
              <w:t>Журналирование</w:t>
            </w:r>
            <w:proofErr w:type="spellEnd"/>
            <w:r>
              <w:t xml:space="preserve"> вводимых команд по протоколу TACACS+</w:t>
            </w:r>
          </w:p>
          <w:p w:rsidR="00F217A3" w:rsidRDefault="00F217A3" w:rsidP="00DC0C50">
            <w:pPr>
              <w:numPr>
                <w:ilvl w:val="0"/>
                <w:numId w:val="39"/>
              </w:numPr>
              <w:spacing w:before="100" w:beforeAutospacing="1" w:after="100" w:afterAutospacing="1"/>
            </w:pPr>
            <w:r>
              <w:t>Системный журнал</w:t>
            </w:r>
          </w:p>
          <w:p w:rsidR="00F217A3" w:rsidRDefault="00F217A3" w:rsidP="00DC0C50">
            <w:pPr>
              <w:numPr>
                <w:ilvl w:val="0"/>
                <w:numId w:val="39"/>
              </w:numPr>
              <w:spacing w:before="100" w:beforeAutospacing="1" w:after="100" w:afterAutospacing="1"/>
            </w:pPr>
            <w:r>
              <w:t>Автоматическая настройка DHCP</w:t>
            </w:r>
          </w:p>
          <w:p w:rsidR="00F217A3" w:rsidRDefault="00F217A3" w:rsidP="00DC0C50">
            <w:pPr>
              <w:numPr>
                <w:ilvl w:val="0"/>
                <w:numId w:val="39"/>
              </w:numPr>
              <w:spacing w:before="100" w:beforeAutospacing="1" w:after="100" w:afterAutospacing="1"/>
            </w:pPr>
            <w:r>
              <w:t xml:space="preserve">DHCP </w:t>
            </w:r>
            <w:proofErr w:type="spellStart"/>
            <w:r>
              <w:t>Relay</w:t>
            </w:r>
            <w:proofErr w:type="spellEnd"/>
            <w:r>
              <w:t xml:space="preserve"> (Поддержка IPv4)</w:t>
            </w:r>
          </w:p>
          <w:p w:rsidR="00F217A3" w:rsidRDefault="00F217A3" w:rsidP="00DC0C50">
            <w:pPr>
              <w:numPr>
                <w:ilvl w:val="0"/>
                <w:numId w:val="39"/>
              </w:numPr>
              <w:spacing w:before="100" w:beforeAutospacing="1" w:after="100" w:afterAutospacing="1"/>
            </w:pPr>
            <w:r>
              <w:t xml:space="preserve">DHCP </w:t>
            </w:r>
            <w:proofErr w:type="spellStart"/>
            <w:r>
              <w:t>Option</w:t>
            </w:r>
            <w:proofErr w:type="spellEnd"/>
            <w:r>
              <w:t xml:space="preserve"> 12</w:t>
            </w:r>
          </w:p>
          <w:p w:rsidR="00F217A3" w:rsidRDefault="00F217A3" w:rsidP="00DC0C50">
            <w:pPr>
              <w:numPr>
                <w:ilvl w:val="0"/>
                <w:numId w:val="39"/>
              </w:numPr>
              <w:spacing w:before="100" w:beforeAutospacing="1" w:after="100" w:afterAutospacing="1"/>
            </w:pPr>
            <w:r>
              <w:t xml:space="preserve">DHCP </w:t>
            </w:r>
            <w:proofErr w:type="spellStart"/>
            <w:r>
              <w:t>Relay</w:t>
            </w:r>
            <w:proofErr w:type="spellEnd"/>
            <w:r>
              <w:t xml:space="preserve"> </w:t>
            </w:r>
            <w:proofErr w:type="spellStart"/>
            <w:r>
              <w:t>Option</w:t>
            </w:r>
            <w:proofErr w:type="spellEnd"/>
            <w:r>
              <w:t xml:space="preserve"> 82</w:t>
            </w:r>
          </w:p>
          <w:p w:rsidR="00F217A3" w:rsidRDefault="00F217A3" w:rsidP="00DC0C50">
            <w:pPr>
              <w:numPr>
                <w:ilvl w:val="0"/>
                <w:numId w:val="39"/>
              </w:numPr>
              <w:spacing w:before="100" w:beforeAutospacing="1" w:after="100" w:afterAutospacing="1"/>
            </w:pPr>
            <w:r>
              <w:t xml:space="preserve">Добавление тега </w:t>
            </w:r>
            <w:proofErr w:type="spellStart"/>
            <w:r>
              <w:t>PPPoE</w:t>
            </w:r>
            <w:proofErr w:type="spellEnd"/>
            <w:r>
              <w:t xml:space="preserve"> </w:t>
            </w:r>
            <w:proofErr w:type="spellStart"/>
            <w:r>
              <w:t>Circuit</w:t>
            </w:r>
            <w:proofErr w:type="spellEnd"/>
            <w:r>
              <w:t>-ID</w:t>
            </w:r>
          </w:p>
          <w:p w:rsidR="00F217A3" w:rsidRDefault="00F217A3" w:rsidP="00DC0C50">
            <w:pPr>
              <w:numPr>
                <w:ilvl w:val="0"/>
                <w:numId w:val="39"/>
              </w:numPr>
              <w:spacing w:before="100" w:beforeAutospacing="1" w:after="100" w:afterAutospacing="1"/>
            </w:pPr>
            <w:proofErr w:type="spellStart"/>
            <w:r>
              <w:t>Flash</w:t>
            </w:r>
            <w:proofErr w:type="spellEnd"/>
            <w:r>
              <w:t xml:space="preserve"> </w:t>
            </w:r>
            <w:proofErr w:type="spellStart"/>
            <w:r>
              <w:t>File</w:t>
            </w:r>
            <w:proofErr w:type="spellEnd"/>
            <w:r>
              <w:t xml:space="preserve"> </w:t>
            </w:r>
            <w:proofErr w:type="spellStart"/>
            <w:r>
              <w:t>System</w:t>
            </w:r>
            <w:proofErr w:type="spellEnd"/>
          </w:p>
          <w:p w:rsidR="00F217A3" w:rsidRDefault="00F217A3" w:rsidP="00DC0C50">
            <w:pPr>
              <w:numPr>
                <w:ilvl w:val="0"/>
                <w:numId w:val="39"/>
              </w:numPr>
              <w:spacing w:before="100" w:beforeAutospacing="1" w:after="100" w:afterAutospacing="1"/>
            </w:pPr>
            <w:r>
              <w:t>Команды отладки</w:t>
            </w:r>
          </w:p>
          <w:p w:rsidR="00F217A3" w:rsidRDefault="00F217A3" w:rsidP="00DC0C50">
            <w:pPr>
              <w:numPr>
                <w:ilvl w:val="0"/>
                <w:numId w:val="39"/>
              </w:numPr>
              <w:spacing w:before="100" w:beforeAutospacing="1" w:after="100" w:afterAutospacing="1"/>
            </w:pPr>
            <w:r>
              <w:t>Механизм ограничения трафика в сторону CPU</w:t>
            </w:r>
          </w:p>
          <w:p w:rsidR="00F217A3" w:rsidRDefault="00F217A3" w:rsidP="00DC0C50">
            <w:pPr>
              <w:numPr>
                <w:ilvl w:val="0"/>
                <w:numId w:val="39"/>
              </w:numPr>
              <w:spacing w:before="100" w:beforeAutospacing="1" w:after="100" w:afterAutospacing="1"/>
            </w:pPr>
            <w:r>
              <w:t>Шифрование пароля</w:t>
            </w:r>
          </w:p>
          <w:p w:rsidR="00F217A3" w:rsidRDefault="00F217A3" w:rsidP="00DC0C50">
            <w:pPr>
              <w:numPr>
                <w:ilvl w:val="0"/>
                <w:numId w:val="39"/>
              </w:numPr>
              <w:spacing w:before="100" w:beforeAutospacing="1" w:after="100" w:afterAutospacing="1"/>
            </w:pPr>
            <w:r>
              <w:t>Восстановление пароля</w:t>
            </w:r>
          </w:p>
          <w:p w:rsidR="00F217A3" w:rsidRDefault="00F217A3" w:rsidP="00DC0C50">
            <w:pPr>
              <w:numPr>
                <w:ilvl w:val="0"/>
                <w:numId w:val="39"/>
              </w:numPr>
              <w:spacing w:before="100" w:beforeAutospacing="1" w:after="100" w:afterAutospacing="1"/>
            </w:pPr>
            <w:proofErr w:type="spellStart"/>
            <w:r>
              <w:t>Ping</w:t>
            </w:r>
            <w:proofErr w:type="spellEnd"/>
            <w:r>
              <w:t xml:space="preserve"> (поддержка IPv4/IPv6)</w:t>
            </w:r>
          </w:p>
          <w:p w:rsidR="00F217A3" w:rsidRDefault="00F217A3" w:rsidP="00DC0C50">
            <w:pPr>
              <w:numPr>
                <w:ilvl w:val="0"/>
                <w:numId w:val="39"/>
              </w:numPr>
              <w:spacing w:before="100" w:beforeAutospacing="1" w:after="100" w:afterAutospacing="1"/>
            </w:pPr>
            <w:r>
              <w:t>Поддержка статических маршрутов IPv4/IPv6 для сети управления</w:t>
            </w:r>
          </w:p>
          <w:p w:rsidR="00F217A3" w:rsidRDefault="00F217A3" w:rsidP="00DC0C50">
            <w:pPr>
              <w:numPr>
                <w:ilvl w:val="0"/>
                <w:numId w:val="39"/>
              </w:numPr>
              <w:spacing w:before="100" w:beforeAutospacing="1" w:after="100" w:afterAutospacing="1"/>
            </w:pPr>
            <w:r>
              <w:lastRenderedPageBreak/>
              <w:t>Поддержка двух версий файлов конфигурации</w:t>
            </w:r>
          </w:p>
          <w:p w:rsidR="00F217A3" w:rsidRDefault="00F217A3" w:rsidP="00F217A3">
            <w:pPr>
              <w:pStyle w:val="4"/>
            </w:pPr>
            <w:r>
              <w:t>Функции мониторинга</w:t>
            </w:r>
          </w:p>
          <w:p w:rsidR="00F217A3" w:rsidRDefault="00F217A3" w:rsidP="00DC0C50">
            <w:pPr>
              <w:numPr>
                <w:ilvl w:val="0"/>
                <w:numId w:val="40"/>
              </w:numPr>
              <w:spacing w:before="100" w:beforeAutospacing="1" w:after="100" w:afterAutospacing="1"/>
            </w:pPr>
            <w:r>
              <w:t>Статистика интерфейсов</w:t>
            </w:r>
          </w:p>
          <w:p w:rsidR="00F217A3" w:rsidRDefault="00F217A3" w:rsidP="00DC0C50">
            <w:pPr>
              <w:numPr>
                <w:ilvl w:val="0"/>
                <w:numId w:val="40"/>
              </w:numPr>
              <w:spacing w:before="100" w:beforeAutospacing="1" w:after="100" w:afterAutospacing="1"/>
            </w:pPr>
            <w:r>
              <w:t>Удаленный мониторинг RMON/SMON</w:t>
            </w:r>
          </w:p>
          <w:p w:rsidR="00F217A3" w:rsidRDefault="00F217A3" w:rsidP="00DC0C50">
            <w:pPr>
              <w:numPr>
                <w:ilvl w:val="0"/>
                <w:numId w:val="40"/>
              </w:numPr>
              <w:spacing w:before="100" w:beforeAutospacing="1" w:after="100" w:afterAutospacing="1"/>
            </w:pPr>
            <w:r>
              <w:t>Поддержка мониторинга загрузки CPU по задачам и по типу трафика</w:t>
            </w:r>
          </w:p>
          <w:p w:rsidR="00F217A3" w:rsidRDefault="00F217A3" w:rsidP="00DC0C50">
            <w:pPr>
              <w:numPr>
                <w:ilvl w:val="0"/>
                <w:numId w:val="40"/>
              </w:numPr>
              <w:spacing w:before="100" w:beforeAutospacing="1" w:after="100" w:afterAutospacing="1"/>
            </w:pPr>
            <w:r>
              <w:t>Мониторинг загрузки оперативной памяти (RAM)</w:t>
            </w:r>
          </w:p>
          <w:p w:rsidR="00F217A3" w:rsidRDefault="00F217A3" w:rsidP="00DC0C50">
            <w:pPr>
              <w:numPr>
                <w:ilvl w:val="0"/>
                <w:numId w:val="40"/>
              </w:numPr>
              <w:spacing w:before="100" w:beforeAutospacing="1" w:after="100" w:afterAutospacing="1"/>
            </w:pPr>
            <w:r>
              <w:t>Мониторинг температуры</w:t>
            </w:r>
          </w:p>
          <w:p w:rsidR="00F217A3" w:rsidRDefault="00F217A3" w:rsidP="00DC0C50">
            <w:pPr>
              <w:numPr>
                <w:ilvl w:val="0"/>
                <w:numId w:val="40"/>
              </w:numPr>
              <w:spacing w:before="100" w:beforeAutospacing="1" w:after="100" w:afterAutospacing="1"/>
            </w:pPr>
            <w:r>
              <w:t>Мониторинг TCAM</w:t>
            </w:r>
          </w:p>
          <w:p w:rsidR="00F217A3" w:rsidRDefault="00F217A3" w:rsidP="00F217A3">
            <w:pPr>
              <w:pStyle w:val="4"/>
            </w:pPr>
            <w:r>
              <w:t>MIB</w:t>
            </w:r>
          </w:p>
          <w:p w:rsidR="00F217A3" w:rsidRDefault="00F217A3" w:rsidP="00DC0C50">
            <w:pPr>
              <w:numPr>
                <w:ilvl w:val="0"/>
                <w:numId w:val="41"/>
              </w:numPr>
              <w:spacing w:before="100" w:beforeAutospacing="1" w:after="100" w:afterAutospacing="1"/>
            </w:pPr>
            <w:r>
              <w:t xml:space="preserve">RFC 1065, 1066, 1155, 1156, 2578 MIB </w:t>
            </w:r>
            <w:proofErr w:type="spellStart"/>
            <w:r>
              <w:t>Structure</w:t>
            </w:r>
            <w:proofErr w:type="spellEnd"/>
          </w:p>
          <w:p w:rsidR="00F217A3" w:rsidRDefault="00F217A3" w:rsidP="00DC0C50">
            <w:pPr>
              <w:numPr>
                <w:ilvl w:val="0"/>
                <w:numId w:val="41"/>
              </w:numPr>
              <w:spacing w:before="100" w:beforeAutospacing="1" w:after="100" w:afterAutospacing="1"/>
            </w:pPr>
            <w:r>
              <w:t xml:space="preserve">RFC 1212 </w:t>
            </w:r>
            <w:proofErr w:type="spellStart"/>
            <w:r>
              <w:t>Concise</w:t>
            </w:r>
            <w:proofErr w:type="spellEnd"/>
            <w:r>
              <w:t xml:space="preserve"> MIB </w:t>
            </w:r>
            <w:proofErr w:type="spellStart"/>
            <w:r>
              <w:t>Definitions</w:t>
            </w:r>
            <w:proofErr w:type="spellEnd"/>
          </w:p>
          <w:p w:rsidR="00F217A3" w:rsidRDefault="00F217A3" w:rsidP="00DC0C50">
            <w:pPr>
              <w:numPr>
                <w:ilvl w:val="0"/>
                <w:numId w:val="41"/>
              </w:numPr>
              <w:spacing w:before="100" w:beforeAutospacing="1" w:after="100" w:afterAutospacing="1"/>
            </w:pPr>
            <w:r>
              <w:t>RFC 1213 MIB II</w:t>
            </w:r>
          </w:p>
          <w:p w:rsidR="00F217A3" w:rsidRDefault="00F217A3" w:rsidP="00DC0C50">
            <w:pPr>
              <w:numPr>
                <w:ilvl w:val="0"/>
                <w:numId w:val="41"/>
              </w:numPr>
              <w:spacing w:before="100" w:beforeAutospacing="1" w:after="100" w:afterAutospacing="1"/>
            </w:pPr>
            <w:r>
              <w:t xml:space="preserve">RFC 1215 MIB </w:t>
            </w:r>
            <w:proofErr w:type="spellStart"/>
            <w:r>
              <w:t>Traps</w:t>
            </w:r>
            <w:proofErr w:type="spellEnd"/>
            <w:r>
              <w:t xml:space="preserve"> </w:t>
            </w:r>
            <w:proofErr w:type="spellStart"/>
            <w:r>
              <w:t>Convention</w:t>
            </w:r>
            <w:proofErr w:type="spellEnd"/>
          </w:p>
          <w:p w:rsidR="00F217A3" w:rsidRDefault="00F217A3" w:rsidP="00DC0C50">
            <w:pPr>
              <w:numPr>
                <w:ilvl w:val="0"/>
                <w:numId w:val="41"/>
              </w:numPr>
              <w:spacing w:before="100" w:beforeAutospacing="1" w:after="100" w:afterAutospacing="1"/>
            </w:pPr>
            <w:r>
              <w:t xml:space="preserve">RFC 1493, 4188 </w:t>
            </w:r>
            <w:proofErr w:type="spellStart"/>
            <w:r>
              <w:t>Bridge</w:t>
            </w:r>
            <w:proofErr w:type="spellEnd"/>
            <w:r>
              <w:t xml:space="preserve"> MIB</w:t>
            </w:r>
          </w:p>
          <w:p w:rsidR="00F217A3" w:rsidRDefault="00F217A3" w:rsidP="00DC0C50">
            <w:pPr>
              <w:numPr>
                <w:ilvl w:val="0"/>
                <w:numId w:val="41"/>
              </w:numPr>
              <w:spacing w:before="100" w:beforeAutospacing="1" w:after="100" w:afterAutospacing="1"/>
            </w:pPr>
            <w:r>
              <w:t>RFC 1157, 2571-2576 SNMP MIB</w:t>
            </w:r>
          </w:p>
          <w:p w:rsidR="00F217A3" w:rsidRDefault="00F217A3" w:rsidP="00DC0C50">
            <w:pPr>
              <w:numPr>
                <w:ilvl w:val="0"/>
                <w:numId w:val="41"/>
              </w:numPr>
              <w:spacing w:before="100" w:beforeAutospacing="1" w:after="100" w:afterAutospacing="1"/>
            </w:pPr>
            <w:r>
              <w:t>RFC 1901-1908, 3418, 3636, 1442, 2578 SNMPv2 MIB</w:t>
            </w:r>
          </w:p>
          <w:p w:rsidR="00F217A3" w:rsidRDefault="00F217A3" w:rsidP="00DC0C50">
            <w:pPr>
              <w:numPr>
                <w:ilvl w:val="0"/>
                <w:numId w:val="41"/>
              </w:numPr>
              <w:spacing w:before="100" w:beforeAutospacing="1" w:after="100" w:afterAutospacing="1"/>
            </w:pPr>
            <w:r>
              <w:t>RFC 271,1757, 2819 RMON MIB</w:t>
            </w:r>
          </w:p>
          <w:p w:rsidR="00F217A3" w:rsidRDefault="00F217A3" w:rsidP="00DC0C50">
            <w:pPr>
              <w:numPr>
                <w:ilvl w:val="0"/>
                <w:numId w:val="41"/>
              </w:numPr>
              <w:spacing w:before="100" w:beforeAutospacing="1" w:after="100" w:afterAutospacing="1"/>
            </w:pPr>
            <w:r>
              <w:t>RFC 2465 IPv6 MIB</w:t>
            </w:r>
          </w:p>
          <w:p w:rsidR="00F217A3" w:rsidRDefault="00F217A3" w:rsidP="00DC0C50">
            <w:pPr>
              <w:numPr>
                <w:ilvl w:val="0"/>
                <w:numId w:val="41"/>
              </w:numPr>
              <w:spacing w:before="100" w:beforeAutospacing="1" w:after="100" w:afterAutospacing="1"/>
            </w:pPr>
            <w:r>
              <w:t>RFC 2466 ICMPv6 MIB</w:t>
            </w:r>
          </w:p>
          <w:p w:rsidR="00F217A3" w:rsidRDefault="00F217A3" w:rsidP="00DC0C50">
            <w:pPr>
              <w:numPr>
                <w:ilvl w:val="0"/>
                <w:numId w:val="41"/>
              </w:numPr>
              <w:spacing w:before="100" w:beforeAutospacing="1" w:after="100" w:afterAutospacing="1"/>
            </w:pPr>
            <w:r>
              <w:t xml:space="preserve">RFC 2737 </w:t>
            </w:r>
            <w:proofErr w:type="spellStart"/>
            <w:r>
              <w:t>Entity</w:t>
            </w:r>
            <w:proofErr w:type="spellEnd"/>
            <w:r>
              <w:t xml:space="preserve"> MIB</w:t>
            </w:r>
          </w:p>
          <w:p w:rsidR="00F217A3" w:rsidRPr="00F217A3" w:rsidRDefault="00F217A3" w:rsidP="00DC0C50">
            <w:pPr>
              <w:numPr>
                <w:ilvl w:val="0"/>
                <w:numId w:val="41"/>
              </w:numPr>
              <w:spacing w:before="100" w:beforeAutospacing="1" w:after="100" w:afterAutospacing="1"/>
              <w:rPr>
                <w:lang w:val="en-US"/>
              </w:rPr>
            </w:pPr>
            <w:r w:rsidRPr="00F217A3">
              <w:rPr>
                <w:lang w:val="en-US"/>
              </w:rPr>
              <w:t xml:space="preserve">RFC 4293 IPv6 SNMP </w:t>
            </w:r>
            <w:proofErr w:type="spellStart"/>
            <w:r w:rsidRPr="00F217A3">
              <w:rPr>
                <w:lang w:val="en-US"/>
              </w:rPr>
              <w:t>Mgmt</w:t>
            </w:r>
            <w:proofErr w:type="spellEnd"/>
            <w:r w:rsidRPr="00F217A3">
              <w:rPr>
                <w:lang w:val="en-US"/>
              </w:rPr>
              <w:t xml:space="preserve"> Interface MIB</w:t>
            </w:r>
          </w:p>
          <w:p w:rsidR="00F217A3" w:rsidRDefault="00F217A3" w:rsidP="00DC0C50">
            <w:pPr>
              <w:numPr>
                <w:ilvl w:val="0"/>
                <w:numId w:val="41"/>
              </w:numPr>
              <w:spacing w:before="100" w:beforeAutospacing="1" w:after="100" w:afterAutospacing="1"/>
            </w:pPr>
            <w:proofErr w:type="spellStart"/>
            <w:r>
              <w:t>Private</w:t>
            </w:r>
            <w:proofErr w:type="spellEnd"/>
            <w:r>
              <w:t xml:space="preserve"> MIB</w:t>
            </w:r>
          </w:p>
          <w:p w:rsidR="00F217A3" w:rsidRDefault="00F217A3" w:rsidP="00DC0C50">
            <w:pPr>
              <w:numPr>
                <w:ilvl w:val="0"/>
                <w:numId w:val="41"/>
              </w:numPr>
              <w:spacing w:before="100" w:beforeAutospacing="1" w:after="100" w:afterAutospacing="1"/>
            </w:pPr>
            <w:r>
              <w:t>RFC 3289 DIFFSERV MIB</w:t>
            </w:r>
          </w:p>
          <w:p w:rsidR="00F217A3" w:rsidRDefault="00F217A3" w:rsidP="00DC0C50">
            <w:pPr>
              <w:numPr>
                <w:ilvl w:val="0"/>
                <w:numId w:val="41"/>
              </w:numPr>
              <w:spacing w:before="100" w:beforeAutospacing="1" w:after="100" w:afterAutospacing="1"/>
            </w:pPr>
            <w:r>
              <w:t>RFC 2021 RMONv2 MIB</w:t>
            </w:r>
          </w:p>
          <w:p w:rsidR="00F217A3" w:rsidRDefault="00F217A3" w:rsidP="00DC0C50">
            <w:pPr>
              <w:numPr>
                <w:ilvl w:val="0"/>
                <w:numId w:val="41"/>
              </w:numPr>
              <w:spacing w:before="100" w:beforeAutospacing="1" w:after="100" w:afterAutospacing="1"/>
            </w:pPr>
            <w:r>
              <w:t xml:space="preserve">RFC 1398, 1643, 1650, 2358, 2665, 3635 </w:t>
            </w:r>
            <w:proofErr w:type="spellStart"/>
            <w:r>
              <w:t>Ether-like</w:t>
            </w:r>
            <w:proofErr w:type="spellEnd"/>
            <w:r>
              <w:t xml:space="preserve"> MIB</w:t>
            </w:r>
          </w:p>
          <w:p w:rsidR="00F217A3" w:rsidRDefault="00F217A3" w:rsidP="00DC0C50">
            <w:pPr>
              <w:numPr>
                <w:ilvl w:val="0"/>
                <w:numId w:val="41"/>
              </w:numPr>
              <w:spacing w:before="100" w:beforeAutospacing="1" w:after="100" w:afterAutospacing="1"/>
            </w:pPr>
            <w:r>
              <w:t>RFC 2668 802.3 MAU MIB</w:t>
            </w:r>
          </w:p>
          <w:p w:rsidR="00F217A3" w:rsidRDefault="00F217A3" w:rsidP="00DC0C50">
            <w:pPr>
              <w:numPr>
                <w:ilvl w:val="0"/>
                <w:numId w:val="41"/>
              </w:numPr>
              <w:spacing w:before="100" w:beforeAutospacing="1" w:after="100" w:afterAutospacing="1"/>
            </w:pPr>
            <w:r>
              <w:t>RFC 2674, 4363 802.1p MIB</w:t>
            </w:r>
          </w:p>
          <w:p w:rsidR="00F217A3" w:rsidRDefault="00F217A3" w:rsidP="00DC0C50">
            <w:pPr>
              <w:numPr>
                <w:ilvl w:val="0"/>
                <w:numId w:val="41"/>
              </w:numPr>
              <w:spacing w:before="100" w:beforeAutospacing="1" w:after="100" w:afterAutospacing="1"/>
            </w:pPr>
            <w:r>
              <w:t>RFC 2233, 2863 IF MIB</w:t>
            </w:r>
          </w:p>
          <w:p w:rsidR="00F217A3" w:rsidRDefault="00F217A3" w:rsidP="00DC0C50">
            <w:pPr>
              <w:numPr>
                <w:ilvl w:val="0"/>
                <w:numId w:val="41"/>
              </w:numPr>
              <w:spacing w:before="100" w:beforeAutospacing="1" w:after="100" w:afterAutospacing="1"/>
            </w:pPr>
            <w:r>
              <w:t xml:space="preserve">RFC 2618 RADIUS </w:t>
            </w:r>
            <w:proofErr w:type="spellStart"/>
            <w:r>
              <w:t>Authentication</w:t>
            </w:r>
            <w:proofErr w:type="spellEnd"/>
            <w:r>
              <w:t xml:space="preserve"> </w:t>
            </w:r>
            <w:proofErr w:type="spellStart"/>
            <w:r>
              <w:t>Client</w:t>
            </w:r>
            <w:proofErr w:type="spellEnd"/>
            <w:r>
              <w:t xml:space="preserve"> MIB</w:t>
            </w:r>
          </w:p>
          <w:p w:rsidR="00F217A3" w:rsidRDefault="00F217A3" w:rsidP="00DC0C50">
            <w:pPr>
              <w:numPr>
                <w:ilvl w:val="0"/>
                <w:numId w:val="41"/>
              </w:numPr>
              <w:spacing w:before="100" w:beforeAutospacing="1" w:after="100" w:afterAutospacing="1"/>
            </w:pPr>
            <w:r>
              <w:t>RFC 4022 MIB для TCP</w:t>
            </w:r>
          </w:p>
          <w:p w:rsidR="00F217A3" w:rsidRDefault="00F217A3" w:rsidP="00DC0C50">
            <w:pPr>
              <w:numPr>
                <w:ilvl w:val="0"/>
                <w:numId w:val="41"/>
              </w:numPr>
              <w:spacing w:before="100" w:beforeAutospacing="1" w:after="100" w:afterAutospacing="1"/>
            </w:pPr>
            <w:r>
              <w:t>RFC 4113 MIB для UDP</w:t>
            </w:r>
          </w:p>
          <w:p w:rsidR="00F217A3" w:rsidRDefault="00F217A3" w:rsidP="00DC0C50">
            <w:pPr>
              <w:numPr>
                <w:ilvl w:val="0"/>
                <w:numId w:val="41"/>
              </w:numPr>
              <w:spacing w:before="100" w:beforeAutospacing="1" w:after="100" w:afterAutospacing="1"/>
            </w:pPr>
            <w:r>
              <w:t xml:space="preserve">RFC 3298 MIB для </w:t>
            </w:r>
            <w:proofErr w:type="spellStart"/>
            <w:r>
              <w:t>Diffserv</w:t>
            </w:r>
            <w:proofErr w:type="spellEnd"/>
          </w:p>
          <w:p w:rsidR="00F217A3" w:rsidRDefault="00F217A3" w:rsidP="00DC0C50">
            <w:pPr>
              <w:numPr>
                <w:ilvl w:val="0"/>
                <w:numId w:val="41"/>
              </w:numPr>
              <w:spacing w:before="100" w:beforeAutospacing="1" w:after="100" w:afterAutospacing="1"/>
            </w:pPr>
            <w:r>
              <w:t xml:space="preserve">RFC 2620 RADIUS </w:t>
            </w:r>
            <w:proofErr w:type="spellStart"/>
            <w:r>
              <w:t>Accounting</w:t>
            </w:r>
            <w:proofErr w:type="spellEnd"/>
            <w:r>
              <w:t xml:space="preserve"> </w:t>
            </w:r>
            <w:proofErr w:type="spellStart"/>
            <w:r>
              <w:t>Client</w:t>
            </w:r>
            <w:proofErr w:type="spellEnd"/>
            <w:r>
              <w:t xml:space="preserve"> MIB</w:t>
            </w:r>
          </w:p>
          <w:p w:rsidR="00F217A3" w:rsidRDefault="00F217A3" w:rsidP="00DC0C50">
            <w:pPr>
              <w:numPr>
                <w:ilvl w:val="0"/>
                <w:numId w:val="41"/>
              </w:numPr>
              <w:spacing w:before="100" w:beforeAutospacing="1" w:after="100" w:afterAutospacing="1"/>
            </w:pPr>
            <w:r>
              <w:t xml:space="preserve">RFC 2925 </w:t>
            </w:r>
            <w:proofErr w:type="spellStart"/>
            <w:r>
              <w:t>Ping</w:t>
            </w:r>
            <w:proofErr w:type="spellEnd"/>
            <w:r>
              <w:t xml:space="preserve"> &amp; </w:t>
            </w:r>
            <w:proofErr w:type="spellStart"/>
            <w:r>
              <w:t>Traceroute</w:t>
            </w:r>
            <w:proofErr w:type="spellEnd"/>
            <w:r>
              <w:t xml:space="preserve"> MIB</w:t>
            </w:r>
          </w:p>
          <w:p w:rsidR="00F217A3" w:rsidRDefault="00F217A3" w:rsidP="00DC0C50">
            <w:pPr>
              <w:numPr>
                <w:ilvl w:val="0"/>
                <w:numId w:val="41"/>
              </w:numPr>
              <w:spacing w:before="100" w:beforeAutospacing="1" w:after="100" w:afterAutospacing="1"/>
            </w:pPr>
            <w:r>
              <w:t>RFC 768 UDP</w:t>
            </w:r>
          </w:p>
          <w:p w:rsidR="00F217A3" w:rsidRDefault="00F217A3" w:rsidP="00DC0C50">
            <w:pPr>
              <w:numPr>
                <w:ilvl w:val="0"/>
                <w:numId w:val="41"/>
              </w:numPr>
              <w:spacing w:before="100" w:beforeAutospacing="1" w:after="100" w:afterAutospacing="1"/>
            </w:pPr>
            <w:r>
              <w:t>RFC 791 IP</w:t>
            </w:r>
          </w:p>
          <w:p w:rsidR="00F217A3" w:rsidRDefault="00F217A3" w:rsidP="00DC0C50">
            <w:pPr>
              <w:numPr>
                <w:ilvl w:val="0"/>
                <w:numId w:val="41"/>
              </w:numPr>
              <w:spacing w:before="100" w:beforeAutospacing="1" w:after="100" w:afterAutospacing="1"/>
            </w:pPr>
            <w:r>
              <w:t>RFC 792 ICMPv4</w:t>
            </w:r>
          </w:p>
          <w:p w:rsidR="00F217A3" w:rsidRDefault="00F217A3" w:rsidP="00DC0C50">
            <w:pPr>
              <w:numPr>
                <w:ilvl w:val="0"/>
                <w:numId w:val="41"/>
              </w:numPr>
              <w:spacing w:before="100" w:beforeAutospacing="1" w:after="100" w:afterAutospacing="1"/>
            </w:pPr>
            <w:r>
              <w:t>RFC 2463, 4443 ICMPv6</w:t>
            </w:r>
          </w:p>
          <w:p w:rsidR="00F217A3" w:rsidRDefault="00F217A3" w:rsidP="00DC0C50">
            <w:pPr>
              <w:numPr>
                <w:ilvl w:val="0"/>
                <w:numId w:val="41"/>
              </w:numPr>
              <w:spacing w:before="100" w:beforeAutospacing="1" w:after="100" w:afterAutospacing="1"/>
            </w:pPr>
            <w:r>
              <w:t xml:space="preserve">RFC 4884 </w:t>
            </w:r>
            <w:proofErr w:type="spellStart"/>
            <w:r>
              <w:t>Extended</w:t>
            </w:r>
            <w:proofErr w:type="spellEnd"/>
            <w:r>
              <w:t xml:space="preserve"> ICMP для поддержки сообщений </w:t>
            </w:r>
            <w:proofErr w:type="spellStart"/>
            <w:r>
              <w:t>Multi-Part</w:t>
            </w:r>
            <w:proofErr w:type="spellEnd"/>
          </w:p>
          <w:p w:rsidR="00F217A3" w:rsidRDefault="00F217A3" w:rsidP="00DC0C50">
            <w:pPr>
              <w:numPr>
                <w:ilvl w:val="0"/>
                <w:numId w:val="41"/>
              </w:numPr>
              <w:spacing w:before="100" w:beforeAutospacing="1" w:after="100" w:afterAutospacing="1"/>
            </w:pPr>
            <w:r>
              <w:t>RFC 793 TCP</w:t>
            </w:r>
          </w:p>
          <w:p w:rsidR="00F217A3" w:rsidRDefault="00F217A3" w:rsidP="00DC0C50">
            <w:pPr>
              <w:numPr>
                <w:ilvl w:val="0"/>
                <w:numId w:val="41"/>
              </w:numPr>
              <w:spacing w:before="100" w:beforeAutospacing="1" w:after="100" w:afterAutospacing="1"/>
            </w:pPr>
            <w:r>
              <w:t>RFC 2474, 3260 Определение поля DS в заголовке IPv4 и Ipv6</w:t>
            </w:r>
          </w:p>
          <w:p w:rsidR="00F217A3" w:rsidRPr="00F217A3" w:rsidRDefault="00F217A3" w:rsidP="00DC0C50">
            <w:pPr>
              <w:numPr>
                <w:ilvl w:val="0"/>
                <w:numId w:val="41"/>
              </w:numPr>
              <w:spacing w:before="100" w:beforeAutospacing="1" w:after="100" w:afterAutospacing="1"/>
              <w:rPr>
                <w:lang w:val="en-US"/>
              </w:rPr>
            </w:pPr>
            <w:r w:rsidRPr="00F217A3">
              <w:rPr>
                <w:lang w:val="en-US"/>
              </w:rPr>
              <w:t>RFC 1321, 2284, 2865, 3580, 3748 Extensible Authentication Protocol (EAP)</w:t>
            </w:r>
          </w:p>
          <w:p w:rsidR="00F217A3" w:rsidRDefault="00F217A3" w:rsidP="00DC0C50">
            <w:pPr>
              <w:numPr>
                <w:ilvl w:val="0"/>
                <w:numId w:val="41"/>
              </w:numPr>
              <w:spacing w:before="100" w:beforeAutospacing="1" w:after="100" w:afterAutospacing="1"/>
            </w:pPr>
            <w:r>
              <w:t>RFC 2571, RFC2572, RFC2573, RFC2574 SNMP</w:t>
            </w:r>
          </w:p>
          <w:p w:rsidR="00F217A3" w:rsidRDefault="00F217A3" w:rsidP="00DC0C50">
            <w:pPr>
              <w:numPr>
                <w:ilvl w:val="0"/>
                <w:numId w:val="41"/>
              </w:numPr>
              <w:spacing w:before="100" w:beforeAutospacing="1" w:after="100" w:afterAutospacing="1"/>
            </w:pPr>
            <w:r>
              <w:t>RFC 826 ARP</w:t>
            </w:r>
          </w:p>
          <w:p w:rsidR="00F217A3" w:rsidRDefault="00F217A3" w:rsidP="00F217A3">
            <w:pPr>
              <w:pStyle w:val="4"/>
            </w:pPr>
            <w:r>
              <w:t>Технические характеристики</w:t>
            </w:r>
          </w:p>
          <w:p w:rsidR="00F217A3" w:rsidRDefault="00F217A3" w:rsidP="00DC0C50">
            <w:pPr>
              <w:numPr>
                <w:ilvl w:val="0"/>
                <w:numId w:val="42"/>
              </w:numPr>
              <w:spacing w:before="100" w:beforeAutospacing="1" w:after="100" w:afterAutospacing="1"/>
            </w:pPr>
            <w:r>
              <w:t>Питание: 220</w:t>
            </w:r>
            <w:proofErr w:type="gramStart"/>
            <w:r>
              <w:t xml:space="preserve"> В</w:t>
            </w:r>
            <w:proofErr w:type="gramEnd"/>
            <w:r>
              <w:t xml:space="preserve"> AC, 48B DC, 50Гц </w:t>
            </w:r>
          </w:p>
          <w:p w:rsidR="00F217A3" w:rsidRDefault="00F217A3" w:rsidP="00DC0C50">
            <w:pPr>
              <w:numPr>
                <w:ilvl w:val="0"/>
                <w:numId w:val="42"/>
              </w:numPr>
              <w:spacing w:before="100" w:beforeAutospacing="1" w:after="100" w:afterAutospacing="1"/>
            </w:pPr>
            <w:r>
              <w:t>Рабочая температура окружающей среды: от -15° до +50</w:t>
            </w:r>
            <w:proofErr w:type="gramStart"/>
            <w:r>
              <w:t>° С</w:t>
            </w:r>
            <w:proofErr w:type="gramEnd"/>
          </w:p>
          <w:p w:rsidR="00F217A3" w:rsidRDefault="00F217A3" w:rsidP="00DC0C50">
            <w:pPr>
              <w:numPr>
                <w:ilvl w:val="0"/>
                <w:numId w:val="42"/>
              </w:numPr>
              <w:spacing w:before="100" w:beforeAutospacing="1" w:after="100" w:afterAutospacing="1"/>
            </w:pPr>
            <w:r>
              <w:t>Температура хранения: от -40° до +70</w:t>
            </w:r>
            <w:proofErr w:type="gramStart"/>
            <w:r>
              <w:t>° С</w:t>
            </w:r>
            <w:proofErr w:type="gramEnd"/>
          </w:p>
          <w:p w:rsidR="00F217A3" w:rsidRDefault="00F217A3" w:rsidP="00DC0C50">
            <w:pPr>
              <w:numPr>
                <w:ilvl w:val="0"/>
                <w:numId w:val="42"/>
              </w:numPr>
              <w:spacing w:before="100" w:beforeAutospacing="1" w:after="100" w:afterAutospacing="1"/>
            </w:pPr>
            <w:r>
              <w:t>Рабочая влажность: не более 80%</w:t>
            </w:r>
          </w:p>
          <w:p w:rsidR="00F217A3" w:rsidRDefault="00F217A3" w:rsidP="00DC0C50">
            <w:pPr>
              <w:numPr>
                <w:ilvl w:val="0"/>
                <w:numId w:val="42"/>
              </w:numPr>
              <w:spacing w:before="100" w:beforeAutospacing="1" w:after="100" w:afterAutospacing="1"/>
            </w:pPr>
            <w:r>
              <w:t>Охлаждение: пассивное </w:t>
            </w:r>
          </w:p>
          <w:p w:rsidR="00F217A3" w:rsidRDefault="00F217A3" w:rsidP="00DC0C50">
            <w:pPr>
              <w:numPr>
                <w:ilvl w:val="0"/>
                <w:numId w:val="42"/>
              </w:numPr>
              <w:spacing w:before="100" w:beforeAutospacing="1" w:after="100" w:afterAutospacing="1"/>
            </w:pPr>
            <w:r>
              <w:t>Размеры: 430х158х44 мм</w:t>
            </w:r>
          </w:p>
          <w:p w:rsidR="00F217A3" w:rsidRDefault="00F217A3" w:rsidP="00DC0C50">
            <w:pPr>
              <w:numPr>
                <w:ilvl w:val="0"/>
                <w:numId w:val="42"/>
              </w:numPr>
              <w:spacing w:before="100" w:beforeAutospacing="1" w:after="100" w:afterAutospacing="1"/>
            </w:pPr>
            <w:r>
              <w:lastRenderedPageBreak/>
              <w:t>Вес: 2,15 кг</w:t>
            </w:r>
          </w:p>
          <w:p w:rsidR="00697458" w:rsidRPr="00D45DD1" w:rsidRDefault="00697458" w:rsidP="00697458">
            <w:pPr>
              <w:pStyle w:val="4"/>
              <w:rPr>
                <w:color w:val="auto"/>
              </w:rPr>
            </w:pPr>
            <w:r w:rsidRPr="00D45DD1">
              <w:rPr>
                <w:color w:val="auto"/>
              </w:rPr>
              <w:t>Эффективная защита от скачков напряжения</w:t>
            </w:r>
          </w:p>
          <w:p w:rsidR="00697458" w:rsidRDefault="00697458" w:rsidP="00DC0C50">
            <w:pPr>
              <w:numPr>
                <w:ilvl w:val="0"/>
                <w:numId w:val="4"/>
              </w:numPr>
              <w:spacing w:before="100" w:beforeAutospacing="1" w:after="100" w:afterAutospacing="1"/>
            </w:pPr>
            <w:r w:rsidRPr="00D45DD1">
              <w:t xml:space="preserve">Все порты коммутаторов оснащены защитой от внешних воздействий в соответствии со стандартом IEC61000-4-5 при амплитуде импульсов до 6 </w:t>
            </w:r>
            <w:proofErr w:type="spellStart"/>
            <w:r w:rsidRPr="00D45DD1">
              <w:t>kV</w:t>
            </w:r>
            <w:proofErr w:type="spellEnd"/>
          </w:p>
          <w:p w:rsidR="00F217A3" w:rsidRDefault="00697458" w:rsidP="00DC0C50">
            <w:pPr>
              <w:numPr>
                <w:ilvl w:val="0"/>
                <w:numId w:val="4"/>
              </w:numPr>
              <w:spacing w:before="100" w:beforeAutospacing="1" w:after="100" w:afterAutospacing="1"/>
            </w:pPr>
            <w:r>
              <w:t>Существует возможность подключения аккумуляторной батареи напрямую на коммутатор</w:t>
            </w:r>
          </w:p>
          <w:p w:rsidR="00F217A3" w:rsidRDefault="00F217A3" w:rsidP="00F217A3">
            <w:r>
              <w:t>Гарантия не менее 1 года.</w:t>
            </w:r>
          </w:p>
          <w:p w:rsidR="00F217A3" w:rsidRPr="002B0650" w:rsidRDefault="00F217A3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7A3" w:rsidRPr="00D45DD1" w:rsidRDefault="00F217A3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</w:tr>
      <w:tr w:rsidR="00697458" w:rsidRPr="00D45DD1" w:rsidTr="00E57C45">
        <w:trPr>
          <w:trHeight w:val="537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7458" w:rsidRPr="00D45DD1" w:rsidRDefault="006974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458" w:rsidRPr="00D45DD1" w:rsidRDefault="00697458" w:rsidP="00E57C45">
            <w:pPr>
              <w:spacing w:after="200" w:line="276" w:lineRule="auto"/>
              <w:jc w:val="center"/>
            </w:pPr>
            <w:r w:rsidRPr="00D45DD1">
              <w:t>Маршрутизатор</w:t>
            </w:r>
          </w:p>
        </w:tc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58" w:rsidRPr="00D45DD1" w:rsidRDefault="00697458" w:rsidP="00E57C45">
            <w:pPr>
              <w:spacing w:before="300"/>
              <w:rPr>
                <w:b/>
                <w:sz w:val="28"/>
                <w:szCs w:val="28"/>
                <w:lang w:val="en-US"/>
              </w:rPr>
            </w:pPr>
            <w:proofErr w:type="spellStart"/>
            <w:r w:rsidRPr="00D45DD1">
              <w:rPr>
                <w:b/>
                <w:sz w:val="28"/>
                <w:szCs w:val="28"/>
                <w:lang w:val="en-US"/>
              </w:rPr>
              <w:t>Mikrotik</w:t>
            </w:r>
            <w:proofErr w:type="spellEnd"/>
            <w:r w:rsidRPr="00D45DD1">
              <w:rPr>
                <w:b/>
                <w:sz w:val="28"/>
                <w:szCs w:val="28"/>
                <w:lang w:val="en-US"/>
              </w:rPr>
              <w:t xml:space="preserve"> 5x Gigabit Ethernet, Dual Core 880MHz CPU, 256MB RAM, USB, </w:t>
            </w:r>
            <w:proofErr w:type="spellStart"/>
            <w:r w:rsidRPr="00D45DD1">
              <w:rPr>
                <w:b/>
                <w:sz w:val="28"/>
                <w:szCs w:val="28"/>
                <w:lang w:val="en-US"/>
              </w:rPr>
              <w:t>microSD</w:t>
            </w:r>
            <w:proofErr w:type="spellEnd"/>
            <w:r w:rsidRPr="00D45DD1">
              <w:rPr>
                <w:b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D45DD1">
              <w:rPr>
                <w:b/>
                <w:sz w:val="28"/>
                <w:szCs w:val="28"/>
                <w:lang w:val="en-US"/>
              </w:rPr>
              <w:t>RouterOS</w:t>
            </w:r>
            <w:proofErr w:type="spellEnd"/>
            <w:r w:rsidRPr="00D45DD1">
              <w:rPr>
                <w:b/>
                <w:sz w:val="28"/>
                <w:szCs w:val="28"/>
                <w:lang w:val="en-US"/>
              </w:rPr>
              <w:t xml:space="preserve"> L4</w:t>
            </w:r>
            <w:r w:rsidRPr="00D45DD1">
              <w:rPr>
                <w:lang w:val="en-US"/>
              </w:rPr>
              <w:t xml:space="preserve"> </w:t>
            </w:r>
            <w:r w:rsidRPr="00D45DD1">
              <w:rPr>
                <w:b/>
                <w:sz w:val="28"/>
                <w:szCs w:val="28"/>
                <w:lang w:val="en-US"/>
              </w:rPr>
              <w:t xml:space="preserve">(RB750Gr3) </w:t>
            </w:r>
            <w:r w:rsidRPr="00D45DD1">
              <w:rPr>
                <w:b/>
                <w:sz w:val="28"/>
                <w:szCs w:val="28"/>
              </w:rPr>
              <w:t>или</w:t>
            </w:r>
            <w:r w:rsidRPr="00D45DD1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D45DD1">
              <w:rPr>
                <w:b/>
                <w:sz w:val="28"/>
                <w:szCs w:val="28"/>
              </w:rPr>
              <w:t>аналог</w:t>
            </w:r>
            <w:r w:rsidRPr="00D45DD1">
              <w:rPr>
                <w:b/>
                <w:sz w:val="28"/>
                <w:szCs w:val="28"/>
                <w:lang w:val="en-US"/>
              </w:rPr>
              <w:t>.</w:t>
            </w:r>
          </w:p>
          <w:p w:rsidR="00697458" w:rsidRPr="00D45DD1" w:rsidRDefault="00697458" w:rsidP="00E57C45">
            <w:pPr>
              <w:spacing w:before="300"/>
            </w:pPr>
            <w:r w:rsidRPr="00D45DD1">
              <w:t>Характеристики не хуже: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834"/>
              <w:gridCol w:w="3864"/>
            </w:tblGrid>
            <w:tr w:rsidR="00697458" w:rsidRPr="00D45DD1" w:rsidTr="00E57C45">
              <w:trPr>
                <w:tblCellSpacing w:w="15" w:type="dxa"/>
              </w:trPr>
              <w:tc>
                <w:tcPr>
                  <w:tcW w:w="2789" w:type="dxa"/>
                  <w:vAlign w:val="center"/>
                </w:tcPr>
                <w:p w:rsidR="00697458" w:rsidRPr="00D45DD1" w:rsidRDefault="00697458" w:rsidP="00E57C45">
                  <w:r w:rsidRPr="00D45DD1">
                    <w:t>Тип устройства</w:t>
                  </w:r>
                </w:p>
              </w:tc>
              <w:tc>
                <w:tcPr>
                  <w:tcW w:w="3819" w:type="dxa"/>
                  <w:vAlign w:val="center"/>
                </w:tcPr>
                <w:p w:rsidR="00697458" w:rsidRPr="00D45DD1" w:rsidRDefault="00697458" w:rsidP="00E57C45">
                  <w:r w:rsidRPr="00D45DD1">
                    <w:t>Маршрутизатор</w:t>
                  </w:r>
                </w:p>
              </w:tc>
            </w:tr>
            <w:tr w:rsidR="00697458" w:rsidRPr="00D45DD1" w:rsidTr="00E57C45">
              <w:trPr>
                <w:tblCellSpacing w:w="15" w:type="dxa"/>
              </w:trPr>
              <w:tc>
                <w:tcPr>
                  <w:tcW w:w="2789" w:type="dxa"/>
                  <w:vAlign w:val="center"/>
                  <w:hideMark/>
                </w:tcPr>
                <w:p w:rsidR="00697458" w:rsidRPr="00D45DD1" w:rsidRDefault="00697458" w:rsidP="00E57C45">
                  <w:r w:rsidRPr="00D45DD1">
                    <w:t>Частота процессора</w:t>
                  </w:r>
                </w:p>
              </w:tc>
              <w:tc>
                <w:tcPr>
                  <w:tcW w:w="3819" w:type="dxa"/>
                  <w:vAlign w:val="center"/>
                  <w:hideMark/>
                </w:tcPr>
                <w:p w:rsidR="00697458" w:rsidRPr="00D45DD1" w:rsidRDefault="00697458" w:rsidP="00E57C45">
                  <w:r w:rsidRPr="00D45DD1">
                    <w:t xml:space="preserve">880 </w:t>
                  </w:r>
                  <w:proofErr w:type="spellStart"/>
                  <w:r w:rsidRPr="00D45DD1">
                    <w:t>MHz</w:t>
                  </w:r>
                  <w:proofErr w:type="spellEnd"/>
                </w:p>
              </w:tc>
            </w:tr>
            <w:tr w:rsidR="00697458" w:rsidRPr="00D45DD1" w:rsidTr="00E57C45">
              <w:trPr>
                <w:tblCellSpacing w:w="15" w:type="dxa"/>
              </w:trPr>
              <w:tc>
                <w:tcPr>
                  <w:tcW w:w="2789" w:type="dxa"/>
                  <w:vAlign w:val="center"/>
                  <w:hideMark/>
                </w:tcPr>
                <w:p w:rsidR="00697458" w:rsidRPr="00D45DD1" w:rsidRDefault="00697458" w:rsidP="00E57C45">
                  <w:r w:rsidRPr="00D45DD1">
                    <w:t>Количество ядер процессора</w:t>
                  </w:r>
                </w:p>
              </w:tc>
              <w:tc>
                <w:tcPr>
                  <w:tcW w:w="3819" w:type="dxa"/>
                  <w:vAlign w:val="center"/>
                  <w:hideMark/>
                </w:tcPr>
                <w:p w:rsidR="00697458" w:rsidRPr="00D45DD1" w:rsidRDefault="00697458" w:rsidP="00E57C45">
                  <w:r w:rsidRPr="00D45DD1">
                    <w:t>2</w:t>
                  </w:r>
                </w:p>
              </w:tc>
            </w:tr>
            <w:tr w:rsidR="00697458" w:rsidRPr="00D45DD1" w:rsidTr="00E57C45">
              <w:trPr>
                <w:tblCellSpacing w:w="15" w:type="dxa"/>
              </w:trPr>
              <w:tc>
                <w:tcPr>
                  <w:tcW w:w="2789" w:type="dxa"/>
                  <w:vAlign w:val="center"/>
                  <w:hideMark/>
                </w:tcPr>
                <w:p w:rsidR="00697458" w:rsidRPr="00D45DD1" w:rsidRDefault="00697458" w:rsidP="00E57C45">
                  <w:pPr>
                    <w:rPr>
                      <w:lang w:val="en-US"/>
                    </w:rPr>
                  </w:pPr>
                  <w:r w:rsidRPr="00D45DD1">
                    <w:t xml:space="preserve">Объем </w:t>
                  </w:r>
                  <w:r w:rsidRPr="00D45DD1">
                    <w:rPr>
                      <w:lang w:val="en-US"/>
                    </w:rPr>
                    <w:t>RAM</w:t>
                  </w:r>
                </w:p>
              </w:tc>
              <w:tc>
                <w:tcPr>
                  <w:tcW w:w="3819" w:type="dxa"/>
                  <w:vAlign w:val="center"/>
                  <w:hideMark/>
                </w:tcPr>
                <w:p w:rsidR="00697458" w:rsidRPr="00D45DD1" w:rsidRDefault="00697458" w:rsidP="00E57C45">
                  <w:r w:rsidRPr="00D45DD1">
                    <w:t>256 MB</w:t>
                  </w:r>
                </w:p>
              </w:tc>
            </w:tr>
            <w:tr w:rsidR="00697458" w:rsidRPr="00D45DD1" w:rsidTr="00E57C45">
              <w:trPr>
                <w:tblCellSpacing w:w="15" w:type="dxa"/>
              </w:trPr>
              <w:tc>
                <w:tcPr>
                  <w:tcW w:w="2789" w:type="dxa"/>
                  <w:vAlign w:val="center"/>
                  <w:hideMark/>
                </w:tcPr>
                <w:p w:rsidR="00697458" w:rsidRPr="00D45DD1" w:rsidRDefault="00697458" w:rsidP="00E57C45">
                  <w:pPr>
                    <w:rPr>
                      <w:lang w:val="en-US"/>
                    </w:rPr>
                  </w:pPr>
                  <w:r w:rsidRPr="00D45DD1">
                    <w:t xml:space="preserve">Количество </w:t>
                  </w:r>
                  <w:r w:rsidRPr="00D45DD1">
                    <w:rPr>
                      <w:lang w:val="en-US"/>
                    </w:rPr>
                    <w:t xml:space="preserve">Ethernet </w:t>
                  </w:r>
                  <w:r w:rsidRPr="00D45DD1">
                    <w:t>портов 10</w:t>
                  </w:r>
                  <w:r w:rsidRPr="00D45DD1">
                    <w:rPr>
                      <w:lang w:val="en-US"/>
                    </w:rPr>
                    <w:t>/100/1000</w:t>
                  </w:r>
                </w:p>
              </w:tc>
              <w:tc>
                <w:tcPr>
                  <w:tcW w:w="3819" w:type="dxa"/>
                  <w:vAlign w:val="center"/>
                  <w:hideMark/>
                </w:tcPr>
                <w:p w:rsidR="00697458" w:rsidRPr="00D45DD1" w:rsidRDefault="00697458" w:rsidP="00E57C45">
                  <w:r w:rsidRPr="00D45DD1">
                    <w:t>5</w:t>
                  </w:r>
                </w:p>
              </w:tc>
            </w:tr>
            <w:tr w:rsidR="00697458" w:rsidRPr="00D45DD1" w:rsidTr="00E57C45">
              <w:trPr>
                <w:tblCellSpacing w:w="15" w:type="dxa"/>
              </w:trPr>
              <w:tc>
                <w:tcPr>
                  <w:tcW w:w="2789" w:type="dxa"/>
                  <w:vAlign w:val="center"/>
                </w:tcPr>
                <w:p w:rsidR="00697458" w:rsidRPr="00D45DD1" w:rsidRDefault="00697458" w:rsidP="00E57C45">
                  <w:r w:rsidRPr="00D45DD1">
                    <w:t xml:space="preserve">Количество </w:t>
                  </w:r>
                  <w:r w:rsidRPr="00D45DD1">
                    <w:rPr>
                      <w:lang w:val="en-US"/>
                    </w:rPr>
                    <w:t xml:space="preserve">USB </w:t>
                  </w:r>
                  <w:r w:rsidRPr="00D45DD1">
                    <w:t>портов</w:t>
                  </w:r>
                </w:p>
              </w:tc>
              <w:tc>
                <w:tcPr>
                  <w:tcW w:w="3819" w:type="dxa"/>
                  <w:vAlign w:val="center"/>
                </w:tcPr>
                <w:p w:rsidR="00697458" w:rsidRPr="00D45DD1" w:rsidRDefault="00697458" w:rsidP="00E57C45">
                  <w:r w:rsidRPr="00D45DD1">
                    <w:t>1</w:t>
                  </w:r>
                </w:p>
              </w:tc>
            </w:tr>
            <w:tr w:rsidR="00697458" w:rsidRPr="00D45DD1" w:rsidTr="00E57C45">
              <w:trPr>
                <w:tblCellSpacing w:w="15" w:type="dxa"/>
              </w:trPr>
              <w:tc>
                <w:tcPr>
                  <w:tcW w:w="2789" w:type="dxa"/>
                  <w:vAlign w:val="center"/>
                </w:tcPr>
                <w:p w:rsidR="00697458" w:rsidRPr="00D45DD1" w:rsidRDefault="00697458" w:rsidP="00E57C45">
                  <w:pPr>
                    <w:rPr>
                      <w:lang w:val="en-US"/>
                    </w:rPr>
                  </w:pPr>
                  <w:r w:rsidRPr="00D45DD1">
                    <w:t xml:space="preserve">Тип </w:t>
                  </w:r>
                  <w:r w:rsidRPr="00D45DD1">
                    <w:rPr>
                      <w:lang w:val="en-US"/>
                    </w:rPr>
                    <w:t>USB</w:t>
                  </w:r>
                </w:p>
              </w:tc>
              <w:tc>
                <w:tcPr>
                  <w:tcW w:w="3819" w:type="dxa"/>
                  <w:vAlign w:val="center"/>
                </w:tcPr>
                <w:p w:rsidR="00697458" w:rsidRPr="00D45DD1" w:rsidRDefault="00697458" w:rsidP="00E57C45">
                  <w:r w:rsidRPr="00D45DD1">
                    <w:rPr>
                      <w:lang w:val="en-US"/>
                    </w:rPr>
                    <w:t xml:space="preserve">USB </w:t>
                  </w:r>
                  <w:r w:rsidRPr="00D45DD1">
                    <w:t xml:space="preserve">тип </w:t>
                  </w:r>
                  <w:r w:rsidRPr="00D45DD1">
                    <w:rPr>
                      <w:lang w:val="en-US"/>
                    </w:rPr>
                    <w:t>A</w:t>
                  </w:r>
                </w:p>
              </w:tc>
            </w:tr>
            <w:tr w:rsidR="00697458" w:rsidRPr="00D45DD1" w:rsidTr="00E57C45">
              <w:trPr>
                <w:tblCellSpacing w:w="15" w:type="dxa"/>
              </w:trPr>
              <w:tc>
                <w:tcPr>
                  <w:tcW w:w="2789" w:type="dxa"/>
                  <w:vAlign w:val="center"/>
                  <w:hideMark/>
                </w:tcPr>
                <w:p w:rsidR="00697458" w:rsidRPr="00D45DD1" w:rsidRDefault="00697458" w:rsidP="00E57C45">
                  <w:proofErr w:type="spellStart"/>
                  <w:r w:rsidRPr="00D45DD1">
                    <w:t>PoE</w:t>
                  </w:r>
                  <w:proofErr w:type="spellEnd"/>
                  <w:r w:rsidRPr="00D45DD1">
                    <w:t xml:space="preserve"> </w:t>
                  </w:r>
                  <w:proofErr w:type="spellStart"/>
                  <w:r w:rsidRPr="00D45DD1">
                    <w:t>in</w:t>
                  </w:r>
                  <w:proofErr w:type="spellEnd"/>
                </w:p>
              </w:tc>
              <w:tc>
                <w:tcPr>
                  <w:tcW w:w="3819" w:type="dxa"/>
                  <w:vAlign w:val="center"/>
                  <w:hideMark/>
                </w:tcPr>
                <w:p w:rsidR="00697458" w:rsidRPr="00D45DD1" w:rsidRDefault="00697458" w:rsidP="00E57C45">
                  <w:r w:rsidRPr="00D45DD1">
                    <w:t>Да</w:t>
                  </w:r>
                </w:p>
              </w:tc>
            </w:tr>
            <w:tr w:rsidR="00697458" w:rsidRPr="00D45DD1" w:rsidTr="00E57C45">
              <w:trPr>
                <w:tblCellSpacing w:w="15" w:type="dxa"/>
              </w:trPr>
              <w:tc>
                <w:tcPr>
                  <w:tcW w:w="2789" w:type="dxa"/>
                  <w:vAlign w:val="center"/>
                  <w:hideMark/>
                </w:tcPr>
                <w:p w:rsidR="00697458" w:rsidRPr="00D45DD1" w:rsidRDefault="00697458" w:rsidP="00E57C45">
                  <w:r w:rsidRPr="00D45DD1">
                    <w:t>Датчик напряжения</w:t>
                  </w:r>
                </w:p>
              </w:tc>
              <w:tc>
                <w:tcPr>
                  <w:tcW w:w="3819" w:type="dxa"/>
                  <w:vAlign w:val="center"/>
                  <w:hideMark/>
                </w:tcPr>
                <w:p w:rsidR="00697458" w:rsidRPr="00D45DD1" w:rsidRDefault="00697458" w:rsidP="00E57C45">
                  <w:r w:rsidRPr="00D45DD1">
                    <w:t>Да</w:t>
                  </w:r>
                </w:p>
              </w:tc>
            </w:tr>
            <w:tr w:rsidR="00697458" w:rsidRPr="00D45DD1" w:rsidTr="00E57C45">
              <w:trPr>
                <w:tblCellSpacing w:w="15" w:type="dxa"/>
              </w:trPr>
              <w:tc>
                <w:tcPr>
                  <w:tcW w:w="2789" w:type="dxa"/>
                  <w:vAlign w:val="center"/>
                </w:tcPr>
                <w:p w:rsidR="00697458" w:rsidRPr="00D45DD1" w:rsidRDefault="00697458" w:rsidP="00E57C45">
                  <w:r w:rsidRPr="00D45DD1">
                    <w:t>Датчик температуры</w:t>
                  </w:r>
                </w:p>
              </w:tc>
              <w:tc>
                <w:tcPr>
                  <w:tcW w:w="3819" w:type="dxa"/>
                  <w:vAlign w:val="center"/>
                  <w:hideMark/>
                </w:tcPr>
                <w:p w:rsidR="00697458" w:rsidRPr="00D45DD1" w:rsidRDefault="00697458" w:rsidP="00E57C45">
                  <w:r w:rsidRPr="00D45DD1">
                    <w:t>Да</w:t>
                  </w:r>
                </w:p>
              </w:tc>
            </w:tr>
            <w:tr w:rsidR="00697458" w:rsidRPr="00D45DD1" w:rsidTr="00E57C45">
              <w:trPr>
                <w:tblCellSpacing w:w="15" w:type="dxa"/>
              </w:trPr>
              <w:tc>
                <w:tcPr>
                  <w:tcW w:w="2789" w:type="dxa"/>
                  <w:vAlign w:val="center"/>
                  <w:hideMark/>
                </w:tcPr>
                <w:p w:rsidR="00697458" w:rsidRPr="00D45DD1" w:rsidRDefault="00697458" w:rsidP="00E57C45">
                  <w:r w:rsidRPr="00D45DD1">
                    <w:t>Размеры</w:t>
                  </w:r>
                </w:p>
              </w:tc>
              <w:tc>
                <w:tcPr>
                  <w:tcW w:w="3819" w:type="dxa"/>
                  <w:vAlign w:val="center"/>
                  <w:hideMark/>
                </w:tcPr>
                <w:p w:rsidR="00697458" w:rsidRPr="00D45DD1" w:rsidRDefault="00697458" w:rsidP="00E57C45">
                  <w:r w:rsidRPr="00D45DD1">
                    <w:t>113x89x28 мм</w:t>
                  </w:r>
                </w:p>
              </w:tc>
            </w:tr>
            <w:tr w:rsidR="00697458" w:rsidRPr="00D45DD1" w:rsidTr="00E57C45">
              <w:trPr>
                <w:tblCellSpacing w:w="15" w:type="dxa"/>
              </w:trPr>
              <w:tc>
                <w:tcPr>
                  <w:tcW w:w="2789" w:type="dxa"/>
                  <w:vAlign w:val="center"/>
                  <w:hideMark/>
                </w:tcPr>
                <w:p w:rsidR="00697458" w:rsidRPr="00D45DD1" w:rsidRDefault="00697458" w:rsidP="00E57C45">
                  <w:r w:rsidRPr="00D45DD1">
                    <w:t>Тип операционной системы</w:t>
                  </w:r>
                </w:p>
              </w:tc>
              <w:tc>
                <w:tcPr>
                  <w:tcW w:w="3819" w:type="dxa"/>
                  <w:vAlign w:val="center"/>
                  <w:hideMark/>
                </w:tcPr>
                <w:p w:rsidR="00697458" w:rsidRPr="00D45DD1" w:rsidRDefault="00697458" w:rsidP="00E57C45">
                  <w:proofErr w:type="spellStart"/>
                  <w:r w:rsidRPr="00D45DD1">
                    <w:t>RouterOS</w:t>
                  </w:r>
                  <w:proofErr w:type="spellEnd"/>
                </w:p>
              </w:tc>
            </w:tr>
            <w:tr w:rsidR="00697458" w:rsidRPr="00D45DD1" w:rsidTr="00E57C45">
              <w:trPr>
                <w:tblCellSpacing w:w="15" w:type="dxa"/>
              </w:trPr>
              <w:tc>
                <w:tcPr>
                  <w:tcW w:w="2789" w:type="dxa"/>
                  <w:vAlign w:val="center"/>
                  <w:hideMark/>
                </w:tcPr>
                <w:p w:rsidR="00697458" w:rsidRPr="00D45DD1" w:rsidRDefault="00697458" w:rsidP="00E57C45">
                  <w:r w:rsidRPr="00D45DD1">
                    <w:t xml:space="preserve">Рабочий диапазон </w:t>
                  </w:r>
                  <w:proofErr w:type="spellStart"/>
                  <w:r w:rsidRPr="00D45DD1">
                    <w:t>темпераур</w:t>
                  </w:r>
                  <w:proofErr w:type="spellEnd"/>
                </w:p>
              </w:tc>
              <w:tc>
                <w:tcPr>
                  <w:tcW w:w="3819" w:type="dxa"/>
                  <w:vAlign w:val="center"/>
                  <w:hideMark/>
                </w:tcPr>
                <w:p w:rsidR="00697458" w:rsidRPr="00D45DD1" w:rsidRDefault="00697458" w:rsidP="00E57C45">
                  <w:r w:rsidRPr="00D45DD1">
                    <w:t>от -30 до + 70 C</w:t>
                  </w:r>
                </w:p>
              </w:tc>
            </w:tr>
            <w:tr w:rsidR="00697458" w:rsidRPr="00D45DD1" w:rsidTr="00E57C45">
              <w:trPr>
                <w:tblCellSpacing w:w="15" w:type="dxa"/>
              </w:trPr>
              <w:tc>
                <w:tcPr>
                  <w:tcW w:w="2789" w:type="dxa"/>
                  <w:vAlign w:val="center"/>
                  <w:hideMark/>
                </w:tcPr>
                <w:p w:rsidR="00697458" w:rsidRPr="00D45DD1" w:rsidRDefault="00697458" w:rsidP="00E57C45">
                  <w:r w:rsidRPr="00D45DD1">
                    <w:t>Уровень лицензии ОС</w:t>
                  </w:r>
                </w:p>
              </w:tc>
              <w:tc>
                <w:tcPr>
                  <w:tcW w:w="3819" w:type="dxa"/>
                  <w:vAlign w:val="center"/>
                  <w:hideMark/>
                </w:tcPr>
                <w:p w:rsidR="00697458" w:rsidRPr="00D45DD1" w:rsidRDefault="00697458" w:rsidP="00E57C45">
                  <w:r w:rsidRPr="00D45DD1">
                    <w:t>4</w:t>
                  </w:r>
                </w:p>
              </w:tc>
            </w:tr>
            <w:tr w:rsidR="00697458" w:rsidRPr="00D45DD1" w:rsidTr="00E57C45">
              <w:trPr>
                <w:tblCellSpacing w:w="15" w:type="dxa"/>
              </w:trPr>
              <w:tc>
                <w:tcPr>
                  <w:tcW w:w="2789" w:type="dxa"/>
                  <w:vAlign w:val="center"/>
                  <w:hideMark/>
                </w:tcPr>
                <w:p w:rsidR="00697458" w:rsidRPr="00D45DD1" w:rsidRDefault="00697458" w:rsidP="00E57C45">
                  <w:r w:rsidRPr="00D45DD1">
                    <w:t>Тип процессора</w:t>
                  </w:r>
                </w:p>
              </w:tc>
              <w:tc>
                <w:tcPr>
                  <w:tcW w:w="3819" w:type="dxa"/>
                  <w:vAlign w:val="center"/>
                  <w:hideMark/>
                </w:tcPr>
                <w:p w:rsidR="00697458" w:rsidRPr="00D45DD1" w:rsidRDefault="00697458" w:rsidP="00E57C45">
                  <w:pPr>
                    <w:rPr>
                      <w:lang w:val="en-US"/>
                    </w:rPr>
                  </w:pPr>
                  <w:r w:rsidRPr="00D45DD1">
                    <w:rPr>
                      <w:lang w:val="en-US"/>
                    </w:rPr>
                    <w:t>MT7621A</w:t>
                  </w:r>
                </w:p>
              </w:tc>
            </w:tr>
            <w:tr w:rsidR="00697458" w:rsidRPr="00D45DD1" w:rsidTr="00E57C45">
              <w:trPr>
                <w:tblCellSpacing w:w="15" w:type="dxa"/>
              </w:trPr>
              <w:tc>
                <w:tcPr>
                  <w:tcW w:w="2789" w:type="dxa"/>
                  <w:vAlign w:val="center"/>
                </w:tcPr>
                <w:p w:rsidR="00697458" w:rsidRPr="00D45DD1" w:rsidRDefault="00697458" w:rsidP="00E57C45">
                  <w:r w:rsidRPr="00D45DD1">
                    <w:t>Гарантия</w:t>
                  </w:r>
                </w:p>
              </w:tc>
              <w:tc>
                <w:tcPr>
                  <w:tcW w:w="3819" w:type="dxa"/>
                  <w:vAlign w:val="center"/>
                </w:tcPr>
                <w:p w:rsidR="00697458" w:rsidRPr="00D45DD1" w:rsidRDefault="00697458" w:rsidP="00E57C45">
                  <w:r w:rsidRPr="00D45DD1">
                    <w:t>Не менее 1 года.</w:t>
                  </w:r>
                </w:p>
              </w:tc>
            </w:tr>
          </w:tbl>
          <w:p w:rsidR="00697458" w:rsidRPr="00D45DD1" w:rsidRDefault="00697458" w:rsidP="00E57C45">
            <w:pPr>
              <w:spacing w:before="300"/>
              <w:rPr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458" w:rsidRPr="00D45DD1" w:rsidRDefault="00697458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697458" w:rsidRPr="00D45DD1" w:rsidTr="00E57C45">
        <w:trPr>
          <w:trHeight w:val="37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7458" w:rsidRPr="00D45DD1" w:rsidRDefault="006974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458" w:rsidRPr="00D45DD1" w:rsidRDefault="00697458" w:rsidP="00E57C45">
            <w:pPr>
              <w:spacing w:after="200" w:line="276" w:lineRule="auto"/>
              <w:jc w:val="center"/>
            </w:pPr>
            <w:r w:rsidRPr="00D45DD1">
              <w:t>Маршрутизатор</w:t>
            </w:r>
          </w:p>
        </w:tc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58" w:rsidRPr="00D45DD1" w:rsidRDefault="00697458" w:rsidP="00E57C45">
            <w:pPr>
              <w:spacing w:before="300"/>
              <w:rPr>
                <w:b/>
                <w:sz w:val="28"/>
                <w:szCs w:val="28"/>
                <w:lang w:val="en-US"/>
              </w:rPr>
            </w:pPr>
            <w:proofErr w:type="spellStart"/>
            <w:r w:rsidRPr="00D45DD1">
              <w:rPr>
                <w:b/>
                <w:sz w:val="28"/>
                <w:szCs w:val="28"/>
                <w:lang w:val="en-US"/>
              </w:rPr>
              <w:t>Mikrotik</w:t>
            </w:r>
            <w:proofErr w:type="spellEnd"/>
            <w:r w:rsidRPr="00D45DD1">
              <w:rPr>
                <w:b/>
                <w:sz w:val="28"/>
                <w:szCs w:val="28"/>
                <w:lang w:val="en-US"/>
              </w:rPr>
              <w:t xml:space="preserve"> RB2011UiAS-IN (Desktop metal case, 5xEthernet, 5xGigabit Ethernet, USB, LCD, </w:t>
            </w:r>
            <w:proofErr w:type="spellStart"/>
            <w:r w:rsidRPr="00D45DD1">
              <w:rPr>
                <w:b/>
                <w:sz w:val="28"/>
                <w:szCs w:val="28"/>
                <w:lang w:val="en-US"/>
              </w:rPr>
              <w:t>PoE</w:t>
            </w:r>
            <w:proofErr w:type="spellEnd"/>
            <w:r w:rsidRPr="00D45DD1">
              <w:rPr>
                <w:b/>
                <w:sz w:val="28"/>
                <w:szCs w:val="28"/>
                <w:lang w:val="en-US"/>
              </w:rPr>
              <w:t xml:space="preserve"> out on port 10, 600MHz CPU, 128MB RAM, </w:t>
            </w:r>
            <w:proofErr w:type="spellStart"/>
            <w:r w:rsidRPr="00D45DD1">
              <w:rPr>
                <w:b/>
                <w:sz w:val="28"/>
                <w:szCs w:val="28"/>
                <w:lang w:val="en-US"/>
              </w:rPr>
              <w:t>RouterOS</w:t>
            </w:r>
            <w:proofErr w:type="spellEnd"/>
            <w:r w:rsidRPr="00D45DD1">
              <w:rPr>
                <w:b/>
                <w:sz w:val="28"/>
                <w:szCs w:val="28"/>
                <w:lang w:val="en-US"/>
              </w:rPr>
              <w:t xml:space="preserve"> L5) </w:t>
            </w:r>
            <w:r w:rsidRPr="00D45DD1">
              <w:rPr>
                <w:b/>
                <w:sz w:val="28"/>
                <w:szCs w:val="28"/>
              </w:rPr>
              <w:t>или</w:t>
            </w:r>
            <w:r w:rsidRPr="00D45DD1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D45DD1">
              <w:rPr>
                <w:b/>
                <w:sz w:val="28"/>
                <w:szCs w:val="28"/>
              </w:rPr>
              <w:t>аналог</w:t>
            </w:r>
            <w:r w:rsidRPr="00D45DD1">
              <w:rPr>
                <w:b/>
                <w:sz w:val="28"/>
                <w:szCs w:val="28"/>
                <w:lang w:val="en-US"/>
              </w:rPr>
              <w:t>.</w:t>
            </w:r>
          </w:p>
          <w:p w:rsidR="00697458" w:rsidRPr="00D45DD1" w:rsidRDefault="00697458" w:rsidP="00E57C45">
            <w:pPr>
              <w:spacing w:before="300"/>
            </w:pPr>
            <w:r w:rsidRPr="00D45DD1">
              <w:t>Характеристики не хуже: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834"/>
              <w:gridCol w:w="3864"/>
            </w:tblGrid>
            <w:tr w:rsidR="00697458" w:rsidRPr="00D45DD1" w:rsidTr="00E57C45">
              <w:trPr>
                <w:tblCellSpacing w:w="15" w:type="dxa"/>
              </w:trPr>
              <w:tc>
                <w:tcPr>
                  <w:tcW w:w="2789" w:type="dxa"/>
                  <w:vAlign w:val="center"/>
                </w:tcPr>
                <w:p w:rsidR="00697458" w:rsidRPr="00D45DD1" w:rsidRDefault="00697458" w:rsidP="00E57C45">
                  <w:r w:rsidRPr="00D45DD1">
                    <w:t>Тип устройства</w:t>
                  </w:r>
                </w:p>
              </w:tc>
              <w:tc>
                <w:tcPr>
                  <w:tcW w:w="3819" w:type="dxa"/>
                  <w:vAlign w:val="center"/>
                </w:tcPr>
                <w:p w:rsidR="00697458" w:rsidRPr="00D45DD1" w:rsidRDefault="00697458" w:rsidP="00E57C45">
                  <w:r w:rsidRPr="00D45DD1">
                    <w:t>Маршрутизатор;</w:t>
                  </w:r>
                </w:p>
                <w:p w:rsidR="00697458" w:rsidRPr="00D45DD1" w:rsidRDefault="00697458" w:rsidP="00E57C45">
                  <w:pPr>
                    <w:rPr>
                      <w:iCs/>
                    </w:rPr>
                  </w:pPr>
                  <w:r w:rsidRPr="00D45DD1">
                    <w:rPr>
                      <w:iCs/>
                    </w:rPr>
                    <w:t xml:space="preserve">Маршрутизатор с SFP портами </w:t>
                  </w:r>
                </w:p>
                <w:p w:rsidR="00697458" w:rsidRPr="00D45DD1" w:rsidRDefault="00697458" w:rsidP="00E57C45">
                  <w:pPr>
                    <w:rPr>
                      <w:iCs/>
                    </w:rPr>
                  </w:pPr>
                  <w:r w:rsidRPr="00D45DD1">
                    <w:rPr>
                      <w:iCs/>
                    </w:rPr>
                    <w:t xml:space="preserve">Маршрутизатор с поддержкой 3G/4G </w:t>
                  </w:r>
                </w:p>
                <w:p w:rsidR="00697458" w:rsidRPr="00D45DD1" w:rsidRDefault="00697458" w:rsidP="00E57C45">
                  <w:pPr>
                    <w:rPr>
                      <w:iCs/>
                    </w:rPr>
                  </w:pPr>
                  <w:r w:rsidRPr="00D45DD1">
                    <w:rPr>
                      <w:iCs/>
                    </w:rPr>
                    <w:t xml:space="preserve">Маршрутизатор с портами </w:t>
                  </w:r>
                  <w:proofErr w:type="spellStart"/>
                  <w:r w:rsidRPr="00D45DD1">
                    <w:rPr>
                      <w:iCs/>
                    </w:rPr>
                    <w:t>Gigabit</w:t>
                  </w:r>
                  <w:proofErr w:type="spellEnd"/>
                  <w:r w:rsidRPr="00D45DD1">
                    <w:rPr>
                      <w:iCs/>
                    </w:rPr>
                    <w:t xml:space="preserve"> </w:t>
                  </w:r>
                  <w:proofErr w:type="spellStart"/>
                  <w:r w:rsidRPr="00D45DD1">
                    <w:rPr>
                      <w:iCs/>
                    </w:rPr>
                    <w:t>Ethernet</w:t>
                  </w:r>
                  <w:proofErr w:type="spellEnd"/>
                  <w:r w:rsidRPr="00D45DD1">
                    <w:rPr>
                      <w:iCs/>
                    </w:rPr>
                    <w:t xml:space="preserve"> </w:t>
                  </w:r>
                </w:p>
                <w:p w:rsidR="00697458" w:rsidRPr="00D45DD1" w:rsidRDefault="00697458" w:rsidP="00E57C45"/>
              </w:tc>
            </w:tr>
            <w:tr w:rsidR="00697458" w:rsidRPr="00D45DD1" w:rsidTr="00E57C45">
              <w:trPr>
                <w:tblCellSpacing w:w="15" w:type="dxa"/>
              </w:trPr>
              <w:tc>
                <w:tcPr>
                  <w:tcW w:w="2789" w:type="dxa"/>
                  <w:vAlign w:val="center"/>
                  <w:hideMark/>
                </w:tcPr>
                <w:p w:rsidR="00697458" w:rsidRPr="00D45DD1" w:rsidRDefault="00697458" w:rsidP="00E57C45">
                  <w:r w:rsidRPr="00D45DD1">
                    <w:t>Частота процессора</w:t>
                  </w:r>
                </w:p>
              </w:tc>
              <w:tc>
                <w:tcPr>
                  <w:tcW w:w="3819" w:type="dxa"/>
                  <w:vAlign w:val="center"/>
                  <w:hideMark/>
                </w:tcPr>
                <w:p w:rsidR="00697458" w:rsidRPr="00D45DD1" w:rsidRDefault="00697458" w:rsidP="00E57C45">
                  <w:r w:rsidRPr="00D45DD1">
                    <w:t xml:space="preserve">620 </w:t>
                  </w:r>
                  <w:proofErr w:type="spellStart"/>
                  <w:r w:rsidRPr="00D45DD1">
                    <w:t>MHz</w:t>
                  </w:r>
                  <w:proofErr w:type="spellEnd"/>
                </w:p>
              </w:tc>
            </w:tr>
            <w:tr w:rsidR="00697458" w:rsidRPr="00D45DD1" w:rsidTr="00E57C45">
              <w:trPr>
                <w:tblCellSpacing w:w="15" w:type="dxa"/>
              </w:trPr>
              <w:tc>
                <w:tcPr>
                  <w:tcW w:w="2789" w:type="dxa"/>
                  <w:vAlign w:val="center"/>
                  <w:hideMark/>
                </w:tcPr>
                <w:p w:rsidR="00697458" w:rsidRPr="00D45DD1" w:rsidRDefault="00697458" w:rsidP="00E57C45">
                  <w:r w:rsidRPr="00D45DD1">
                    <w:t>Количество ядер процессора</w:t>
                  </w:r>
                </w:p>
              </w:tc>
              <w:tc>
                <w:tcPr>
                  <w:tcW w:w="3819" w:type="dxa"/>
                  <w:vAlign w:val="center"/>
                  <w:hideMark/>
                </w:tcPr>
                <w:p w:rsidR="00697458" w:rsidRPr="00D45DD1" w:rsidRDefault="00697458" w:rsidP="00E57C45">
                  <w:r w:rsidRPr="00D45DD1">
                    <w:t>1</w:t>
                  </w:r>
                </w:p>
              </w:tc>
            </w:tr>
            <w:tr w:rsidR="00697458" w:rsidRPr="00D45DD1" w:rsidTr="00E57C45">
              <w:trPr>
                <w:tblCellSpacing w:w="15" w:type="dxa"/>
              </w:trPr>
              <w:tc>
                <w:tcPr>
                  <w:tcW w:w="2789" w:type="dxa"/>
                  <w:vAlign w:val="center"/>
                  <w:hideMark/>
                </w:tcPr>
                <w:p w:rsidR="00697458" w:rsidRPr="00D45DD1" w:rsidRDefault="00697458" w:rsidP="00E57C45">
                  <w:pPr>
                    <w:rPr>
                      <w:lang w:val="en-US"/>
                    </w:rPr>
                  </w:pPr>
                  <w:r w:rsidRPr="00D45DD1">
                    <w:t xml:space="preserve">Объем </w:t>
                  </w:r>
                  <w:r w:rsidRPr="00D45DD1">
                    <w:rPr>
                      <w:lang w:val="en-US"/>
                    </w:rPr>
                    <w:t>RAM</w:t>
                  </w:r>
                </w:p>
              </w:tc>
              <w:tc>
                <w:tcPr>
                  <w:tcW w:w="3819" w:type="dxa"/>
                  <w:vAlign w:val="center"/>
                  <w:hideMark/>
                </w:tcPr>
                <w:p w:rsidR="00697458" w:rsidRPr="00D45DD1" w:rsidRDefault="00697458" w:rsidP="00E57C45">
                  <w:r w:rsidRPr="00D45DD1">
                    <w:t>128 MB</w:t>
                  </w:r>
                </w:p>
              </w:tc>
            </w:tr>
            <w:tr w:rsidR="00697458" w:rsidRPr="00D45DD1" w:rsidTr="00E57C45">
              <w:trPr>
                <w:tblCellSpacing w:w="15" w:type="dxa"/>
              </w:trPr>
              <w:tc>
                <w:tcPr>
                  <w:tcW w:w="2789" w:type="dxa"/>
                  <w:vAlign w:val="center"/>
                  <w:hideMark/>
                </w:tcPr>
                <w:p w:rsidR="00697458" w:rsidRPr="00D45DD1" w:rsidRDefault="00697458" w:rsidP="00E57C45">
                  <w:r w:rsidRPr="00D45DD1">
                    <w:t xml:space="preserve">Количество </w:t>
                  </w:r>
                  <w:r w:rsidRPr="00D45DD1">
                    <w:rPr>
                      <w:lang w:val="en-US"/>
                    </w:rPr>
                    <w:t xml:space="preserve">Ethernet </w:t>
                  </w:r>
                  <w:r w:rsidRPr="00D45DD1">
                    <w:t>портов 10</w:t>
                  </w:r>
                  <w:r w:rsidRPr="00D45DD1">
                    <w:rPr>
                      <w:lang w:val="en-US"/>
                    </w:rPr>
                    <w:t>/100</w:t>
                  </w:r>
                </w:p>
              </w:tc>
              <w:tc>
                <w:tcPr>
                  <w:tcW w:w="3819" w:type="dxa"/>
                  <w:vAlign w:val="center"/>
                  <w:hideMark/>
                </w:tcPr>
                <w:p w:rsidR="00697458" w:rsidRPr="00D45DD1" w:rsidRDefault="00697458" w:rsidP="00E57C45">
                  <w:r w:rsidRPr="00D45DD1">
                    <w:t>5</w:t>
                  </w:r>
                </w:p>
              </w:tc>
            </w:tr>
            <w:tr w:rsidR="00697458" w:rsidRPr="00D45DD1" w:rsidTr="00E57C45">
              <w:trPr>
                <w:tblCellSpacing w:w="15" w:type="dxa"/>
              </w:trPr>
              <w:tc>
                <w:tcPr>
                  <w:tcW w:w="2789" w:type="dxa"/>
                  <w:vAlign w:val="center"/>
                </w:tcPr>
                <w:p w:rsidR="00697458" w:rsidRPr="00D45DD1" w:rsidRDefault="00697458" w:rsidP="00E57C45">
                  <w:r w:rsidRPr="00D45DD1">
                    <w:t xml:space="preserve">Количество </w:t>
                  </w:r>
                  <w:r w:rsidRPr="00D45DD1">
                    <w:rPr>
                      <w:lang w:val="en-US"/>
                    </w:rPr>
                    <w:t xml:space="preserve">Ethernet </w:t>
                  </w:r>
                  <w:r w:rsidRPr="00D45DD1">
                    <w:t xml:space="preserve">портов </w:t>
                  </w:r>
                  <w:r w:rsidRPr="00D45DD1">
                    <w:rPr>
                      <w:lang w:val="en-US"/>
                    </w:rPr>
                    <w:t>1</w:t>
                  </w:r>
                  <w:r w:rsidRPr="00D45DD1">
                    <w:t>0</w:t>
                  </w:r>
                  <w:r w:rsidRPr="00D45DD1">
                    <w:rPr>
                      <w:lang w:val="en-US"/>
                    </w:rPr>
                    <w:t>00</w:t>
                  </w:r>
                </w:p>
              </w:tc>
              <w:tc>
                <w:tcPr>
                  <w:tcW w:w="3819" w:type="dxa"/>
                  <w:vAlign w:val="center"/>
                </w:tcPr>
                <w:p w:rsidR="00697458" w:rsidRPr="00D45DD1" w:rsidRDefault="00697458" w:rsidP="00E57C45">
                  <w:r w:rsidRPr="00D45DD1">
                    <w:t>5</w:t>
                  </w:r>
                </w:p>
              </w:tc>
            </w:tr>
            <w:tr w:rsidR="00697458" w:rsidRPr="00D45DD1" w:rsidTr="00E57C45">
              <w:trPr>
                <w:tblCellSpacing w:w="15" w:type="dxa"/>
              </w:trPr>
              <w:tc>
                <w:tcPr>
                  <w:tcW w:w="2789" w:type="dxa"/>
                  <w:vAlign w:val="center"/>
                  <w:hideMark/>
                </w:tcPr>
                <w:p w:rsidR="00697458" w:rsidRPr="00D45DD1" w:rsidRDefault="00697458" w:rsidP="00E57C45">
                  <w:proofErr w:type="spellStart"/>
                  <w:r w:rsidRPr="00D45DD1">
                    <w:lastRenderedPageBreak/>
                    <w:t>PoE</w:t>
                  </w:r>
                  <w:proofErr w:type="spellEnd"/>
                  <w:r w:rsidRPr="00D45DD1">
                    <w:t xml:space="preserve"> </w:t>
                  </w:r>
                  <w:proofErr w:type="spellStart"/>
                  <w:r w:rsidRPr="00D45DD1">
                    <w:t>in</w:t>
                  </w:r>
                  <w:proofErr w:type="spellEnd"/>
                </w:p>
              </w:tc>
              <w:tc>
                <w:tcPr>
                  <w:tcW w:w="3819" w:type="dxa"/>
                  <w:vAlign w:val="center"/>
                  <w:hideMark/>
                </w:tcPr>
                <w:p w:rsidR="00697458" w:rsidRPr="00D45DD1" w:rsidRDefault="00697458" w:rsidP="00E57C45">
                  <w:r w:rsidRPr="00D45DD1">
                    <w:t>Да</w:t>
                  </w:r>
                </w:p>
              </w:tc>
            </w:tr>
            <w:tr w:rsidR="00697458" w:rsidRPr="00D45DD1" w:rsidTr="00E57C45">
              <w:trPr>
                <w:tblCellSpacing w:w="15" w:type="dxa"/>
              </w:trPr>
              <w:tc>
                <w:tcPr>
                  <w:tcW w:w="2789" w:type="dxa"/>
                  <w:vAlign w:val="center"/>
                </w:tcPr>
                <w:p w:rsidR="00697458" w:rsidRPr="00D45DD1" w:rsidRDefault="00697458" w:rsidP="00E57C45">
                  <w:pPr>
                    <w:rPr>
                      <w:lang w:val="en-US"/>
                    </w:rPr>
                  </w:pPr>
                  <w:proofErr w:type="spellStart"/>
                  <w:r w:rsidRPr="00D45DD1">
                    <w:t>PoE</w:t>
                  </w:r>
                  <w:proofErr w:type="spellEnd"/>
                  <w:r w:rsidRPr="00D45DD1">
                    <w:t xml:space="preserve"> </w:t>
                  </w:r>
                  <w:r w:rsidRPr="00D45DD1">
                    <w:rPr>
                      <w:lang w:val="en-US"/>
                    </w:rPr>
                    <w:t>out</w:t>
                  </w:r>
                </w:p>
              </w:tc>
              <w:tc>
                <w:tcPr>
                  <w:tcW w:w="3819" w:type="dxa"/>
                  <w:vAlign w:val="center"/>
                </w:tcPr>
                <w:p w:rsidR="00697458" w:rsidRPr="00D45DD1" w:rsidRDefault="00697458" w:rsidP="00E57C45">
                  <w:r w:rsidRPr="00D45DD1">
                    <w:t>Да</w:t>
                  </w:r>
                </w:p>
              </w:tc>
            </w:tr>
            <w:tr w:rsidR="00697458" w:rsidRPr="00D45DD1" w:rsidTr="00E57C45">
              <w:trPr>
                <w:tblCellSpacing w:w="15" w:type="dxa"/>
              </w:trPr>
              <w:tc>
                <w:tcPr>
                  <w:tcW w:w="2789" w:type="dxa"/>
                  <w:vAlign w:val="center"/>
                  <w:hideMark/>
                </w:tcPr>
                <w:p w:rsidR="00697458" w:rsidRPr="00D45DD1" w:rsidRDefault="00697458" w:rsidP="00E57C45">
                  <w:r w:rsidRPr="00D45DD1">
                    <w:t>Датчик напряжения</w:t>
                  </w:r>
                </w:p>
              </w:tc>
              <w:tc>
                <w:tcPr>
                  <w:tcW w:w="3819" w:type="dxa"/>
                  <w:vAlign w:val="center"/>
                  <w:hideMark/>
                </w:tcPr>
                <w:p w:rsidR="00697458" w:rsidRPr="00D45DD1" w:rsidRDefault="00697458" w:rsidP="00E57C45">
                  <w:r w:rsidRPr="00D45DD1">
                    <w:t>Да</w:t>
                  </w:r>
                </w:p>
              </w:tc>
            </w:tr>
            <w:tr w:rsidR="00697458" w:rsidRPr="00D45DD1" w:rsidTr="00E57C45">
              <w:trPr>
                <w:tblCellSpacing w:w="15" w:type="dxa"/>
              </w:trPr>
              <w:tc>
                <w:tcPr>
                  <w:tcW w:w="2789" w:type="dxa"/>
                  <w:vAlign w:val="center"/>
                </w:tcPr>
                <w:p w:rsidR="00697458" w:rsidRPr="00D45DD1" w:rsidRDefault="00697458" w:rsidP="00E57C45">
                  <w:r w:rsidRPr="00D45DD1">
                    <w:t>Датчик температуры</w:t>
                  </w:r>
                </w:p>
              </w:tc>
              <w:tc>
                <w:tcPr>
                  <w:tcW w:w="3819" w:type="dxa"/>
                  <w:vAlign w:val="center"/>
                  <w:hideMark/>
                </w:tcPr>
                <w:p w:rsidR="00697458" w:rsidRPr="00D45DD1" w:rsidRDefault="00697458" w:rsidP="00E57C45">
                  <w:r w:rsidRPr="00D45DD1">
                    <w:t>Да</w:t>
                  </w:r>
                </w:p>
              </w:tc>
            </w:tr>
            <w:tr w:rsidR="00697458" w:rsidRPr="00D45DD1" w:rsidTr="00E57C45">
              <w:trPr>
                <w:tblCellSpacing w:w="15" w:type="dxa"/>
              </w:trPr>
              <w:tc>
                <w:tcPr>
                  <w:tcW w:w="2789" w:type="dxa"/>
                  <w:vAlign w:val="center"/>
                </w:tcPr>
                <w:p w:rsidR="00697458" w:rsidRPr="00D45DD1" w:rsidRDefault="00697458" w:rsidP="00E57C45">
                  <w:r w:rsidRPr="00D45DD1">
                    <w:rPr>
                      <w:lang w:val="en-US"/>
                    </w:rPr>
                    <w:t>LCD</w:t>
                  </w:r>
                  <w:r w:rsidRPr="00D45DD1">
                    <w:t xml:space="preserve"> экран для служебных целей</w:t>
                  </w:r>
                </w:p>
              </w:tc>
              <w:tc>
                <w:tcPr>
                  <w:tcW w:w="3819" w:type="dxa"/>
                  <w:vAlign w:val="center"/>
                </w:tcPr>
                <w:p w:rsidR="00697458" w:rsidRPr="00D45DD1" w:rsidRDefault="00697458" w:rsidP="00E57C45">
                  <w:r w:rsidRPr="00D45DD1">
                    <w:t>Да</w:t>
                  </w:r>
                </w:p>
              </w:tc>
            </w:tr>
            <w:tr w:rsidR="00697458" w:rsidRPr="00D45DD1" w:rsidTr="00E57C45">
              <w:trPr>
                <w:tblCellSpacing w:w="15" w:type="dxa"/>
              </w:trPr>
              <w:tc>
                <w:tcPr>
                  <w:tcW w:w="2789" w:type="dxa"/>
                  <w:vAlign w:val="center"/>
                </w:tcPr>
                <w:p w:rsidR="00697458" w:rsidRPr="00D45DD1" w:rsidRDefault="00697458" w:rsidP="00E57C45">
                  <w:r w:rsidRPr="00D45DD1">
                    <w:rPr>
                      <w:lang w:val="en-US"/>
                    </w:rPr>
                    <w:t xml:space="preserve">SFP </w:t>
                  </w:r>
                  <w:r w:rsidRPr="00D45DD1">
                    <w:t>порт</w:t>
                  </w:r>
                </w:p>
              </w:tc>
              <w:tc>
                <w:tcPr>
                  <w:tcW w:w="3819" w:type="dxa"/>
                  <w:vAlign w:val="center"/>
                </w:tcPr>
                <w:p w:rsidR="00697458" w:rsidRPr="00D45DD1" w:rsidRDefault="00697458" w:rsidP="00E57C45">
                  <w:r w:rsidRPr="00D45DD1">
                    <w:t>1 шт.</w:t>
                  </w:r>
                </w:p>
              </w:tc>
            </w:tr>
            <w:tr w:rsidR="00697458" w:rsidRPr="00D45DD1" w:rsidTr="00E57C45">
              <w:trPr>
                <w:tblCellSpacing w:w="15" w:type="dxa"/>
              </w:trPr>
              <w:tc>
                <w:tcPr>
                  <w:tcW w:w="2789" w:type="dxa"/>
                  <w:vAlign w:val="center"/>
                </w:tcPr>
                <w:p w:rsidR="00697458" w:rsidRPr="00D45DD1" w:rsidRDefault="00697458" w:rsidP="00E57C45">
                  <w:r w:rsidRPr="00D45DD1">
                    <w:rPr>
                      <w:lang w:val="en-US"/>
                    </w:rPr>
                    <w:t xml:space="preserve">USB </w:t>
                  </w:r>
                  <w:r w:rsidRPr="00D45DD1">
                    <w:t>порт</w:t>
                  </w:r>
                </w:p>
              </w:tc>
              <w:tc>
                <w:tcPr>
                  <w:tcW w:w="3819" w:type="dxa"/>
                  <w:vAlign w:val="center"/>
                </w:tcPr>
                <w:p w:rsidR="00697458" w:rsidRPr="00D45DD1" w:rsidRDefault="00697458" w:rsidP="00E57C45">
                  <w:r w:rsidRPr="00D45DD1">
                    <w:t>1шт.</w:t>
                  </w:r>
                </w:p>
              </w:tc>
            </w:tr>
            <w:tr w:rsidR="00697458" w:rsidRPr="00D45DD1" w:rsidTr="00E57C45">
              <w:trPr>
                <w:tblCellSpacing w:w="15" w:type="dxa"/>
              </w:trPr>
              <w:tc>
                <w:tcPr>
                  <w:tcW w:w="2789" w:type="dxa"/>
                  <w:vAlign w:val="center"/>
                  <w:hideMark/>
                </w:tcPr>
                <w:p w:rsidR="00697458" w:rsidRPr="00D45DD1" w:rsidRDefault="00697458" w:rsidP="00E57C45">
                  <w:r w:rsidRPr="00D45DD1">
                    <w:t>Размеры</w:t>
                  </w:r>
                </w:p>
              </w:tc>
              <w:tc>
                <w:tcPr>
                  <w:tcW w:w="3819" w:type="dxa"/>
                  <w:vAlign w:val="center"/>
                  <w:hideMark/>
                </w:tcPr>
                <w:p w:rsidR="00697458" w:rsidRPr="00D45DD1" w:rsidRDefault="00697458" w:rsidP="00E57C45">
                  <w:r w:rsidRPr="00D45DD1">
                    <w:t>214x86 мм</w:t>
                  </w:r>
                </w:p>
              </w:tc>
            </w:tr>
            <w:tr w:rsidR="00697458" w:rsidRPr="00D45DD1" w:rsidTr="00E57C45">
              <w:trPr>
                <w:tblCellSpacing w:w="15" w:type="dxa"/>
              </w:trPr>
              <w:tc>
                <w:tcPr>
                  <w:tcW w:w="2789" w:type="dxa"/>
                  <w:vAlign w:val="center"/>
                  <w:hideMark/>
                </w:tcPr>
                <w:p w:rsidR="00697458" w:rsidRPr="00D45DD1" w:rsidRDefault="00697458" w:rsidP="00E57C45">
                  <w:r w:rsidRPr="00D45DD1">
                    <w:t>Тип операционной системы</w:t>
                  </w:r>
                </w:p>
              </w:tc>
              <w:tc>
                <w:tcPr>
                  <w:tcW w:w="3819" w:type="dxa"/>
                  <w:vAlign w:val="center"/>
                  <w:hideMark/>
                </w:tcPr>
                <w:p w:rsidR="00697458" w:rsidRPr="00D45DD1" w:rsidRDefault="00697458" w:rsidP="00E57C45">
                  <w:proofErr w:type="spellStart"/>
                  <w:r w:rsidRPr="00D45DD1">
                    <w:t>RouterOS</w:t>
                  </w:r>
                  <w:proofErr w:type="spellEnd"/>
                </w:p>
              </w:tc>
            </w:tr>
            <w:tr w:rsidR="00697458" w:rsidRPr="00D45DD1" w:rsidTr="00E57C45">
              <w:trPr>
                <w:tblCellSpacing w:w="15" w:type="dxa"/>
              </w:trPr>
              <w:tc>
                <w:tcPr>
                  <w:tcW w:w="2789" w:type="dxa"/>
                  <w:vAlign w:val="center"/>
                  <w:hideMark/>
                </w:tcPr>
                <w:p w:rsidR="00697458" w:rsidRPr="00D45DD1" w:rsidRDefault="00697458" w:rsidP="00E57C45">
                  <w:r w:rsidRPr="00D45DD1">
                    <w:t>Рабочий диапазон температур</w:t>
                  </w:r>
                </w:p>
              </w:tc>
              <w:tc>
                <w:tcPr>
                  <w:tcW w:w="3819" w:type="dxa"/>
                  <w:vAlign w:val="center"/>
                  <w:hideMark/>
                </w:tcPr>
                <w:p w:rsidR="00697458" w:rsidRPr="00D45DD1" w:rsidRDefault="00697458" w:rsidP="00E57C45">
                  <w:r w:rsidRPr="00D45DD1">
                    <w:t>от -35 до + 65 C</w:t>
                  </w:r>
                </w:p>
              </w:tc>
            </w:tr>
            <w:tr w:rsidR="00697458" w:rsidRPr="00D45DD1" w:rsidTr="00E57C45">
              <w:trPr>
                <w:tblCellSpacing w:w="15" w:type="dxa"/>
              </w:trPr>
              <w:tc>
                <w:tcPr>
                  <w:tcW w:w="2789" w:type="dxa"/>
                  <w:vAlign w:val="center"/>
                  <w:hideMark/>
                </w:tcPr>
                <w:p w:rsidR="00697458" w:rsidRPr="00D45DD1" w:rsidRDefault="00697458" w:rsidP="00E57C45">
                  <w:r w:rsidRPr="00D45DD1">
                    <w:t>Уровень лицензии ОС</w:t>
                  </w:r>
                </w:p>
              </w:tc>
              <w:tc>
                <w:tcPr>
                  <w:tcW w:w="3819" w:type="dxa"/>
                  <w:vAlign w:val="center"/>
                  <w:hideMark/>
                </w:tcPr>
                <w:p w:rsidR="00697458" w:rsidRPr="00D45DD1" w:rsidRDefault="00697458" w:rsidP="00E57C45">
                  <w:r w:rsidRPr="00D45DD1">
                    <w:t>5</w:t>
                  </w:r>
                </w:p>
              </w:tc>
            </w:tr>
            <w:tr w:rsidR="00697458" w:rsidRPr="00D45DD1" w:rsidTr="00E57C45">
              <w:trPr>
                <w:tblCellSpacing w:w="15" w:type="dxa"/>
              </w:trPr>
              <w:tc>
                <w:tcPr>
                  <w:tcW w:w="2789" w:type="dxa"/>
                  <w:vAlign w:val="center"/>
                  <w:hideMark/>
                </w:tcPr>
                <w:p w:rsidR="00697458" w:rsidRPr="00D45DD1" w:rsidRDefault="00697458" w:rsidP="00E57C45">
                  <w:r w:rsidRPr="00D45DD1">
                    <w:t>Тип процессора</w:t>
                  </w:r>
                </w:p>
              </w:tc>
              <w:tc>
                <w:tcPr>
                  <w:tcW w:w="3819" w:type="dxa"/>
                  <w:vAlign w:val="center"/>
                  <w:hideMark/>
                </w:tcPr>
                <w:p w:rsidR="00697458" w:rsidRPr="00D45DD1" w:rsidRDefault="00697458" w:rsidP="00E57C45">
                  <w:pPr>
                    <w:rPr>
                      <w:lang w:val="en-US"/>
                    </w:rPr>
                  </w:pPr>
                  <w:r w:rsidRPr="00D45DD1">
                    <w:rPr>
                      <w:lang w:val="en-US"/>
                    </w:rPr>
                    <w:t>AR9344</w:t>
                  </w:r>
                </w:p>
              </w:tc>
            </w:tr>
            <w:tr w:rsidR="00697458" w:rsidRPr="00D45DD1" w:rsidTr="00E57C45">
              <w:trPr>
                <w:tblCellSpacing w:w="15" w:type="dxa"/>
              </w:trPr>
              <w:tc>
                <w:tcPr>
                  <w:tcW w:w="2789" w:type="dxa"/>
                  <w:vAlign w:val="center"/>
                </w:tcPr>
                <w:p w:rsidR="00697458" w:rsidRPr="00D45DD1" w:rsidRDefault="00697458" w:rsidP="00E57C45">
                  <w:r w:rsidRPr="00D45DD1">
                    <w:t>Гарантия</w:t>
                  </w:r>
                </w:p>
              </w:tc>
              <w:tc>
                <w:tcPr>
                  <w:tcW w:w="3819" w:type="dxa"/>
                  <w:vAlign w:val="center"/>
                </w:tcPr>
                <w:p w:rsidR="00697458" w:rsidRPr="00D45DD1" w:rsidRDefault="00697458" w:rsidP="00E57C45">
                  <w:r w:rsidRPr="00D45DD1">
                    <w:t>Не менее 1 года.</w:t>
                  </w:r>
                </w:p>
              </w:tc>
            </w:tr>
          </w:tbl>
          <w:p w:rsidR="00697458" w:rsidRPr="00D45DD1" w:rsidRDefault="00697458" w:rsidP="00E57C45">
            <w:pPr>
              <w:spacing w:before="300"/>
              <w:rPr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458" w:rsidRPr="00D45DD1" w:rsidRDefault="00697458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</w:tr>
      <w:tr w:rsidR="00697458" w:rsidRPr="00D45DD1" w:rsidTr="00E57C45">
        <w:trPr>
          <w:trHeight w:val="369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7458" w:rsidRPr="00D45DD1" w:rsidRDefault="0069745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42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458" w:rsidRPr="00D45DD1" w:rsidRDefault="00697458" w:rsidP="00E57C45">
            <w:pPr>
              <w:spacing w:after="200" w:line="276" w:lineRule="auto"/>
              <w:jc w:val="center"/>
            </w:pPr>
            <w:r w:rsidRPr="00D45DD1">
              <w:t>Маршрутизатор</w:t>
            </w:r>
          </w:p>
        </w:tc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58" w:rsidRPr="00D45DD1" w:rsidRDefault="00697458" w:rsidP="00E57C45">
            <w:pPr>
              <w:pStyle w:val="2"/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proofErr w:type="spellStart"/>
            <w:r w:rsidRPr="00D45DD1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Mikrotik</w:t>
            </w:r>
            <w:proofErr w:type="spellEnd"/>
            <w:r w:rsidRPr="00D45DD1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 xml:space="preserve"> RB3011UiAS-RM 1U </w:t>
            </w:r>
            <w:proofErr w:type="spellStart"/>
            <w:r w:rsidRPr="00D45DD1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rackmount</w:t>
            </w:r>
            <w:proofErr w:type="spellEnd"/>
            <w:r w:rsidRPr="00D45DD1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 xml:space="preserve">, 10xGigabit Ethernet, USB 3.0, LCD, </w:t>
            </w:r>
            <w:proofErr w:type="spellStart"/>
            <w:r w:rsidRPr="00D45DD1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PoE</w:t>
            </w:r>
            <w:proofErr w:type="spellEnd"/>
            <w:r w:rsidRPr="00D45DD1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 xml:space="preserve"> out on port 10, 2x1.4GHz CPU, 1GB </w:t>
            </w:r>
            <w:proofErr w:type="gramStart"/>
            <w:r w:rsidRPr="00D45DD1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RAM,</w:t>
            </w:r>
            <w:proofErr w:type="gramEnd"/>
            <w:r w:rsidRPr="00D45DD1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45DD1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RouterOS</w:t>
            </w:r>
            <w:proofErr w:type="spellEnd"/>
            <w:r w:rsidRPr="00D45DD1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 xml:space="preserve"> L5 </w:t>
            </w:r>
            <w:r w:rsidRPr="00D45DD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или</w:t>
            </w:r>
            <w:r w:rsidRPr="00D45DD1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 xml:space="preserve"> </w:t>
            </w:r>
            <w:r w:rsidRPr="00D45DD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аналог</w:t>
            </w:r>
            <w:r w:rsidRPr="00D45DD1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.</w:t>
            </w:r>
          </w:p>
          <w:p w:rsidR="00697458" w:rsidRPr="00D45DD1" w:rsidRDefault="00697458" w:rsidP="00E57C45">
            <w:r w:rsidRPr="00D45DD1">
              <w:t>Характеристики не хуже: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834"/>
              <w:gridCol w:w="3369"/>
            </w:tblGrid>
            <w:tr w:rsidR="00697458" w:rsidRPr="00D45DD1" w:rsidTr="00E57C45">
              <w:trPr>
                <w:tblCellSpacing w:w="15" w:type="dxa"/>
              </w:trPr>
              <w:tc>
                <w:tcPr>
                  <w:tcW w:w="2789" w:type="dxa"/>
                  <w:vAlign w:val="center"/>
                  <w:hideMark/>
                </w:tcPr>
                <w:p w:rsidR="00697458" w:rsidRPr="00D45DD1" w:rsidRDefault="00697458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Частота процессора</w:t>
                  </w:r>
                </w:p>
              </w:tc>
              <w:tc>
                <w:tcPr>
                  <w:tcW w:w="3324" w:type="dxa"/>
                  <w:vAlign w:val="center"/>
                  <w:hideMark/>
                </w:tcPr>
                <w:p w:rsidR="00697458" w:rsidRPr="00D45DD1" w:rsidRDefault="00697458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 xml:space="preserve">1.4 </w:t>
                  </w:r>
                  <w:proofErr w:type="spellStart"/>
                  <w:r w:rsidRPr="00D45DD1">
                    <w:rPr>
                      <w:sz w:val="24"/>
                      <w:szCs w:val="24"/>
                    </w:rPr>
                    <w:t>GHz</w:t>
                  </w:r>
                  <w:proofErr w:type="spellEnd"/>
                </w:p>
              </w:tc>
            </w:tr>
            <w:tr w:rsidR="00697458" w:rsidRPr="00D45DD1" w:rsidTr="00E57C45">
              <w:trPr>
                <w:tblCellSpacing w:w="15" w:type="dxa"/>
              </w:trPr>
              <w:tc>
                <w:tcPr>
                  <w:tcW w:w="2789" w:type="dxa"/>
                  <w:vAlign w:val="center"/>
                  <w:hideMark/>
                </w:tcPr>
                <w:p w:rsidR="00697458" w:rsidRPr="00D45DD1" w:rsidRDefault="00697458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Количество ядер процессора</w:t>
                  </w:r>
                </w:p>
              </w:tc>
              <w:tc>
                <w:tcPr>
                  <w:tcW w:w="3324" w:type="dxa"/>
                  <w:vAlign w:val="center"/>
                  <w:hideMark/>
                </w:tcPr>
                <w:p w:rsidR="00697458" w:rsidRPr="00D45DD1" w:rsidRDefault="00697458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2</w:t>
                  </w:r>
                </w:p>
              </w:tc>
            </w:tr>
            <w:tr w:rsidR="00697458" w:rsidRPr="00D45DD1" w:rsidTr="00E57C45">
              <w:trPr>
                <w:tblCellSpacing w:w="15" w:type="dxa"/>
              </w:trPr>
              <w:tc>
                <w:tcPr>
                  <w:tcW w:w="2789" w:type="dxa"/>
                  <w:vAlign w:val="center"/>
                  <w:hideMark/>
                </w:tcPr>
                <w:p w:rsidR="00697458" w:rsidRPr="00D45DD1" w:rsidRDefault="00697458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Объем оперативной памяти</w:t>
                  </w:r>
                </w:p>
              </w:tc>
              <w:tc>
                <w:tcPr>
                  <w:tcW w:w="3324" w:type="dxa"/>
                  <w:vAlign w:val="center"/>
                  <w:hideMark/>
                </w:tcPr>
                <w:p w:rsidR="00697458" w:rsidRPr="00D45DD1" w:rsidRDefault="00697458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1 GB</w:t>
                  </w:r>
                </w:p>
              </w:tc>
            </w:tr>
            <w:tr w:rsidR="00697458" w:rsidRPr="00D45DD1" w:rsidTr="00E57C45">
              <w:trPr>
                <w:tblCellSpacing w:w="15" w:type="dxa"/>
              </w:trPr>
              <w:tc>
                <w:tcPr>
                  <w:tcW w:w="2789" w:type="dxa"/>
                  <w:vAlign w:val="center"/>
                  <w:hideMark/>
                </w:tcPr>
                <w:p w:rsidR="00697458" w:rsidRPr="00D45DD1" w:rsidRDefault="00697458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 xml:space="preserve">Количество портов 10/100/1000 </w:t>
                  </w:r>
                  <w:proofErr w:type="spellStart"/>
                  <w:r w:rsidRPr="00D45DD1">
                    <w:rPr>
                      <w:sz w:val="24"/>
                      <w:szCs w:val="24"/>
                    </w:rPr>
                    <w:t>Ethernet</w:t>
                  </w:r>
                  <w:proofErr w:type="spellEnd"/>
                </w:p>
              </w:tc>
              <w:tc>
                <w:tcPr>
                  <w:tcW w:w="3324" w:type="dxa"/>
                  <w:vAlign w:val="center"/>
                  <w:hideMark/>
                </w:tcPr>
                <w:p w:rsidR="00697458" w:rsidRPr="00D45DD1" w:rsidRDefault="00697458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10</w:t>
                  </w:r>
                </w:p>
              </w:tc>
            </w:tr>
            <w:tr w:rsidR="00697458" w:rsidRPr="00D45DD1" w:rsidTr="00E57C45">
              <w:trPr>
                <w:tblCellSpacing w:w="15" w:type="dxa"/>
              </w:trPr>
              <w:tc>
                <w:tcPr>
                  <w:tcW w:w="2789" w:type="dxa"/>
                  <w:vAlign w:val="center"/>
                  <w:hideMark/>
                </w:tcPr>
                <w:p w:rsidR="00697458" w:rsidRPr="00D45DD1" w:rsidRDefault="00697458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Количество портов USB</w:t>
                  </w:r>
                </w:p>
              </w:tc>
              <w:tc>
                <w:tcPr>
                  <w:tcW w:w="3324" w:type="dxa"/>
                  <w:vAlign w:val="center"/>
                  <w:hideMark/>
                </w:tcPr>
                <w:p w:rsidR="00697458" w:rsidRPr="00D45DD1" w:rsidRDefault="00697458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697458" w:rsidRPr="00D45DD1" w:rsidTr="00E57C45">
              <w:trPr>
                <w:tblCellSpacing w:w="15" w:type="dxa"/>
              </w:trPr>
              <w:tc>
                <w:tcPr>
                  <w:tcW w:w="2789" w:type="dxa"/>
                  <w:vAlign w:val="center"/>
                  <w:hideMark/>
                </w:tcPr>
                <w:p w:rsidR="00697458" w:rsidRPr="00D45DD1" w:rsidRDefault="00697458" w:rsidP="00E57C45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D45DD1">
                    <w:rPr>
                      <w:sz w:val="24"/>
                      <w:szCs w:val="24"/>
                    </w:rPr>
                    <w:t>PoE</w:t>
                  </w:r>
                  <w:proofErr w:type="spellEnd"/>
                  <w:r w:rsidRPr="00D45DD1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45DD1">
                    <w:rPr>
                      <w:sz w:val="24"/>
                      <w:szCs w:val="24"/>
                    </w:rPr>
                    <w:t>in</w:t>
                  </w:r>
                  <w:proofErr w:type="spellEnd"/>
                </w:p>
              </w:tc>
              <w:tc>
                <w:tcPr>
                  <w:tcW w:w="3324" w:type="dxa"/>
                  <w:vAlign w:val="center"/>
                  <w:hideMark/>
                </w:tcPr>
                <w:p w:rsidR="00697458" w:rsidRPr="00D45DD1" w:rsidRDefault="00697458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697458" w:rsidRPr="00D45DD1" w:rsidTr="00E57C45">
              <w:trPr>
                <w:tblCellSpacing w:w="15" w:type="dxa"/>
              </w:trPr>
              <w:tc>
                <w:tcPr>
                  <w:tcW w:w="2789" w:type="dxa"/>
                  <w:vAlign w:val="center"/>
                  <w:hideMark/>
                </w:tcPr>
                <w:p w:rsidR="00697458" w:rsidRPr="00D45DD1" w:rsidRDefault="00697458" w:rsidP="00E57C45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D45DD1">
                    <w:rPr>
                      <w:sz w:val="24"/>
                      <w:szCs w:val="24"/>
                    </w:rPr>
                    <w:t>PoE</w:t>
                  </w:r>
                  <w:proofErr w:type="spellEnd"/>
                  <w:r w:rsidRPr="00D45DD1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45DD1">
                    <w:rPr>
                      <w:sz w:val="24"/>
                      <w:szCs w:val="24"/>
                    </w:rPr>
                    <w:t>out</w:t>
                  </w:r>
                  <w:proofErr w:type="spellEnd"/>
                </w:p>
              </w:tc>
              <w:tc>
                <w:tcPr>
                  <w:tcW w:w="3324" w:type="dxa"/>
                  <w:vAlign w:val="center"/>
                  <w:hideMark/>
                </w:tcPr>
                <w:p w:rsidR="00697458" w:rsidRPr="00D45DD1" w:rsidRDefault="00697458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697458" w:rsidRPr="00D45DD1" w:rsidTr="00E57C45">
              <w:trPr>
                <w:tblCellSpacing w:w="15" w:type="dxa"/>
              </w:trPr>
              <w:tc>
                <w:tcPr>
                  <w:tcW w:w="2789" w:type="dxa"/>
                  <w:vAlign w:val="center"/>
                  <w:hideMark/>
                </w:tcPr>
                <w:p w:rsidR="00697458" w:rsidRPr="00D45DD1" w:rsidRDefault="00697458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Датчик напряжения</w:t>
                  </w:r>
                </w:p>
              </w:tc>
              <w:tc>
                <w:tcPr>
                  <w:tcW w:w="3324" w:type="dxa"/>
                  <w:vAlign w:val="center"/>
                  <w:hideMark/>
                </w:tcPr>
                <w:p w:rsidR="00697458" w:rsidRPr="00D45DD1" w:rsidRDefault="00697458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697458" w:rsidRPr="00D45DD1" w:rsidTr="00E57C45">
              <w:trPr>
                <w:tblCellSpacing w:w="15" w:type="dxa"/>
              </w:trPr>
              <w:tc>
                <w:tcPr>
                  <w:tcW w:w="2789" w:type="dxa"/>
                  <w:vAlign w:val="center"/>
                  <w:hideMark/>
                </w:tcPr>
                <w:p w:rsidR="00697458" w:rsidRPr="00D45DD1" w:rsidRDefault="00697458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Датчик температуры</w:t>
                  </w:r>
                </w:p>
              </w:tc>
              <w:tc>
                <w:tcPr>
                  <w:tcW w:w="3324" w:type="dxa"/>
                  <w:vAlign w:val="center"/>
                  <w:hideMark/>
                </w:tcPr>
                <w:p w:rsidR="00697458" w:rsidRPr="00D45DD1" w:rsidRDefault="00697458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697458" w:rsidRPr="00D45DD1" w:rsidTr="00E57C45">
              <w:trPr>
                <w:tblCellSpacing w:w="15" w:type="dxa"/>
              </w:trPr>
              <w:tc>
                <w:tcPr>
                  <w:tcW w:w="2789" w:type="dxa"/>
                  <w:vAlign w:val="center"/>
                  <w:hideMark/>
                </w:tcPr>
                <w:p w:rsidR="00697458" w:rsidRPr="00D45DD1" w:rsidRDefault="00697458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Размеры</w:t>
                  </w:r>
                </w:p>
              </w:tc>
              <w:tc>
                <w:tcPr>
                  <w:tcW w:w="3324" w:type="dxa"/>
                  <w:vAlign w:val="center"/>
                  <w:hideMark/>
                </w:tcPr>
                <w:p w:rsidR="00697458" w:rsidRPr="00D45DD1" w:rsidRDefault="00697458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443x92x44 мм</w:t>
                  </w:r>
                </w:p>
              </w:tc>
            </w:tr>
            <w:tr w:rsidR="00697458" w:rsidRPr="00D45DD1" w:rsidTr="00E57C45">
              <w:trPr>
                <w:tblCellSpacing w:w="15" w:type="dxa"/>
              </w:trPr>
              <w:tc>
                <w:tcPr>
                  <w:tcW w:w="2789" w:type="dxa"/>
                  <w:vAlign w:val="center"/>
                  <w:hideMark/>
                </w:tcPr>
                <w:p w:rsidR="00697458" w:rsidRPr="00D45DD1" w:rsidRDefault="00697458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Операционная система:</w:t>
                  </w:r>
                </w:p>
              </w:tc>
              <w:tc>
                <w:tcPr>
                  <w:tcW w:w="3324" w:type="dxa"/>
                  <w:vAlign w:val="center"/>
                  <w:hideMark/>
                </w:tcPr>
                <w:p w:rsidR="00697458" w:rsidRPr="00D45DD1" w:rsidRDefault="00697458" w:rsidP="00E57C45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D45DD1">
                    <w:rPr>
                      <w:sz w:val="24"/>
                      <w:szCs w:val="24"/>
                    </w:rPr>
                    <w:t>RouterOS</w:t>
                  </w:r>
                  <w:proofErr w:type="spellEnd"/>
                </w:p>
              </w:tc>
            </w:tr>
            <w:tr w:rsidR="00697458" w:rsidRPr="00D45DD1" w:rsidTr="00E57C45">
              <w:trPr>
                <w:tblCellSpacing w:w="15" w:type="dxa"/>
              </w:trPr>
              <w:tc>
                <w:tcPr>
                  <w:tcW w:w="2789" w:type="dxa"/>
                  <w:vAlign w:val="center"/>
                  <w:hideMark/>
                </w:tcPr>
                <w:p w:rsidR="00697458" w:rsidRPr="00D45DD1" w:rsidRDefault="00697458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Рабочая температура</w:t>
                  </w:r>
                </w:p>
              </w:tc>
              <w:tc>
                <w:tcPr>
                  <w:tcW w:w="3324" w:type="dxa"/>
                  <w:vAlign w:val="center"/>
                  <w:hideMark/>
                </w:tcPr>
                <w:p w:rsidR="00697458" w:rsidRPr="00D45DD1" w:rsidRDefault="00697458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от -30 до + 70 C</w:t>
                  </w:r>
                </w:p>
              </w:tc>
            </w:tr>
            <w:tr w:rsidR="00697458" w:rsidRPr="00D45DD1" w:rsidTr="00E57C45">
              <w:trPr>
                <w:tblCellSpacing w:w="15" w:type="dxa"/>
              </w:trPr>
              <w:tc>
                <w:tcPr>
                  <w:tcW w:w="2789" w:type="dxa"/>
                  <w:vAlign w:val="center"/>
                  <w:hideMark/>
                </w:tcPr>
                <w:p w:rsidR="00697458" w:rsidRPr="00D45DD1" w:rsidRDefault="00697458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Уровень ОС</w:t>
                  </w:r>
                </w:p>
              </w:tc>
              <w:tc>
                <w:tcPr>
                  <w:tcW w:w="3324" w:type="dxa"/>
                  <w:vAlign w:val="center"/>
                  <w:hideMark/>
                </w:tcPr>
                <w:p w:rsidR="00697458" w:rsidRPr="00D45DD1" w:rsidRDefault="00697458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5</w:t>
                  </w:r>
                </w:p>
              </w:tc>
            </w:tr>
            <w:tr w:rsidR="00697458" w:rsidRPr="00D45DD1" w:rsidTr="00E57C45">
              <w:trPr>
                <w:tblCellSpacing w:w="15" w:type="dxa"/>
              </w:trPr>
              <w:tc>
                <w:tcPr>
                  <w:tcW w:w="2789" w:type="dxa"/>
                  <w:vAlign w:val="center"/>
                  <w:hideMark/>
                </w:tcPr>
                <w:p w:rsidR="00697458" w:rsidRPr="00D45DD1" w:rsidRDefault="00697458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Тип процессора</w:t>
                  </w:r>
                </w:p>
              </w:tc>
              <w:tc>
                <w:tcPr>
                  <w:tcW w:w="3324" w:type="dxa"/>
                  <w:vAlign w:val="center"/>
                  <w:hideMark/>
                </w:tcPr>
                <w:p w:rsidR="00697458" w:rsidRPr="00D45DD1" w:rsidRDefault="00697458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IPQ-8064-0-519FCBGA-TR-01-0</w:t>
                  </w:r>
                </w:p>
              </w:tc>
            </w:tr>
            <w:tr w:rsidR="00697458" w:rsidRPr="00D45DD1" w:rsidTr="00E57C45">
              <w:trPr>
                <w:tblCellSpacing w:w="15" w:type="dxa"/>
              </w:trPr>
              <w:tc>
                <w:tcPr>
                  <w:tcW w:w="2789" w:type="dxa"/>
                  <w:vAlign w:val="center"/>
                  <w:hideMark/>
                </w:tcPr>
                <w:p w:rsidR="00697458" w:rsidRPr="00D45DD1" w:rsidRDefault="00697458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Количество портов SFP</w:t>
                  </w:r>
                </w:p>
              </w:tc>
              <w:tc>
                <w:tcPr>
                  <w:tcW w:w="3324" w:type="dxa"/>
                  <w:vAlign w:val="center"/>
                  <w:hideMark/>
                </w:tcPr>
                <w:p w:rsidR="00697458" w:rsidRPr="00D45DD1" w:rsidRDefault="00697458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697458" w:rsidRPr="00D45DD1" w:rsidTr="00E57C45">
              <w:trPr>
                <w:tblCellSpacing w:w="15" w:type="dxa"/>
              </w:trPr>
              <w:tc>
                <w:tcPr>
                  <w:tcW w:w="2789" w:type="dxa"/>
                  <w:vAlign w:val="center"/>
                  <w:hideMark/>
                </w:tcPr>
                <w:p w:rsidR="00697458" w:rsidRPr="00D45DD1" w:rsidRDefault="00697458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Тип USB слота</w:t>
                  </w:r>
                </w:p>
              </w:tc>
              <w:tc>
                <w:tcPr>
                  <w:tcW w:w="3324" w:type="dxa"/>
                  <w:vAlign w:val="center"/>
                  <w:hideMark/>
                </w:tcPr>
                <w:p w:rsidR="00697458" w:rsidRPr="00D45DD1" w:rsidRDefault="00697458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USB 3.0 тип A</w:t>
                  </w:r>
                </w:p>
              </w:tc>
            </w:tr>
            <w:tr w:rsidR="00697458" w:rsidRPr="00D45DD1" w:rsidTr="00E57C45">
              <w:trPr>
                <w:tblCellSpacing w:w="15" w:type="dxa"/>
              </w:trPr>
              <w:tc>
                <w:tcPr>
                  <w:tcW w:w="2789" w:type="dxa"/>
                  <w:vAlign w:val="center"/>
                  <w:hideMark/>
                </w:tcPr>
                <w:p w:rsidR="00697458" w:rsidRPr="00D45DD1" w:rsidRDefault="00697458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Консольный порт</w:t>
                  </w:r>
                </w:p>
              </w:tc>
              <w:tc>
                <w:tcPr>
                  <w:tcW w:w="3324" w:type="dxa"/>
                  <w:vAlign w:val="center"/>
                  <w:hideMark/>
                </w:tcPr>
                <w:p w:rsidR="00697458" w:rsidRPr="00D45DD1" w:rsidRDefault="00697458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RJ45</w:t>
                  </w:r>
                </w:p>
              </w:tc>
            </w:tr>
            <w:tr w:rsidR="00697458" w:rsidRPr="00D45DD1" w:rsidTr="00E57C45">
              <w:trPr>
                <w:tblCellSpacing w:w="15" w:type="dxa"/>
              </w:trPr>
              <w:tc>
                <w:tcPr>
                  <w:tcW w:w="2789" w:type="dxa"/>
                  <w:vAlign w:val="center"/>
                </w:tcPr>
                <w:p w:rsidR="00697458" w:rsidRPr="00D45DD1" w:rsidRDefault="00697458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Гарантия не менее 1 года.</w:t>
                  </w:r>
                </w:p>
              </w:tc>
              <w:tc>
                <w:tcPr>
                  <w:tcW w:w="3324" w:type="dxa"/>
                  <w:vAlign w:val="center"/>
                </w:tcPr>
                <w:p w:rsidR="00697458" w:rsidRPr="00D45DD1" w:rsidRDefault="00697458" w:rsidP="00E57C45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697458" w:rsidRPr="00D45DD1" w:rsidRDefault="00697458" w:rsidP="00E57C45">
            <w:pPr>
              <w:spacing w:before="300"/>
              <w:rPr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458" w:rsidRPr="00D45DD1" w:rsidRDefault="00697458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972062" w:rsidRPr="00D45DD1" w:rsidTr="0037351F">
        <w:trPr>
          <w:trHeight w:val="349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2062" w:rsidRPr="00D45DD1" w:rsidRDefault="00972062" w:rsidP="00060B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62" w:rsidRPr="00D45DD1" w:rsidRDefault="00972062" w:rsidP="00E57C45">
            <w:pPr>
              <w:spacing w:after="200" w:line="276" w:lineRule="auto"/>
            </w:pPr>
            <w:r w:rsidRPr="00D45DD1">
              <w:t>Флэш накопитель</w:t>
            </w:r>
          </w:p>
        </w:tc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62" w:rsidRPr="00697458" w:rsidRDefault="00972062" w:rsidP="00697458">
            <w:pPr>
              <w:rPr>
                <w:b/>
                <w:sz w:val="24"/>
                <w:szCs w:val="24"/>
              </w:rPr>
            </w:pPr>
            <w:proofErr w:type="spellStart"/>
            <w:r w:rsidRPr="00697458">
              <w:rPr>
                <w:b/>
                <w:color w:val="000000"/>
                <w:sz w:val="24"/>
                <w:szCs w:val="24"/>
              </w:rPr>
              <w:t>Флеш</w:t>
            </w:r>
            <w:proofErr w:type="spellEnd"/>
            <w:r w:rsidRPr="00697458">
              <w:rPr>
                <w:b/>
                <w:color w:val="000000"/>
                <w:sz w:val="24"/>
                <w:szCs w:val="24"/>
              </w:rPr>
              <w:t xml:space="preserve"> накопитель </w:t>
            </w:r>
            <w:proofErr w:type="spellStart"/>
            <w:r w:rsidRPr="00697458">
              <w:rPr>
                <w:b/>
                <w:color w:val="000000"/>
                <w:sz w:val="24"/>
                <w:szCs w:val="24"/>
              </w:rPr>
              <w:t>Transcend</w:t>
            </w:r>
            <w:proofErr w:type="spellEnd"/>
            <w:r w:rsidRPr="00697458">
              <w:rPr>
                <w:b/>
                <w:color w:val="000000"/>
                <w:sz w:val="24"/>
                <w:szCs w:val="24"/>
              </w:rPr>
              <w:t xml:space="preserve"> 8Gb </w:t>
            </w:r>
            <w:proofErr w:type="spellStart"/>
            <w:r w:rsidRPr="00697458">
              <w:rPr>
                <w:b/>
                <w:color w:val="000000"/>
                <w:sz w:val="24"/>
                <w:szCs w:val="24"/>
              </w:rPr>
              <w:t>Jetflash</w:t>
            </w:r>
            <w:proofErr w:type="spellEnd"/>
            <w:r w:rsidRPr="00697458">
              <w:rPr>
                <w:b/>
                <w:color w:val="000000"/>
                <w:sz w:val="24"/>
                <w:szCs w:val="24"/>
              </w:rPr>
              <w:t xml:space="preserve"> 700 TS8GJF700 USB3.0 черный </w:t>
            </w:r>
            <w:r w:rsidRPr="00697458">
              <w:rPr>
                <w:b/>
                <w:sz w:val="24"/>
                <w:szCs w:val="24"/>
              </w:rPr>
              <w:t>или аналог.</w:t>
            </w:r>
          </w:p>
          <w:p w:rsidR="00972062" w:rsidRDefault="00972062" w:rsidP="00697458">
            <w:pPr>
              <w:rPr>
                <w:color w:val="000000"/>
              </w:rPr>
            </w:pPr>
            <w:r w:rsidRPr="00D45DD1">
              <w:t xml:space="preserve">Гарантия не менее </w:t>
            </w:r>
            <w:r>
              <w:t>2 лет</w:t>
            </w:r>
            <w:r w:rsidRPr="00D45DD1">
              <w:t>.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62" w:rsidRPr="00D45DD1" w:rsidRDefault="00972062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972062" w:rsidRPr="00D45DD1" w:rsidTr="00697458">
        <w:trPr>
          <w:trHeight w:val="671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2062" w:rsidRPr="00D45DD1" w:rsidRDefault="00972062" w:rsidP="00060B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62" w:rsidRPr="00D45DD1" w:rsidRDefault="00972062" w:rsidP="00E57C45">
            <w:pPr>
              <w:spacing w:after="200" w:line="276" w:lineRule="auto"/>
            </w:pPr>
            <w:r w:rsidRPr="00D45DD1">
              <w:t>Флэш накопитель</w:t>
            </w:r>
          </w:p>
        </w:tc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62" w:rsidRPr="00697458" w:rsidRDefault="00972062" w:rsidP="00697458">
            <w:pPr>
              <w:rPr>
                <w:b/>
                <w:sz w:val="24"/>
                <w:szCs w:val="24"/>
              </w:rPr>
            </w:pPr>
            <w:proofErr w:type="spellStart"/>
            <w:r w:rsidRPr="00697458">
              <w:rPr>
                <w:b/>
                <w:color w:val="000000"/>
                <w:sz w:val="24"/>
                <w:szCs w:val="24"/>
              </w:rPr>
              <w:t>Флеш</w:t>
            </w:r>
            <w:proofErr w:type="spellEnd"/>
            <w:r w:rsidRPr="00697458">
              <w:rPr>
                <w:b/>
                <w:color w:val="000000"/>
                <w:sz w:val="24"/>
                <w:szCs w:val="24"/>
              </w:rPr>
              <w:t xml:space="preserve"> накопитель </w:t>
            </w:r>
            <w:proofErr w:type="spellStart"/>
            <w:r w:rsidRPr="00697458">
              <w:rPr>
                <w:b/>
                <w:color w:val="000000"/>
                <w:sz w:val="24"/>
                <w:szCs w:val="24"/>
              </w:rPr>
              <w:t>Transcend</w:t>
            </w:r>
            <w:proofErr w:type="spellEnd"/>
            <w:r w:rsidRPr="00697458">
              <w:rPr>
                <w:b/>
                <w:color w:val="000000"/>
                <w:sz w:val="24"/>
                <w:szCs w:val="24"/>
              </w:rPr>
              <w:t xml:space="preserve"> 16Gb </w:t>
            </w:r>
            <w:proofErr w:type="spellStart"/>
            <w:r w:rsidRPr="00697458">
              <w:rPr>
                <w:b/>
                <w:color w:val="000000"/>
                <w:sz w:val="24"/>
                <w:szCs w:val="24"/>
              </w:rPr>
              <w:t>Jetflash</w:t>
            </w:r>
            <w:proofErr w:type="spellEnd"/>
            <w:r w:rsidRPr="00697458">
              <w:rPr>
                <w:b/>
                <w:color w:val="000000"/>
                <w:sz w:val="24"/>
                <w:szCs w:val="24"/>
              </w:rPr>
              <w:t xml:space="preserve"> 700 TS16GJF700 USB3.0 черный </w:t>
            </w:r>
            <w:r w:rsidRPr="00697458">
              <w:rPr>
                <w:b/>
                <w:sz w:val="24"/>
                <w:szCs w:val="24"/>
              </w:rPr>
              <w:t>или аналог.</w:t>
            </w:r>
          </w:p>
          <w:p w:rsidR="00972062" w:rsidRDefault="00972062" w:rsidP="000B150B">
            <w:pPr>
              <w:rPr>
                <w:color w:val="000000"/>
              </w:rPr>
            </w:pPr>
            <w:r w:rsidRPr="00D45DD1">
              <w:t xml:space="preserve">Гарантия не менее </w:t>
            </w:r>
            <w:r>
              <w:t>2 лет</w:t>
            </w:r>
            <w:r w:rsidRPr="00D45DD1">
              <w:t>.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62" w:rsidRPr="00D45DD1" w:rsidRDefault="00972062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972062" w:rsidRPr="00D45DD1" w:rsidTr="00697458">
        <w:trPr>
          <w:trHeight w:val="709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2062" w:rsidRPr="00D45DD1" w:rsidRDefault="00972062" w:rsidP="00060B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45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62" w:rsidRPr="00D45DD1" w:rsidRDefault="00972062" w:rsidP="00E57C45">
            <w:pPr>
              <w:spacing w:after="200" w:line="276" w:lineRule="auto"/>
            </w:pPr>
            <w:r w:rsidRPr="00D45DD1">
              <w:t>Флэш накопитель</w:t>
            </w:r>
          </w:p>
        </w:tc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62" w:rsidRPr="00697458" w:rsidRDefault="00972062" w:rsidP="00697458">
            <w:pPr>
              <w:rPr>
                <w:b/>
                <w:sz w:val="24"/>
                <w:szCs w:val="24"/>
              </w:rPr>
            </w:pPr>
            <w:proofErr w:type="spellStart"/>
            <w:r w:rsidRPr="00697458">
              <w:rPr>
                <w:b/>
                <w:color w:val="000000"/>
                <w:sz w:val="24"/>
                <w:szCs w:val="24"/>
              </w:rPr>
              <w:t>Флеш</w:t>
            </w:r>
            <w:proofErr w:type="spellEnd"/>
            <w:r w:rsidRPr="00697458">
              <w:rPr>
                <w:b/>
                <w:color w:val="000000"/>
                <w:sz w:val="24"/>
                <w:szCs w:val="24"/>
              </w:rPr>
              <w:t xml:space="preserve"> накопитель </w:t>
            </w:r>
            <w:proofErr w:type="spellStart"/>
            <w:r w:rsidRPr="00697458">
              <w:rPr>
                <w:b/>
                <w:color w:val="000000"/>
                <w:sz w:val="24"/>
                <w:szCs w:val="24"/>
              </w:rPr>
              <w:t>Transcend</w:t>
            </w:r>
            <w:proofErr w:type="spellEnd"/>
            <w:r w:rsidRPr="00697458">
              <w:rPr>
                <w:b/>
                <w:color w:val="000000"/>
                <w:sz w:val="24"/>
                <w:szCs w:val="24"/>
              </w:rPr>
              <w:t xml:space="preserve"> 64Gb </w:t>
            </w:r>
            <w:proofErr w:type="spellStart"/>
            <w:r w:rsidRPr="00697458">
              <w:rPr>
                <w:b/>
                <w:color w:val="000000"/>
                <w:sz w:val="24"/>
                <w:szCs w:val="24"/>
              </w:rPr>
              <w:t>Jetflash</w:t>
            </w:r>
            <w:proofErr w:type="spellEnd"/>
            <w:r w:rsidRPr="00697458">
              <w:rPr>
                <w:b/>
                <w:color w:val="000000"/>
                <w:sz w:val="24"/>
                <w:szCs w:val="24"/>
              </w:rPr>
              <w:t xml:space="preserve"> 700 TS64GJF700 USB3.0 черный </w:t>
            </w:r>
            <w:r w:rsidRPr="00697458">
              <w:rPr>
                <w:b/>
                <w:sz w:val="24"/>
                <w:szCs w:val="24"/>
              </w:rPr>
              <w:t>или аналог.</w:t>
            </w:r>
          </w:p>
          <w:p w:rsidR="00972062" w:rsidRDefault="00972062" w:rsidP="00697458">
            <w:pPr>
              <w:rPr>
                <w:color w:val="000000"/>
              </w:rPr>
            </w:pPr>
            <w:r w:rsidRPr="00D45DD1">
              <w:t xml:space="preserve">Гарантия не менее </w:t>
            </w:r>
            <w:r>
              <w:t>2 лет</w:t>
            </w:r>
            <w:r w:rsidRPr="00D45DD1">
              <w:t>.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62" w:rsidRPr="00D45DD1" w:rsidRDefault="00972062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972062" w:rsidRPr="00D45DD1" w:rsidTr="00697458">
        <w:trPr>
          <w:trHeight w:val="80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2062" w:rsidRPr="00D45DD1" w:rsidRDefault="0097206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62" w:rsidRPr="00D45DD1" w:rsidRDefault="00972062" w:rsidP="00E57C45">
            <w:pPr>
              <w:spacing w:after="200" w:line="276" w:lineRule="auto"/>
              <w:rPr>
                <w:lang w:val="en-US"/>
              </w:rPr>
            </w:pPr>
            <w:r w:rsidRPr="00D45DD1">
              <w:t xml:space="preserve">Диск </w:t>
            </w:r>
            <w:r w:rsidRPr="00D45DD1">
              <w:rPr>
                <w:lang w:val="en-US"/>
              </w:rPr>
              <w:t>CD</w:t>
            </w:r>
          </w:p>
        </w:tc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62" w:rsidRPr="00D45DD1" w:rsidRDefault="00972062" w:rsidP="00E57C45">
            <w:pPr>
              <w:rPr>
                <w:b/>
                <w:sz w:val="28"/>
                <w:szCs w:val="28"/>
              </w:rPr>
            </w:pPr>
            <w:r w:rsidRPr="00D45DD1">
              <w:rPr>
                <w:b/>
                <w:sz w:val="28"/>
                <w:szCs w:val="28"/>
              </w:rPr>
              <w:t>Диск</w:t>
            </w:r>
            <w:r w:rsidRPr="00D45DD1">
              <w:rPr>
                <w:b/>
                <w:sz w:val="28"/>
                <w:szCs w:val="28"/>
                <w:lang w:val="en-US"/>
              </w:rPr>
              <w:t xml:space="preserve"> CD-R 700 Mb Cake Box 100 </w:t>
            </w:r>
            <w:proofErr w:type="spellStart"/>
            <w:r w:rsidRPr="00D45DD1">
              <w:rPr>
                <w:b/>
                <w:sz w:val="28"/>
                <w:szCs w:val="28"/>
              </w:rPr>
              <w:t>шт</w:t>
            </w:r>
            <w:proofErr w:type="spellEnd"/>
            <w:r w:rsidRPr="00D45DD1">
              <w:rPr>
                <w:b/>
                <w:sz w:val="28"/>
                <w:szCs w:val="28"/>
                <w:lang w:val="en-US"/>
              </w:rPr>
              <w:t xml:space="preserve">. </w:t>
            </w:r>
            <w:r w:rsidRPr="00D45DD1">
              <w:rPr>
                <w:b/>
                <w:sz w:val="28"/>
                <w:szCs w:val="28"/>
              </w:rPr>
              <w:t>(</w:t>
            </w:r>
            <w:proofErr w:type="spellStart"/>
            <w:r w:rsidRPr="00D45DD1">
              <w:rPr>
                <w:b/>
                <w:sz w:val="28"/>
                <w:szCs w:val="28"/>
              </w:rPr>
              <w:t>Verbatim</w:t>
            </w:r>
            <w:proofErr w:type="spellEnd"/>
            <w:r w:rsidRPr="00D45DD1">
              <w:rPr>
                <w:b/>
                <w:sz w:val="28"/>
                <w:szCs w:val="28"/>
              </w:rPr>
              <w:t>) 52x или</w:t>
            </w:r>
            <w:r w:rsidRPr="00D45DD1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D45DD1">
              <w:rPr>
                <w:b/>
                <w:sz w:val="28"/>
                <w:szCs w:val="28"/>
              </w:rPr>
              <w:t>аналог</w:t>
            </w:r>
            <w:r w:rsidRPr="00D45DD1">
              <w:rPr>
                <w:b/>
                <w:sz w:val="28"/>
                <w:szCs w:val="28"/>
                <w:lang w:val="en-US"/>
              </w:rPr>
              <w:t>.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62" w:rsidRPr="00D45DD1" w:rsidRDefault="00972062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972062" w:rsidRPr="00D45DD1" w:rsidTr="0037351F">
        <w:trPr>
          <w:trHeight w:val="840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2062" w:rsidRPr="00D45DD1" w:rsidRDefault="0097206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62" w:rsidRPr="00D45DD1" w:rsidRDefault="00972062" w:rsidP="00E57C45">
            <w:pPr>
              <w:spacing w:after="200" w:line="276" w:lineRule="auto"/>
            </w:pPr>
            <w:r w:rsidRPr="00D45DD1">
              <w:t>Диск</w:t>
            </w:r>
          </w:p>
        </w:tc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62" w:rsidRPr="00D45DD1" w:rsidRDefault="00972062" w:rsidP="00E57C45">
            <w:pPr>
              <w:rPr>
                <w:b/>
                <w:sz w:val="28"/>
                <w:szCs w:val="28"/>
              </w:rPr>
            </w:pPr>
            <w:r w:rsidRPr="00D45DD1">
              <w:rPr>
                <w:b/>
                <w:sz w:val="28"/>
                <w:szCs w:val="28"/>
              </w:rPr>
              <w:t xml:space="preserve">Диск DVD+R 4.7Gb </w:t>
            </w:r>
            <w:proofErr w:type="spellStart"/>
            <w:r w:rsidRPr="00D45DD1">
              <w:rPr>
                <w:b/>
                <w:sz w:val="28"/>
                <w:szCs w:val="28"/>
              </w:rPr>
              <w:t>Cake</w:t>
            </w:r>
            <w:proofErr w:type="spellEnd"/>
            <w:r w:rsidRPr="00D45DD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45DD1">
              <w:rPr>
                <w:b/>
                <w:sz w:val="28"/>
                <w:szCs w:val="28"/>
              </w:rPr>
              <w:t>Box</w:t>
            </w:r>
            <w:proofErr w:type="spellEnd"/>
            <w:r w:rsidRPr="00D45DD1">
              <w:rPr>
                <w:b/>
                <w:sz w:val="28"/>
                <w:szCs w:val="28"/>
              </w:rPr>
              <w:t xml:space="preserve"> 100 шт. (</w:t>
            </w:r>
            <w:proofErr w:type="spellStart"/>
            <w:r w:rsidRPr="00D45DD1">
              <w:rPr>
                <w:b/>
                <w:sz w:val="28"/>
                <w:szCs w:val="28"/>
              </w:rPr>
              <w:t>Verbatim</w:t>
            </w:r>
            <w:proofErr w:type="spellEnd"/>
            <w:r w:rsidRPr="00D45DD1">
              <w:rPr>
                <w:b/>
                <w:sz w:val="28"/>
                <w:szCs w:val="28"/>
              </w:rPr>
              <w:t>) 16x или</w:t>
            </w:r>
            <w:r w:rsidRPr="00D45DD1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D45DD1">
              <w:rPr>
                <w:b/>
                <w:sz w:val="28"/>
                <w:szCs w:val="28"/>
              </w:rPr>
              <w:t>аналог</w:t>
            </w:r>
            <w:r w:rsidRPr="00D45DD1">
              <w:rPr>
                <w:b/>
                <w:sz w:val="28"/>
                <w:szCs w:val="28"/>
                <w:lang w:val="en-US"/>
              </w:rPr>
              <w:t>.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62" w:rsidRPr="00D45DD1" w:rsidRDefault="00972062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972062" w:rsidRPr="00D45DD1" w:rsidTr="00E57C45">
        <w:trPr>
          <w:trHeight w:val="80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2062" w:rsidRPr="00D45DD1" w:rsidRDefault="0097206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62" w:rsidRPr="00D45DD1" w:rsidRDefault="00972062" w:rsidP="00E57C45">
            <w:pPr>
              <w:spacing w:after="200" w:line="276" w:lineRule="auto"/>
            </w:pPr>
            <w:r w:rsidRPr="00D45DD1">
              <w:t>Баллон со сжатым воздухом</w:t>
            </w:r>
          </w:p>
        </w:tc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2062" w:rsidRPr="00D45DD1" w:rsidRDefault="00972062" w:rsidP="00E57C45">
            <w:pPr>
              <w:pStyle w:val="1"/>
              <w:rPr>
                <w:rFonts w:ascii="Times New Roman" w:hAnsi="Times New Roman"/>
              </w:rPr>
            </w:pPr>
            <w:r w:rsidRPr="00D45DD1">
              <w:rPr>
                <w:rFonts w:ascii="Times New Roman" w:hAnsi="Times New Roman"/>
                <w:sz w:val="28"/>
                <w:szCs w:val="28"/>
              </w:rPr>
              <w:t xml:space="preserve">Баллон со сжатым воздухом </w:t>
            </w:r>
            <w:proofErr w:type="spellStart"/>
            <w:r w:rsidRPr="00972062">
              <w:rPr>
                <w:rFonts w:ascii="Times New Roman" w:hAnsi="Times New Roman"/>
                <w:sz w:val="28"/>
                <w:szCs w:val="28"/>
              </w:rPr>
              <w:t>Fellowes</w:t>
            </w:r>
            <w:proofErr w:type="spellEnd"/>
            <w:r w:rsidRPr="00972062">
              <w:rPr>
                <w:rFonts w:ascii="Times New Roman" w:hAnsi="Times New Roman"/>
                <w:sz w:val="28"/>
                <w:szCs w:val="28"/>
              </w:rPr>
              <w:t xml:space="preserve"> FS-99749 </w:t>
            </w:r>
            <w:r>
              <w:rPr>
                <w:rFonts w:ascii="Times New Roman" w:hAnsi="Times New Roman"/>
                <w:sz w:val="28"/>
                <w:szCs w:val="28"/>
              </w:rPr>
              <w:t>350 мл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D45DD1">
              <w:rPr>
                <w:rFonts w:ascii="Times New Roman" w:hAnsi="Times New Roman"/>
                <w:sz w:val="28"/>
                <w:szCs w:val="28"/>
              </w:rPr>
              <w:t>и</w:t>
            </w:r>
            <w:proofErr w:type="gramEnd"/>
            <w:r w:rsidRPr="00D45DD1">
              <w:rPr>
                <w:rFonts w:ascii="Times New Roman" w:hAnsi="Times New Roman"/>
                <w:sz w:val="28"/>
                <w:szCs w:val="28"/>
              </w:rPr>
              <w:t>ли аналог.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62" w:rsidRPr="00D45DD1" w:rsidRDefault="00972062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972062" w:rsidRPr="00D45DD1" w:rsidTr="00697458">
        <w:trPr>
          <w:trHeight w:val="716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2062" w:rsidRPr="00D45DD1" w:rsidRDefault="0097206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62" w:rsidRPr="00D45DD1" w:rsidRDefault="00972062" w:rsidP="008225CB">
            <w:pPr>
              <w:spacing w:after="200" w:line="276" w:lineRule="auto"/>
              <w:jc w:val="center"/>
            </w:pPr>
            <w:r>
              <w:t>Термопаста</w:t>
            </w:r>
          </w:p>
        </w:tc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62" w:rsidRDefault="00972062" w:rsidP="008225CB">
            <w:pPr>
              <w:spacing w:before="300"/>
              <w:rPr>
                <w:sz w:val="24"/>
                <w:szCs w:val="24"/>
              </w:rPr>
            </w:pPr>
            <w:r w:rsidRPr="00972062">
              <w:rPr>
                <w:b/>
                <w:sz w:val="24"/>
                <w:szCs w:val="24"/>
              </w:rPr>
              <w:t xml:space="preserve">Термопаста </w:t>
            </w:r>
            <w:proofErr w:type="spellStart"/>
            <w:r w:rsidRPr="00972062">
              <w:rPr>
                <w:b/>
                <w:sz w:val="24"/>
                <w:szCs w:val="24"/>
              </w:rPr>
              <w:t>Arctic</w:t>
            </w:r>
            <w:proofErr w:type="spellEnd"/>
            <w:r w:rsidRPr="0097206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72062">
              <w:rPr>
                <w:b/>
                <w:sz w:val="24"/>
                <w:szCs w:val="24"/>
              </w:rPr>
              <w:t>Cooling</w:t>
            </w:r>
            <w:proofErr w:type="spellEnd"/>
            <w:r w:rsidRPr="00972062">
              <w:rPr>
                <w:b/>
                <w:sz w:val="24"/>
                <w:szCs w:val="24"/>
              </w:rPr>
              <w:t xml:space="preserve"> MX-4 [8.5 Вт/</w:t>
            </w:r>
            <w:proofErr w:type="spellStart"/>
            <w:r w:rsidRPr="00972062">
              <w:rPr>
                <w:b/>
                <w:sz w:val="24"/>
                <w:szCs w:val="24"/>
              </w:rPr>
              <w:t>мК</w:t>
            </w:r>
            <w:proofErr w:type="spellEnd"/>
            <w:r w:rsidRPr="00972062">
              <w:rPr>
                <w:b/>
                <w:sz w:val="24"/>
                <w:szCs w:val="24"/>
              </w:rPr>
              <w:t>, термопаста] 4г или аналог</w:t>
            </w:r>
            <w:r>
              <w:rPr>
                <w:sz w:val="24"/>
                <w:szCs w:val="24"/>
              </w:rPr>
              <w:t>:</w:t>
            </w:r>
          </w:p>
          <w:p w:rsidR="00972062" w:rsidRDefault="00972062" w:rsidP="008225CB">
            <w:pPr>
              <w:spacing w:before="3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Характеристики не хуже: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782"/>
              <w:gridCol w:w="1232"/>
            </w:tblGrid>
            <w:tr w:rsidR="00972062" w:rsidRPr="00972062" w:rsidTr="00972062">
              <w:trPr>
                <w:tblCellSpacing w:w="15" w:type="dxa"/>
              </w:trPr>
              <w:tc>
                <w:tcPr>
                  <w:tcW w:w="4954" w:type="dxa"/>
                  <w:gridSpan w:val="2"/>
                  <w:vAlign w:val="center"/>
                  <w:hideMark/>
                </w:tcPr>
                <w:p w:rsidR="00972062" w:rsidRPr="00972062" w:rsidRDefault="00972062" w:rsidP="00972062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972062" w:rsidRPr="00972062" w:rsidTr="00972062">
              <w:trPr>
                <w:tblCellSpacing w:w="15" w:type="dxa"/>
              </w:trPr>
              <w:tc>
                <w:tcPr>
                  <w:tcW w:w="3737" w:type="dxa"/>
                  <w:vAlign w:val="center"/>
                  <w:hideMark/>
                </w:tcPr>
                <w:p w:rsidR="00972062" w:rsidRPr="00972062" w:rsidRDefault="00972062" w:rsidP="00972062">
                  <w:pPr>
                    <w:rPr>
                      <w:sz w:val="24"/>
                      <w:szCs w:val="24"/>
                    </w:rPr>
                  </w:pPr>
                  <w:r w:rsidRPr="00972062">
                    <w:rPr>
                      <w:sz w:val="24"/>
                      <w:szCs w:val="24"/>
                    </w:rPr>
                    <w:t>Теплопроводность (</w:t>
                  </w:r>
                  <w:proofErr w:type="gramStart"/>
                  <w:r w:rsidRPr="00972062">
                    <w:rPr>
                      <w:sz w:val="24"/>
                      <w:szCs w:val="24"/>
                    </w:rPr>
                    <w:t>Вт</w:t>
                  </w:r>
                  <w:proofErr w:type="gramEnd"/>
                  <w:r w:rsidRPr="00972062">
                    <w:rPr>
                      <w:sz w:val="24"/>
                      <w:szCs w:val="24"/>
                    </w:rPr>
                    <w:t>/</w:t>
                  </w:r>
                  <w:proofErr w:type="spellStart"/>
                  <w:r w:rsidRPr="00972062">
                    <w:rPr>
                      <w:sz w:val="24"/>
                      <w:szCs w:val="24"/>
                    </w:rPr>
                    <w:t>мК</w:t>
                  </w:r>
                  <w:proofErr w:type="spellEnd"/>
                  <w:r w:rsidRPr="00972062">
                    <w:rPr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1187" w:type="dxa"/>
                  <w:vAlign w:val="center"/>
                  <w:hideMark/>
                </w:tcPr>
                <w:p w:rsidR="00972062" w:rsidRPr="00972062" w:rsidRDefault="00972062" w:rsidP="00972062">
                  <w:pPr>
                    <w:rPr>
                      <w:sz w:val="24"/>
                      <w:szCs w:val="24"/>
                    </w:rPr>
                  </w:pPr>
                  <w:r w:rsidRPr="00972062">
                    <w:rPr>
                      <w:sz w:val="24"/>
                      <w:szCs w:val="24"/>
                    </w:rPr>
                    <w:t>8.5 Вт/</w:t>
                  </w:r>
                  <w:proofErr w:type="spellStart"/>
                  <w:r w:rsidRPr="00972062">
                    <w:rPr>
                      <w:sz w:val="24"/>
                      <w:szCs w:val="24"/>
                    </w:rPr>
                    <w:t>мК</w:t>
                  </w:r>
                  <w:proofErr w:type="spellEnd"/>
                </w:p>
              </w:tc>
            </w:tr>
            <w:tr w:rsidR="00972062" w:rsidRPr="00972062" w:rsidTr="00972062">
              <w:trPr>
                <w:tblCellSpacing w:w="15" w:type="dxa"/>
              </w:trPr>
              <w:tc>
                <w:tcPr>
                  <w:tcW w:w="3737" w:type="dxa"/>
                  <w:vAlign w:val="center"/>
                  <w:hideMark/>
                </w:tcPr>
                <w:p w:rsidR="00972062" w:rsidRPr="00972062" w:rsidRDefault="00972062" w:rsidP="00972062">
                  <w:pPr>
                    <w:rPr>
                      <w:sz w:val="24"/>
                      <w:szCs w:val="24"/>
                    </w:rPr>
                  </w:pPr>
                  <w:r w:rsidRPr="00972062">
                    <w:rPr>
                      <w:sz w:val="24"/>
                      <w:szCs w:val="24"/>
                    </w:rPr>
                    <w:t xml:space="preserve">Состав </w:t>
                  </w:r>
                  <w:proofErr w:type="spellStart"/>
                  <w:r w:rsidRPr="00972062">
                    <w:rPr>
                      <w:sz w:val="24"/>
                      <w:szCs w:val="24"/>
                    </w:rPr>
                    <w:t>термоинтерфейса</w:t>
                  </w:r>
                  <w:proofErr w:type="spellEnd"/>
                </w:p>
              </w:tc>
              <w:tc>
                <w:tcPr>
                  <w:tcW w:w="1187" w:type="dxa"/>
                  <w:vAlign w:val="center"/>
                  <w:hideMark/>
                </w:tcPr>
                <w:p w:rsidR="00972062" w:rsidRPr="00972062" w:rsidRDefault="00972062" w:rsidP="00972062">
                  <w:pPr>
                    <w:rPr>
                      <w:sz w:val="24"/>
                      <w:szCs w:val="24"/>
                    </w:rPr>
                  </w:pPr>
                  <w:r w:rsidRPr="00972062">
                    <w:rPr>
                      <w:sz w:val="24"/>
                      <w:szCs w:val="24"/>
                    </w:rPr>
                    <w:t>термопаста</w:t>
                  </w:r>
                </w:p>
              </w:tc>
            </w:tr>
            <w:tr w:rsidR="00972062" w:rsidRPr="00972062" w:rsidTr="00972062">
              <w:trPr>
                <w:tblCellSpacing w:w="15" w:type="dxa"/>
              </w:trPr>
              <w:tc>
                <w:tcPr>
                  <w:tcW w:w="3737" w:type="dxa"/>
                  <w:vAlign w:val="center"/>
                  <w:hideMark/>
                </w:tcPr>
                <w:p w:rsidR="00972062" w:rsidRPr="00972062" w:rsidRDefault="00972062" w:rsidP="00972062">
                  <w:pPr>
                    <w:rPr>
                      <w:sz w:val="24"/>
                      <w:szCs w:val="24"/>
                    </w:rPr>
                  </w:pPr>
                  <w:r w:rsidRPr="00972062">
                    <w:rPr>
                      <w:sz w:val="24"/>
                      <w:szCs w:val="24"/>
                    </w:rPr>
                    <w:t>Вес термопасты (граммы)</w:t>
                  </w:r>
                </w:p>
              </w:tc>
              <w:tc>
                <w:tcPr>
                  <w:tcW w:w="1187" w:type="dxa"/>
                  <w:vAlign w:val="center"/>
                  <w:hideMark/>
                </w:tcPr>
                <w:p w:rsidR="00972062" w:rsidRPr="00972062" w:rsidRDefault="00972062" w:rsidP="00972062">
                  <w:pPr>
                    <w:rPr>
                      <w:sz w:val="24"/>
                      <w:szCs w:val="24"/>
                    </w:rPr>
                  </w:pPr>
                  <w:r w:rsidRPr="00972062">
                    <w:rPr>
                      <w:sz w:val="24"/>
                      <w:szCs w:val="24"/>
                    </w:rPr>
                    <w:t>4 г</w:t>
                  </w:r>
                </w:p>
              </w:tc>
            </w:tr>
            <w:tr w:rsidR="00972062" w:rsidRPr="00972062" w:rsidTr="00972062">
              <w:trPr>
                <w:tblCellSpacing w:w="15" w:type="dxa"/>
              </w:trPr>
              <w:tc>
                <w:tcPr>
                  <w:tcW w:w="3737" w:type="dxa"/>
                  <w:vAlign w:val="center"/>
                  <w:hideMark/>
                </w:tcPr>
                <w:p w:rsidR="00972062" w:rsidRPr="00972062" w:rsidRDefault="00972062" w:rsidP="00972062">
                  <w:pPr>
                    <w:rPr>
                      <w:sz w:val="24"/>
                      <w:szCs w:val="24"/>
                    </w:rPr>
                  </w:pPr>
                  <w:r w:rsidRPr="00972062">
                    <w:rPr>
                      <w:sz w:val="24"/>
                      <w:szCs w:val="24"/>
                    </w:rPr>
                    <w:t>Упаковка термопасты</w:t>
                  </w:r>
                </w:p>
              </w:tc>
              <w:tc>
                <w:tcPr>
                  <w:tcW w:w="1187" w:type="dxa"/>
                  <w:vAlign w:val="center"/>
                  <w:hideMark/>
                </w:tcPr>
                <w:p w:rsidR="00972062" w:rsidRPr="00972062" w:rsidRDefault="00972062" w:rsidP="00972062">
                  <w:pPr>
                    <w:rPr>
                      <w:sz w:val="24"/>
                      <w:szCs w:val="24"/>
                    </w:rPr>
                  </w:pPr>
                  <w:r w:rsidRPr="00972062">
                    <w:rPr>
                      <w:sz w:val="24"/>
                      <w:szCs w:val="24"/>
                    </w:rPr>
                    <w:t>шприц</w:t>
                  </w:r>
                </w:p>
              </w:tc>
            </w:tr>
            <w:tr w:rsidR="00972062" w:rsidRPr="00972062" w:rsidTr="00972062">
              <w:trPr>
                <w:tblCellSpacing w:w="15" w:type="dxa"/>
              </w:trPr>
              <w:tc>
                <w:tcPr>
                  <w:tcW w:w="3737" w:type="dxa"/>
                  <w:vAlign w:val="center"/>
                  <w:hideMark/>
                </w:tcPr>
                <w:p w:rsidR="00972062" w:rsidRPr="00972062" w:rsidRDefault="00972062" w:rsidP="00972062">
                  <w:pPr>
                    <w:rPr>
                      <w:sz w:val="24"/>
                      <w:szCs w:val="24"/>
                    </w:rPr>
                  </w:pPr>
                  <w:r w:rsidRPr="00972062">
                    <w:rPr>
                      <w:sz w:val="24"/>
                      <w:szCs w:val="24"/>
                    </w:rPr>
                    <w:t>Максимальная рабочая температура</w:t>
                  </w:r>
                </w:p>
              </w:tc>
              <w:tc>
                <w:tcPr>
                  <w:tcW w:w="1187" w:type="dxa"/>
                  <w:vAlign w:val="center"/>
                  <w:hideMark/>
                </w:tcPr>
                <w:p w:rsidR="00972062" w:rsidRPr="00972062" w:rsidRDefault="00972062" w:rsidP="00972062">
                  <w:pPr>
                    <w:rPr>
                      <w:sz w:val="24"/>
                      <w:szCs w:val="24"/>
                    </w:rPr>
                  </w:pPr>
                  <w:r w:rsidRPr="00972062">
                    <w:rPr>
                      <w:sz w:val="24"/>
                      <w:szCs w:val="24"/>
                    </w:rPr>
                    <w:t>+160°C</w:t>
                  </w:r>
                </w:p>
              </w:tc>
            </w:tr>
            <w:tr w:rsidR="00972062" w:rsidRPr="00972062" w:rsidTr="00972062">
              <w:trPr>
                <w:tblCellSpacing w:w="15" w:type="dxa"/>
              </w:trPr>
              <w:tc>
                <w:tcPr>
                  <w:tcW w:w="3737" w:type="dxa"/>
                  <w:vAlign w:val="center"/>
                  <w:hideMark/>
                </w:tcPr>
                <w:p w:rsidR="00972062" w:rsidRPr="00972062" w:rsidRDefault="00972062" w:rsidP="00972062">
                  <w:pPr>
                    <w:rPr>
                      <w:sz w:val="24"/>
                      <w:szCs w:val="24"/>
                    </w:rPr>
                  </w:pPr>
                  <w:r w:rsidRPr="00972062">
                    <w:rPr>
                      <w:sz w:val="24"/>
                      <w:szCs w:val="24"/>
                    </w:rPr>
                    <w:t>Минимальная рабочая температура</w:t>
                  </w:r>
                </w:p>
              </w:tc>
              <w:tc>
                <w:tcPr>
                  <w:tcW w:w="1187" w:type="dxa"/>
                  <w:vAlign w:val="center"/>
                  <w:hideMark/>
                </w:tcPr>
                <w:p w:rsidR="00972062" w:rsidRPr="00972062" w:rsidRDefault="00972062" w:rsidP="00972062">
                  <w:pPr>
                    <w:rPr>
                      <w:sz w:val="24"/>
                      <w:szCs w:val="24"/>
                    </w:rPr>
                  </w:pPr>
                  <w:r w:rsidRPr="00972062">
                    <w:rPr>
                      <w:sz w:val="24"/>
                      <w:szCs w:val="24"/>
                    </w:rPr>
                    <w:t>-50°C</w:t>
                  </w:r>
                </w:p>
              </w:tc>
            </w:tr>
          </w:tbl>
          <w:p w:rsidR="00972062" w:rsidRPr="00D45DD1" w:rsidRDefault="00972062" w:rsidP="008225CB">
            <w:pPr>
              <w:spacing w:before="300"/>
              <w:rPr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62" w:rsidRPr="00D45DD1" w:rsidRDefault="00972062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972062" w:rsidRPr="00D45DD1" w:rsidTr="00697458">
        <w:trPr>
          <w:trHeight w:val="841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2062" w:rsidRPr="00D45DD1" w:rsidRDefault="0097206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62" w:rsidRPr="00D45DD1" w:rsidRDefault="00972062" w:rsidP="008225CB">
            <w:pPr>
              <w:spacing w:after="200" w:line="276" w:lineRule="auto"/>
              <w:jc w:val="center"/>
            </w:pPr>
            <w:r>
              <w:t>Термопаста</w:t>
            </w:r>
          </w:p>
        </w:tc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62" w:rsidRDefault="00972062" w:rsidP="00972062">
            <w:pPr>
              <w:spacing w:before="300"/>
              <w:rPr>
                <w:sz w:val="24"/>
                <w:szCs w:val="24"/>
              </w:rPr>
            </w:pPr>
            <w:r w:rsidRPr="00972062">
              <w:rPr>
                <w:b/>
                <w:sz w:val="24"/>
                <w:szCs w:val="24"/>
              </w:rPr>
              <w:t xml:space="preserve">Термопаста </w:t>
            </w:r>
            <w:proofErr w:type="spellStart"/>
            <w:r w:rsidRPr="00972062">
              <w:rPr>
                <w:b/>
                <w:sz w:val="24"/>
                <w:szCs w:val="24"/>
              </w:rPr>
              <w:t>Arctic</w:t>
            </w:r>
            <w:proofErr w:type="spellEnd"/>
            <w:r w:rsidRPr="0097206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72062">
              <w:rPr>
                <w:b/>
                <w:sz w:val="24"/>
                <w:szCs w:val="24"/>
              </w:rPr>
              <w:t>Cooling</w:t>
            </w:r>
            <w:proofErr w:type="spellEnd"/>
            <w:r w:rsidRPr="00972062">
              <w:rPr>
                <w:b/>
                <w:sz w:val="24"/>
                <w:szCs w:val="24"/>
              </w:rPr>
              <w:t xml:space="preserve"> MX-2 [5.6 Вт/</w:t>
            </w:r>
            <w:proofErr w:type="spellStart"/>
            <w:r w:rsidRPr="00972062">
              <w:rPr>
                <w:b/>
                <w:sz w:val="24"/>
                <w:szCs w:val="24"/>
              </w:rPr>
              <w:t>мК</w:t>
            </w:r>
            <w:proofErr w:type="spellEnd"/>
            <w:r w:rsidRPr="00972062">
              <w:rPr>
                <w:b/>
                <w:sz w:val="24"/>
                <w:szCs w:val="24"/>
              </w:rPr>
              <w:t>, термопаста] 65г или аналог</w:t>
            </w:r>
            <w:r>
              <w:rPr>
                <w:sz w:val="24"/>
                <w:szCs w:val="24"/>
              </w:rPr>
              <w:t>:</w:t>
            </w:r>
          </w:p>
          <w:p w:rsidR="00972062" w:rsidRDefault="00972062" w:rsidP="00972062">
            <w:pPr>
              <w:spacing w:before="3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Характеристики не хуже: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29"/>
              <w:gridCol w:w="1053"/>
              <w:gridCol w:w="179"/>
              <w:gridCol w:w="1053"/>
            </w:tblGrid>
            <w:tr w:rsidR="00972062" w:rsidRPr="00972062" w:rsidTr="00972062">
              <w:trPr>
                <w:gridAfter w:val="1"/>
                <w:wAfter w:w="1008" w:type="dxa"/>
                <w:tblCellSpacing w:w="15" w:type="dxa"/>
              </w:trPr>
              <w:tc>
                <w:tcPr>
                  <w:tcW w:w="2684" w:type="dxa"/>
                  <w:vAlign w:val="center"/>
                  <w:hideMark/>
                </w:tcPr>
                <w:p w:rsidR="00972062" w:rsidRPr="00972062" w:rsidRDefault="00972062" w:rsidP="0097206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Т</w:t>
                  </w:r>
                  <w:r w:rsidRPr="00972062">
                    <w:rPr>
                      <w:sz w:val="24"/>
                      <w:szCs w:val="24"/>
                    </w:rPr>
                    <w:t xml:space="preserve">еплопроводность </w:t>
                  </w:r>
                  <w:r>
                    <w:rPr>
                      <w:sz w:val="24"/>
                      <w:szCs w:val="24"/>
                    </w:rPr>
                    <w:t>(</w:t>
                  </w:r>
                  <w:proofErr w:type="gramStart"/>
                  <w:r w:rsidRPr="00972062">
                    <w:rPr>
                      <w:sz w:val="24"/>
                      <w:szCs w:val="24"/>
                    </w:rPr>
                    <w:t>Вт</w:t>
                  </w:r>
                  <w:proofErr w:type="gramEnd"/>
                  <w:r w:rsidRPr="00972062">
                    <w:rPr>
                      <w:sz w:val="24"/>
                      <w:szCs w:val="24"/>
                    </w:rPr>
                    <w:t>/</w:t>
                  </w:r>
                  <w:proofErr w:type="spellStart"/>
                  <w:r w:rsidRPr="00972062">
                    <w:rPr>
                      <w:sz w:val="24"/>
                      <w:szCs w:val="24"/>
                    </w:rPr>
                    <w:t>мК</w:t>
                  </w:r>
                  <w:proofErr w:type="spellEnd"/>
                  <w:r w:rsidRPr="00972062">
                    <w:rPr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1202" w:type="dxa"/>
                  <w:gridSpan w:val="2"/>
                  <w:vAlign w:val="center"/>
                  <w:hideMark/>
                </w:tcPr>
                <w:p w:rsidR="00972062" w:rsidRPr="00972062" w:rsidRDefault="00972062" w:rsidP="00972062">
                  <w:pPr>
                    <w:rPr>
                      <w:sz w:val="24"/>
                      <w:szCs w:val="24"/>
                    </w:rPr>
                  </w:pPr>
                  <w:r w:rsidRPr="00972062">
                    <w:rPr>
                      <w:sz w:val="24"/>
                      <w:szCs w:val="24"/>
                    </w:rPr>
                    <w:t>5.6 Вт/</w:t>
                  </w:r>
                  <w:proofErr w:type="spellStart"/>
                  <w:r w:rsidRPr="00972062">
                    <w:rPr>
                      <w:sz w:val="24"/>
                      <w:szCs w:val="24"/>
                    </w:rPr>
                    <w:t>мК</w:t>
                  </w:r>
                  <w:proofErr w:type="spellEnd"/>
                </w:p>
              </w:tc>
            </w:tr>
            <w:tr w:rsidR="00972062" w:rsidRPr="00972062" w:rsidTr="00972062">
              <w:trPr>
                <w:gridAfter w:val="1"/>
                <w:wAfter w:w="1008" w:type="dxa"/>
                <w:tblCellSpacing w:w="15" w:type="dxa"/>
              </w:trPr>
              <w:tc>
                <w:tcPr>
                  <w:tcW w:w="2684" w:type="dxa"/>
                  <w:vAlign w:val="center"/>
                  <w:hideMark/>
                </w:tcPr>
                <w:p w:rsidR="00972062" w:rsidRPr="00972062" w:rsidRDefault="00972062" w:rsidP="00972062">
                  <w:pPr>
                    <w:rPr>
                      <w:sz w:val="24"/>
                      <w:szCs w:val="24"/>
                    </w:rPr>
                  </w:pPr>
                  <w:r w:rsidRPr="00972062">
                    <w:rPr>
                      <w:sz w:val="24"/>
                      <w:szCs w:val="24"/>
                    </w:rPr>
                    <w:t xml:space="preserve">Состав </w:t>
                  </w:r>
                  <w:proofErr w:type="spellStart"/>
                  <w:r w:rsidRPr="00972062">
                    <w:rPr>
                      <w:sz w:val="24"/>
                      <w:szCs w:val="24"/>
                    </w:rPr>
                    <w:t>термоинтерфейса</w:t>
                  </w:r>
                  <w:proofErr w:type="spellEnd"/>
                </w:p>
              </w:tc>
              <w:tc>
                <w:tcPr>
                  <w:tcW w:w="1202" w:type="dxa"/>
                  <w:gridSpan w:val="2"/>
                  <w:vAlign w:val="center"/>
                  <w:hideMark/>
                </w:tcPr>
                <w:p w:rsidR="00972062" w:rsidRPr="00972062" w:rsidRDefault="00972062" w:rsidP="00972062">
                  <w:pPr>
                    <w:rPr>
                      <w:sz w:val="24"/>
                      <w:szCs w:val="24"/>
                    </w:rPr>
                  </w:pPr>
                  <w:r w:rsidRPr="00972062">
                    <w:rPr>
                      <w:sz w:val="24"/>
                      <w:szCs w:val="24"/>
                    </w:rPr>
                    <w:t>термопаста</w:t>
                  </w:r>
                </w:p>
              </w:tc>
            </w:tr>
            <w:tr w:rsidR="00972062" w:rsidRPr="00972062" w:rsidTr="00972062">
              <w:trPr>
                <w:gridAfter w:val="1"/>
                <w:wAfter w:w="1008" w:type="dxa"/>
                <w:tblCellSpacing w:w="15" w:type="dxa"/>
              </w:trPr>
              <w:tc>
                <w:tcPr>
                  <w:tcW w:w="2684" w:type="dxa"/>
                  <w:vAlign w:val="center"/>
                  <w:hideMark/>
                </w:tcPr>
                <w:p w:rsidR="00972062" w:rsidRPr="00972062" w:rsidRDefault="00972062" w:rsidP="00972062">
                  <w:pPr>
                    <w:rPr>
                      <w:sz w:val="24"/>
                      <w:szCs w:val="24"/>
                    </w:rPr>
                  </w:pPr>
                  <w:r w:rsidRPr="00972062">
                    <w:rPr>
                      <w:sz w:val="24"/>
                      <w:szCs w:val="24"/>
                    </w:rPr>
                    <w:t>Вес термопасты (граммы)</w:t>
                  </w:r>
                </w:p>
              </w:tc>
              <w:tc>
                <w:tcPr>
                  <w:tcW w:w="1202" w:type="dxa"/>
                  <w:gridSpan w:val="2"/>
                  <w:vAlign w:val="center"/>
                  <w:hideMark/>
                </w:tcPr>
                <w:p w:rsidR="00972062" w:rsidRPr="00972062" w:rsidRDefault="00972062" w:rsidP="00972062">
                  <w:pPr>
                    <w:rPr>
                      <w:sz w:val="24"/>
                      <w:szCs w:val="24"/>
                    </w:rPr>
                  </w:pPr>
                  <w:r w:rsidRPr="00972062">
                    <w:rPr>
                      <w:sz w:val="24"/>
                      <w:szCs w:val="24"/>
                    </w:rPr>
                    <w:t>65 г</w:t>
                  </w:r>
                </w:p>
              </w:tc>
            </w:tr>
            <w:tr w:rsidR="00972062" w:rsidRPr="00972062" w:rsidTr="00972062">
              <w:trPr>
                <w:gridAfter w:val="1"/>
                <w:wAfter w:w="1008" w:type="dxa"/>
                <w:tblCellSpacing w:w="15" w:type="dxa"/>
              </w:trPr>
              <w:tc>
                <w:tcPr>
                  <w:tcW w:w="2684" w:type="dxa"/>
                  <w:vAlign w:val="center"/>
                  <w:hideMark/>
                </w:tcPr>
                <w:p w:rsidR="00972062" w:rsidRPr="00972062" w:rsidRDefault="00972062" w:rsidP="00972062">
                  <w:pPr>
                    <w:rPr>
                      <w:sz w:val="24"/>
                      <w:szCs w:val="24"/>
                    </w:rPr>
                  </w:pPr>
                  <w:r w:rsidRPr="00972062">
                    <w:rPr>
                      <w:sz w:val="24"/>
                      <w:szCs w:val="24"/>
                    </w:rPr>
                    <w:t>Упаковка термопасты</w:t>
                  </w:r>
                </w:p>
              </w:tc>
              <w:tc>
                <w:tcPr>
                  <w:tcW w:w="1202" w:type="dxa"/>
                  <w:gridSpan w:val="2"/>
                  <w:vAlign w:val="center"/>
                  <w:hideMark/>
                </w:tcPr>
                <w:p w:rsidR="00972062" w:rsidRPr="00972062" w:rsidRDefault="00972062" w:rsidP="00972062">
                  <w:pPr>
                    <w:rPr>
                      <w:sz w:val="24"/>
                      <w:szCs w:val="24"/>
                    </w:rPr>
                  </w:pPr>
                  <w:r w:rsidRPr="00972062">
                    <w:rPr>
                      <w:sz w:val="24"/>
                      <w:szCs w:val="24"/>
                    </w:rPr>
                    <w:t>шприц</w:t>
                  </w:r>
                </w:p>
              </w:tc>
            </w:tr>
            <w:tr w:rsidR="00972062" w:rsidRPr="00972062" w:rsidTr="00E57C45">
              <w:trPr>
                <w:tblCellSpacing w:w="15" w:type="dxa"/>
              </w:trPr>
              <w:tc>
                <w:tcPr>
                  <w:tcW w:w="3737" w:type="dxa"/>
                  <w:gridSpan w:val="2"/>
                  <w:vAlign w:val="center"/>
                  <w:hideMark/>
                </w:tcPr>
                <w:p w:rsidR="00972062" w:rsidRPr="00972062" w:rsidRDefault="00972062" w:rsidP="00E57C45">
                  <w:pPr>
                    <w:rPr>
                      <w:sz w:val="24"/>
                      <w:szCs w:val="24"/>
                    </w:rPr>
                  </w:pPr>
                  <w:r w:rsidRPr="00972062">
                    <w:rPr>
                      <w:sz w:val="24"/>
                      <w:szCs w:val="24"/>
                    </w:rPr>
                    <w:t>Максимальная рабочая температура</w:t>
                  </w:r>
                </w:p>
              </w:tc>
              <w:tc>
                <w:tcPr>
                  <w:tcW w:w="1187" w:type="dxa"/>
                  <w:gridSpan w:val="2"/>
                  <w:vAlign w:val="center"/>
                  <w:hideMark/>
                </w:tcPr>
                <w:p w:rsidR="00972062" w:rsidRPr="00972062" w:rsidRDefault="00972062" w:rsidP="00972062">
                  <w:pPr>
                    <w:rPr>
                      <w:sz w:val="24"/>
                      <w:szCs w:val="24"/>
                    </w:rPr>
                  </w:pPr>
                  <w:r w:rsidRPr="00972062">
                    <w:rPr>
                      <w:sz w:val="24"/>
                      <w:szCs w:val="24"/>
                    </w:rPr>
                    <w:t>+1</w:t>
                  </w:r>
                  <w:r>
                    <w:rPr>
                      <w:sz w:val="24"/>
                      <w:szCs w:val="24"/>
                    </w:rPr>
                    <w:t>5</w:t>
                  </w:r>
                  <w:r w:rsidRPr="00972062">
                    <w:rPr>
                      <w:sz w:val="24"/>
                      <w:szCs w:val="24"/>
                    </w:rPr>
                    <w:t>0°C</w:t>
                  </w:r>
                </w:p>
              </w:tc>
            </w:tr>
            <w:tr w:rsidR="00972062" w:rsidRPr="00972062" w:rsidTr="00E57C45">
              <w:trPr>
                <w:tblCellSpacing w:w="15" w:type="dxa"/>
              </w:trPr>
              <w:tc>
                <w:tcPr>
                  <w:tcW w:w="3737" w:type="dxa"/>
                  <w:gridSpan w:val="2"/>
                  <w:vAlign w:val="center"/>
                  <w:hideMark/>
                </w:tcPr>
                <w:p w:rsidR="00972062" w:rsidRPr="00972062" w:rsidRDefault="00972062" w:rsidP="00E57C45">
                  <w:pPr>
                    <w:rPr>
                      <w:sz w:val="24"/>
                      <w:szCs w:val="24"/>
                    </w:rPr>
                  </w:pPr>
                  <w:r w:rsidRPr="00972062">
                    <w:rPr>
                      <w:sz w:val="24"/>
                      <w:szCs w:val="24"/>
                    </w:rPr>
                    <w:t>Минимальная рабочая температура</w:t>
                  </w:r>
                </w:p>
              </w:tc>
              <w:tc>
                <w:tcPr>
                  <w:tcW w:w="1187" w:type="dxa"/>
                  <w:gridSpan w:val="2"/>
                  <w:vAlign w:val="center"/>
                  <w:hideMark/>
                </w:tcPr>
                <w:p w:rsidR="00972062" w:rsidRPr="00972062" w:rsidRDefault="00972062" w:rsidP="00E57C45">
                  <w:pPr>
                    <w:rPr>
                      <w:sz w:val="24"/>
                      <w:szCs w:val="24"/>
                    </w:rPr>
                  </w:pPr>
                  <w:r w:rsidRPr="00972062">
                    <w:rPr>
                      <w:sz w:val="24"/>
                      <w:szCs w:val="24"/>
                    </w:rPr>
                    <w:t>-50°C</w:t>
                  </w:r>
                </w:p>
              </w:tc>
            </w:tr>
          </w:tbl>
          <w:p w:rsidR="00972062" w:rsidRDefault="00972062" w:rsidP="00972062">
            <w:pPr>
              <w:spacing w:before="300"/>
              <w:rPr>
                <w:sz w:val="24"/>
                <w:szCs w:val="24"/>
              </w:rPr>
            </w:pPr>
          </w:p>
          <w:p w:rsidR="00972062" w:rsidRPr="00D45DD1" w:rsidRDefault="00972062" w:rsidP="008225CB">
            <w:pPr>
              <w:spacing w:before="300"/>
              <w:rPr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62" w:rsidRPr="00D45DD1" w:rsidRDefault="00972062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512393" w:rsidRPr="00D45DD1" w:rsidTr="00E57C45">
        <w:trPr>
          <w:trHeight w:val="97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2393" w:rsidRPr="00D45DD1" w:rsidRDefault="005123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393" w:rsidRPr="00D45DD1" w:rsidRDefault="00512393" w:rsidP="00E57C45">
            <w:pPr>
              <w:spacing w:after="200" w:line="276" w:lineRule="auto"/>
            </w:pPr>
            <w:r w:rsidRPr="00D45DD1">
              <w:t>Кулер</w:t>
            </w:r>
          </w:p>
        </w:tc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393" w:rsidRPr="00D45DD1" w:rsidRDefault="00512393" w:rsidP="00E57C45">
            <w:pPr>
              <w:rPr>
                <w:b/>
                <w:sz w:val="28"/>
                <w:szCs w:val="28"/>
              </w:rPr>
            </w:pPr>
            <w:r w:rsidRPr="00D45DD1">
              <w:rPr>
                <w:b/>
                <w:sz w:val="28"/>
                <w:szCs w:val="28"/>
              </w:rPr>
              <w:t>Вентилятор DEEPCOOL Xfan80</w:t>
            </w:r>
            <w:r w:rsidRPr="00D45DD1">
              <w:t xml:space="preserve"> </w:t>
            </w:r>
            <w:r w:rsidRPr="00D45DD1">
              <w:rPr>
                <w:b/>
                <w:sz w:val="28"/>
                <w:szCs w:val="28"/>
              </w:rPr>
              <w:t>или аналог.</w:t>
            </w:r>
          </w:p>
          <w:p w:rsidR="00512393" w:rsidRPr="00D45DD1" w:rsidRDefault="00512393" w:rsidP="00E57C45">
            <w:pPr>
              <w:rPr>
                <w:b/>
                <w:sz w:val="28"/>
                <w:szCs w:val="28"/>
              </w:rPr>
            </w:pPr>
          </w:p>
          <w:tbl>
            <w:tblPr>
              <w:tblW w:w="8327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758"/>
              <w:gridCol w:w="3569"/>
            </w:tblGrid>
            <w:tr w:rsidR="00512393" w:rsidRPr="00D45DD1" w:rsidTr="00E57C45">
              <w:trPr>
                <w:tblCellSpacing w:w="15" w:type="dxa"/>
              </w:trPr>
              <w:tc>
                <w:tcPr>
                  <w:tcW w:w="8267" w:type="dxa"/>
                  <w:gridSpan w:val="2"/>
                  <w:vAlign w:val="center"/>
                  <w:hideMark/>
                </w:tcPr>
                <w:p w:rsidR="00512393" w:rsidRPr="00D45DD1" w:rsidRDefault="00512393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>Общие параметры</w:t>
                  </w:r>
                </w:p>
              </w:tc>
            </w:tr>
            <w:tr w:rsidR="00512393" w:rsidRPr="00D45DD1" w:rsidTr="00E57C45">
              <w:trPr>
                <w:tblCellSpacing w:w="15" w:type="dxa"/>
              </w:trPr>
              <w:tc>
                <w:tcPr>
                  <w:tcW w:w="4713" w:type="dxa"/>
                  <w:vAlign w:val="center"/>
                  <w:hideMark/>
                </w:tcPr>
                <w:p w:rsidR="00512393" w:rsidRPr="00D45DD1" w:rsidRDefault="00512393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Модель </w:t>
                  </w:r>
                </w:p>
              </w:tc>
              <w:tc>
                <w:tcPr>
                  <w:tcW w:w="3524" w:type="dxa"/>
                  <w:vAlign w:val="center"/>
                  <w:hideMark/>
                </w:tcPr>
                <w:p w:rsidR="00512393" w:rsidRPr="00D45DD1" w:rsidRDefault="00512393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>DEEPCOOL [XFAN 80]</w:t>
                  </w:r>
                </w:p>
              </w:tc>
            </w:tr>
            <w:tr w:rsidR="00512393" w:rsidRPr="00D45DD1" w:rsidTr="00E57C45">
              <w:trPr>
                <w:tblCellSpacing w:w="15" w:type="dxa"/>
              </w:trPr>
              <w:tc>
                <w:tcPr>
                  <w:tcW w:w="4713" w:type="dxa"/>
                  <w:vAlign w:val="center"/>
                  <w:hideMark/>
                </w:tcPr>
                <w:p w:rsidR="00512393" w:rsidRPr="00D45DD1" w:rsidRDefault="00512393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Размер вентилятора </w:t>
                  </w:r>
                </w:p>
              </w:tc>
              <w:tc>
                <w:tcPr>
                  <w:tcW w:w="3524" w:type="dxa"/>
                  <w:vAlign w:val="center"/>
                  <w:hideMark/>
                </w:tcPr>
                <w:p w:rsidR="00512393" w:rsidRPr="00D45DD1" w:rsidRDefault="00512393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>80 x 80 мм</w:t>
                  </w:r>
                </w:p>
              </w:tc>
            </w:tr>
            <w:tr w:rsidR="00512393" w:rsidRPr="00D45DD1" w:rsidTr="00E57C45">
              <w:trPr>
                <w:tblCellSpacing w:w="15" w:type="dxa"/>
              </w:trPr>
              <w:tc>
                <w:tcPr>
                  <w:tcW w:w="4713" w:type="dxa"/>
                  <w:vAlign w:val="center"/>
                  <w:hideMark/>
                </w:tcPr>
                <w:p w:rsidR="00512393" w:rsidRPr="00D45DD1" w:rsidRDefault="00512393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Толщина вентилятора </w:t>
                  </w:r>
                </w:p>
              </w:tc>
              <w:tc>
                <w:tcPr>
                  <w:tcW w:w="3524" w:type="dxa"/>
                  <w:vAlign w:val="center"/>
                  <w:hideMark/>
                </w:tcPr>
                <w:p w:rsidR="00512393" w:rsidRPr="00D45DD1" w:rsidRDefault="00512393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>25 мм</w:t>
                  </w:r>
                </w:p>
              </w:tc>
            </w:tr>
            <w:tr w:rsidR="00512393" w:rsidRPr="00D45DD1" w:rsidTr="00E57C45">
              <w:trPr>
                <w:tblCellSpacing w:w="15" w:type="dxa"/>
              </w:trPr>
              <w:tc>
                <w:tcPr>
                  <w:tcW w:w="4713" w:type="dxa"/>
                  <w:vAlign w:val="center"/>
                  <w:hideMark/>
                </w:tcPr>
                <w:p w:rsidR="00512393" w:rsidRPr="00D45DD1" w:rsidRDefault="00512393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Тип подшипника </w:t>
                  </w:r>
                </w:p>
              </w:tc>
              <w:tc>
                <w:tcPr>
                  <w:tcW w:w="3524" w:type="dxa"/>
                  <w:vAlign w:val="center"/>
                  <w:hideMark/>
                </w:tcPr>
                <w:p w:rsidR="00512393" w:rsidRPr="00D45DD1" w:rsidRDefault="00512393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>скольжения (</w:t>
                  </w:r>
                  <w:proofErr w:type="gramStart"/>
                  <w:r w:rsidRPr="00D45DD1">
                    <w:t>гидродинамический</w:t>
                  </w:r>
                  <w:proofErr w:type="gramEnd"/>
                  <w:r w:rsidRPr="00D45DD1">
                    <w:t>)</w:t>
                  </w:r>
                </w:p>
              </w:tc>
            </w:tr>
            <w:tr w:rsidR="00512393" w:rsidRPr="00D45DD1" w:rsidTr="00E57C45">
              <w:trPr>
                <w:tblCellSpacing w:w="15" w:type="dxa"/>
              </w:trPr>
              <w:tc>
                <w:tcPr>
                  <w:tcW w:w="4713" w:type="dxa"/>
                  <w:vAlign w:val="center"/>
                  <w:hideMark/>
                </w:tcPr>
                <w:p w:rsidR="00512393" w:rsidRPr="00D45DD1" w:rsidRDefault="00512393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Количество лопастей вентилятора </w:t>
                  </w:r>
                </w:p>
              </w:tc>
              <w:tc>
                <w:tcPr>
                  <w:tcW w:w="3524" w:type="dxa"/>
                  <w:vAlign w:val="center"/>
                  <w:hideMark/>
                </w:tcPr>
                <w:p w:rsidR="00512393" w:rsidRPr="00D45DD1" w:rsidRDefault="00512393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>7</w:t>
                  </w:r>
                </w:p>
              </w:tc>
            </w:tr>
            <w:tr w:rsidR="00512393" w:rsidRPr="00D45DD1" w:rsidTr="00E57C45">
              <w:trPr>
                <w:tblCellSpacing w:w="15" w:type="dxa"/>
              </w:trPr>
              <w:tc>
                <w:tcPr>
                  <w:tcW w:w="8267" w:type="dxa"/>
                  <w:gridSpan w:val="2"/>
                  <w:vAlign w:val="center"/>
                  <w:hideMark/>
                </w:tcPr>
                <w:p w:rsidR="00512393" w:rsidRPr="00D45DD1" w:rsidRDefault="00512393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lastRenderedPageBreak/>
                    <w:t>Технические характеристики</w:t>
                  </w:r>
                </w:p>
              </w:tc>
            </w:tr>
            <w:tr w:rsidR="00512393" w:rsidRPr="00D45DD1" w:rsidTr="00E57C45">
              <w:trPr>
                <w:tblCellSpacing w:w="15" w:type="dxa"/>
              </w:trPr>
              <w:tc>
                <w:tcPr>
                  <w:tcW w:w="4713" w:type="dxa"/>
                  <w:vAlign w:val="center"/>
                  <w:hideMark/>
                </w:tcPr>
                <w:p w:rsidR="00512393" w:rsidRPr="00D45DD1" w:rsidRDefault="00512393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Минимальная скорость вращения </w:t>
                  </w:r>
                </w:p>
              </w:tc>
              <w:tc>
                <w:tcPr>
                  <w:tcW w:w="3524" w:type="dxa"/>
                  <w:vAlign w:val="center"/>
                  <w:hideMark/>
                </w:tcPr>
                <w:p w:rsidR="00512393" w:rsidRPr="00D45DD1" w:rsidRDefault="00512393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1800 </w:t>
                  </w:r>
                  <w:proofErr w:type="gramStart"/>
                  <w:r w:rsidRPr="00D45DD1">
                    <w:t>об</w:t>
                  </w:r>
                  <w:proofErr w:type="gramEnd"/>
                  <w:r w:rsidRPr="00D45DD1">
                    <w:t>/мин</w:t>
                  </w:r>
                </w:p>
              </w:tc>
            </w:tr>
            <w:tr w:rsidR="00512393" w:rsidRPr="00D45DD1" w:rsidTr="00E57C45">
              <w:trPr>
                <w:tblCellSpacing w:w="15" w:type="dxa"/>
              </w:trPr>
              <w:tc>
                <w:tcPr>
                  <w:tcW w:w="4713" w:type="dxa"/>
                  <w:vAlign w:val="center"/>
                  <w:hideMark/>
                </w:tcPr>
                <w:p w:rsidR="00512393" w:rsidRPr="00D45DD1" w:rsidRDefault="00512393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Максимальная скорость вращения </w:t>
                  </w:r>
                </w:p>
              </w:tc>
              <w:tc>
                <w:tcPr>
                  <w:tcW w:w="3524" w:type="dxa"/>
                  <w:vAlign w:val="center"/>
                  <w:hideMark/>
                </w:tcPr>
                <w:p w:rsidR="00512393" w:rsidRPr="00D45DD1" w:rsidRDefault="00512393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1800 </w:t>
                  </w:r>
                  <w:proofErr w:type="gramStart"/>
                  <w:r w:rsidRPr="00D45DD1">
                    <w:t>об</w:t>
                  </w:r>
                  <w:proofErr w:type="gramEnd"/>
                  <w:r w:rsidRPr="00D45DD1">
                    <w:t>/мин</w:t>
                  </w:r>
                </w:p>
              </w:tc>
            </w:tr>
            <w:tr w:rsidR="00512393" w:rsidRPr="00D45DD1" w:rsidTr="00E57C45">
              <w:trPr>
                <w:tblCellSpacing w:w="15" w:type="dxa"/>
              </w:trPr>
              <w:tc>
                <w:tcPr>
                  <w:tcW w:w="4713" w:type="dxa"/>
                  <w:vAlign w:val="center"/>
                  <w:hideMark/>
                </w:tcPr>
                <w:p w:rsidR="00512393" w:rsidRPr="00D45DD1" w:rsidRDefault="00512393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Воздушный поток на минимальной скорости </w:t>
                  </w:r>
                </w:p>
              </w:tc>
              <w:tc>
                <w:tcPr>
                  <w:tcW w:w="3524" w:type="dxa"/>
                  <w:vAlign w:val="center"/>
                  <w:hideMark/>
                </w:tcPr>
                <w:p w:rsidR="00512393" w:rsidRPr="00D45DD1" w:rsidRDefault="00512393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>21.8 CFM</w:t>
                  </w:r>
                </w:p>
              </w:tc>
            </w:tr>
            <w:tr w:rsidR="00512393" w:rsidRPr="00D45DD1" w:rsidTr="00E57C45">
              <w:trPr>
                <w:tblCellSpacing w:w="15" w:type="dxa"/>
              </w:trPr>
              <w:tc>
                <w:tcPr>
                  <w:tcW w:w="4713" w:type="dxa"/>
                  <w:vAlign w:val="center"/>
                  <w:hideMark/>
                </w:tcPr>
                <w:p w:rsidR="00512393" w:rsidRPr="00D45DD1" w:rsidRDefault="00512393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Воздушный поток на максимальной скорости </w:t>
                  </w:r>
                </w:p>
              </w:tc>
              <w:tc>
                <w:tcPr>
                  <w:tcW w:w="3524" w:type="dxa"/>
                  <w:vAlign w:val="center"/>
                  <w:hideMark/>
                </w:tcPr>
                <w:p w:rsidR="00512393" w:rsidRPr="00D45DD1" w:rsidRDefault="00512393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>21.8 CFM</w:t>
                  </w:r>
                </w:p>
              </w:tc>
            </w:tr>
            <w:tr w:rsidR="00512393" w:rsidRPr="00D45DD1" w:rsidTr="00E57C45">
              <w:trPr>
                <w:tblCellSpacing w:w="15" w:type="dxa"/>
              </w:trPr>
              <w:tc>
                <w:tcPr>
                  <w:tcW w:w="4713" w:type="dxa"/>
                  <w:vAlign w:val="center"/>
                  <w:hideMark/>
                </w:tcPr>
                <w:p w:rsidR="00512393" w:rsidRPr="00D45DD1" w:rsidRDefault="00512393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Минимальный уровень шума </w:t>
                  </w:r>
                </w:p>
              </w:tc>
              <w:tc>
                <w:tcPr>
                  <w:tcW w:w="3524" w:type="dxa"/>
                  <w:vAlign w:val="center"/>
                  <w:hideMark/>
                </w:tcPr>
                <w:p w:rsidR="00512393" w:rsidRPr="00D45DD1" w:rsidRDefault="00512393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>20.3 дБ</w:t>
                  </w:r>
                </w:p>
              </w:tc>
            </w:tr>
            <w:tr w:rsidR="00512393" w:rsidRPr="00D45DD1" w:rsidTr="00E57C45">
              <w:trPr>
                <w:tblCellSpacing w:w="15" w:type="dxa"/>
              </w:trPr>
              <w:tc>
                <w:tcPr>
                  <w:tcW w:w="4713" w:type="dxa"/>
                  <w:vAlign w:val="center"/>
                  <w:hideMark/>
                </w:tcPr>
                <w:p w:rsidR="00512393" w:rsidRPr="00D45DD1" w:rsidRDefault="00512393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Максимальный уровень шума </w:t>
                  </w:r>
                </w:p>
              </w:tc>
              <w:tc>
                <w:tcPr>
                  <w:tcW w:w="3524" w:type="dxa"/>
                  <w:vAlign w:val="center"/>
                  <w:hideMark/>
                </w:tcPr>
                <w:p w:rsidR="00512393" w:rsidRPr="00D45DD1" w:rsidRDefault="00512393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>20.3 дБ</w:t>
                  </w:r>
                </w:p>
              </w:tc>
            </w:tr>
            <w:tr w:rsidR="00512393" w:rsidRPr="00D45DD1" w:rsidTr="00E57C45">
              <w:trPr>
                <w:tblCellSpacing w:w="15" w:type="dxa"/>
              </w:trPr>
              <w:tc>
                <w:tcPr>
                  <w:tcW w:w="4713" w:type="dxa"/>
                  <w:vAlign w:val="center"/>
                  <w:hideMark/>
                </w:tcPr>
                <w:p w:rsidR="00512393" w:rsidRPr="00D45DD1" w:rsidRDefault="00512393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Время безотказной работы </w:t>
                  </w:r>
                </w:p>
              </w:tc>
              <w:tc>
                <w:tcPr>
                  <w:tcW w:w="3524" w:type="dxa"/>
                  <w:vAlign w:val="center"/>
                  <w:hideMark/>
                </w:tcPr>
                <w:p w:rsidR="00512393" w:rsidRPr="00D45DD1" w:rsidRDefault="00512393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>30 000 ч</w:t>
                  </w:r>
                </w:p>
              </w:tc>
            </w:tr>
            <w:tr w:rsidR="00512393" w:rsidRPr="00D45DD1" w:rsidTr="00E57C45">
              <w:trPr>
                <w:tblCellSpacing w:w="15" w:type="dxa"/>
              </w:trPr>
              <w:tc>
                <w:tcPr>
                  <w:tcW w:w="8267" w:type="dxa"/>
                  <w:gridSpan w:val="2"/>
                  <w:vAlign w:val="center"/>
                  <w:hideMark/>
                </w:tcPr>
                <w:p w:rsidR="00512393" w:rsidRPr="00D45DD1" w:rsidRDefault="00512393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>Питание и подключение</w:t>
                  </w:r>
                </w:p>
              </w:tc>
            </w:tr>
            <w:tr w:rsidR="00512393" w:rsidRPr="00D45DD1" w:rsidTr="00E57C45">
              <w:trPr>
                <w:tblCellSpacing w:w="15" w:type="dxa"/>
              </w:trPr>
              <w:tc>
                <w:tcPr>
                  <w:tcW w:w="4713" w:type="dxa"/>
                  <w:vAlign w:val="center"/>
                  <w:hideMark/>
                </w:tcPr>
                <w:p w:rsidR="00512393" w:rsidRPr="00D45DD1" w:rsidRDefault="00512393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Тип разъема питания </w:t>
                  </w:r>
                </w:p>
              </w:tc>
              <w:tc>
                <w:tcPr>
                  <w:tcW w:w="3524" w:type="dxa"/>
                  <w:vAlign w:val="center"/>
                  <w:hideMark/>
                </w:tcPr>
                <w:p w:rsidR="00512393" w:rsidRPr="00D45DD1" w:rsidRDefault="00512393" w:rsidP="00E57C45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D45DD1">
                    <w:t>Molex</w:t>
                  </w:r>
                  <w:proofErr w:type="spellEnd"/>
                </w:p>
              </w:tc>
            </w:tr>
            <w:tr w:rsidR="00512393" w:rsidRPr="00D45DD1" w:rsidTr="00E57C45">
              <w:trPr>
                <w:tblCellSpacing w:w="15" w:type="dxa"/>
              </w:trPr>
              <w:tc>
                <w:tcPr>
                  <w:tcW w:w="4713" w:type="dxa"/>
                  <w:vAlign w:val="center"/>
                  <w:hideMark/>
                </w:tcPr>
                <w:p w:rsidR="00512393" w:rsidRPr="00D45DD1" w:rsidRDefault="00512393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Стартовое напряжение </w:t>
                  </w:r>
                </w:p>
              </w:tc>
              <w:tc>
                <w:tcPr>
                  <w:tcW w:w="3524" w:type="dxa"/>
                  <w:vAlign w:val="center"/>
                  <w:hideMark/>
                </w:tcPr>
                <w:p w:rsidR="00512393" w:rsidRPr="00D45DD1" w:rsidRDefault="00512393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>7</w:t>
                  </w:r>
                  <w:proofErr w:type="gramStart"/>
                  <w:r w:rsidRPr="00D45DD1">
                    <w:t xml:space="preserve"> В</w:t>
                  </w:r>
                  <w:proofErr w:type="gramEnd"/>
                </w:p>
              </w:tc>
            </w:tr>
            <w:tr w:rsidR="00512393" w:rsidRPr="00D45DD1" w:rsidTr="00E57C45">
              <w:trPr>
                <w:tblCellSpacing w:w="15" w:type="dxa"/>
              </w:trPr>
              <w:tc>
                <w:tcPr>
                  <w:tcW w:w="4713" w:type="dxa"/>
                  <w:vAlign w:val="center"/>
                  <w:hideMark/>
                </w:tcPr>
                <w:p w:rsidR="00512393" w:rsidRPr="00D45DD1" w:rsidRDefault="00512393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Максимальное рабочее напряжение </w:t>
                  </w:r>
                </w:p>
              </w:tc>
              <w:tc>
                <w:tcPr>
                  <w:tcW w:w="3524" w:type="dxa"/>
                  <w:vAlign w:val="center"/>
                  <w:hideMark/>
                </w:tcPr>
                <w:p w:rsidR="00512393" w:rsidRPr="00D45DD1" w:rsidRDefault="00512393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>13.2</w:t>
                  </w:r>
                  <w:proofErr w:type="gramStart"/>
                  <w:r w:rsidRPr="00D45DD1">
                    <w:t xml:space="preserve"> В</w:t>
                  </w:r>
                  <w:proofErr w:type="gramEnd"/>
                </w:p>
              </w:tc>
            </w:tr>
            <w:tr w:rsidR="00512393" w:rsidRPr="00D45DD1" w:rsidTr="00E57C45">
              <w:trPr>
                <w:tblCellSpacing w:w="15" w:type="dxa"/>
              </w:trPr>
              <w:tc>
                <w:tcPr>
                  <w:tcW w:w="4713" w:type="dxa"/>
                  <w:vAlign w:val="center"/>
                  <w:hideMark/>
                </w:tcPr>
                <w:p w:rsidR="00512393" w:rsidRPr="00D45DD1" w:rsidRDefault="00512393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Максимальный ток </w:t>
                  </w:r>
                </w:p>
              </w:tc>
              <w:tc>
                <w:tcPr>
                  <w:tcW w:w="3524" w:type="dxa"/>
                  <w:vAlign w:val="center"/>
                  <w:hideMark/>
                </w:tcPr>
                <w:p w:rsidR="00512393" w:rsidRPr="00D45DD1" w:rsidRDefault="00512393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>80 мА</w:t>
                  </w:r>
                </w:p>
              </w:tc>
            </w:tr>
          </w:tbl>
          <w:p w:rsidR="00512393" w:rsidRPr="00D45DD1" w:rsidRDefault="00512393" w:rsidP="00E57C45">
            <w:pPr>
              <w:pStyle w:val="1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D45DD1">
              <w:rPr>
                <w:rFonts w:ascii="Times New Roman" w:hAnsi="Times New Roman"/>
                <w:b w:val="0"/>
                <w:sz w:val="20"/>
                <w:szCs w:val="20"/>
              </w:rPr>
              <w:t>Гарантия не менее 1 года.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393" w:rsidRPr="00D45DD1" w:rsidRDefault="00512393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</w:tr>
      <w:tr w:rsidR="00512393" w:rsidRPr="00D45DD1" w:rsidTr="00972062">
        <w:trPr>
          <w:trHeight w:val="840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2393" w:rsidRPr="00D45DD1" w:rsidRDefault="005123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52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393" w:rsidRPr="00D45DD1" w:rsidRDefault="00512393" w:rsidP="00E57C45">
            <w:pPr>
              <w:spacing w:after="200" w:line="276" w:lineRule="auto"/>
            </w:pPr>
            <w:r w:rsidRPr="00D45DD1">
              <w:t>Кулер</w:t>
            </w:r>
          </w:p>
        </w:tc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393" w:rsidRPr="00D45DD1" w:rsidRDefault="00512393" w:rsidP="00E57C45">
            <w:pPr>
              <w:pStyle w:val="2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45DD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Кулер DEEPCOOL </w:t>
            </w:r>
            <w:proofErr w:type="spellStart"/>
            <w:r w:rsidRPr="00D45DD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Theta</w:t>
            </w:r>
            <w:proofErr w:type="spellEnd"/>
            <w:r w:rsidRPr="00D45DD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16 PWM или аналог:</w:t>
            </w:r>
          </w:p>
          <w:p w:rsidR="00512393" w:rsidRPr="00D45DD1" w:rsidRDefault="00512393" w:rsidP="00E57C45">
            <w:r w:rsidRPr="00D45DD1">
              <w:t>Характеристики не хуже:</w:t>
            </w:r>
          </w:p>
          <w:tbl>
            <w:tblPr>
              <w:tblW w:w="9779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322"/>
              <w:gridCol w:w="4457"/>
            </w:tblGrid>
            <w:tr w:rsidR="00512393" w:rsidRPr="00D45DD1" w:rsidTr="00E57C45">
              <w:trPr>
                <w:tblCellSpacing w:w="15" w:type="dxa"/>
              </w:trPr>
              <w:tc>
                <w:tcPr>
                  <w:tcW w:w="5277" w:type="dxa"/>
                  <w:vAlign w:val="center"/>
                  <w:hideMark/>
                </w:tcPr>
                <w:p w:rsidR="00512393" w:rsidRPr="00D45DD1" w:rsidRDefault="00512393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Сокет </w:t>
                  </w:r>
                </w:p>
              </w:tc>
              <w:tc>
                <w:tcPr>
                  <w:tcW w:w="4412" w:type="dxa"/>
                  <w:vAlign w:val="center"/>
                  <w:hideMark/>
                </w:tcPr>
                <w:p w:rsidR="00512393" w:rsidRPr="00D45DD1" w:rsidRDefault="00512393" w:rsidP="00E57C45">
                  <w:r w:rsidRPr="00D45DD1">
                    <w:t xml:space="preserve">LGA 1150, LGA 1151, </w:t>
                  </w:r>
                </w:p>
                <w:p w:rsidR="00512393" w:rsidRPr="00D45DD1" w:rsidRDefault="00512393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>LGA 1155, LGA 1156</w:t>
                  </w:r>
                </w:p>
              </w:tc>
            </w:tr>
            <w:tr w:rsidR="00512393" w:rsidRPr="00D45DD1" w:rsidTr="00E57C45">
              <w:trPr>
                <w:tblCellSpacing w:w="15" w:type="dxa"/>
              </w:trPr>
              <w:tc>
                <w:tcPr>
                  <w:tcW w:w="5277" w:type="dxa"/>
                  <w:vAlign w:val="center"/>
                  <w:hideMark/>
                </w:tcPr>
                <w:p w:rsidR="00512393" w:rsidRPr="00D45DD1" w:rsidRDefault="00512393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Рассеиваемая мощность </w:t>
                  </w:r>
                </w:p>
              </w:tc>
              <w:tc>
                <w:tcPr>
                  <w:tcW w:w="4412" w:type="dxa"/>
                  <w:vAlign w:val="center"/>
                  <w:hideMark/>
                </w:tcPr>
                <w:p w:rsidR="00512393" w:rsidRPr="00D45DD1" w:rsidRDefault="00512393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>95 Вт</w:t>
                  </w:r>
                </w:p>
              </w:tc>
            </w:tr>
            <w:tr w:rsidR="00512393" w:rsidRPr="00D45DD1" w:rsidTr="00E57C45">
              <w:trPr>
                <w:tblCellSpacing w:w="15" w:type="dxa"/>
              </w:trPr>
              <w:tc>
                <w:tcPr>
                  <w:tcW w:w="5277" w:type="dxa"/>
                  <w:vAlign w:val="center"/>
                  <w:hideMark/>
                </w:tcPr>
                <w:p w:rsidR="00512393" w:rsidRPr="00D45DD1" w:rsidRDefault="00512393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Материал основания </w:t>
                  </w:r>
                </w:p>
              </w:tc>
              <w:tc>
                <w:tcPr>
                  <w:tcW w:w="4412" w:type="dxa"/>
                  <w:vAlign w:val="center"/>
                  <w:hideMark/>
                </w:tcPr>
                <w:p w:rsidR="00512393" w:rsidRPr="00D45DD1" w:rsidRDefault="00512393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>медь</w:t>
                  </w:r>
                </w:p>
              </w:tc>
            </w:tr>
            <w:tr w:rsidR="00512393" w:rsidRPr="00D45DD1" w:rsidTr="00E57C45">
              <w:trPr>
                <w:tblCellSpacing w:w="15" w:type="dxa"/>
              </w:trPr>
              <w:tc>
                <w:tcPr>
                  <w:tcW w:w="5277" w:type="dxa"/>
                  <w:vAlign w:val="center"/>
                  <w:hideMark/>
                </w:tcPr>
                <w:p w:rsidR="00512393" w:rsidRPr="00D45DD1" w:rsidRDefault="00512393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Материал радиатора </w:t>
                  </w:r>
                </w:p>
              </w:tc>
              <w:tc>
                <w:tcPr>
                  <w:tcW w:w="4412" w:type="dxa"/>
                  <w:vAlign w:val="center"/>
                  <w:hideMark/>
                </w:tcPr>
                <w:p w:rsidR="00512393" w:rsidRPr="00D45DD1" w:rsidRDefault="00512393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>алюминий</w:t>
                  </w:r>
                </w:p>
              </w:tc>
            </w:tr>
            <w:tr w:rsidR="00512393" w:rsidRPr="00D45DD1" w:rsidTr="00E57C45">
              <w:trPr>
                <w:tblCellSpacing w:w="15" w:type="dxa"/>
              </w:trPr>
              <w:tc>
                <w:tcPr>
                  <w:tcW w:w="5277" w:type="dxa"/>
                  <w:vAlign w:val="center"/>
                  <w:hideMark/>
                </w:tcPr>
                <w:p w:rsidR="00512393" w:rsidRPr="00D45DD1" w:rsidRDefault="00512393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Разъем для подключения вентиляторов </w:t>
                  </w:r>
                </w:p>
              </w:tc>
              <w:tc>
                <w:tcPr>
                  <w:tcW w:w="4412" w:type="dxa"/>
                  <w:vAlign w:val="center"/>
                  <w:hideMark/>
                </w:tcPr>
                <w:p w:rsidR="00512393" w:rsidRPr="00D45DD1" w:rsidRDefault="00512393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>4-pin</w:t>
                  </w:r>
                </w:p>
              </w:tc>
            </w:tr>
            <w:tr w:rsidR="00512393" w:rsidRPr="00D45DD1" w:rsidTr="00E57C45">
              <w:trPr>
                <w:tblCellSpacing w:w="15" w:type="dxa"/>
              </w:trPr>
              <w:tc>
                <w:tcPr>
                  <w:tcW w:w="5277" w:type="dxa"/>
                  <w:vAlign w:val="center"/>
                  <w:hideMark/>
                </w:tcPr>
                <w:p w:rsidR="00512393" w:rsidRPr="00D45DD1" w:rsidRDefault="00512393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Количество вентиляторов в комплекте </w:t>
                  </w:r>
                </w:p>
              </w:tc>
              <w:tc>
                <w:tcPr>
                  <w:tcW w:w="4412" w:type="dxa"/>
                  <w:vAlign w:val="center"/>
                  <w:hideMark/>
                </w:tcPr>
                <w:p w:rsidR="00512393" w:rsidRPr="00D45DD1" w:rsidRDefault="00512393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>1</w:t>
                  </w:r>
                </w:p>
              </w:tc>
            </w:tr>
            <w:tr w:rsidR="00512393" w:rsidRPr="00D45DD1" w:rsidTr="00E57C45">
              <w:trPr>
                <w:tblCellSpacing w:w="15" w:type="dxa"/>
              </w:trPr>
              <w:tc>
                <w:tcPr>
                  <w:tcW w:w="5277" w:type="dxa"/>
                  <w:vAlign w:val="center"/>
                  <w:hideMark/>
                </w:tcPr>
                <w:p w:rsidR="00512393" w:rsidRPr="00D45DD1" w:rsidRDefault="00512393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Размеры комплектных вентиляторов </w:t>
                  </w:r>
                </w:p>
              </w:tc>
              <w:tc>
                <w:tcPr>
                  <w:tcW w:w="4412" w:type="dxa"/>
                  <w:vAlign w:val="center"/>
                  <w:hideMark/>
                </w:tcPr>
                <w:p w:rsidR="00512393" w:rsidRPr="00D45DD1" w:rsidRDefault="00512393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>92x92 мм</w:t>
                  </w:r>
                </w:p>
              </w:tc>
            </w:tr>
            <w:tr w:rsidR="00512393" w:rsidRPr="00D45DD1" w:rsidTr="00E57C45">
              <w:trPr>
                <w:tblCellSpacing w:w="15" w:type="dxa"/>
              </w:trPr>
              <w:tc>
                <w:tcPr>
                  <w:tcW w:w="5277" w:type="dxa"/>
                  <w:vAlign w:val="center"/>
                  <w:hideMark/>
                </w:tcPr>
                <w:p w:rsidR="00512393" w:rsidRPr="00D45DD1" w:rsidRDefault="00512393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Максимальная скорость вращения </w:t>
                  </w:r>
                </w:p>
              </w:tc>
              <w:tc>
                <w:tcPr>
                  <w:tcW w:w="4412" w:type="dxa"/>
                  <w:vAlign w:val="center"/>
                  <w:hideMark/>
                </w:tcPr>
                <w:p w:rsidR="00512393" w:rsidRPr="00D45DD1" w:rsidRDefault="00512393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2400 </w:t>
                  </w:r>
                  <w:proofErr w:type="gramStart"/>
                  <w:r w:rsidRPr="00D45DD1">
                    <w:t>об</w:t>
                  </w:r>
                  <w:proofErr w:type="gramEnd"/>
                  <w:r w:rsidRPr="00D45DD1">
                    <w:t>/мин</w:t>
                  </w:r>
                </w:p>
              </w:tc>
            </w:tr>
            <w:tr w:rsidR="00512393" w:rsidRPr="00D45DD1" w:rsidTr="00E57C45">
              <w:trPr>
                <w:tblCellSpacing w:w="15" w:type="dxa"/>
              </w:trPr>
              <w:tc>
                <w:tcPr>
                  <w:tcW w:w="5277" w:type="dxa"/>
                  <w:vAlign w:val="center"/>
                  <w:hideMark/>
                </w:tcPr>
                <w:p w:rsidR="00512393" w:rsidRPr="00D45DD1" w:rsidRDefault="00512393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Минимальная скорость вращения </w:t>
                  </w:r>
                </w:p>
              </w:tc>
              <w:tc>
                <w:tcPr>
                  <w:tcW w:w="4412" w:type="dxa"/>
                  <w:vAlign w:val="center"/>
                  <w:hideMark/>
                </w:tcPr>
                <w:p w:rsidR="00512393" w:rsidRPr="00D45DD1" w:rsidRDefault="00512393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900 </w:t>
                  </w:r>
                  <w:proofErr w:type="gramStart"/>
                  <w:r w:rsidRPr="00D45DD1">
                    <w:t>об</w:t>
                  </w:r>
                  <w:proofErr w:type="gramEnd"/>
                  <w:r w:rsidRPr="00D45DD1">
                    <w:t>/мин</w:t>
                  </w:r>
                </w:p>
              </w:tc>
            </w:tr>
            <w:tr w:rsidR="00512393" w:rsidRPr="00D45DD1" w:rsidTr="00E57C45">
              <w:trPr>
                <w:tblCellSpacing w:w="15" w:type="dxa"/>
              </w:trPr>
              <w:tc>
                <w:tcPr>
                  <w:tcW w:w="5277" w:type="dxa"/>
                  <w:vAlign w:val="center"/>
                  <w:hideMark/>
                </w:tcPr>
                <w:p w:rsidR="00512393" w:rsidRPr="00D45DD1" w:rsidRDefault="00512393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Максимальный воздушный поток </w:t>
                  </w:r>
                </w:p>
              </w:tc>
              <w:tc>
                <w:tcPr>
                  <w:tcW w:w="4412" w:type="dxa"/>
                  <w:vAlign w:val="center"/>
                  <w:hideMark/>
                </w:tcPr>
                <w:p w:rsidR="00512393" w:rsidRPr="00D45DD1" w:rsidRDefault="00512393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>45.91 CFM</w:t>
                  </w:r>
                </w:p>
              </w:tc>
            </w:tr>
            <w:tr w:rsidR="00512393" w:rsidRPr="00D45DD1" w:rsidTr="00E57C45">
              <w:trPr>
                <w:tblCellSpacing w:w="15" w:type="dxa"/>
              </w:trPr>
              <w:tc>
                <w:tcPr>
                  <w:tcW w:w="5277" w:type="dxa"/>
                  <w:vAlign w:val="center"/>
                  <w:hideMark/>
                </w:tcPr>
                <w:p w:rsidR="00512393" w:rsidRPr="00D45DD1" w:rsidRDefault="00512393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Максимальный уровень шума </w:t>
                  </w:r>
                </w:p>
              </w:tc>
              <w:tc>
                <w:tcPr>
                  <w:tcW w:w="4412" w:type="dxa"/>
                  <w:vAlign w:val="center"/>
                  <w:hideMark/>
                </w:tcPr>
                <w:p w:rsidR="00512393" w:rsidRPr="00D45DD1" w:rsidRDefault="00512393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>33.4 дБ</w:t>
                  </w:r>
                </w:p>
              </w:tc>
            </w:tr>
            <w:tr w:rsidR="00512393" w:rsidRPr="00D45DD1" w:rsidTr="00E57C45">
              <w:trPr>
                <w:tblCellSpacing w:w="15" w:type="dxa"/>
              </w:trPr>
              <w:tc>
                <w:tcPr>
                  <w:tcW w:w="5277" w:type="dxa"/>
                  <w:vAlign w:val="center"/>
                  <w:hideMark/>
                </w:tcPr>
                <w:p w:rsidR="00512393" w:rsidRPr="00D45DD1" w:rsidRDefault="00512393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Регулировка скорости вращения </w:t>
                  </w:r>
                </w:p>
              </w:tc>
              <w:tc>
                <w:tcPr>
                  <w:tcW w:w="4412" w:type="dxa"/>
                  <w:vAlign w:val="center"/>
                  <w:hideMark/>
                </w:tcPr>
                <w:p w:rsidR="00512393" w:rsidRPr="00D45DD1" w:rsidRDefault="00512393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>автоматическая (PWM)</w:t>
                  </w:r>
                </w:p>
              </w:tc>
            </w:tr>
            <w:tr w:rsidR="00512393" w:rsidRPr="00D45DD1" w:rsidTr="00E57C45">
              <w:trPr>
                <w:tblCellSpacing w:w="15" w:type="dxa"/>
              </w:trPr>
              <w:tc>
                <w:tcPr>
                  <w:tcW w:w="5277" w:type="dxa"/>
                  <w:vAlign w:val="center"/>
                  <w:hideMark/>
                </w:tcPr>
                <w:p w:rsidR="00512393" w:rsidRPr="00D45DD1" w:rsidRDefault="00512393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Термопаста в комплекте </w:t>
                  </w:r>
                </w:p>
              </w:tc>
              <w:tc>
                <w:tcPr>
                  <w:tcW w:w="4412" w:type="dxa"/>
                  <w:vAlign w:val="center"/>
                  <w:hideMark/>
                </w:tcPr>
                <w:p w:rsidR="00512393" w:rsidRPr="00D45DD1" w:rsidRDefault="00512393" w:rsidP="00E57C45">
                  <w:pPr>
                    <w:rPr>
                      <w:sz w:val="24"/>
                      <w:szCs w:val="24"/>
                    </w:rPr>
                  </w:pPr>
                  <w:proofErr w:type="gramStart"/>
                  <w:r w:rsidRPr="00D45DD1">
                    <w:t>нанесена</w:t>
                  </w:r>
                  <w:proofErr w:type="gramEnd"/>
                  <w:r w:rsidRPr="00D45DD1">
                    <w:t xml:space="preserve"> на основание</w:t>
                  </w:r>
                </w:p>
              </w:tc>
            </w:tr>
            <w:tr w:rsidR="00512393" w:rsidRPr="00D45DD1" w:rsidTr="00E57C45">
              <w:trPr>
                <w:tblCellSpacing w:w="15" w:type="dxa"/>
              </w:trPr>
              <w:tc>
                <w:tcPr>
                  <w:tcW w:w="5277" w:type="dxa"/>
                  <w:vAlign w:val="center"/>
                  <w:hideMark/>
                </w:tcPr>
                <w:p w:rsidR="00512393" w:rsidRPr="00D45DD1" w:rsidRDefault="00512393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Комплектация </w:t>
                  </w:r>
                </w:p>
              </w:tc>
              <w:tc>
                <w:tcPr>
                  <w:tcW w:w="4412" w:type="dxa"/>
                  <w:vAlign w:val="center"/>
                  <w:hideMark/>
                </w:tcPr>
                <w:p w:rsidR="00512393" w:rsidRPr="00D45DD1" w:rsidRDefault="00512393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>документация, набор креплений для сокетов</w:t>
                  </w:r>
                </w:p>
              </w:tc>
            </w:tr>
            <w:tr w:rsidR="00512393" w:rsidRPr="00D45DD1" w:rsidTr="00E57C45">
              <w:trPr>
                <w:tblCellSpacing w:w="15" w:type="dxa"/>
              </w:trPr>
              <w:tc>
                <w:tcPr>
                  <w:tcW w:w="5277" w:type="dxa"/>
                  <w:vAlign w:val="center"/>
                  <w:hideMark/>
                </w:tcPr>
                <w:p w:rsidR="00512393" w:rsidRPr="00D45DD1" w:rsidRDefault="00512393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Высота </w:t>
                  </w:r>
                </w:p>
              </w:tc>
              <w:tc>
                <w:tcPr>
                  <w:tcW w:w="4412" w:type="dxa"/>
                  <w:vAlign w:val="center"/>
                  <w:hideMark/>
                </w:tcPr>
                <w:p w:rsidR="00512393" w:rsidRPr="00D45DD1" w:rsidRDefault="00512393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>62 мм</w:t>
                  </w:r>
                </w:p>
              </w:tc>
            </w:tr>
            <w:tr w:rsidR="00512393" w:rsidRPr="00D45DD1" w:rsidTr="00E57C45">
              <w:trPr>
                <w:tblCellSpacing w:w="15" w:type="dxa"/>
              </w:trPr>
              <w:tc>
                <w:tcPr>
                  <w:tcW w:w="5277" w:type="dxa"/>
                  <w:vAlign w:val="center"/>
                  <w:hideMark/>
                </w:tcPr>
                <w:p w:rsidR="00512393" w:rsidRPr="00D45DD1" w:rsidRDefault="00512393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Ширина </w:t>
                  </w:r>
                </w:p>
              </w:tc>
              <w:tc>
                <w:tcPr>
                  <w:tcW w:w="4412" w:type="dxa"/>
                  <w:vAlign w:val="center"/>
                  <w:hideMark/>
                </w:tcPr>
                <w:p w:rsidR="00512393" w:rsidRPr="00D45DD1" w:rsidRDefault="00512393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>100 мм</w:t>
                  </w:r>
                </w:p>
              </w:tc>
            </w:tr>
            <w:tr w:rsidR="00512393" w:rsidRPr="00D45DD1" w:rsidTr="00E57C45">
              <w:trPr>
                <w:tblCellSpacing w:w="15" w:type="dxa"/>
              </w:trPr>
              <w:tc>
                <w:tcPr>
                  <w:tcW w:w="5277" w:type="dxa"/>
                  <w:vAlign w:val="center"/>
                  <w:hideMark/>
                </w:tcPr>
                <w:p w:rsidR="00512393" w:rsidRPr="00D45DD1" w:rsidRDefault="00512393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Длина </w:t>
                  </w:r>
                </w:p>
              </w:tc>
              <w:tc>
                <w:tcPr>
                  <w:tcW w:w="4412" w:type="dxa"/>
                  <w:vAlign w:val="center"/>
                  <w:hideMark/>
                </w:tcPr>
                <w:p w:rsidR="00512393" w:rsidRPr="00D45DD1" w:rsidRDefault="00512393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>100 мм</w:t>
                  </w:r>
                </w:p>
              </w:tc>
            </w:tr>
            <w:tr w:rsidR="00512393" w:rsidRPr="00D45DD1" w:rsidTr="00E57C45">
              <w:trPr>
                <w:tblCellSpacing w:w="15" w:type="dxa"/>
              </w:trPr>
              <w:tc>
                <w:tcPr>
                  <w:tcW w:w="5277" w:type="dxa"/>
                  <w:vAlign w:val="center"/>
                  <w:hideMark/>
                </w:tcPr>
                <w:p w:rsidR="00512393" w:rsidRPr="00D45DD1" w:rsidRDefault="00512393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Вес </w:t>
                  </w:r>
                </w:p>
              </w:tc>
              <w:tc>
                <w:tcPr>
                  <w:tcW w:w="4412" w:type="dxa"/>
                  <w:vAlign w:val="center"/>
                  <w:hideMark/>
                </w:tcPr>
                <w:p w:rsidR="00512393" w:rsidRPr="00D45DD1" w:rsidRDefault="00512393" w:rsidP="00E57C45">
                  <w:pPr>
                    <w:rPr>
                      <w:sz w:val="24"/>
                      <w:szCs w:val="24"/>
                    </w:rPr>
                  </w:pPr>
                  <w:r w:rsidRPr="00D45DD1">
                    <w:t>401 г</w:t>
                  </w:r>
                </w:p>
              </w:tc>
            </w:tr>
          </w:tbl>
          <w:p w:rsidR="00512393" w:rsidRPr="00D45DD1" w:rsidRDefault="00512393" w:rsidP="00E57C45"/>
          <w:p w:rsidR="00512393" w:rsidRPr="00D45DD1" w:rsidRDefault="00512393" w:rsidP="00E57C45">
            <w:pPr>
              <w:rPr>
                <w:sz w:val="24"/>
                <w:szCs w:val="24"/>
              </w:rPr>
            </w:pPr>
            <w:r w:rsidRPr="00D45DD1">
              <w:rPr>
                <w:sz w:val="24"/>
                <w:szCs w:val="24"/>
              </w:rPr>
              <w:t>Гарантия не менее 1 года.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3" w:rsidRPr="00D45DD1" w:rsidRDefault="00512393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512393" w:rsidRPr="00D45DD1" w:rsidTr="00972062">
        <w:trPr>
          <w:trHeight w:val="698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2393" w:rsidRPr="00D45DD1" w:rsidRDefault="0051239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393" w:rsidRPr="00D45DD1" w:rsidRDefault="00512393" w:rsidP="00B31793">
            <w:pPr>
              <w:spacing w:after="200" w:line="276" w:lineRule="auto"/>
            </w:pPr>
            <w:r>
              <w:t>Кулер</w:t>
            </w:r>
          </w:p>
        </w:tc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393" w:rsidRPr="00512393" w:rsidRDefault="00512393" w:rsidP="00F42643">
            <w:pPr>
              <w:rPr>
                <w:b/>
                <w:sz w:val="24"/>
                <w:szCs w:val="24"/>
              </w:rPr>
            </w:pPr>
            <w:r w:rsidRPr="00512393">
              <w:rPr>
                <w:b/>
                <w:sz w:val="24"/>
                <w:szCs w:val="24"/>
              </w:rPr>
              <w:t xml:space="preserve">Кулер </w:t>
            </w:r>
            <w:proofErr w:type="spellStart"/>
            <w:r w:rsidRPr="00512393">
              <w:rPr>
                <w:b/>
                <w:sz w:val="24"/>
                <w:szCs w:val="24"/>
                <w:lang w:val="en-US"/>
              </w:rPr>
              <w:t>Deepcool</w:t>
            </w:r>
            <w:proofErr w:type="spellEnd"/>
            <w:r w:rsidRPr="00512393">
              <w:rPr>
                <w:b/>
                <w:sz w:val="24"/>
                <w:szCs w:val="24"/>
              </w:rPr>
              <w:t xml:space="preserve"> </w:t>
            </w:r>
            <w:r w:rsidRPr="00512393">
              <w:rPr>
                <w:b/>
                <w:sz w:val="24"/>
                <w:szCs w:val="24"/>
                <w:lang w:val="en-US"/>
              </w:rPr>
              <w:t>XFAN</w:t>
            </w:r>
            <w:r w:rsidRPr="00512393">
              <w:rPr>
                <w:b/>
                <w:sz w:val="24"/>
                <w:szCs w:val="24"/>
              </w:rPr>
              <w:t xml:space="preserve"> 120 120</w:t>
            </w:r>
            <w:r w:rsidRPr="00512393">
              <w:rPr>
                <w:b/>
                <w:sz w:val="24"/>
                <w:szCs w:val="24"/>
                <w:lang w:val="en-US"/>
              </w:rPr>
              <w:t>x</w:t>
            </w:r>
            <w:r w:rsidRPr="00512393">
              <w:rPr>
                <w:b/>
                <w:sz w:val="24"/>
                <w:szCs w:val="24"/>
              </w:rPr>
              <w:t>120</w:t>
            </w:r>
            <w:r w:rsidRPr="00512393">
              <w:rPr>
                <w:b/>
                <w:sz w:val="24"/>
                <w:szCs w:val="24"/>
                <w:lang w:val="en-US"/>
              </w:rPr>
              <w:t>x</w:t>
            </w:r>
            <w:r w:rsidRPr="00512393">
              <w:rPr>
                <w:b/>
                <w:sz w:val="24"/>
                <w:szCs w:val="24"/>
              </w:rPr>
              <w:t>25</w:t>
            </w:r>
            <w:r w:rsidRPr="00512393">
              <w:rPr>
                <w:b/>
                <w:sz w:val="24"/>
                <w:szCs w:val="24"/>
                <w:lang w:val="en-US"/>
              </w:rPr>
              <w:t>mm</w:t>
            </w:r>
            <w:r w:rsidRPr="00512393">
              <w:rPr>
                <w:b/>
                <w:sz w:val="24"/>
                <w:szCs w:val="24"/>
              </w:rPr>
              <w:t xml:space="preserve"> или аналог:</w:t>
            </w:r>
          </w:p>
          <w:p w:rsidR="00512393" w:rsidRDefault="00512393" w:rsidP="00F426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Характеристики не хуже: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817"/>
              <w:gridCol w:w="2593"/>
            </w:tblGrid>
            <w:tr w:rsidR="00512393" w:rsidRPr="00512393" w:rsidTr="00512393">
              <w:trPr>
                <w:tblCellSpacing w:w="15" w:type="dxa"/>
              </w:trPr>
              <w:tc>
                <w:tcPr>
                  <w:tcW w:w="4772" w:type="dxa"/>
                  <w:vAlign w:val="center"/>
                  <w:hideMark/>
                </w:tcPr>
                <w:p w:rsidR="00512393" w:rsidRPr="00512393" w:rsidRDefault="00512393" w:rsidP="00512393">
                  <w:pPr>
                    <w:rPr>
                      <w:sz w:val="24"/>
                      <w:szCs w:val="24"/>
                    </w:rPr>
                  </w:pPr>
                  <w:r w:rsidRPr="00512393">
                    <w:rPr>
                      <w:sz w:val="24"/>
                      <w:szCs w:val="24"/>
                    </w:rPr>
                    <w:t>Размер вентилятора</w:t>
                  </w:r>
                </w:p>
              </w:tc>
              <w:tc>
                <w:tcPr>
                  <w:tcW w:w="2548" w:type="dxa"/>
                  <w:vAlign w:val="center"/>
                  <w:hideMark/>
                </w:tcPr>
                <w:p w:rsidR="00512393" w:rsidRPr="00512393" w:rsidRDefault="00512393" w:rsidP="00512393">
                  <w:pPr>
                    <w:rPr>
                      <w:sz w:val="24"/>
                      <w:szCs w:val="24"/>
                    </w:rPr>
                  </w:pPr>
                  <w:r w:rsidRPr="00512393">
                    <w:rPr>
                      <w:sz w:val="24"/>
                      <w:szCs w:val="24"/>
                    </w:rPr>
                    <w:t>120 x 120 мм</w:t>
                  </w:r>
                </w:p>
              </w:tc>
            </w:tr>
            <w:tr w:rsidR="00512393" w:rsidRPr="00512393" w:rsidTr="00512393">
              <w:trPr>
                <w:tblCellSpacing w:w="15" w:type="dxa"/>
              </w:trPr>
              <w:tc>
                <w:tcPr>
                  <w:tcW w:w="4772" w:type="dxa"/>
                  <w:vAlign w:val="center"/>
                  <w:hideMark/>
                </w:tcPr>
                <w:p w:rsidR="00512393" w:rsidRPr="00512393" w:rsidRDefault="00512393" w:rsidP="00512393">
                  <w:pPr>
                    <w:rPr>
                      <w:sz w:val="24"/>
                      <w:szCs w:val="24"/>
                    </w:rPr>
                  </w:pPr>
                  <w:r w:rsidRPr="00512393">
                    <w:rPr>
                      <w:sz w:val="24"/>
                      <w:szCs w:val="24"/>
                    </w:rPr>
                    <w:t>Толщина вентилятора</w:t>
                  </w:r>
                </w:p>
              </w:tc>
              <w:tc>
                <w:tcPr>
                  <w:tcW w:w="2548" w:type="dxa"/>
                  <w:vAlign w:val="center"/>
                  <w:hideMark/>
                </w:tcPr>
                <w:p w:rsidR="00512393" w:rsidRPr="00512393" w:rsidRDefault="00512393" w:rsidP="00512393">
                  <w:pPr>
                    <w:rPr>
                      <w:sz w:val="24"/>
                      <w:szCs w:val="24"/>
                    </w:rPr>
                  </w:pPr>
                  <w:r w:rsidRPr="00512393">
                    <w:rPr>
                      <w:sz w:val="24"/>
                      <w:szCs w:val="24"/>
                    </w:rPr>
                    <w:t>25 мм</w:t>
                  </w:r>
                </w:p>
              </w:tc>
            </w:tr>
            <w:tr w:rsidR="00512393" w:rsidRPr="00512393" w:rsidTr="00512393">
              <w:trPr>
                <w:tblCellSpacing w:w="15" w:type="dxa"/>
              </w:trPr>
              <w:tc>
                <w:tcPr>
                  <w:tcW w:w="4772" w:type="dxa"/>
                  <w:vAlign w:val="center"/>
                  <w:hideMark/>
                </w:tcPr>
                <w:p w:rsidR="00512393" w:rsidRPr="00512393" w:rsidRDefault="00512393" w:rsidP="00512393">
                  <w:pPr>
                    <w:rPr>
                      <w:sz w:val="24"/>
                      <w:szCs w:val="24"/>
                    </w:rPr>
                  </w:pPr>
                  <w:r w:rsidRPr="00512393">
                    <w:rPr>
                      <w:sz w:val="24"/>
                      <w:szCs w:val="24"/>
                    </w:rPr>
                    <w:t>Тип подшипника</w:t>
                  </w:r>
                </w:p>
              </w:tc>
              <w:tc>
                <w:tcPr>
                  <w:tcW w:w="2548" w:type="dxa"/>
                  <w:vAlign w:val="center"/>
                  <w:hideMark/>
                </w:tcPr>
                <w:p w:rsidR="00512393" w:rsidRPr="00512393" w:rsidRDefault="00512393" w:rsidP="00512393">
                  <w:pPr>
                    <w:rPr>
                      <w:sz w:val="24"/>
                      <w:szCs w:val="24"/>
                    </w:rPr>
                  </w:pPr>
                  <w:r w:rsidRPr="00512393">
                    <w:rPr>
                      <w:sz w:val="24"/>
                      <w:szCs w:val="24"/>
                    </w:rPr>
                    <w:t>скольжения (</w:t>
                  </w:r>
                  <w:proofErr w:type="gramStart"/>
                  <w:r w:rsidRPr="00512393">
                    <w:rPr>
                      <w:sz w:val="24"/>
                      <w:szCs w:val="24"/>
                    </w:rPr>
                    <w:t>гидродинамический</w:t>
                  </w:r>
                  <w:proofErr w:type="gramEnd"/>
                  <w:r w:rsidRPr="00512393">
                    <w:rPr>
                      <w:sz w:val="24"/>
                      <w:szCs w:val="24"/>
                    </w:rPr>
                    <w:t>)</w:t>
                  </w:r>
                </w:p>
              </w:tc>
            </w:tr>
            <w:tr w:rsidR="00512393" w:rsidRPr="00512393" w:rsidTr="00512393">
              <w:trPr>
                <w:tblCellSpacing w:w="15" w:type="dxa"/>
              </w:trPr>
              <w:tc>
                <w:tcPr>
                  <w:tcW w:w="4772" w:type="dxa"/>
                  <w:vAlign w:val="center"/>
                  <w:hideMark/>
                </w:tcPr>
                <w:p w:rsidR="00512393" w:rsidRPr="00512393" w:rsidRDefault="00512393" w:rsidP="00512393">
                  <w:pPr>
                    <w:rPr>
                      <w:sz w:val="24"/>
                      <w:szCs w:val="24"/>
                    </w:rPr>
                  </w:pPr>
                  <w:r w:rsidRPr="00512393">
                    <w:rPr>
                      <w:sz w:val="24"/>
                      <w:szCs w:val="24"/>
                    </w:rPr>
                    <w:t>Количество лопастей вентилятора</w:t>
                  </w:r>
                </w:p>
              </w:tc>
              <w:tc>
                <w:tcPr>
                  <w:tcW w:w="2548" w:type="dxa"/>
                  <w:vAlign w:val="center"/>
                  <w:hideMark/>
                </w:tcPr>
                <w:p w:rsidR="00512393" w:rsidRPr="00512393" w:rsidRDefault="00512393" w:rsidP="00512393">
                  <w:pPr>
                    <w:rPr>
                      <w:sz w:val="24"/>
                      <w:szCs w:val="24"/>
                    </w:rPr>
                  </w:pPr>
                  <w:r w:rsidRPr="00512393">
                    <w:rPr>
                      <w:sz w:val="24"/>
                      <w:szCs w:val="24"/>
                    </w:rPr>
                    <w:t>7</w:t>
                  </w:r>
                </w:p>
              </w:tc>
            </w:tr>
            <w:tr w:rsidR="00512393" w:rsidRPr="00512393" w:rsidTr="00512393">
              <w:trPr>
                <w:tblCellSpacing w:w="15" w:type="dxa"/>
              </w:trPr>
              <w:tc>
                <w:tcPr>
                  <w:tcW w:w="4772" w:type="dxa"/>
                  <w:vAlign w:val="center"/>
                  <w:hideMark/>
                </w:tcPr>
                <w:p w:rsidR="00512393" w:rsidRPr="00512393" w:rsidRDefault="00512393" w:rsidP="00512393">
                  <w:pPr>
                    <w:rPr>
                      <w:sz w:val="24"/>
                      <w:szCs w:val="24"/>
                    </w:rPr>
                  </w:pPr>
                  <w:r w:rsidRPr="00512393">
                    <w:rPr>
                      <w:sz w:val="24"/>
                      <w:szCs w:val="24"/>
                    </w:rPr>
                    <w:t>Особенности конструкции</w:t>
                  </w:r>
                </w:p>
              </w:tc>
              <w:tc>
                <w:tcPr>
                  <w:tcW w:w="2548" w:type="dxa"/>
                  <w:vAlign w:val="center"/>
                  <w:hideMark/>
                </w:tcPr>
                <w:p w:rsidR="00512393" w:rsidRPr="00512393" w:rsidRDefault="00512393" w:rsidP="00512393">
                  <w:pPr>
                    <w:rPr>
                      <w:sz w:val="24"/>
                      <w:szCs w:val="24"/>
                    </w:rPr>
                  </w:pPr>
                  <w:r w:rsidRPr="00512393">
                    <w:rPr>
                      <w:sz w:val="24"/>
                      <w:szCs w:val="24"/>
                    </w:rPr>
                    <w:t>аэродинамическая конструкция</w:t>
                  </w:r>
                </w:p>
              </w:tc>
            </w:tr>
            <w:tr w:rsidR="00512393" w:rsidRPr="00512393" w:rsidTr="00512393">
              <w:trPr>
                <w:tblCellSpacing w:w="15" w:type="dxa"/>
              </w:trPr>
              <w:tc>
                <w:tcPr>
                  <w:tcW w:w="4772" w:type="dxa"/>
                  <w:vAlign w:val="center"/>
                  <w:hideMark/>
                </w:tcPr>
                <w:p w:rsidR="00512393" w:rsidRPr="00512393" w:rsidRDefault="00512393" w:rsidP="00512393">
                  <w:pPr>
                    <w:rPr>
                      <w:sz w:val="24"/>
                      <w:szCs w:val="24"/>
                    </w:rPr>
                  </w:pPr>
                  <w:r w:rsidRPr="00512393">
                    <w:rPr>
                      <w:sz w:val="24"/>
                      <w:szCs w:val="24"/>
                    </w:rPr>
                    <w:t>Подсветка</w:t>
                  </w:r>
                </w:p>
              </w:tc>
              <w:tc>
                <w:tcPr>
                  <w:tcW w:w="2548" w:type="dxa"/>
                  <w:vAlign w:val="center"/>
                  <w:hideMark/>
                </w:tcPr>
                <w:p w:rsidR="00512393" w:rsidRPr="00512393" w:rsidRDefault="00512393" w:rsidP="00512393">
                  <w:pPr>
                    <w:rPr>
                      <w:sz w:val="24"/>
                      <w:szCs w:val="24"/>
                    </w:rPr>
                  </w:pPr>
                  <w:r w:rsidRPr="00512393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512393" w:rsidRPr="00512393" w:rsidTr="00512393">
              <w:trPr>
                <w:tblCellSpacing w:w="15" w:type="dxa"/>
              </w:trPr>
              <w:tc>
                <w:tcPr>
                  <w:tcW w:w="7350" w:type="dxa"/>
                  <w:gridSpan w:val="2"/>
                  <w:vAlign w:val="center"/>
                  <w:hideMark/>
                </w:tcPr>
                <w:p w:rsidR="00512393" w:rsidRPr="00512393" w:rsidRDefault="00512393" w:rsidP="00512393">
                  <w:pPr>
                    <w:rPr>
                      <w:sz w:val="24"/>
                      <w:szCs w:val="24"/>
                    </w:rPr>
                  </w:pPr>
                  <w:r w:rsidRPr="00512393">
                    <w:rPr>
                      <w:sz w:val="24"/>
                      <w:szCs w:val="24"/>
                    </w:rPr>
                    <w:t>Технические характеристики</w:t>
                  </w:r>
                </w:p>
              </w:tc>
            </w:tr>
            <w:tr w:rsidR="00512393" w:rsidRPr="00512393" w:rsidTr="00512393">
              <w:trPr>
                <w:tblCellSpacing w:w="15" w:type="dxa"/>
              </w:trPr>
              <w:tc>
                <w:tcPr>
                  <w:tcW w:w="4772" w:type="dxa"/>
                  <w:vAlign w:val="center"/>
                  <w:hideMark/>
                </w:tcPr>
                <w:p w:rsidR="00512393" w:rsidRPr="00512393" w:rsidRDefault="00512393" w:rsidP="00512393">
                  <w:pPr>
                    <w:rPr>
                      <w:sz w:val="24"/>
                      <w:szCs w:val="24"/>
                    </w:rPr>
                  </w:pPr>
                  <w:r w:rsidRPr="00512393">
                    <w:rPr>
                      <w:sz w:val="24"/>
                      <w:szCs w:val="24"/>
                    </w:rPr>
                    <w:lastRenderedPageBreak/>
                    <w:t>Минимальная скорость вращения</w:t>
                  </w:r>
                </w:p>
              </w:tc>
              <w:tc>
                <w:tcPr>
                  <w:tcW w:w="2548" w:type="dxa"/>
                  <w:vAlign w:val="center"/>
                  <w:hideMark/>
                </w:tcPr>
                <w:p w:rsidR="00512393" w:rsidRPr="00512393" w:rsidRDefault="00512393" w:rsidP="00512393">
                  <w:pPr>
                    <w:rPr>
                      <w:sz w:val="24"/>
                      <w:szCs w:val="24"/>
                    </w:rPr>
                  </w:pPr>
                  <w:r w:rsidRPr="00512393">
                    <w:rPr>
                      <w:sz w:val="24"/>
                      <w:szCs w:val="24"/>
                    </w:rPr>
                    <w:t xml:space="preserve">1300 </w:t>
                  </w:r>
                  <w:proofErr w:type="gramStart"/>
                  <w:r w:rsidRPr="00512393">
                    <w:rPr>
                      <w:sz w:val="24"/>
                      <w:szCs w:val="24"/>
                    </w:rPr>
                    <w:t>об</w:t>
                  </w:r>
                  <w:proofErr w:type="gramEnd"/>
                  <w:r w:rsidRPr="00512393">
                    <w:rPr>
                      <w:sz w:val="24"/>
                      <w:szCs w:val="24"/>
                    </w:rPr>
                    <w:t>/мин</w:t>
                  </w:r>
                </w:p>
              </w:tc>
            </w:tr>
            <w:tr w:rsidR="00512393" w:rsidRPr="00512393" w:rsidTr="00512393">
              <w:trPr>
                <w:tblCellSpacing w:w="15" w:type="dxa"/>
              </w:trPr>
              <w:tc>
                <w:tcPr>
                  <w:tcW w:w="4772" w:type="dxa"/>
                  <w:vAlign w:val="center"/>
                  <w:hideMark/>
                </w:tcPr>
                <w:p w:rsidR="00512393" w:rsidRPr="00512393" w:rsidRDefault="00512393" w:rsidP="00512393">
                  <w:pPr>
                    <w:rPr>
                      <w:sz w:val="24"/>
                      <w:szCs w:val="24"/>
                    </w:rPr>
                  </w:pPr>
                  <w:r w:rsidRPr="00512393">
                    <w:rPr>
                      <w:sz w:val="24"/>
                      <w:szCs w:val="24"/>
                    </w:rPr>
                    <w:t>Максимальная скорость вращения</w:t>
                  </w:r>
                </w:p>
              </w:tc>
              <w:tc>
                <w:tcPr>
                  <w:tcW w:w="2548" w:type="dxa"/>
                  <w:vAlign w:val="center"/>
                  <w:hideMark/>
                </w:tcPr>
                <w:p w:rsidR="00512393" w:rsidRPr="00512393" w:rsidRDefault="00512393" w:rsidP="00512393">
                  <w:pPr>
                    <w:rPr>
                      <w:sz w:val="24"/>
                      <w:szCs w:val="24"/>
                    </w:rPr>
                  </w:pPr>
                  <w:r w:rsidRPr="00512393">
                    <w:rPr>
                      <w:sz w:val="24"/>
                      <w:szCs w:val="24"/>
                    </w:rPr>
                    <w:t xml:space="preserve">1300 </w:t>
                  </w:r>
                  <w:proofErr w:type="gramStart"/>
                  <w:r w:rsidRPr="00512393">
                    <w:rPr>
                      <w:sz w:val="24"/>
                      <w:szCs w:val="24"/>
                    </w:rPr>
                    <w:t>об</w:t>
                  </w:r>
                  <w:proofErr w:type="gramEnd"/>
                  <w:r w:rsidRPr="00512393">
                    <w:rPr>
                      <w:sz w:val="24"/>
                      <w:szCs w:val="24"/>
                    </w:rPr>
                    <w:t>/мин</w:t>
                  </w:r>
                </w:p>
              </w:tc>
            </w:tr>
            <w:tr w:rsidR="00512393" w:rsidRPr="00512393" w:rsidTr="00512393">
              <w:trPr>
                <w:tblCellSpacing w:w="15" w:type="dxa"/>
              </w:trPr>
              <w:tc>
                <w:tcPr>
                  <w:tcW w:w="4772" w:type="dxa"/>
                  <w:vAlign w:val="center"/>
                  <w:hideMark/>
                </w:tcPr>
                <w:p w:rsidR="00512393" w:rsidRPr="00512393" w:rsidRDefault="00512393" w:rsidP="00512393">
                  <w:pPr>
                    <w:rPr>
                      <w:sz w:val="24"/>
                      <w:szCs w:val="24"/>
                    </w:rPr>
                  </w:pPr>
                  <w:r w:rsidRPr="00512393">
                    <w:rPr>
                      <w:sz w:val="24"/>
                      <w:szCs w:val="24"/>
                    </w:rPr>
                    <w:t>Воздушный поток на минимальной скорости</w:t>
                  </w:r>
                </w:p>
              </w:tc>
              <w:tc>
                <w:tcPr>
                  <w:tcW w:w="2548" w:type="dxa"/>
                  <w:vAlign w:val="center"/>
                  <w:hideMark/>
                </w:tcPr>
                <w:p w:rsidR="00512393" w:rsidRPr="00512393" w:rsidRDefault="00512393" w:rsidP="00512393">
                  <w:pPr>
                    <w:rPr>
                      <w:sz w:val="24"/>
                      <w:szCs w:val="24"/>
                    </w:rPr>
                  </w:pPr>
                  <w:r w:rsidRPr="00512393">
                    <w:rPr>
                      <w:sz w:val="24"/>
                      <w:szCs w:val="24"/>
                    </w:rPr>
                    <w:t>43.56 CFM</w:t>
                  </w:r>
                </w:p>
              </w:tc>
            </w:tr>
            <w:tr w:rsidR="00512393" w:rsidRPr="00512393" w:rsidTr="00512393">
              <w:trPr>
                <w:tblCellSpacing w:w="15" w:type="dxa"/>
              </w:trPr>
              <w:tc>
                <w:tcPr>
                  <w:tcW w:w="4772" w:type="dxa"/>
                  <w:vAlign w:val="center"/>
                  <w:hideMark/>
                </w:tcPr>
                <w:p w:rsidR="00512393" w:rsidRPr="00512393" w:rsidRDefault="00512393" w:rsidP="00512393">
                  <w:pPr>
                    <w:rPr>
                      <w:sz w:val="24"/>
                      <w:szCs w:val="24"/>
                    </w:rPr>
                  </w:pPr>
                  <w:r w:rsidRPr="00512393">
                    <w:rPr>
                      <w:sz w:val="24"/>
                      <w:szCs w:val="24"/>
                    </w:rPr>
                    <w:t>Воздушный поток на максимальной скорости, CFM</w:t>
                  </w:r>
                </w:p>
              </w:tc>
              <w:tc>
                <w:tcPr>
                  <w:tcW w:w="2548" w:type="dxa"/>
                  <w:vAlign w:val="center"/>
                  <w:hideMark/>
                </w:tcPr>
                <w:p w:rsidR="00512393" w:rsidRPr="00512393" w:rsidRDefault="00512393" w:rsidP="00512393">
                  <w:pPr>
                    <w:rPr>
                      <w:sz w:val="24"/>
                      <w:szCs w:val="24"/>
                    </w:rPr>
                  </w:pPr>
                  <w:r w:rsidRPr="00512393">
                    <w:rPr>
                      <w:sz w:val="24"/>
                      <w:szCs w:val="24"/>
                    </w:rPr>
                    <w:t>43.56 CFM</w:t>
                  </w:r>
                </w:p>
              </w:tc>
            </w:tr>
            <w:tr w:rsidR="00512393" w:rsidRPr="00512393" w:rsidTr="00512393">
              <w:trPr>
                <w:tblCellSpacing w:w="15" w:type="dxa"/>
              </w:trPr>
              <w:tc>
                <w:tcPr>
                  <w:tcW w:w="4772" w:type="dxa"/>
                  <w:vAlign w:val="center"/>
                  <w:hideMark/>
                </w:tcPr>
                <w:p w:rsidR="00512393" w:rsidRPr="00512393" w:rsidRDefault="00512393" w:rsidP="00512393">
                  <w:pPr>
                    <w:rPr>
                      <w:sz w:val="24"/>
                      <w:szCs w:val="24"/>
                    </w:rPr>
                  </w:pPr>
                  <w:r w:rsidRPr="00512393">
                    <w:rPr>
                      <w:sz w:val="24"/>
                      <w:szCs w:val="24"/>
                    </w:rPr>
                    <w:t>Минимальный уровень шума</w:t>
                  </w:r>
                </w:p>
              </w:tc>
              <w:tc>
                <w:tcPr>
                  <w:tcW w:w="2548" w:type="dxa"/>
                  <w:vAlign w:val="center"/>
                  <w:hideMark/>
                </w:tcPr>
                <w:p w:rsidR="00512393" w:rsidRPr="00512393" w:rsidRDefault="00512393" w:rsidP="00512393">
                  <w:pPr>
                    <w:rPr>
                      <w:sz w:val="24"/>
                      <w:szCs w:val="24"/>
                    </w:rPr>
                  </w:pPr>
                  <w:r w:rsidRPr="00512393">
                    <w:rPr>
                      <w:sz w:val="24"/>
                      <w:szCs w:val="24"/>
                    </w:rPr>
                    <w:t>23.7 дБ</w:t>
                  </w:r>
                </w:p>
              </w:tc>
            </w:tr>
            <w:tr w:rsidR="00512393" w:rsidRPr="00512393" w:rsidTr="00512393">
              <w:trPr>
                <w:tblCellSpacing w:w="15" w:type="dxa"/>
              </w:trPr>
              <w:tc>
                <w:tcPr>
                  <w:tcW w:w="4772" w:type="dxa"/>
                  <w:vAlign w:val="center"/>
                  <w:hideMark/>
                </w:tcPr>
                <w:p w:rsidR="00512393" w:rsidRPr="00512393" w:rsidRDefault="00512393" w:rsidP="00512393">
                  <w:pPr>
                    <w:rPr>
                      <w:sz w:val="24"/>
                      <w:szCs w:val="24"/>
                    </w:rPr>
                  </w:pPr>
                  <w:r w:rsidRPr="00512393">
                    <w:rPr>
                      <w:sz w:val="24"/>
                      <w:szCs w:val="24"/>
                    </w:rPr>
                    <w:t>Максимальный уровень шума</w:t>
                  </w:r>
                </w:p>
              </w:tc>
              <w:tc>
                <w:tcPr>
                  <w:tcW w:w="2548" w:type="dxa"/>
                  <w:vAlign w:val="center"/>
                  <w:hideMark/>
                </w:tcPr>
                <w:p w:rsidR="00512393" w:rsidRPr="00512393" w:rsidRDefault="00512393" w:rsidP="00512393">
                  <w:pPr>
                    <w:rPr>
                      <w:sz w:val="24"/>
                      <w:szCs w:val="24"/>
                    </w:rPr>
                  </w:pPr>
                  <w:r w:rsidRPr="00512393">
                    <w:rPr>
                      <w:sz w:val="24"/>
                      <w:szCs w:val="24"/>
                    </w:rPr>
                    <w:t>23.7 дБ</w:t>
                  </w:r>
                </w:p>
              </w:tc>
            </w:tr>
            <w:tr w:rsidR="00512393" w:rsidRPr="00512393" w:rsidTr="00512393">
              <w:trPr>
                <w:tblCellSpacing w:w="15" w:type="dxa"/>
              </w:trPr>
              <w:tc>
                <w:tcPr>
                  <w:tcW w:w="4772" w:type="dxa"/>
                  <w:vAlign w:val="center"/>
                  <w:hideMark/>
                </w:tcPr>
                <w:p w:rsidR="00512393" w:rsidRPr="00512393" w:rsidRDefault="00512393" w:rsidP="00512393">
                  <w:pPr>
                    <w:rPr>
                      <w:sz w:val="24"/>
                      <w:szCs w:val="24"/>
                    </w:rPr>
                  </w:pPr>
                  <w:r w:rsidRPr="00512393">
                    <w:rPr>
                      <w:sz w:val="24"/>
                      <w:szCs w:val="24"/>
                    </w:rPr>
                    <w:t>Время безотказной работы</w:t>
                  </w:r>
                </w:p>
              </w:tc>
              <w:tc>
                <w:tcPr>
                  <w:tcW w:w="2548" w:type="dxa"/>
                  <w:vAlign w:val="center"/>
                  <w:hideMark/>
                </w:tcPr>
                <w:p w:rsidR="00512393" w:rsidRPr="00512393" w:rsidRDefault="00512393" w:rsidP="00512393">
                  <w:pPr>
                    <w:rPr>
                      <w:sz w:val="24"/>
                      <w:szCs w:val="24"/>
                    </w:rPr>
                  </w:pPr>
                  <w:r w:rsidRPr="00512393">
                    <w:rPr>
                      <w:sz w:val="24"/>
                      <w:szCs w:val="24"/>
                    </w:rPr>
                    <w:t>30 000 ч</w:t>
                  </w:r>
                </w:p>
              </w:tc>
            </w:tr>
            <w:tr w:rsidR="00512393" w:rsidRPr="00512393" w:rsidTr="00512393">
              <w:trPr>
                <w:tblCellSpacing w:w="15" w:type="dxa"/>
              </w:trPr>
              <w:tc>
                <w:tcPr>
                  <w:tcW w:w="7350" w:type="dxa"/>
                  <w:gridSpan w:val="2"/>
                  <w:vAlign w:val="center"/>
                  <w:hideMark/>
                </w:tcPr>
                <w:p w:rsidR="00512393" w:rsidRPr="00512393" w:rsidRDefault="00512393" w:rsidP="00512393">
                  <w:pPr>
                    <w:rPr>
                      <w:sz w:val="24"/>
                      <w:szCs w:val="24"/>
                    </w:rPr>
                  </w:pPr>
                  <w:r w:rsidRPr="00512393">
                    <w:rPr>
                      <w:sz w:val="24"/>
                      <w:szCs w:val="24"/>
                    </w:rPr>
                    <w:t>Питание и подключение</w:t>
                  </w:r>
                </w:p>
              </w:tc>
            </w:tr>
            <w:tr w:rsidR="00512393" w:rsidRPr="00512393" w:rsidTr="00512393">
              <w:trPr>
                <w:tblCellSpacing w:w="15" w:type="dxa"/>
              </w:trPr>
              <w:tc>
                <w:tcPr>
                  <w:tcW w:w="4772" w:type="dxa"/>
                  <w:vAlign w:val="center"/>
                  <w:hideMark/>
                </w:tcPr>
                <w:p w:rsidR="00512393" w:rsidRPr="00512393" w:rsidRDefault="00512393" w:rsidP="00512393">
                  <w:pPr>
                    <w:rPr>
                      <w:sz w:val="24"/>
                      <w:szCs w:val="24"/>
                    </w:rPr>
                  </w:pPr>
                  <w:r w:rsidRPr="00512393">
                    <w:rPr>
                      <w:sz w:val="24"/>
                      <w:szCs w:val="24"/>
                    </w:rPr>
                    <w:t>Тип разъема питания</w:t>
                  </w:r>
                </w:p>
              </w:tc>
              <w:tc>
                <w:tcPr>
                  <w:tcW w:w="2548" w:type="dxa"/>
                  <w:vAlign w:val="center"/>
                  <w:hideMark/>
                </w:tcPr>
                <w:p w:rsidR="00512393" w:rsidRPr="00512393" w:rsidRDefault="00512393" w:rsidP="00512393">
                  <w:pPr>
                    <w:rPr>
                      <w:sz w:val="24"/>
                      <w:szCs w:val="24"/>
                    </w:rPr>
                  </w:pPr>
                  <w:r w:rsidRPr="00512393">
                    <w:rPr>
                      <w:sz w:val="24"/>
                      <w:szCs w:val="24"/>
                    </w:rPr>
                    <w:t>3-pin</w:t>
                  </w:r>
                </w:p>
              </w:tc>
            </w:tr>
            <w:tr w:rsidR="00512393" w:rsidRPr="00512393" w:rsidTr="00512393">
              <w:trPr>
                <w:tblCellSpacing w:w="15" w:type="dxa"/>
              </w:trPr>
              <w:tc>
                <w:tcPr>
                  <w:tcW w:w="4772" w:type="dxa"/>
                  <w:vAlign w:val="center"/>
                  <w:hideMark/>
                </w:tcPr>
                <w:p w:rsidR="00512393" w:rsidRPr="00512393" w:rsidRDefault="00512393" w:rsidP="00512393">
                  <w:pPr>
                    <w:rPr>
                      <w:sz w:val="24"/>
                      <w:szCs w:val="24"/>
                    </w:rPr>
                  </w:pPr>
                  <w:r w:rsidRPr="00512393">
                    <w:rPr>
                      <w:sz w:val="24"/>
                      <w:szCs w:val="24"/>
                    </w:rPr>
                    <w:t>Переходники в комплекте</w:t>
                  </w:r>
                </w:p>
              </w:tc>
              <w:tc>
                <w:tcPr>
                  <w:tcW w:w="2548" w:type="dxa"/>
                  <w:vAlign w:val="center"/>
                  <w:hideMark/>
                </w:tcPr>
                <w:p w:rsidR="00512393" w:rsidRPr="00512393" w:rsidRDefault="00512393" w:rsidP="00512393">
                  <w:pPr>
                    <w:rPr>
                      <w:sz w:val="24"/>
                      <w:szCs w:val="24"/>
                    </w:rPr>
                  </w:pPr>
                  <w:r w:rsidRPr="00512393">
                    <w:rPr>
                      <w:sz w:val="24"/>
                      <w:szCs w:val="24"/>
                    </w:rPr>
                    <w:t xml:space="preserve">на </w:t>
                  </w:r>
                  <w:proofErr w:type="spellStart"/>
                  <w:r w:rsidRPr="00512393">
                    <w:rPr>
                      <w:sz w:val="24"/>
                      <w:szCs w:val="24"/>
                    </w:rPr>
                    <w:t>Molex</w:t>
                  </w:r>
                  <w:proofErr w:type="spellEnd"/>
                </w:p>
              </w:tc>
            </w:tr>
            <w:tr w:rsidR="00512393" w:rsidRPr="00512393" w:rsidTr="00512393">
              <w:trPr>
                <w:tblCellSpacing w:w="15" w:type="dxa"/>
              </w:trPr>
              <w:tc>
                <w:tcPr>
                  <w:tcW w:w="4772" w:type="dxa"/>
                  <w:vAlign w:val="center"/>
                  <w:hideMark/>
                </w:tcPr>
                <w:p w:rsidR="00512393" w:rsidRPr="00512393" w:rsidRDefault="00512393" w:rsidP="00512393">
                  <w:pPr>
                    <w:rPr>
                      <w:sz w:val="24"/>
                      <w:szCs w:val="24"/>
                    </w:rPr>
                  </w:pPr>
                  <w:r w:rsidRPr="00512393">
                    <w:rPr>
                      <w:sz w:val="24"/>
                      <w:szCs w:val="24"/>
                    </w:rPr>
                    <w:t>Стартовое напряжение</w:t>
                  </w:r>
                </w:p>
              </w:tc>
              <w:tc>
                <w:tcPr>
                  <w:tcW w:w="2548" w:type="dxa"/>
                  <w:vAlign w:val="center"/>
                  <w:hideMark/>
                </w:tcPr>
                <w:p w:rsidR="00512393" w:rsidRPr="00512393" w:rsidRDefault="00512393" w:rsidP="00512393">
                  <w:pPr>
                    <w:rPr>
                      <w:sz w:val="24"/>
                      <w:szCs w:val="24"/>
                    </w:rPr>
                  </w:pPr>
                  <w:r w:rsidRPr="00512393">
                    <w:rPr>
                      <w:sz w:val="24"/>
                      <w:szCs w:val="24"/>
                    </w:rPr>
                    <w:t>7</w:t>
                  </w:r>
                  <w:proofErr w:type="gramStart"/>
                  <w:r w:rsidRPr="00512393">
                    <w:rPr>
                      <w:sz w:val="24"/>
                      <w:szCs w:val="24"/>
                    </w:rPr>
                    <w:t xml:space="preserve"> В</w:t>
                  </w:r>
                  <w:proofErr w:type="gramEnd"/>
                </w:p>
              </w:tc>
            </w:tr>
            <w:tr w:rsidR="00512393" w:rsidRPr="00512393" w:rsidTr="00512393">
              <w:trPr>
                <w:tblCellSpacing w:w="15" w:type="dxa"/>
              </w:trPr>
              <w:tc>
                <w:tcPr>
                  <w:tcW w:w="4772" w:type="dxa"/>
                  <w:vAlign w:val="center"/>
                  <w:hideMark/>
                </w:tcPr>
                <w:p w:rsidR="00512393" w:rsidRPr="00512393" w:rsidRDefault="00512393" w:rsidP="00512393">
                  <w:pPr>
                    <w:rPr>
                      <w:sz w:val="24"/>
                      <w:szCs w:val="24"/>
                    </w:rPr>
                  </w:pPr>
                  <w:r w:rsidRPr="00512393">
                    <w:rPr>
                      <w:sz w:val="24"/>
                      <w:szCs w:val="24"/>
                    </w:rPr>
                    <w:t>Максимальное рабочее напряжение</w:t>
                  </w:r>
                </w:p>
              </w:tc>
              <w:tc>
                <w:tcPr>
                  <w:tcW w:w="2548" w:type="dxa"/>
                  <w:vAlign w:val="center"/>
                  <w:hideMark/>
                </w:tcPr>
                <w:p w:rsidR="00512393" w:rsidRPr="00512393" w:rsidRDefault="00512393" w:rsidP="00512393">
                  <w:pPr>
                    <w:rPr>
                      <w:sz w:val="24"/>
                      <w:szCs w:val="24"/>
                    </w:rPr>
                  </w:pPr>
                  <w:r w:rsidRPr="00512393">
                    <w:rPr>
                      <w:sz w:val="24"/>
                      <w:szCs w:val="24"/>
                    </w:rPr>
                    <w:t>13.2</w:t>
                  </w:r>
                  <w:proofErr w:type="gramStart"/>
                  <w:r w:rsidRPr="00512393">
                    <w:rPr>
                      <w:sz w:val="24"/>
                      <w:szCs w:val="24"/>
                    </w:rPr>
                    <w:t xml:space="preserve"> В</w:t>
                  </w:r>
                  <w:proofErr w:type="gramEnd"/>
                </w:p>
              </w:tc>
            </w:tr>
            <w:tr w:rsidR="00512393" w:rsidRPr="00512393" w:rsidTr="00512393">
              <w:trPr>
                <w:tblCellSpacing w:w="15" w:type="dxa"/>
              </w:trPr>
              <w:tc>
                <w:tcPr>
                  <w:tcW w:w="4772" w:type="dxa"/>
                  <w:vAlign w:val="center"/>
                  <w:hideMark/>
                </w:tcPr>
                <w:p w:rsidR="00512393" w:rsidRPr="00512393" w:rsidRDefault="00512393" w:rsidP="00512393">
                  <w:pPr>
                    <w:rPr>
                      <w:sz w:val="24"/>
                      <w:szCs w:val="24"/>
                    </w:rPr>
                  </w:pPr>
                  <w:r w:rsidRPr="00512393">
                    <w:rPr>
                      <w:sz w:val="24"/>
                      <w:szCs w:val="24"/>
                    </w:rPr>
                    <w:t>Максимальный ток</w:t>
                  </w:r>
                </w:p>
              </w:tc>
              <w:tc>
                <w:tcPr>
                  <w:tcW w:w="2548" w:type="dxa"/>
                  <w:vAlign w:val="center"/>
                  <w:hideMark/>
                </w:tcPr>
                <w:p w:rsidR="00512393" w:rsidRPr="00512393" w:rsidRDefault="00512393" w:rsidP="00512393">
                  <w:pPr>
                    <w:rPr>
                      <w:sz w:val="24"/>
                      <w:szCs w:val="24"/>
                    </w:rPr>
                  </w:pPr>
                  <w:r w:rsidRPr="00512393">
                    <w:rPr>
                      <w:sz w:val="24"/>
                      <w:szCs w:val="24"/>
                    </w:rPr>
                    <w:t>70 мА</w:t>
                  </w:r>
                </w:p>
              </w:tc>
            </w:tr>
            <w:tr w:rsidR="00512393" w:rsidRPr="00512393" w:rsidTr="00512393">
              <w:trPr>
                <w:tblCellSpacing w:w="15" w:type="dxa"/>
              </w:trPr>
              <w:tc>
                <w:tcPr>
                  <w:tcW w:w="4772" w:type="dxa"/>
                  <w:vAlign w:val="center"/>
                  <w:hideMark/>
                </w:tcPr>
                <w:p w:rsidR="00512393" w:rsidRPr="00512393" w:rsidRDefault="00512393" w:rsidP="00512393">
                  <w:pPr>
                    <w:rPr>
                      <w:sz w:val="24"/>
                      <w:szCs w:val="24"/>
                    </w:rPr>
                  </w:pPr>
                  <w:r w:rsidRPr="00512393">
                    <w:rPr>
                      <w:sz w:val="24"/>
                      <w:szCs w:val="24"/>
                    </w:rPr>
                    <w:t>Регулировка оборотов</w:t>
                  </w:r>
                </w:p>
              </w:tc>
              <w:tc>
                <w:tcPr>
                  <w:tcW w:w="2548" w:type="dxa"/>
                  <w:vAlign w:val="center"/>
                  <w:hideMark/>
                </w:tcPr>
                <w:p w:rsidR="00512393" w:rsidRPr="00512393" w:rsidRDefault="00512393" w:rsidP="00512393">
                  <w:pPr>
                    <w:rPr>
                      <w:sz w:val="24"/>
                      <w:szCs w:val="24"/>
                    </w:rPr>
                  </w:pPr>
                  <w:r w:rsidRPr="00512393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512393" w:rsidRPr="00512393" w:rsidTr="00512393">
              <w:trPr>
                <w:tblCellSpacing w:w="15" w:type="dxa"/>
              </w:trPr>
              <w:tc>
                <w:tcPr>
                  <w:tcW w:w="7350" w:type="dxa"/>
                  <w:gridSpan w:val="2"/>
                  <w:vAlign w:val="center"/>
                  <w:hideMark/>
                </w:tcPr>
                <w:p w:rsidR="00512393" w:rsidRPr="00512393" w:rsidRDefault="00512393" w:rsidP="00512393">
                  <w:pPr>
                    <w:rPr>
                      <w:sz w:val="24"/>
                      <w:szCs w:val="24"/>
                    </w:rPr>
                  </w:pPr>
                  <w:r w:rsidRPr="00512393">
                    <w:rPr>
                      <w:sz w:val="24"/>
                      <w:szCs w:val="24"/>
                    </w:rPr>
                    <w:t>Дополнительно</w:t>
                  </w:r>
                </w:p>
              </w:tc>
            </w:tr>
            <w:tr w:rsidR="00512393" w:rsidRPr="00512393" w:rsidTr="00512393">
              <w:trPr>
                <w:tblCellSpacing w:w="15" w:type="dxa"/>
              </w:trPr>
              <w:tc>
                <w:tcPr>
                  <w:tcW w:w="4772" w:type="dxa"/>
                  <w:vAlign w:val="center"/>
                  <w:hideMark/>
                </w:tcPr>
                <w:p w:rsidR="00512393" w:rsidRPr="00512393" w:rsidRDefault="00512393" w:rsidP="00512393">
                  <w:pPr>
                    <w:rPr>
                      <w:sz w:val="24"/>
                      <w:szCs w:val="24"/>
                    </w:rPr>
                  </w:pPr>
                  <w:r w:rsidRPr="00512393">
                    <w:rPr>
                      <w:sz w:val="24"/>
                      <w:szCs w:val="24"/>
                    </w:rPr>
                    <w:t>Комплектация</w:t>
                  </w:r>
                </w:p>
              </w:tc>
              <w:tc>
                <w:tcPr>
                  <w:tcW w:w="2548" w:type="dxa"/>
                  <w:vAlign w:val="center"/>
                  <w:hideMark/>
                </w:tcPr>
                <w:p w:rsidR="00512393" w:rsidRPr="00512393" w:rsidRDefault="00512393" w:rsidP="00512393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512393">
                    <w:rPr>
                      <w:sz w:val="24"/>
                      <w:szCs w:val="24"/>
                    </w:rPr>
                    <w:t>саморезы</w:t>
                  </w:r>
                  <w:proofErr w:type="spellEnd"/>
                  <w:r w:rsidRPr="00512393">
                    <w:rPr>
                      <w:sz w:val="24"/>
                      <w:szCs w:val="24"/>
                    </w:rPr>
                    <w:t xml:space="preserve">, переходник на </w:t>
                  </w:r>
                  <w:proofErr w:type="spellStart"/>
                  <w:r w:rsidRPr="00512393">
                    <w:rPr>
                      <w:sz w:val="24"/>
                      <w:szCs w:val="24"/>
                    </w:rPr>
                    <w:t>Molex</w:t>
                  </w:r>
                  <w:proofErr w:type="spellEnd"/>
                  <w:r w:rsidRPr="00512393">
                    <w:rPr>
                      <w:sz w:val="24"/>
                      <w:szCs w:val="24"/>
                    </w:rPr>
                    <w:t>, гарантийный талон</w:t>
                  </w:r>
                </w:p>
              </w:tc>
            </w:tr>
          </w:tbl>
          <w:p w:rsidR="00512393" w:rsidRDefault="00512393" w:rsidP="00F426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Гарантия не менее 1 года.</w:t>
            </w:r>
          </w:p>
          <w:p w:rsidR="00512393" w:rsidRPr="00512393" w:rsidRDefault="00512393" w:rsidP="00F42643">
            <w:pPr>
              <w:rPr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393" w:rsidRPr="00D45DD1" w:rsidRDefault="00512393" w:rsidP="00B31793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</w:tr>
      <w:tr w:rsidR="00332CBC" w:rsidRPr="00D45DD1" w:rsidTr="0037351F">
        <w:trPr>
          <w:trHeight w:val="68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CBC" w:rsidRPr="00D45DD1" w:rsidRDefault="00332CB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54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BC" w:rsidRPr="00D45DD1" w:rsidRDefault="00332CBC" w:rsidP="00B31793">
            <w:pPr>
              <w:spacing w:after="200" w:line="276" w:lineRule="auto"/>
            </w:pPr>
            <w:r>
              <w:t>Кабель</w:t>
            </w:r>
          </w:p>
        </w:tc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BC" w:rsidRDefault="00332CBC" w:rsidP="00332CBC">
            <w:pPr>
              <w:rPr>
                <w:color w:val="000000"/>
              </w:rPr>
            </w:pPr>
            <w:r>
              <w:rPr>
                <w:color w:val="000000"/>
              </w:rPr>
              <w:t>Кабель USB A(m) USB B(m) 1.8м ферритовые кольца или аналог:</w:t>
            </w:r>
          </w:p>
          <w:p w:rsidR="00332CBC" w:rsidRDefault="00332CBC" w:rsidP="00332CBC">
            <w:pPr>
              <w:rPr>
                <w:color w:val="000000"/>
              </w:rPr>
            </w:pPr>
            <w:r>
              <w:rPr>
                <w:color w:val="000000"/>
              </w:rPr>
              <w:t>Характеристики не хуже:</w:t>
            </w:r>
          </w:p>
          <w:p w:rsidR="00332CBC" w:rsidRDefault="00332CBC" w:rsidP="00332CBC">
            <w:pPr>
              <w:rPr>
                <w:color w:val="000000"/>
              </w:rPr>
            </w:pPr>
            <w:r>
              <w:rPr>
                <w:color w:val="000000"/>
              </w:rPr>
              <w:t>Гарантия не менее 1 года.</w:t>
            </w:r>
          </w:p>
          <w:p w:rsidR="00332CBC" w:rsidRDefault="00332CBC">
            <w:pPr>
              <w:rPr>
                <w:color w:val="00000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BC" w:rsidRPr="00D45DD1" w:rsidRDefault="00332CBC" w:rsidP="00B31793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332CBC" w:rsidRPr="00D45DD1" w:rsidTr="00972062">
        <w:trPr>
          <w:trHeight w:val="68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CBC" w:rsidRPr="00D45DD1" w:rsidRDefault="00332CB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BC" w:rsidRPr="00D45DD1" w:rsidRDefault="00332CBC" w:rsidP="00B31793">
            <w:pPr>
              <w:spacing w:after="200" w:line="276" w:lineRule="auto"/>
              <w:rPr>
                <w:lang w:val="en-US"/>
              </w:rPr>
            </w:pPr>
            <w:r>
              <w:t>Кабель</w:t>
            </w:r>
          </w:p>
        </w:tc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BC" w:rsidRDefault="00332CBC" w:rsidP="00332CBC">
            <w:pPr>
              <w:rPr>
                <w:color w:val="000000"/>
              </w:rPr>
            </w:pPr>
            <w:r>
              <w:rPr>
                <w:color w:val="000000"/>
              </w:rPr>
              <w:t>Кабель</w:t>
            </w:r>
            <w:r w:rsidRPr="00332CBC">
              <w:rPr>
                <w:color w:val="000000"/>
              </w:rPr>
              <w:t xml:space="preserve"> </w:t>
            </w:r>
            <w:r w:rsidRPr="00332CBC">
              <w:rPr>
                <w:color w:val="000000"/>
                <w:lang w:val="en-US"/>
              </w:rPr>
              <w:t>USB</w:t>
            </w:r>
            <w:r w:rsidRPr="00332CBC">
              <w:rPr>
                <w:color w:val="000000"/>
              </w:rPr>
              <w:t xml:space="preserve"> </w:t>
            </w:r>
            <w:r w:rsidRPr="00332CBC">
              <w:rPr>
                <w:color w:val="000000"/>
                <w:lang w:val="en-US"/>
              </w:rPr>
              <w:t>A</w:t>
            </w:r>
            <w:r w:rsidRPr="00332CBC">
              <w:rPr>
                <w:color w:val="000000"/>
              </w:rPr>
              <w:t>(</w:t>
            </w:r>
            <w:r w:rsidRPr="00332CBC">
              <w:rPr>
                <w:color w:val="000000"/>
                <w:lang w:val="en-US"/>
              </w:rPr>
              <w:t>m</w:t>
            </w:r>
            <w:r w:rsidRPr="00332CBC">
              <w:rPr>
                <w:color w:val="000000"/>
              </w:rPr>
              <w:t xml:space="preserve">) </w:t>
            </w:r>
            <w:r w:rsidRPr="00332CBC">
              <w:rPr>
                <w:color w:val="000000"/>
                <w:lang w:val="en-US"/>
              </w:rPr>
              <w:t>USB</w:t>
            </w:r>
            <w:r w:rsidRPr="00332CBC">
              <w:rPr>
                <w:color w:val="000000"/>
              </w:rPr>
              <w:t xml:space="preserve"> </w:t>
            </w:r>
            <w:r w:rsidRPr="00332CBC">
              <w:rPr>
                <w:color w:val="000000"/>
                <w:lang w:val="en-US"/>
              </w:rPr>
              <w:t>B</w:t>
            </w:r>
            <w:r w:rsidRPr="00332CBC">
              <w:rPr>
                <w:color w:val="000000"/>
              </w:rPr>
              <w:t>(</w:t>
            </w:r>
            <w:r w:rsidRPr="00332CBC">
              <w:rPr>
                <w:color w:val="000000"/>
                <w:lang w:val="en-US"/>
              </w:rPr>
              <w:t>m</w:t>
            </w:r>
            <w:r w:rsidRPr="00332CBC">
              <w:rPr>
                <w:color w:val="000000"/>
              </w:rPr>
              <w:t>) 3</w:t>
            </w:r>
            <w:r>
              <w:rPr>
                <w:color w:val="000000"/>
              </w:rPr>
              <w:t>м</w:t>
            </w:r>
            <w:r w:rsidRPr="00332CB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ферритовые кольца</w:t>
            </w:r>
            <w:r w:rsidRPr="00332CB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или аналог:</w:t>
            </w:r>
          </w:p>
          <w:p w:rsidR="00332CBC" w:rsidRDefault="00332CBC" w:rsidP="00332CBC">
            <w:pPr>
              <w:rPr>
                <w:color w:val="000000"/>
              </w:rPr>
            </w:pPr>
            <w:r>
              <w:rPr>
                <w:color w:val="000000"/>
              </w:rPr>
              <w:t>Характеристики не хуже:</w:t>
            </w:r>
          </w:p>
          <w:p w:rsidR="00332CBC" w:rsidRDefault="00332CBC" w:rsidP="00332CBC">
            <w:pPr>
              <w:rPr>
                <w:color w:val="000000"/>
              </w:rPr>
            </w:pPr>
            <w:r>
              <w:rPr>
                <w:color w:val="000000"/>
              </w:rPr>
              <w:t>Гарантия не менее 1 года.</w:t>
            </w:r>
          </w:p>
          <w:p w:rsidR="00332CBC" w:rsidRPr="00332CBC" w:rsidRDefault="00332CBC">
            <w:pPr>
              <w:rPr>
                <w:color w:val="00000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CBC" w:rsidRPr="00D45DD1" w:rsidRDefault="00332CBC" w:rsidP="00B31793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332CBC" w:rsidRPr="00D45DD1" w:rsidTr="00972062">
        <w:trPr>
          <w:trHeight w:val="67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CBC" w:rsidRPr="00D45DD1" w:rsidRDefault="00332CB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BC" w:rsidRPr="00D45DD1" w:rsidRDefault="00332CBC" w:rsidP="00B31793">
            <w:pPr>
              <w:spacing w:after="200" w:line="276" w:lineRule="auto"/>
            </w:pPr>
            <w:r>
              <w:t>Кабель</w:t>
            </w:r>
          </w:p>
        </w:tc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BC" w:rsidRDefault="00332CBC" w:rsidP="00332CBC">
            <w:pPr>
              <w:rPr>
                <w:color w:val="000000"/>
              </w:rPr>
            </w:pPr>
            <w:r>
              <w:rPr>
                <w:color w:val="000000"/>
              </w:rPr>
              <w:t>Кабель</w:t>
            </w:r>
            <w:r w:rsidRPr="00332CBC">
              <w:rPr>
                <w:color w:val="000000"/>
              </w:rPr>
              <w:t>-</w:t>
            </w:r>
            <w:r>
              <w:rPr>
                <w:color w:val="000000"/>
              </w:rPr>
              <w:t>удлинитель</w:t>
            </w:r>
            <w:r w:rsidRPr="00332CBC">
              <w:rPr>
                <w:color w:val="000000"/>
              </w:rPr>
              <w:t xml:space="preserve"> </w:t>
            </w:r>
            <w:proofErr w:type="spellStart"/>
            <w:r w:rsidRPr="00332CBC">
              <w:rPr>
                <w:color w:val="000000"/>
                <w:lang w:val="en-US"/>
              </w:rPr>
              <w:t>Buro</w:t>
            </w:r>
            <w:proofErr w:type="spellEnd"/>
            <w:r w:rsidRPr="00332CBC">
              <w:rPr>
                <w:color w:val="000000"/>
              </w:rPr>
              <w:t xml:space="preserve"> </w:t>
            </w:r>
            <w:r w:rsidRPr="00332CBC">
              <w:rPr>
                <w:color w:val="000000"/>
                <w:lang w:val="en-US"/>
              </w:rPr>
              <w:t>USB</w:t>
            </w:r>
            <w:r w:rsidRPr="00332CBC">
              <w:rPr>
                <w:color w:val="000000"/>
              </w:rPr>
              <w:t>2.0-</w:t>
            </w:r>
            <w:r w:rsidRPr="00332CBC">
              <w:rPr>
                <w:color w:val="000000"/>
                <w:lang w:val="en-US"/>
              </w:rPr>
              <w:t>AM</w:t>
            </w:r>
            <w:r w:rsidRPr="00332CBC">
              <w:rPr>
                <w:color w:val="000000"/>
              </w:rPr>
              <w:t>/</w:t>
            </w:r>
            <w:r w:rsidRPr="00332CBC">
              <w:rPr>
                <w:color w:val="000000"/>
                <w:lang w:val="en-US"/>
              </w:rPr>
              <w:t>AF</w:t>
            </w:r>
            <w:r w:rsidRPr="00332CBC">
              <w:rPr>
                <w:color w:val="000000"/>
              </w:rPr>
              <w:t xml:space="preserve">-3 </w:t>
            </w:r>
            <w:r w:rsidRPr="00332CBC">
              <w:rPr>
                <w:color w:val="000000"/>
                <w:lang w:val="en-US"/>
              </w:rPr>
              <w:t>USB</w:t>
            </w:r>
            <w:r w:rsidRPr="00332CBC">
              <w:rPr>
                <w:color w:val="000000"/>
              </w:rPr>
              <w:t xml:space="preserve"> </w:t>
            </w:r>
            <w:r w:rsidRPr="00332CBC">
              <w:rPr>
                <w:color w:val="000000"/>
                <w:lang w:val="en-US"/>
              </w:rPr>
              <w:t>A</w:t>
            </w:r>
            <w:r w:rsidRPr="00332CBC">
              <w:rPr>
                <w:color w:val="000000"/>
              </w:rPr>
              <w:t>(</w:t>
            </w:r>
            <w:r w:rsidRPr="00332CBC">
              <w:rPr>
                <w:color w:val="000000"/>
                <w:lang w:val="en-US"/>
              </w:rPr>
              <w:t>m</w:t>
            </w:r>
            <w:r w:rsidRPr="00332CBC">
              <w:rPr>
                <w:color w:val="000000"/>
              </w:rPr>
              <w:t xml:space="preserve">) </w:t>
            </w:r>
            <w:r w:rsidRPr="00332CBC">
              <w:rPr>
                <w:color w:val="000000"/>
                <w:lang w:val="en-US"/>
              </w:rPr>
              <w:t>USB</w:t>
            </w:r>
            <w:r w:rsidRPr="00332CBC">
              <w:rPr>
                <w:color w:val="000000"/>
              </w:rPr>
              <w:t xml:space="preserve"> </w:t>
            </w:r>
            <w:r w:rsidRPr="00332CBC">
              <w:rPr>
                <w:color w:val="000000"/>
                <w:lang w:val="en-US"/>
              </w:rPr>
              <w:t>A</w:t>
            </w:r>
            <w:r w:rsidRPr="00332CBC">
              <w:rPr>
                <w:color w:val="000000"/>
              </w:rPr>
              <w:t>(</w:t>
            </w:r>
            <w:r w:rsidRPr="00332CBC">
              <w:rPr>
                <w:color w:val="000000"/>
                <w:lang w:val="en-US"/>
              </w:rPr>
              <w:t>f</w:t>
            </w:r>
            <w:r w:rsidRPr="00332CBC">
              <w:rPr>
                <w:color w:val="000000"/>
              </w:rPr>
              <w:t>) 3</w:t>
            </w:r>
            <w:r>
              <w:rPr>
                <w:color w:val="000000"/>
              </w:rPr>
              <w:t>м или аналог:</w:t>
            </w:r>
          </w:p>
          <w:p w:rsidR="00332CBC" w:rsidRDefault="00332CBC" w:rsidP="00332CBC">
            <w:pPr>
              <w:rPr>
                <w:color w:val="000000"/>
              </w:rPr>
            </w:pPr>
            <w:r>
              <w:rPr>
                <w:color w:val="000000"/>
              </w:rPr>
              <w:t>Характеристики не хуже:</w:t>
            </w:r>
          </w:p>
          <w:p w:rsidR="00332CBC" w:rsidRDefault="00332CBC" w:rsidP="00332CBC">
            <w:pPr>
              <w:rPr>
                <w:color w:val="000000"/>
              </w:rPr>
            </w:pPr>
            <w:r>
              <w:rPr>
                <w:color w:val="000000"/>
              </w:rPr>
              <w:t>Гарантия не менее 1 года.</w:t>
            </w:r>
          </w:p>
          <w:p w:rsidR="00332CBC" w:rsidRPr="00332CBC" w:rsidRDefault="00332CBC">
            <w:pPr>
              <w:rPr>
                <w:color w:val="00000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CBC" w:rsidRPr="00D45DD1" w:rsidRDefault="00332CBC" w:rsidP="00B31793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332CBC" w:rsidRPr="00D45DD1" w:rsidTr="00E57C45">
        <w:trPr>
          <w:trHeight w:val="68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CBC" w:rsidRPr="00D45DD1" w:rsidRDefault="00332CB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BC" w:rsidRPr="00D45DD1" w:rsidRDefault="00332CBC" w:rsidP="00B31793">
            <w:pPr>
              <w:spacing w:after="200" w:line="276" w:lineRule="auto"/>
            </w:pPr>
            <w:r>
              <w:t>Сетевой фильтр</w:t>
            </w:r>
          </w:p>
        </w:tc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BC" w:rsidRDefault="00332CBC">
            <w:pPr>
              <w:rPr>
                <w:color w:val="000000"/>
              </w:rPr>
            </w:pPr>
            <w:r>
              <w:rPr>
                <w:color w:val="000000"/>
              </w:rPr>
              <w:t xml:space="preserve">Сетевой фильтр </w:t>
            </w:r>
            <w:proofErr w:type="spellStart"/>
            <w:r>
              <w:rPr>
                <w:color w:val="000000"/>
              </w:rPr>
              <w:t>Defender</w:t>
            </w:r>
            <w:proofErr w:type="spellEnd"/>
            <w:r>
              <w:rPr>
                <w:color w:val="000000"/>
              </w:rPr>
              <w:t xml:space="preserve"> DFS 153  3.0 м 6 розеток или аналог:</w:t>
            </w:r>
          </w:p>
          <w:p w:rsidR="00332CBC" w:rsidRDefault="00332CBC">
            <w:pPr>
              <w:rPr>
                <w:color w:val="000000"/>
              </w:rPr>
            </w:pPr>
            <w:r>
              <w:rPr>
                <w:color w:val="000000"/>
              </w:rPr>
              <w:t>Характеристики не хуже: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"/>
              <w:gridCol w:w="3210"/>
              <w:gridCol w:w="1882"/>
              <w:gridCol w:w="82"/>
              <w:gridCol w:w="2045"/>
            </w:tblGrid>
            <w:tr w:rsidR="00332CBC" w:rsidRPr="00332CBC" w:rsidTr="00332CBC">
              <w:trPr>
                <w:gridBefore w:val="1"/>
                <w:gridAfter w:val="1"/>
                <w:wBefore w:w="5" w:type="dxa"/>
                <w:wAfter w:w="2000" w:type="dxa"/>
                <w:tblCellSpacing w:w="15" w:type="dxa"/>
              </w:trPr>
              <w:tc>
                <w:tcPr>
                  <w:tcW w:w="3180" w:type="dxa"/>
                  <w:vAlign w:val="center"/>
                  <w:hideMark/>
                </w:tcPr>
                <w:p w:rsidR="00332CBC" w:rsidRPr="00332CBC" w:rsidRDefault="00332CBC" w:rsidP="00332CBC">
                  <w:pPr>
                    <w:rPr>
                      <w:sz w:val="24"/>
                      <w:szCs w:val="24"/>
                    </w:rPr>
                  </w:pPr>
                  <w:r w:rsidRPr="00332CBC">
                    <w:rPr>
                      <w:sz w:val="24"/>
                      <w:szCs w:val="24"/>
                    </w:rPr>
                    <w:t>Количество выходных розеток</w:t>
                  </w:r>
                </w:p>
              </w:tc>
              <w:tc>
                <w:tcPr>
                  <w:tcW w:w="1934" w:type="dxa"/>
                  <w:gridSpan w:val="2"/>
                  <w:vAlign w:val="center"/>
                  <w:hideMark/>
                </w:tcPr>
                <w:p w:rsidR="00332CBC" w:rsidRPr="00332CBC" w:rsidRDefault="00332CBC" w:rsidP="00332CBC">
                  <w:pPr>
                    <w:rPr>
                      <w:sz w:val="24"/>
                      <w:szCs w:val="24"/>
                    </w:rPr>
                  </w:pPr>
                  <w:r w:rsidRPr="00332CBC">
                    <w:rPr>
                      <w:sz w:val="24"/>
                      <w:szCs w:val="24"/>
                    </w:rPr>
                    <w:t>6 розеток</w:t>
                  </w:r>
                </w:p>
              </w:tc>
            </w:tr>
            <w:tr w:rsidR="00332CBC" w:rsidRPr="00332CBC" w:rsidTr="00332CBC">
              <w:trPr>
                <w:gridBefore w:val="1"/>
                <w:gridAfter w:val="1"/>
                <w:wBefore w:w="5" w:type="dxa"/>
                <w:wAfter w:w="2000" w:type="dxa"/>
                <w:tblCellSpacing w:w="15" w:type="dxa"/>
              </w:trPr>
              <w:tc>
                <w:tcPr>
                  <w:tcW w:w="3180" w:type="dxa"/>
                  <w:vAlign w:val="center"/>
                  <w:hideMark/>
                </w:tcPr>
                <w:p w:rsidR="00332CBC" w:rsidRPr="00332CBC" w:rsidRDefault="00332CBC" w:rsidP="00332CBC">
                  <w:pPr>
                    <w:rPr>
                      <w:sz w:val="24"/>
                      <w:szCs w:val="24"/>
                    </w:rPr>
                  </w:pPr>
                  <w:r w:rsidRPr="00332CBC">
                    <w:rPr>
                      <w:sz w:val="24"/>
                      <w:szCs w:val="24"/>
                    </w:rPr>
                    <w:t>Длина кабеля (м)</w:t>
                  </w:r>
                </w:p>
              </w:tc>
              <w:tc>
                <w:tcPr>
                  <w:tcW w:w="1934" w:type="dxa"/>
                  <w:gridSpan w:val="2"/>
                  <w:vAlign w:val="center"/>
                  <w:hideMark/>
                </w:tcPr>
                <w:p w:rsidR="00332CBC" w:rsidRPr="00332CBC" w:rsidRDefault="00332CBC" w:rsidP="00332CBC">
                  <w:pPr>
                    <w:rPr>
                      <w:sz w:val="24"/>
                      <w:szCs w:val="24"/>
                    </w:rPr>
                  </w:pPr>
                  <w:r w:rsidRPr="00332CBC">
                    <w:rPr>
                      <w:sz w:val="24"/>
                      <w:szCs w:val="24"/>
                    </w:rPr>
                    <w:t>3 м</w:t>
                  </w:r>
                </w:p>
              </w:tc>
            </w:tr>
            <w:tr w:rsidR="00332CBC" w:rsidRPr="00332CBC" w:rsidTr="00332CBC">
              <w:trPr>
                <w:gridBefore w:val="1"/>
                <w:gridAfter w:val="1"/>
                <w:wBefore w:w="5" w:type="dxa"/>
                <w:wAfter w:w="2000" w:type="dxa"/>
                <w:tblCellSpacing w:w="15" w:type="dxa"/>
              </w:trPr>
              <w:tc>
                <w:tcPr>
                  <w:tcW w:w="3180" w:type="dxa"/>
                  <w:vAlign w:val="center"/>
                  <w:hideMark/>
                </w:tcPr>
                <w:p w:rsidR="00332CBC" w:rsidRPr="00332CBC" w:rsidRDefault="00332CBC" w:rsidP="00332CBC">
                  <w:pPr>
                    <w:rPr>
                      <w:sz w:val="24"/>
                      <w:szCs w:val="24"/>
                    </w:rPr>
                  </w:pPr>
                  <w:r w:rsidRPr="00332CBC">
                    <w:rPr>
                      <w:sz w:val="24"/>
                      <w:szCs w:val="24"/>
                    </w:rPr>
                    <w:t>Тип входной вилки</w:t>
                  </w:r>
                </w:p>
              </w:tc>
              <w:tc>
                <w:tcPr>
                  <w:tcW w:w="1934" w:type="dxa"/>
                  <w:gridSpan w:val="2"/>
                  <w:vAlign w:val="center"/>
                  <w:hideMark/>
                </w:tcPr>
                <w:p w:rsidR="00332CBC" w:rsidRPr="00332CBC" w:rsidRDefault="00332CBC" w:rsidP="00332CBC">
                  <w:pPr>
                    <w:rPr>
                      <w:sz w:val="24"/>
                      <w:szCs w:val="24"/>
                    </w:rPr>
                  </w:pPr>
                  <w:r w:rsidRPr="00332CBC">
                    <w:rPr>
                      <w:sz w:val="24"/>
                      <w:szCs w:val="24"/>
                    </w:rPr>
                    <w:t>Тип F (</w:t>
                  </w:r>
                  <w:proofErr w:type="spellStart"/>
                  <w:r w:rsidRPr="00332CBC">
                    <w:rPr>
                      <w:sz w:val="24"/>
                      <w:szCs w:val="24"/>
                    </w:rPr>
                    <w:t>евровилка</w:t>
                  </w:r>
                  <w:proofErr w:type="spellEnd"/>
                  <w:r w:rsidRPr="00332CBC">
                    <w:rPr>
                      <w:sz w:val="24"/>
                      <w:szCs w:val="24"/>
                    </w:rPr>
                    <w:t>)</w:t>
                  </w:r>
                </w:p>
              </w:tc>
            </w:tr>
            <w:tr w:rsidR="00332CBC" w:rsidRPr="00332CBC" w:rsidTr="00332CBC">
              <w:trPr>
                <w:gridBefore w:val="1"/>
                <w:gridAfter w:val="1"/>
                <w:wBefore w:w="5" w:type="dxa"/>
                <w:wAfter w:w="2000" w:type="dxa"/>
                <w:tblCellSpacing w:w="15" w:type="dxa"/>
              </w:trPr>
              <w:tc>
                <w:tcPr>
                  <w:tcW w:w="3180" w:type="dxa"/>
                  <w:vAlign w:val="center"/>
                  <w:hideMark/>
                </w:tcPr>
                <w:p w:rsidR="00332CBC" w:rsidRPr="00332CBC" w:rsidRDefault="00332CBC" w:rsidP="00332CBC">
                  <w:pPr>
                    <w:rPr>
                      <w:sz w:val="24"/>
                      <w:szCs w:val="24"/>
                    </w:rPr>
                  </w:pPr>
                  <w:r w:rsidRPr="00332CBC">
                    <w:rPr>
                      <w:sz w:val="24"/>
                      <w:szCs w:val="24"/>
                    </w:rPr>
                    <w:t>Тип розеток</w:t>
                  </w:r>
                </w:p>
              </w:tc>
              <w:tc>
                <w:tcPr>
                  <w:tcW w:w="1934" w:type="dxa"/>
                  <w:gridSpan w:val="2"/>
                  <w:vAlign w:val="center"/>
                  <w:hideMark/>
                </w:tcPr>
                <w:p w:rsidR="00332CBC" w:rsidRPr="00332CBC" w:rsidRDefault="00332CBC" w:rsidP="00332CBC">
                  <w:pPr>
                    <w:rPr>
                      <w:sz w:val="24"/>
                      <w:szCs w:val="24"/>
                    </w:rPr>
                  </w:pPr>
                  <w:r w:rsidRPr="00332CBC">
                    <w:rPr>
                      <w:sz w:val="24"/>
                      <w:szCs w:val="24"/>
                    </w:rPr>
                    <w:t>Тип F (</w:t>
                  </w:r>
                  <w:proofErr w:type="spellStart"/>
                  <w:r w:rsidRPr="00332CBC">
                    <w:rPr>
                      <w:sz w:val="24"/>
                      <w:szCs w:val="24"/>
                    </w:rPr>
                    <w:t>евророзетка</w:t>
                  </w:r>
                  <w:proofErr w:type="spellEnd"/>
                  <w:r w:rsidRPr="00332CBC">
                    <w:rPr>
                      <w:sz w:val="24"/>
                      <w:szCs w:val="24"/>
                    </w:rPr>
                    <w:t>)</w:t>
                  </w:r>
                </w:p>
              </w:tc>
            </w:tr>
            <w:tr w:rsidR="00332CBC" w:rsidRPr="00332CBC" w:rsidTr="00332CBC">
              <w:trPr>
                <w:gridBefore w:val="1"/>
                <w:gridAfter w:val="1"/>
                <w:wBefore w:w="5" w:type="dxa"/>
                <w:wAfter w:w="2000" w:type="dxa"/>
                <w:tblCellSpacing w:w="15" w:type="dxa"/>
              </w:trPr>
              <w:tc>
                <w:tcPr>
                  <w:tcW w:w="3180" w:type="dxa"/>
                  <w:vAlign w:val="center"/>
                  <w:hideMark/>
                </w:tcPr>
                <w:p w:rsidR="00332CBC" w:rsidRPr="00332CBC" w:rsidRDefault="00332CBC" w:rsidP="00332CBC">
                  <w:pPr>
                    <w:rPr>
                      <w:sz w:val="24"/>
                      <w:szCs w:val="24"/>
                    </w:rPr>
                  </w:pPr>
                  <w:r w:rsidRPr="00332CBC">
                    <w:rPr>
                      <w:sz w:val="24"/>
                      <w:szCs w:val="24"/>
                    </w:rPr>
                    <w:t>Общий выключатель розеток</w:t>
                  </w:r>
                </w:p>
              </w:tc>
              <w:tc>
                <w:tcPr>
                  <w:tcW w:w="1934" w:type="dxa"/>
                  <w:gridSpan w:val="2"/>
                  <w:vAlign w:val="center"/>
                  <w:hideMark/>
                </w:tcPr>
                <w:p w:rsidR="00332CBC" w:rsidRPr="00332CBC" w:rsidRDefault="00332CBC" w:rsidP="00332CBC">
                  <w:pPr>
                    <w:rPr>
                      <w:sz w:val="24"/>
                      <w:szCs w:val="24"/>
                    </w:rPr>
                  </w:pPr>
                  <w:r w:rsidRPr="00332CBC">
                    <w:rPr>
                      <w:sz w:val="24"/>
                      <w:szCs w:val="24"/>
                    </w:rPr>
                    <w:t>есть</w:t>
                  </w:r>
                </w:p>
              </w:tc>
            </w:tr>
            <w:tr w:rsidR="00332CBC" w:rsidRPr="00332CBC" w:rsidTr="00332CBC">
              <w:trPr>
                <w:tblCellSpacing w:w="15" w:type="dxa"/>
              </w:trPr>
              <w:tc>
                <w:tcPr>
                  <w:tcW w:w="5097" w:type="dxa"/>
                  <w:gridSpan w:val="3"/>
                  <w:vAlign w:val="center"/>
                  <w:hideMark/>
                </w:tcPr>
                <w:p w:rsidR="00332CBC" w:rsidRPr="00332CBC" w:rsidRDefault="00332CBC" w:rsidP="00332CBC">
                  <w:pPr>
                    <w:rPr>
                      <w:sz w:val="24"/>
                      <w:szCs w:val="24"/>
                    </w:rPr>
                  </w:pPr>
                  <w:r w:rsidRPr="00332CBC">
                    <w:rPr>
                      <w:sz w:val="24"/>
                      <w:szCs w:val="24"/>
                    </w:rPr>
                    <w:t xml:space="preserve">Номинальное напряжение, </w:t>
                  </w:r>
                  <w:proofErr w:type="gramStart"/>
                  <w:r w:rsidRPr="00332CBC">
                    <w:rPr>
                      <w:sz w:val="24"/>
                      <w:szCs w:val="24"/>
                    </w:rPr>
                    <w:t>В</w:t>
                  </w:r>
                  <w:proofErr w:type="gramEnd"/>
                </w:p>
              </w:tc>
              <w:tc>
                <w:tcPr>
                  <w:tcW w:w="2082" w:type="dxa"/>
                  <w:gridSpan w:val="2"/>
                  <w:vAlign w:val="center"/>
                  <w:hideMark/>
                </w:tcPr>
                <w:p w:rsidR="00332CBC" w:rsidRPr="00332CBC" w:rsidRDefault="00332CBC" w:rsidP="00332CBC">
                  <w:pPr>
                    <w:rPr>
                      <w:sz w:val="24"/>
                      <w:szCs w:val="24"/>
                    </w:rPr>
                  </w:pPr>
                  <w:r w:rsidRPr="00332CBC">
                    <w:rPr>
                      <w:sz w:val="24"/>
                      <w:szCs w:val="24"/>
                    </w:rPr>
                    <w:t>220</w:t>
                  </w:r>
                  <w:proofErr w:type="gramStart"/>
                  <w:r w:rsidRPr="00332CBC">
                    <w:rPr>
                      <w:sz w:val="24"/>
                      <w:szCs w:val="24"/>
                    </w:rPr>
                    <w:t xml:space="preserve"> В</w:t>
                  </w:r>
                  <w:proofErr w:type="gramEnd"/>
                </w:p>
              </w:tc>
            </w:tr>
            <w:tr w:rsidR="00332CBC" w:rsidRPr="00332CBC" w:rsidTr="00332CBC">
              <w:trPr>
                <w:tblCellSpacing w:w="15" w:type="dxa"/>
              </w:trPr>
              <w:tc>
                <w:tcPr>
                  <w:tcW w:w="5097" w:type="dxa"/>
                  <w:gridSpan w:val="3"/>
                  <w:vAlign w:val="center"/>
                  <w:hideMark/>
                </w:tcPr>
                <w:p w:rsidR="00332CBC" w:rsidRPr="00332CBC" w:rsidRDefault="00332CBC" w:rsidP="00332CBC">
                  <w:pPr>
                    <w:rPr>
                      <w:sz w:val="24"/>
                      <w:szCs w:val="24"/>
                    </w:rPr>
                  </w:pPr>
                  <w:r w:rsidRPr="00332CBC">
                    <w:rPr>
                      <w:sz w:val="24"/>
                      <w:szCs w:val="24"/>
                    </w:rPr>
                    <w:t>Рабочая частота</w:t>
                  </w:r>
                </w:p>
              </w:tc>
              <w:tc>
                <w:tcPr>
                  <w:tcW w:w="2082" w:type="dxa"/>
                  <w:gridSpan w:val="2"/>
                  <w:vAlign w:val="center"/>
                  <w:hideMark/>
                </w:tcPr>
                <w:p w:rsidR="00332CBC" w:rsidRPr="00332CBC" w:rsidRDefault="00332CBC" w:rsidP="00332CBC">
                  <w:pPr>
                    <w:rPr>
                      <w:sz w:val="24"/>
                      <w:szCs w:val="24"/>
                    </w:rPr>
                  </w:pPr>
                  <w:r w:rsidRPr="00332CBC">
                    <w:rPr>
                      <w:sz w:val="24"/>
                      <w:szCs w:val="24"/>
                    </w:rPr>
                    <w:t>50 Гц - 60 Гц</w:t>
                  </w:r>
                </w:p>
              </w:tc>
            </w:tr>
            <w:tr w:rsidR="00332CBC" w:rsidRPr="00332CBC" w:rsidTr="00332CBC">
              <w:trPr>
                <w:tblCellSpacing w:w="15" w:type="dxa"/>
              </w:trPr>
              <w:tc>
                <w:tcPr>
                  <w:tcW w:w="5097" w:type="dxa"/>
                  <w:gridSpan w:val="3"/>
                  <w:vAlign w:val="center"/>
                  <w:hideMark/>
                </w:tcPr>
                <w:p w:rsidR="00332CBC" w:rsidRPr="00332CBC" w:rsidRDefault="00332CBC" w:rsidP="00332CBC">
                  <w:pPr>
                    <w:rPr>
                      <w:sz w:val="24"/>
                      <w:szCs w:val="24"/>
                    </w:rPr>
                  </w:pPr>
                  <w:r w:rsidRPr="00332CBC">
                    <w:rPr>
                      <w:sz w:val="24"/>
                      <w:szCs w:val="24"/>
                    </w:rPr>
                    <w:t>Максимальная мощность подключенной нагрузки (</w:t>
                  </w:r>
                  <w:proofErr w:type="gramStart"/>
                  <w:r w:rsidRPr="00332CBC">
                    <w:rPr>
                      <w:sz w:val="24"/>
                      <w:szCs w:val="24"/>
                    </w:rPr>
                    <w:t>Вт</w:t>
                  </w:r>
                  <w:proofErr w:type="gramEnd"/>
                  <w:r w:rsidRPr="00332CBC">
                    <w:rPr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2082" w:type="dxa"/>
                  <w:gridSpan w:val="2"/>
                  <w:vAlign w:val="center"/>
                  <w:hideMark/>
                </w:tcPr>
                <w:p w:rsidR="00332CBC" w:rsidRPr="00332CBC" w:rsidRDefault="00332CBC" w:rsidP="00332CBC">
                  <w:pPr>
                    <w:rPr>
                      <w:sz w:val="24"/>
                      <w:szCs w:val="24"/>
                    </w:rPr>
                  </w:pPr>
                  <w:r w:rsidRPr="00332CBC">
                    <w:rPr>
                      <w:sz w:val="24"/>
                      <w:szCs w:val="24"/>
                    </w:rPr>
                    <w:t>2200 Вт</w:t>
                  </w:r>
                </w:p>
              </w:tc>
            </w:tr>
            <w:tr w:rsidR="00332CBC" w:rsidRPr="00332CBC" w:rsidTr="00332CBC">
              <w:trPr>
                <w:tblCellSpacing w:w="15" w:type="dxa"/>
              </w:trPr>
              <w:tc>
                <w:tcPr>
                  <w:tcW w:w="5097" w:type="dxa"/>
                  <w:gridSpan w:val="3"/>
                  <w:vAlign w:val="center"/>
                  <w:hideMark/>
                </w:tcPr>
                <w:p w:rsidR="00332CBC" w:rsidRPr="00332CBC" w:rsidRDefault="00332CBC" w:rsidP="00332CBC">
                  <w:pPr>
                    <w:rPr>
                      <w:sz w:val="24"/>
                      <w:szCs w:val="24"/>
                    </w:rPr>
                  </w:pPr>
                  <w:r w:rsidRPr="00332CBC">
                    <w:rPr>
                      <w:sz w:val="24"/>
                      <w:szCs w:val="24"/>
                    </w:rPr>
                    <w:t>Максимальный ток нагрузки (А)</w:t>
                  </w:r>
                </w:p>
              </w:tc>
              <w:tc>
                <w:tcPr>
                  <w:tcW w:w="2082" w:type="dxa"/>
                  <w:gridSpan w:val="2"/>
                  <w:vAlign w:val="center"/>
                  <w:hideMark/>
                </w:tcPr>
                <w:p w:rsidR="00332CBC" w:rsidRPr="00332CBC" w:rsidRDefault="00332CBC" w:rsidP="00332CBC">
                  <w:pPr>
                    <w:rPr>
                      <w:sz w:val="24"/>
                      <w:szCs w:val="24"/>
                    </w:rPr>
                  </w:pPr>
                  <w:r w:rsidRPr="00332CBC">
                    <w:rPr>
                      <w:sz w:val="24"/>
                      <w:szCs w:val="24"/>
                    </w:rPr>
                    <w:t>10 А</w:t>
                  </w:r>
                </w:p>
              </w:tc>
            </w:tr>
            <w:tr w:rsidR="00332CBC" w:rsidRPr="00332CBC" w:rsidTr="00332CBC">
              <w:trPr>
                <w:tblCellSpacing w:w="15" w:type="dxa"/>
              </w:trPr>
              <w:tc>
                <w:tcPr>
                  <w:tcW w:w="5097" w:type="dxa"/>
                  <w:gridSpan w:val="3"/>
                  <w:vAlign w:val="center"/>
                  <w:hideMark/>
                </w:tcPr>
                <w:p w:rsidR="00332CBC" w:rsidRPr="00332CBC" w:rsidRDefault="00332CBC" w:rsidP="00332CBC">
                  <w:pPr>
                    <w:rPr>
                      <w:sz w:val="24"/>
                      <w:szCs w:val="24"/>
                    </w:rPr>
                  </w:pPr>
                  <w:r w:rsidRPr="00332CBC">
                    <w:rPr>
                      <w:sz w:val="24"/>
                      <w:szCs w:val="24"/>
                    </w:rPr>
                    <w:t>Максимальная поглощаемая энергия</w:t>
                  </w:r>
                </w:p>
              </w:tc>
              <w:tc>
                <w:tcPr>
                  <w:tcW w:w="2082" w:type="dxa"/>
                  <w:gridSpan w:val="2"/>
                  <w:vAlign w:val="center"/>
                  <w:hideMark/>
                </w:tcPr>
                <w:p w:rsidR="00332CBC" w:rsidRPr="00332CBC" w:rsidRDefault="00332CBC" w:rsidP="00332CBC">
                  <w:pPr>
                    <w:rPr>
                      <w:sz w:val="24"/>
                      <w:szCs w:val="24"/>
                    </w:rPr>
                  </w:pPr>
                  <w:r w:rsidRPr="00332CBC">
                    <w:rPr>
                      <w:sz w:val="24"/>
                      <w:szCs w:val="24"/>
                    </w:rPr>
                    <w:t>125 Дж</w:t>
                  </w:r>
                </w:p>
              </w:tc>
            </w:tr>
            <w:tr w:rsidR="00332CBC" w:rsidRPr="00332CBC" w:rsidTr="00332CBC">
              <w:trPr>
                <w:tblCellSpacing w:w="15" w:type="dxa"/>
              </w:trPr>
              <w:tc>
                <w:tcPr>
                  <w:tcW w:w="5097" w:type="dxa"/>
                  <w:gridSpan w:val="3"/>
                  <w:vAlign w:val="center"/>
                  <w:hideMark/>
                </w:tcPr>
                <w:p w:rsidR="00332CBC" w:rsidRPr="00332CBC" w:rsidRDefault="00332CBC" w:rsidP="00332CBC">
                  <w:pPr>
                    <w:rPr>
                      <w:sz w:val="24"/>
                      <w:szCs w:val="24"/>
                    </w:rPr>
                  </w:pPr>
                  <w:r w:rsidRPr="00332CBC">
                    <w:rPr>
                      <w:sz w:val="24"/>
                      <w:szCs w:val="24"/>
                    </w:rPr>
                    <w:lastRenderedPageBreak/>
                    <w:t>Предохранители</w:t>
                  </w:r>
                </w:p>
              </w:tc>
              <w:tc>
                <w:tcPr>
                  <w:tcW w:w="2082" w:type="dxa"/>
                  <w:gridSpan w:val="2"/>
                  <w:vAlign w:val="center"/>
                  <w:hideMark/>
                </w:tcPr>
                <w:p w:rsidR="00332CBC" w:rsidRPr="00332CBC" w:rsidRDefault="00332CBC" w:rsidP="00332CBC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332CBC">
                    <w:rPr>
                      <w:sz w:val="24"/>
                      <w:szCs w:val="24"/>
                    </w:rPr>
                    <w:t>термопрерыватель</w:t>
                  </w:r>
                  <w:proofErr w:type="spellEnd"/>
                </w:p>
              </w:tc>
            </w:tr>
            <w:tr w:rsidR="00332CBC" w:rsidRPr="00332CBC" w:rsidTr="00332CBC">
              <w:trPr>
                <w:tblCellSpacing w:w="15" w:type="dxa"/>
              </w:trPr>
              <w:tc>
                <w:tcPr>
                  <w:tcW w:w="7209" w:type="dxa"/>
                  <w:gridSpan w:val="5"/>
                  <w:vAlign w:val="center"/>
                  <w:hideMark/>
                </w:tcPr>
                <w:p w:rsidR="00332CBC" w:rsidRPr="00332CBC" w:rsidRDefault="00332CBC" w:rsidP="00332CBC">
                  <w:pPr>
                    <w:rPr>
                      <w:sz w:val="24"/>
                      <w:szCs w:val="24"/>
                    </w:rPr>
                  </w:pPr>
                  <w:r w:rsidRPr="00332CBC">
                    <w:rPr>
                      <w:sz w:val="24"/>
                      <w:szCs w:val="24"/>
                    </w:rPr>
                    <w:t>Прочее</w:t>
                  </w:r>
                </w:p>
              </w:tc>
            </w:tr>
            <w:tr w:rsidR="00332CBC" w:rsidRPr="00332CBC" w:rsidTr="00332CBC">
              <w:trPr>
                <w:tblCellSpacing w:w="15" w:type="dxa"/>
              </w:trPr>
              <w:tc>
                <w:tcPr>
                  <w:tcW w:w="5097" w:type="dxa"/>
                  <w:gridSpan w:val="3"/>
                  <w:vAlign w:val="center"/>
                  <w:hideMark/>
                </w:tcPr>
                <w:p w:rsidR="00332CBC" w:rsidRPr="00332CBC" w:rsidRDefault="00332CBC" w:rsidP="00332CBC">
                  <w:pPr>
                    <w:rPr>
                      <w:sz w:val="24"/>
                      <w:szCs w:val="24"/>
                    </w:rPr>
                  </w:pPr>
                  <w:r w:rsidRPr="00332CBC">
                    <w:rPr>
                      <w:sz w:val="24"/>
                      <w:szCs w:val="24"/>
                    </w:rPr>
                    <w:t>Органайзер для укладки проводов</w:t>
                  </w:r>
                </w:p>
              </w:tc>
              <w:tc>
                <w:tcPr>
                  <w:tcW w:w="2082" w:type="dxa"/>
                  <w:gridSpan w:val="2"/>
                  <w:vAlign w:val="center"/>
                  <w:hideMark/>
                </w:tcPr>
                <w:p w:rsidR="00332CBC" w:rsidRPr="00332CBC" w:rsidRDefault="00332CBC" w:rsidP="00332CBC">
                  <w:pPr>
                    <w:rPr>
                      <w:sz w:val="24"/>
                      <w:szCs w:val="24"/>
                    </w:rPr>
                  </w:pPr>
                  <w:r w:rsidRPr="00332CBC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332CBC" w:rsidRPr="00332CBC" w:rsidTr="00332CBC">
              <w:trPr>
                <w:tblCellSpacing w:w="15" w:type="dxa"/>
              </w:trPr>
              <w:tc>
                <w:tcPr>
                  <w:tcW w:w="5097" w:type="dxa"/>
                  <w:gridSpan w:val="3"/>
                  <w:vAlign w:val="center"/>
                  <w:hideMark/>
                </w:tcPr>
                <w:p w:rsidR="00332CBC" w:rsidRPr="00332CBC" w:rsidRDefault="00332CBC" w:rsidP="00332CBC">
                  <w:pPr>
                    <w:rPr>
                      <w:sz w:val="24"/>
                      <w:szCs w:val="24"/>
                    </w:rPr>
                  </w:pPr>
                  <w:r w:rsidRPr="00332CBC">
                    <w:rPr>
                      <w:sz w:val="24"/>
                      <w:szCs w:val="24"/>
                    </w:rPr>
                    <w:t>Защитные шторки на розетках</w:t>
                  </w:r>
                </w:p>
              </w:tc>
              <w:tc>
                <w:tcPr>
                  <w:tcW w:w="2082" w:type="dxa"/>
                  <w:gridSpan w:val="2"/>
                  <w:vAlign w:val="center"/>
                  <w:hideMark/>
                </w:tcPr>
                <w:p w:rsidR="00332CBC" w:rsidRPr="00332CBC" w:rsidRDefault="00332CBC" w:rsidP="00332CBC">
                  <w:pPr>
                    <w:rPr>
                      <w:sz w:val="24"/>
                      <w:szCs w:val="24"/>
                    </w:rPr>
                  </w:pPr>
                  <w:r w:rsidRPr="00332CBC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332CBC" w:rsidRPr="00332CBC" w:rsidTr="00332CBC">
              <w:trPr>
                <w:tblCellSpacing w:w="15" w:type="dxa"/>
              </w:trPr>
              <w:tc>
                <w:tcPr>
                  <w:tcW w:w="5097" w:type="dxa"/>
                  <w:gridSpan w:val="3"/>
                  <w:vAlign w:val="center"/>
                  <w:hideMark/>
                </w:tcPr>
                <w:p w:rsidR="00332CBC" w:rsidRPr="00332CBC" w:rsidRDefault="00332CBC" w:rsidP="00332CBC">
                  <w:pPr>
                    <w:rPr>
                      <w:sz w:val="24"/>
                      <w:szCs w:val="24"/>
                    </w:rPr>
                  </w:pPr>
                  <w:r w:rsidRPr="00332CBC">
                    <w:rPr>
                      <w:sz w:val="24"/>
                      <w:szCs w:val="24"/>
                    </w:rPr>
                    <w:t>Индикация</w:t>
                  </w:r>
                </w:p>
              </w:tc>
              <w:tc>
                <w:tcPr>
                  <w:tcW w:w="2082" w:type="dxa"/>
                  <w:gridSpan w:val="2"/>
                  <w:vAlign w:val="center"/>
                  <w:hideMark/>
                </w:tcPr>
                <w:p w:rsidR="00332CBC" w:rsidRPr="00332CBC" w:rsidRDefault="00332CBC" w:rsidP="00332CBC">
                  <w:pPr>
                    <w:rPr>
                      <w:sz w:val="24"/>
                      <w:szCs w:val="24"/>
                    </w:rPr>
                  </w:pPr>
                  <w:r w:rsidRPr="00332CBC">
                    <w:rPr>
                      <w:sz w:val="24"/>
                      <w:szCs w:val="24"/>
                    </w:rPr>
                    <w:t>индикатор включения</w:t>
                  </w:r>
                </w:p>
              </w:tc>
            </w:tr>
            <w:tr w:rsidR="00332CBC" w:rsidRPr="00332CBC" w:rsidTr="00332CBC">
              <w:trPr>
                <w:tblCellSpacing w:w="15" w:type="dxa"/>
              </w:trPr>
              <w:tc>
                <w:tcPr>
                  <w:tcW w:w="5097" w:type="dxa"/>
                  <w:gridSpan w:val="3"/>
                  <w:vAlign w:val="center"/>
                  <w:hideMark/>
                </w:tcPr>
                <w:p w:rsidR="00332CBC" w:rsidRPr="00332CBC" w:rsidRDefault="00332CBC" w:rsidP="00332CBC">
                  <w:pPr>
                    <w:rPr>
                      <w:sz w:val="24"/>
                      <w:szCs w:val="24"/>
                    </w:rPr>
                  </w:pPr>
                  <w:r w:rsidRPr="00332CBC">
                    <w:rPr>
                      <w:sz w:val="24"/>
                      <w:szCs w:val="24"/>
                    </w:rPr>
                    <w:t>Дополнительно</w:t>
                  </w:r>
                </w:p>
              </w:tc>
              <w:tc>
                <w:tcPr>
                  <w:tcW w:w="2082" w:type="dxa"/>
                  <w:gridSpan w:val="2"/>
                  <w:vAlign w:val="center"/>
                  <w:hideMark/>
                </w:tcPr>
                <w:p w:rsidR="00332CBC" w:rsidRPr="00332CBC" w:rsidRDefault="00332CBC" w:rsidP="00332CBC">
                  <w:pPr>
                    <w:rPr>
                      <w:sz w:val="24"/>
                      <w:szCs w:val="24"/>
                    </w:rPr>
                  </w:pPr>
                  <w:r w:rsidRPr="00332CBC">
                    <w:rPr>
                      <w:sz w:val="24"/>
                      <w:szCs w:val="24"/>
                    </w:rPr>
                    <w:t>крепление к стене</w:t>
                  </w:r>
                </w:p>
              </w:tc>
            </w:tr>
            <w:tr w:rsidR="00332CBC" w:rsidRPr="00332CBC" w:rsidTr="00332CBC">
              <w:trPr>
                <w:tblCellSpacing w:w="15" w:type="dxa"/>
              </w:trPr>
              <w:tc>
                <w:tcPr>
                  <w:tcW w:w="7209" w:type="dxa"/>
                  <w:gridSpan w:val="5"/>
                  <w:vAlign w:val="center"/>
                  <w:hideMark/>
                </w:tcPr>
                <w:p w:rsidR="00332CBC" w:rsidRPr="00332CBC" w:rsidRDefault="00332CBC" w:rsidP="00332CBC">
                  <w:pPr>
                    <w:rPr>
                      <w:sz w:val="24"/>
                      <w:szCs w:val="24"/>
                    </w:rPr>
                  </w:pPr>
                  <w:r w:rsidRPr="00332CBC">
                    <w:rPr>
                      <w:sz w:val="24"/>
                      <w:szCs w:val="24"/>
                    </w:rPr>
                    <w:t>Габариты, вес</w:t>
                  </w:r>
                </w:p>
              </w:tc>
            </w:tr>
            <w:tr w:rsidR="00332CBC" w:rsidRPr="00332CBC" w:rsidTr="00332CBC">
              <w:trPr>
                <w:tblCellSpacing w:w="15" w:type="dxa"/>
              </w:trPr>
              <w:tc>
                <w:tcPr>
                  <w:tcW w:w="5097" w:type="dxa"/>
                  <w:gridSpan w:val="3"/>
                  <w:vAlign w:val="center"/>
                  <w:hideMark/>
                </w:tcPr>
                <w:p w:rsidR="00332CBC" w:rsidRPr="00332CBC" w:rsidRDefault="00332CBC" w:rsidP="00332CBC">
                  <w:pPr>
                    <w:rPr>
                      <w:sz w:val="24"/>
                      <w:szCs w:val="24"/>
                    </w:rPr>
                  </w:pPr>
                  <w:r w:rsidRPr="00332CBC">
                    <w:rPr>
                      <w:sz w:val="24"/>
                      <w:szCs w:val="24"/>
                    </w:rPr>
                    <w:t>Длина</w:t>
                  </w:r>
                </w:p>
              </w:tc>
              <w:tc>
                <w:tcPr>
                  <w:tcW w:w="2082" w:type="dxa"/>
                  <w:gridSpan w:val="2"/>
                  <w:vAlign w:val="center"/>
                  <w:hideMark/>
                </w:tcPr>
                <w:p w:rsidR="00332CBC" w:rsidRPr="00332CBC" w:rsidRDefault="00332CBC" w:rsidP="00332CBC">
                  <w:pPr>
                    <w:rPr>
                      <w:sz w:val="24"/>
                      <w:szCs w:val="24"/>
                    </w:rPr>
                  </w:pPr>
                  <w:r w:rsidRPr="00332CBC">
                    <w:rPr>
                      <w:sz w:val="24"/>
                      <w:szCs w:val="24"/>
                    </w:rPr>
                    <w:t>335 мм</w:t>
                  </w:r>
                </w:p>
              </w:tc>
            </w:tr>
            <w:tr w:rsidR="00332CBC" w:rsidRPr="00332CBC" w:rsidTr="00332CBC">
              <w:trPr>
                <w:tblCellSpacing w:w="15" w:type="dxa"/>
              </w:trPr>
              <w:tc>
                <w:tcPr>
                  <w:tcW w:w="5097" w:type="dxa"/>
                  <w:gridSpan w:val="3"/>
                  <w:vAlign w:val="center"/>
                  <w:hideMark/>
                </w:tcPr>
                <w:p w:rsidR="00332CBC" w:rsidRPr="00332CBC" w:rsidRDefault="00332CBC" w:rsidP="00332CBC">
                  <w:pPr>
                    <w:rPr>
                      <w:sz w:val="24"/>
                      <w:szCs w:val="24"/>
                    </w:rPr>
                  </w:pPr>
                  <w:r w:rsidRPr="00332CBC">
                    <w:rPr>
                      <w:sz w:val="24"/>
                      <w:szCs w:val="24"/>
                    </w:rPr>
                    <w:t>Ширина</w:t>
                  </w:r>
                </w:p>
              </w:tc>
              <w:tc>
                <w:tcPr>
                  <w:tcW w:w="2082" w:type="dxa"/>
                  <w:gridSpan w:val="2"/>
                  <w:vAlign w:val="center"/>
                  <w:hideMark/>
                </w:tcPr>
                <w:p w:rsidR="00332CBC" w:rsidRPr="00332CBC" w:rsidRDefault="00332CBC" w:rsidP="00332CBC">
                  <w:pPr>
                    <w:rPr>
                      <w:sz w:val="24"/>
                      <w:szCs w:val="24"/>
                    </w:rPr>
                  </w:pPr>
                  <w:r w:rsidRPr="00332CBC">
                    <w:rPr>
                      <w:sz w:val="24"/>
                      <w:szCs w:val="24"/>
                    </w:rPr>
                    <w:t>42 мм</w:t>
                  </w:r>
                </w:p>
              </w:tc>
            </w:tr>
            <w:tr w:rsidR="00332CBC" w:rsidRPr="00332CBC" w:rsidTr="00332CBC">
              <w:trPr>
                <w:tblCellSpacing w:w="15" w:type="dxa"/>
              </w:trPr>
              <w:tc>
                <w:tcPr>
                  <w:tcW w:w="5097" w:type="dxa"/>
                  <w:gridSpan w:val="3"/>
                  <w:vAlign w:val="center"/>
                  <w:hideMark/>
                </w:tcPr>
                <w:p w:rsidR="00332CBC" w:rsidRPr="00332CBC" w:rsidRDefault="00332CBC" w:rsidP="00332CBC">
                  <w:pPr>
                    <w:rPr>
                      <w:sz w:val="24"/>
                      <w:szCs w:val="24"/>
                    </w:rPr>
                  </w:pPr>
                  <w:r w:rsidRPr="00332CBC">
                    <w:rPr>
                      <w:sz w:val="24"/>
                      <w:szCs w:val="24"/>
                    </w:rPr>
                    <w:t>Высота</w:t>
                  </w:r>
                </w:p>
              </w:tc>
              <w:tc>
                <w:tcPr>
                  <w:tcW w:w="2082" w:type="dxa"/>
                  <w:gridSpan w:val="2"/>
                  <w:vAlign w:val="center"/>
                  <w:hideMark/>
                </w:tcPr>
                <w:p w:rsidR="00332CBC" w:rsidRPr="00332CBC" w:rsidRDefault="00332CBC" w:rsidP="00332CBC">
                  <w:pPr>
                    <w:rPr>
                      <w:sz w:val="24"/>
                      <w:szCs w:val="24"/>
                    </w:rPr>
                  </w:pPr>
                  <w:r w:rsidRPr="00332CBC">
                    <w:rPr>
                      <w:sz w:val="24"/>
                      <w:szCs w:val="24"/>
                    </w:rPr>
                    <w:t>53 мм</w:t>
                  </w:r>
                </w:p>
              </w:tc>
            </w:tr>
            <w:tr w:rsidR="00332CBC" w:rsidRPr="00332CBC" w:rsidTr="00332CBC">
              <w:trPr>
                <w:tblCellSpacing w:w="15" w:type="dxa"/>
              </w:trPr>
              <w:tc>
                <w:tcPr>
                  <w:tcW w:w="5097" w:type="dxa"/>
                  <w:gridSpan w:val="3"/>
                  <w:vAlign w:val="center"/>
                  <w:hideMark/>
                </w:tcPr>
                <w:p w:rsidR="00332CBC" w:rsidRPr="00332CBC" w:rsidRDefault="00332CBC" w:rsidP="00332CBC">
                  <w:pPr>
                    <w:rPr>
                      <w:sz w:val="24"/>
                      <w:szCs w:val="24"/>
                    </w:rPr>
                  </w:pPr>
                  <w:r w:rsidRPr="00332CBC">
                    <w:rPr>
                      <w:sz w:val="24"/>
                      <w:szCs w:val="24"/>
                    </w:rPr>
                    <w:t>Вес</w:t>
                  </w:r>
                </w:p>
              </w:tc>
              <w:tc>
                <w:tcPr>
                  <w:tcW w:w="2082" w:type="dxa"/>
                  <w:gridSpan w:val="2"/>
                  <w:vAlign w:val="center"/>
                  <w:hideMark/>
                </w:tcPr>
                <w:p w:rsidR="00332CBC" w:rsidRPr="00332CBC" w:rsidRDefault="00332CBC" w:rsidP="00332CBC">
                  <w:pPr>
                    <w:rPr>
                      <w:sz w:val="24"/>
                      <w:szCs w:val="24"/>
                    </w:rPr>
                  </w:pPr>
                  <w:r w:rsidRPr="00332CBC">
                    <w:rPr>
                      <w:sz w:val="24"/>
                      <w:szCs w:val="24"/>
                    </w:rPr>
                    <w:t>0.42 кг</w:t>
                  </w:r>
                </w:p>
              </w:tc>
            </w:tr>
          </w:tbl>
          <w:p w:rsidR="00332CBC" w:rsidRDefault="00332CBC">
            <w:pPr>
              <w:rPr>
                <w:color w:val="000000"/>
              </w:rPr>
            </w:pPr>
          </w:p>
          <w:p w:rsidR="00332CBC" w:rsidRDefault="00332CBC">
            <w:pPr>
              <w:rPr>
                <w:color w:val="000000"/>
              </w:rPr>
            </w:pPr>
          </w:p>
          <w:p w:rsidR="00332CBC" w:rsidRDefault="00332CBC">
            <w:pPr>
              <w:rPr>
                <w:color w:val="000000"/>
              </w:rPr>
            </w:pPr>
            <w:r>
              <w:rPr>
                <w:color w:val="000000"/>
              </w:rPr>
              <w:t>Гарантия не менее 1 года.</w:t>
            </w:r>
          </w:p>
          <w:p w:rsidR="00332CBC" w:rsidRDefault="00332CBC">
            <w:pPr>
              <w:rPr>
                <w:color w:val="00000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CBC" w:rsidRPr="00D45DD1" w:rsidRDefault="00332CBC" w:rsidP="00B31793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</w:tr>
      <w:tr w:rsidR="00332CBC" w:rsidRPr="00D45DD1" w:rsidTr="00332CBC">
        <w:trPr>
          <w:trHeight w:val="667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CBC" w:rsidRPr="00D45DD1" w:rsidRDefault="00332CB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58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BC" w:rsidRPr="00D45DD1" w:rsidRDefault="00332CBC" w:rsidP="00B31793">
            <w:pPr>
              <w:spacing w:after="200" w:line="276" w:lineRule="auto"/>
            </w:pPr>
            <w:r>
              <w:t>Чистящие салфетки</w:t>
            </w:r>
          </w:p>
        </w:tc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CBC" w:rsidRDefault="00332CBC">
            <w:pPr>
              <w:rPr>
                <w:color w:val="000000"/>
              </w:rPr>
            </w:pPr>
            <w:r>
              <w:rPr>
                <w:color w:val="000000"/>
              </w:rPr>
              <w:t xml:space="preserve">Чистящие салфетки </w:t>
            </w:r>
            <w:proofErr w:type="spellStart"/>
            <w:r>
              <w:rPr>
                <w:color w:val="000000"/>
              </w:rPr>
              <w:t>Defender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Optima</w:t>
            </w:r>
            <w:proofErr w:type="spellEnd"/>
            <w:r>
              <w:rPr>
                <w:color w:val="000000"/>
              </w:rPr>
              <w:t xml:space="preserve"> CLN 30320 (для экранов) 100 </w:t>
            </w:r>
            <w:proofErr w:type="spellStart"/>
            <w:proofErr w:type="gramStart"/>
            <w:r>
              <w:rPr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CBC" w:rsidRPr="00D45DD1" w:rsidRDefault="00332CBC" w:rsidP="00B31793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216A83" w:rsidRPr="00D45DD1" w:rsidTr="00E57C45">
        <w:trPr>
          <w:trHeight w:val="833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6A83" w:rsidRPr="00D45DD1" w:rsidRDefault="00216A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A83" w:rsidRPr="00D45DD1" w:rsidRDefault="00216A83" w:rsidP="00E57C45">
            <w:pPr>
              <w:spacing w:after="200" w:line="276" w:lineRule="auto"/>
            </w:pPr>
            <w:proofErr w:type="spellStart"/>
            <w:r w:rsidRPr="00D45DD1">
              <w:t>Медиаконвертер</w:t>
            </w:r>
            <w:proofErr w:type="spellEnd"/>
          </w:p>
        </w:tc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A83" w:rsidRPr="00D45DD1" w:rsidRDefault="00216A83" w:rsidP="00E57C45">
            <w:pPr>
              <w:pStyle w:val="1"/>
              <w:rPr>
                <w:rFonts w:ascii="Times New Roman" w:hAnsi="Times New Roman"/>
                <w:sz w:val="28"/>
                <w:szCs w:val="28"/>
                <w:lang w:val="en-US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Allied Telesis</w:t>
            </w:r>
            <w:r w:rsidRPr="00D45DD1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AT-MC1008/SP </w:t>
            </w:r>
            <w:r w:rsidRPr="00D45DD1">
              <w:rPr>
                <w:rFonts w:ascii="Times New Roman" w:hAnsi="Times New Roman"/>
                <w:sz w:val="28"/>
                <w:szCs w:val="28"/>
              </w:rPr>
              <w:t>или</w:t>
            </w:r>
            <w:r w:rsidRPr="00D45DD1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45DD1">
              <w:rPr>
                <w:rFonts w:ascii="Times New Roman" w:hAnsi="Times New Roman"/>
                <w:sz w:val="28"/>
                <w:szCs w:val="28"/>
              </w:rPr>
              <w:t>аналог</w:t>
            </w:r>
            <w:r w:rsidRPr="00D45DD1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  <w:proofErr w:type="gramEnd"/>
          </w:p>
          <w:p w:rsidR="00216A83" w:rsidRPr="00D45DD1" w:rsidRDefault="00216A83" w:rsidP="00E57C45">
            <w:pPr>
              <w:spacing w:before="300"/>
              <w:rPr>
                <w:sz w:val="24"/>
                <w:szCs w:val="24"/>
              </w:rPr>
            </w:pPr>
            <w:r w:rsidRPr="00D45DD1">
              <w:rPr>
                <w:sz w:val="24"/>
                <w:szCs w:val="24"/>
              </w:rPr>
              <w:t>Характеристики не хуже:</w:t>
            </w:r>
          </w:p>
          <w:p w:rsidR="00216A83" w:rsidRPr="00D45DD1" w:rsidRDefault="00216A83" w:rsidP="00E57C45"/>
          <w:p w:rsidR="00216A83" w:rsidRPr="00D45DD1" w:rsidRDefault="00216A83" w:rsidP="00E57C45">
            <w:r w:rsidRPr="00D45DD1">
              <w:t>Гарантия не менее 1 года.</w:t>
            </w:r>
          </w:p>
          <w:p w:rsidR="00216A83" w:rsidRPr="00D45DD1" w:rsidRDefault="00216A83" w:rsidP="00E57C45">
            <w:pPr>
              <w:rPr>
                <w:lang w:val="en-US"/>
              </w:rPr>
            </w:pPr>
            <w:r w:rsidRPr="00D45DD1">
              <w:t>Совместимость</w:t>
            </w:r>
            <w:r w:rsidRPr="00D45DD1">
              <w:rPr>
                <w:lang w:val="en-US"/>
              </w:rPr>
              <w:t xml:space="preserve"> </w:t>
            </w:r>
            <w:r w:rsidRPr="00D45DD1">
              <w:t>с</w:t>
            </w:r>
            <w:r w:rsidRPr="00D45DD1">
              <w:rPr>
                <w:lang w:val="en-US"/>
              </w:rPr>
              <w:t xml:space="preserve"> </w:t>
            </w:r>
            <w:proofErr w:type="spellStart"/>
            <w:r w:rsidRPr="00D45DD1">
              <w:rPr>
                <w:lang w:val="en-US"/>
              </w:rPr>
              <w:t>AlliedTelesyn</w:t>
            </w:r>
            <w:proofErr w:type="spellEnd"/>
            <w:r w:rsidRPr="00D45DD1">
              <w:rPr>
                <w:lang w:val="en-US"/>
              </w:rPr>
              <w:t xml:space="preserve"> AT-SPLX40, AT-SPLX10, AT-SPEX.</w:t>
            </w:r>
          </w:p>
          <w:p w:rsidR="00216A83" w:rsidRPr="00D45DD1" w:rsidRDefault="00216A83" w:rsidP="00E57C45">
            <w:pPr>
              <w:pStyle w:val="3"/>
              <w:rPr>
                <w:rFonts w:ascii="Times New Roman" w:hAnsi="Times New Roman" w:cs="Times New Roman"/>
                <w:b w:val="0"/>
                <w:color w:val="auto"/>
                <w:lang w:val="en-US"/>
              </w:rPr>
            </w:pPr>
            <w:r w:rsidRPr="00D45DD1">
              <w:rPr>
                <w:rFonts w:ascii="Times New Roman" w:hAnsi="Times New Roman" w:cs="Times New Roman"/>
                <w:b w:val="0"/>
                <w:color w:val="auto"/>
              </w:rPr>
              <w:t>Тип</w:t>
            </w:r>
            <w:r w:rsidRPr="00D45DD1">
              <w:rPr>
                <w:rFonts w:ascii="Times New Roman" w:hAnsi="Times New Roman" w:cs="Times New Roman"/>
                <w:b w:val="0"/>
                <w:color w:val="auto"/>
                <w:lang w:val="en-US"/>
              </w:rPr>
              <w:t xml:space="preserve"> Ethernet </w:t>
            </w:r>
            <w:r w:rsidRPr="00D45DD1">
              <w:rPr>
                <w:rFonts w:ascii="Times New Roman" w:hAnsi="Times New Roman" w:cs="Times New Roman"/>
                <w:b w:val="0"/>
                <w:color w:val="auto"/>
              </w:rPr>
              <w:t>порта</w:t>
            </w:r>
            <w:r w:rsidRPr="00D45DD1">
              <w:rPr>
                <w:rFonts w:ascii="Times New Roman" w:hAnsi="Times New Roman" w:cs="Times New Roman"/>
                <w:b w:val="0"/>
                <w:color w:val="auto"/>
                <w:lang w:val="en-US"/>
              </w:rPr>
              <w:t xml:space="preserve"> - Gigabit Ethernet 1000T.</w:t>
            </w:r>
          </w:p>
          <w:p w:rsidR="00216A83" w:rsidRPr="00D45DD1" w:rsidRDefault="00216A83" w:rsidP="00E57C45">
            <w:pPr>
              <w:rPr>
                <w:lang w:val="en-US"/>
              </w:rPr>
            </w:pPr>
            <w:r w:rsidRPr="00D45DD1">
              <w:t>Совместимость</w:t>
            </w:r>
            <w:r w:rsidRPr="00D45DD1">
              <w:rPr>
                <w:lang w:val="en-US"/>
              </w:rPr>
              <w:t xml:space="preserve"> </w:t>
            </w:r>
            <w:r w:rsidRPr="00D45DD1">
              <w:t>с</w:t>
            </w:r>
            <w:r w:rsidRPr="00D45DD1">
              <w:rPr>
                <w:lang w:val="en-US"/>
              </w:rPr>
              <w:t xml:space="preserve"> </w:t>
            </w:r>
            <w:proofErr w:type="spellStart"/>
            <w:r w:rsidRPr="00D45DD1">
              <w:rPr>
                <w:lang w:val="en-US"/>
              </w:rPr>
              <w:t>AlliedTelesyn</w:t>
            </w:r>
            <w:proofErr w:type="spellEnd"/>
            <w:r w:rsidRPr="00D45DD1">
              <w:rPr>
                <w:lang w:val="en-US"/>
              </w:rPr>
              <w:t xml:space="preserve"> AT-TRAY4.</w:t>
            </w:r>
          </w:p>
          <w:p w:rsidR="00216A83" w:rsidRPr="00D45DD1" w:rsidRDefault="00216A83" w:rsidP="00E57C45">
            <w:r w:rsidRPr="00D45DD1">
              <w:t xml:space="preserve">Поддержка </w:t>
            </w:r>
            <w:r w:rsidRPr="00D45DD1">
              <w:rPr>
                <w:lang w:val="en-US"/>
              </w:rPr>
              <w:t>SFP</w:t>
            </w:r>
            <w:r w:rsidRPr="00D45DD1">
              <w:t xml:space="preserve"> модулей с дальностью работы до 80км.</w:t>
            </w:r>
          </w:p>
          <w:p w:rsidR="00216A83" w:rsidRPr="00D45DD1" w:rsidRDefault="00216A83" w:rsidP="00E57C45">
            <w:pPr>
              <w:spacing w:before="300"/>
              <w:rPr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A83" w:rsidRPr="00D45DD1" w:rsidRDefault="00216A83" w:rsidP="00B31793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216A83" w:rsidRPr="00D45DD1" w:rsidTr="0037351F">
        <w:trPr>
          <w:trHeight w:val="561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6A83" w:rsidRPr="00D45DD1" w:rsidRDefault="00216A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A83" w:rsidRPr="00216A83" w:rsidRDefault="00216A83" w:rsidP="00B31793">
            <w:pPr>
              <w:spacing w:after="200" w:line="276" w:lineRule="auto"/>
            </w:pPr>
            <w:r>
              <w:rPr>
                <w:lang w:val="en-US"/>
              </w:rPr>
              <w:t xml:space="preserve">SFP </w:t>
            </w:r>
            <w:r>
              <w:t>модуль</w:t>
            </w:r>
          </w:p>
        </w:tc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A83" w:rsidRPr="00CB32F8" w:rsidRDefault="00216A83" w:rsidP="00216A83">
            <w:pPr>
              <w:pStyle w:val="1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Allied Telesis</w:t>
            </w:r>
            <w:r w:rsidRPr="00D45DD1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AT-SPLX40 (SFP 1000LX (LC), 40 </w:t>
            </w:r>
            <w:r w:rsidRPr="00D45DD1">
              <w:rPr>
                <w:rFonts w:ascii="Times New Roman" w:hAnsi="Times New Roman"/>
                <w:sz w:val="28"/>
                <w:szCs w:val="28"/>
              </w:rPr>
              <w:t>км</w:t>
            </w:r>
            <w:r w:rsidRPr="00D45DD1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) </w:t>
            </w:r>
            <w:r w:rsidRPr="00D45DD1">
              <w:rPr>
                <w:rFonts w:ascii="Times New Roman" w:hAnsi="Times New Roman"/>
                <w:sz w:val="28"/>
                <w:szCs w:val="28"/>
              </w:rPr>
              <w:t>или</w:t>
            </w:r>
            <w:r w:rsidRPr="00D45DD1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45DD1">
              <w:rPr>
                <w:rFonts w:ascii="Times New Roman" w:hAnsi="Times New Roman"/>
                <w:sz w:val="28"/>
                <w:szCs w:val="28"/>
              </w:rPr>
              <w:t>аналог</w:t>
            </w:r>
            <w:r w:rsidRPr="00D45DD1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</w:p>
          <w:p w:rsidR="00216A83" w:rsidRPr="00D45DD1" w:rsidRDefault="00216A83" w:rsidP="00216A83">
            <w:pPr>
              <w:spacing w:before="300"/>
              <w:rPr>
                <w:sz w:val="24"/>
                <w:szCs w:val="24"/>
              </w:rPr>
            </w:pPr>
            <w:r w:rsidRPr="00D45DD1">
              <w:rPr>
                <w:sz w:val="24"/>
                <w:szCs w:val="24"/>
              </w:rPr>
              <w:t>Характеристики не хуже:</w:t>
            </w:r>
          </w:p>
          <w:p w:rsidR="00216A83" w:rsidRPr="00D45DD1" w:rsidRDefault="00216A83" w:rsidP="00216A83"/>
          <w:p w:rsidR="00216A83" w:rsidRPr="00D45DD1" w:rsidRDefault="00216A83" w:rsidP="00216A83">
            <w:r w:rsidRPr="00D45DD1">
              <w:t xml:space="preserve">Совместимость с </w:t>
            </w:r>
            <w:r w:rsidRPr="00D45DD1">
              <w:rPr>
                <w:lang w:val="en-US"/>
              </w:rPr>
              <w:t>AT</w:t>
            </w:r>
            <w:r w:rsidRPr="00D45DD1">
              <w:t>-</w:t>
            </w:r>
            <w:r w:rsidRPr="00D45DD1">
              <w:rPr>
                <w:lang w:val="en-US"/>
              </w:rPr>
              <w:t>MC</w:t>
            </w:r>
            <w:r w:rsidRPr="00D45DD1">
              <w:t>1008/</w:t>
            </w:r>
            <w:r w:rsidRPr="00D45DD1">
              <w:rPr>
                <w:lang w:val="en-US"/>
              </w:rPr>
              <w:t>SP</w:t>
            </w:r>
            <w:r w:rsidRPr="00D45DD1">
              <w:t>.</w:t>
            </w:r>
          </w:p>
          <w:p w:rsidR="00216A83" w:rsidRPr="00D45DD1" w:rsidRDefault="00216A83" w:rsidP="00216A83">
            <w:r w:rsidRPr="00D45DD1">
              <w:t>Длина волны – 1310нм</w:t>
            </w:r>
          </w:p>
          <w:p w:rsidR="00216A83" w:rsidRPr="00D45DD1" w:rsidRDefault="00216A83" w:rsidP="00216A83">
            <w:r w:rsidRPr="00D45DD1">
              <w:t xml:space="preserve">Тип коннектора – </w:t>
            </w:r>
            <w:r w:rsidRPr="00D45DD1">
              <w:rPr>
                <w:lang w:val="en-US"/>
              </w:rPr>
              <w:t>LC</w:t>
            </w:r>
          </w:p>
          <w:p w:rsidR="00216A83" w:rsidRPr="00D45DD1" w:rsidRDefault="00216A83" w:rsidP="00216A83">
            <w:r w:rsidRPr="00D45DD1">
              <w:t>Расстояние передачи сигнала – до 40км</w:t>
            </w:r>
          </w:p>
          <w:p w:rsidR="00216A83" w:rsidRPr="00D45DD1" w:rsidRDefault="00216A83" w:rsidP="00216A83">
            <w:r w:rsidRPr="00D45DD1">
              <w:t xml:space="preserve">Тип волоконно-оптического кабеля – </w:t>
            </w:r>
            <w:proofErr w:type="spellStart"/>
            <w:r w:rsidRPr="00D45DD1">
              <w:t>одномодовый</w:t>
            </w:r>
            <w:proofErr w:type="spellEnd"/>
            <w:r w:rsidRPr="00D45DD1">
              <w:t xml:space="preserve"> кабель.</w:t>
            </w:r>
          </w:p>
          <w:p w:rsidR="00216A83" w:rsidRPr="00D45DD1" w:rsidRDefault="00216A83" w:rsidP="00216A83">
            <w:r w:rsidRPr="00D45DD1">
              <w:t>Гарантия не менее 1 года.</w:t>
            </w:r>
          </w:p>
          <w:p w:rsidR="00216A83" w:rsidRDefault="00216A83">
            <w:pPr>
              <w:rPr>
                <w:color w:val="00000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A83" w:rsidRPr="00D45DD1" w:rsidRDefault="000925CC" w:rsidP="00B31793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216A83" w:rsidRPr="00D45DD1" w:rsidTr="00332CBC">
        <w:trPr>
          <w:trHeight w:val="1119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6A83" w:rsidRPr="00D45DD1" w:rsidRDefault="00216A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A83" w:rsidRPr="00D45DD1" w:rsidRDefault="00216A83" w:rsidP="00790327">
            <w:pPr>
              <w:spacing w:after="200" w:line="276" w:lineRule="auto"/>
            </w:pPr>
            <w:r>
              <w:rPr>
                <w:lang w:val="en-US"/>
              </w:rPr>
              <w:t xml:space="preserve">SFP </w:t>
            </w:r>
            <w:r>
              <w:t>модуль</w:t>
            </w:r>
          </w:p>
        </w:tc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A83" w:rsidRPr="00216A83" w:rsidRDefault="00216A83">
            <w:pPr>
              <w:rPr>
                <w:b/>
                <w:color w:val="000000"/>
                <w:sz w:val="24"/>
                <w:szCs w:val="24"/>
                <w:lang w:val="en-US"/>
              </w:rPr>
            </w:pPr>
            <w:r w:rsidRPr="00216A83">
              <w:rPr>
                <w:b/>
                <w:sz w:val="24"/>
                <w:szCs w:val="24"/>
                <w:lang w:val="en-US"/>
              </w:rPr>
              <w:t>Allied Telesis</w:t>
            </w:r>
            <w:r w:rsidRPr="00216A83">
              <w:rPr>
                <w:b/>
                <w:color w:val="000000"/>
                <w:sz w:val="24"/>
                <w:szCs w:val="24"/>
                <w:lang w:val="en-US"/>
              </w:rPr>
              <w:t xml:space="preserve">  SPBD10-13 1000LX (LC) single-mode </w:t>
            </w:r>
            <w:proofErr w:type="spellStart"/>
            <w:r w:rsidRPr="00216A83">
              <w:rPr>
                <w:b/>
                <w:color w:val="000000"/>
                <w:sz w:val="24"/>
                <w:szCs w:val="24"/>
                <w:lang w:val="en-US"/>
              </w:rPr>
              <w:t>BiDi</w:t>
            </w:r>
            <w:proofErr w:type="spellEnd"/>
            <w:r w:rsidRPr="00216A83">
              <w:rPr>
                <w:b/>
                <w:color w:val="000000"/>
                <w:sz w:val="24"/>
                <w:szCs w:val="24"/>
                <w:lang w:val="en-US"/>
              </w:rPr>
              <w:t xml:space="preserve"> SFP, 1310Tx/1490Rx, 10 km </w:t>
            </w:r>
            <w:r w:rsidRPr="00216A83">
              <w:rPr>
                <w:b/>
                <w:color w:val="000000"/>
                <w:sz w:val="24"/>
                <w:szCs w:val="24"/>
              </w:rPr>
              <w:t>или</w:t>
            </w:r>
            <w:r w:rsidRPr="00216A83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Pr="00216A83">
              <w:rPr>
                <w:b/>
                <w:color w:val="000000"/>
                <w:sz w:val="24"/>
                <w:szCs w:val="24"/>
              </w:rPr>
              <w:t>аналог</w:t>
            </w:r>
            <w:r w:rsidRPr="00216A83">
              <w:rPr>
                <w:b/>
                <w:color w:val="000000"/>
                <w:sz w:val="24"/>
                <w:szCs w:val="24"/>
                <w:lang w:val="en-US"/>
              </w:rPr>
              <w:t>:</w:t>
            </w:r>
          </w:p>
          <w:p w:rsidR="00216A83" w:rsidRDefault="00216A8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Характеристики не хуже.</w:t>
            </w:r>
          </w:p>
          <w:p w:rsidR="00216A83" w:rsidRPr="00D45DD1" w:rsidRDefault="00216A83" w:rsidP="00216A83">
            <w:r w:rsidRPr="00D45DD1">
              <w:t xml:space="preserve">Совместимость с </w:t>
            </w:r>
            <w:r w:rsidRPr="00D45DD1">
              <w:rPr>
                <w:lang w:val="en-US"/>
              </w:rPr>
              <w:t>AT</w:t>
            </w:r>
            <w:r w:rsidRPr="00D45DD1">
              <w:t>-</w:t>
            </w:r>
            <w:r w:rsidRPr="00D45DD1">
              <w:rPr>
                <w:lang w:val="en-US"/>
              </w:rPr>
              <w:t>MC</w:t>
            </w:r>
            <w:r w:rsidRPr="00D45DD1">
              <w:t>1008/</w:t>
            </w:r>
            <w:r w:rsidRPr="00D45DD1">
              <w:rPr>
                <w:lang w:val="en-US"/>
              </w:rPr>
              <w:t>SP</w:t>
            </w:r>
            <w:r w:rsidRPr="00D45DD1">
              <w:t>.</w:t>
            </w:r>
          </w:p>
          <w:p w:rsidR="00216A83" w:rsidRPr="00D45DD1" w:rsidRDefault="00216A83" w:rsidP="00216A83">
            <w:r w:rsidRPr="00D45DD1">
              <w:t>Длина волны</w:t>
            </w:r>
            <w:r w:rsidR="00E57C45">
              <w:t xml:space="preserve"> (</w:t>
            </w:r>
            <w:proofErr w:type="spellStart"/>
            <w:r w:rsidR="00E57C45">
              <w:t>нм</w:t>
            </w:r>
            <w:proofErr w:type="spellEnd"/>
            <w:r w:rsidR="00E57C45">
              <w:t xml:space="preserve">) </w:t>
            </w:r>
            <w:r w:rsidRPr="00D45DD1">
              <w:t xml:space="preserve"> – </w:t>
            </w:r>
            <w:r w:rsidRPr="00E57C45">
              <w:rPr>
                <w:rFonts w:ascii="Calibri" w:hAnsi="Calibri"/>
                <w:color w:val="000000"/>
              </w:rPr>
              <w:t>1310</w:t>
            </w:r>
            <w:proofErr w:type="spellStart"/>
            <w:r w:rsidRPr="00216A83">
              <w:rPr>
                <w:rFonts w:ascii="Calibri" w:hAnsi="Calibri"/>
                <w:color w:val="000000"/>
                <w:lang w:val="en-US"/>
              </w:rPr>
              <w:t>Tx</w:t>
            </w:r>
            <w:proofErr w:type="spellEnd"/>
            <w:r w:rsidRPr="00E57C45">
              <w:rPr>
                <w:rFonts w:ascii="Calibri" w:hAnsi="Calibri"/>
                <w:color w:val="000000"/>
              </w:rPr>
              <w:t>/1490</w:t>
            </w:r>
            <w:r w:rsidRPr="00216A83">
              <w:rPr>
                <w:rFonts w:ascii="Calibri" w:hAnsi="Calibri"/>
                <w:color w:val="000000"/>
                <w:lang w:val="en-US"/>
              </w:rPr>
              <w:t>Rx</w:t>
            </w:r>
          </w:p>
          <w:p w:rsidR="00216A83" w:rsidRPr="00D45DD1" w:rsidRDefault="00216A83" w:rsidP="00216A83">
            <w:r w:rsidRPr="00D45DD1">
              <w:t xml:space="preserve">Тип коннектора – </w:t>
            </w:r>
            <w:r w:rsidRPr="00D45DD1">
              <w:rPr>
                <w:lang w:val="en-US"/>
              </w:rPr>
              <w:t>LC</w:t>
            </w:r>
          </w:p>
          <w:p w:rsidR="00216A83" w:rsidRPr="00D45DD1" w:rsidRDefault="00216A83" w:rsidP="00216A83">
            <w:r w:rsidRPr="00D45DD1">
              <w:t>Ра</w:t>
            </w:r>
            <w:r>
              <w:t>сстояние передачи сигнала – до 1</w:t>
            </w:r>
            <w:r w:rsidRPr="00D45DD1">
              <w:t>0км</w:t>
            </w:r>
          </w:p>
          <w:p w:rsidR="00216A83" w:rsidRPr="00D45DD1" w:rsidRDefault="00216A83" w:rsidP="00216A83">
            <w:r w:rsidRPr="00D45DD1">
              <w:t xml:space="preserve">Тип волоконно-оптического кабеля – </w:t>
            </w:r>
            <w:proofErr w:type="spellStart"/>
            <w:r w:rsidRPr="00D45DD1">
              <w:t>одномодовый</w:t>
            </w:r>
            <w:proofErr w:type="spellEnd"/>
            <w:r w:rsidRPr="00D45DD1">
              <w:t xml:space="preserve"> кабель.</w:t>
            </w:r>
          </w:p>
          <w:p w:rsidR="00216A83" w:rsidRPr="00D45DD1" w:rsidRDefault="00216A83" w:rsidP="00216A83">
            <w:r w:rsidRPr="00D45DD1">
              <w:t>Гарантия не менее 1 года.</w:t>
            </w:r>
          </w:p>
          <w:p w:rsidR="00216A83" w:rsidRPr="00216A83" w:rsidRDefault="00216A83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A83" w:rsidRPr="00D45DD1" w:rsidRDefault="00216A83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</w:tr>
      <w:tr w:rsidR="00216A83" w:rsidRPr="00D45DD1" w:rsidTr="00332CBC">
        <w:trPr>
          <w:trHeight w:val="1140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6A83" w:rsidRPr="00D45DD1" w:rsidRDefault="00216A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62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A83" w:rsidRPr="00D45DD1" w:rsidRDefault="00216A83" w:rsidP="0083695F">
            <w:pPr>
              <w:spacing w:after="200" w:line="276" w:lineRule="auto"/>
            </w:pPr>
            <w:r>
              <w:rPr>
                <w:lang w:val="en-US"/>
              </w:rPr>
              <w:t xml:space="preserve">SFP </w:t>
            </w:r>
            <w:r>
              <w:t>модуль</w:t>
            </w:r>
          </w:p>
        </w:tc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A83" w:rsidRPr="00216A83" w:rsidRDefault="00216A83">
            <w:pPr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 xml:space="preserve"> </w:t>
            </w:r>
            <w:r w:rsidRPr="00216A83">
              <w:rPr>
                <w:b/>
                <w:sz w:val="24"/>
                <w:szCs w:val="24"/>
                <w:lang w:val="en-US"/>
              </w:rPr>
              <w:t xml:space="preserve">Allied Telesis </w:t>
            </w:r>
            <w:r w:rsidRPr="00216A83">
              <w:rPr>
                <w:b/>
                <w:color w:val="000000"/>
                <w:sz w:val="24"/>
                <w:szCs w:val="24"/>
                <w:lang w:val="en-US"/>
              </w:rPr>
              <w:t xml:space="preserve">SPBD10-14 1000LX (LC) single-mode </w:t>
            </w:r>
            <w:proofErr w:type="spellStart"/>
            <w:r w:rsidRPr="00216A83">
              <w:rPr>
                <w:b/>
                <w:color w:val="000000"/>
                <w:sz w:val="24"/>
                <w:szCs w:val="24"/>
                <w:lang w:val="en-US"/>
              </w:rPr>
              <w:t>BiDi</w:t>
            </w:r>
            <w:proofErr w:type="spellEnd"/>
            <w:r w:rsidRPr="00216A83">
              <w:rPr>
                <w:b/>
                <w:color w:val="000000"/>
                <w:sz w:val="24"/>
                <w:szCs w:val="24"/>
                <w:lang w:val="en-US"/>
              </w:rPr>
              <w:t xml:space="preserve"> SFP, 1490Tx/1310Rx, 10km </w:t>
            </w:r>
            <w:r w:rsidRPr="00216A83">
              <w:rPr>
                <w:b/>
                <w:color w:val="000000"/>
                <w:sz w:val="24"/>
                <w:szCs w:val="24"/>
              </w:rPr>
              <w:t>или</w:t>
            </w:r>
            <w:r w:rsidRPr="00216A83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Pr="00216A83">
              <w:rPr>
                <w:b/>
                <w:color w:val="000000"/>
                <w:sz w:val="24"/>
                <w:szCs w:val="24"/>
              </w:rPr>
              <w:t>аналог</w:t>
            </w:r>
            <w:r w:rsidRPr="00216A83">
              <w:rPr>
                <w:b/>
                <w:color w:val="000000"/>
                <w:sz w:val="24"/>
                <w:szCs w:val="24"/>
                <w:lang w:val="en-US"/>
              </w:rPr>
              <w:t>.</w:t>
            </w:r>
          </w:p>
          <w:p w:rsidR="00216A83" w:rsidRDefault="00216A83" w:rsidP="00216A8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Характеристики не хуже.</w:t>
            </w:r>
          </w:p>
          <w:p w:rsidR="00216A83" w:rsidRPr="00D45DD1" w:rsidRDefault="00216A83" w:rsidP="00216A83">
            <w:r w:rsidRPr="00D45DD1">
              <w:t xml:space="preserve">Совместимость с </w:t>
            </w:r>
            <w:r w:rsidRPr="00D45DD1">
              <w:rPr>
                <w:lang w:val="en-US"/>
              </w:rPr>
              <w:t>AT</w:t>
            </w:r>
            <w:r w:rsidRPr="00D45DD1">
              <w:t>-</w:t>
            </w:r>
            <w:r w:rsidRPr="00D45DD1">
              <w:rPr>
                <w:lang w:val="en-US"/>
              </w:rPr>
              <w:t>MC</w:t>
            </w:r>
            <w:r w:rsidRPr="00D45DD1">
              <w:t>1008/</w:t>
            </w:r>
            <w:r w:rsidRPr="00D45DD1">
              <w:rPr>
                <w:lang w:val="en-US"/>
              </w:rPr>
              <w:t>SP</w:t>
            </w:r>
            <w:r w:rsidRPr="00D45DD1">
              <w:t>.</w:t>
            </w:r>
          </w:p>
          <w:p w:rsidR="00216A83" w:rsidRPr="00D45DD1" w:rsidRDefault="00216A83" w:rsidP="00216A83">
            <w:r w:rsidRPr="00D45DD1">
              <w:t>Длина волны</w:t>
            </w:r>
            <w:r w:rsidR="00E57C45">
              <w:t xml:space="preserve"> (</w:t>
            </w:r>
            <w:proofErr w:type="spellStart"/>
            <w:r w:rsidR="00E57C45">
              <w:t>нм</w:t>
            </w:r>
            <w:proofErr w:type="spellEnd"/>
            <w:r w:rsidR="00E57C45">
              <w:t>)</w:t>
            </w:r>
            <w:r w:rsidRPr="00D45DD1">
              <w:t xml:space="preserve"> – </w:t>
            </w:r>
            <w:r w:rsidR="00E57C45" w:rsidRPr="00E57C45">
              <w:rPr>
                <w:b/>
                <w:color w:val="000000"/>
                <w:sz w:val="24"/>
                <w:szCs w:val="24"/>
              </w:rPr>
              <w:t>1490</w:t>
            </w:r>
            <w:proofErr w:type="spellStart"/>
            <w:r w:rsidR="00E57C45" w:rsidRPr="00216A83">
              <w:rPr>
                <w:b/>
                <w:color w:val="000000"/>
                <w:sz w:val="24"/>
                <w:szCs w:val="24"/>
                <w:lang w:val="en-US"/>
              </w:rPr>
              <w:t>Tx</w:t>
            </w:r>
            <w:proofErr w:type="spellEnd"/>
            <w:r w:rsidR="00E57C45" w:rsidRPr="00E57C45">
              <w:rPr>
                <w:b/>
                <w:color w:val="000000"/>
                <w:sz w:val="24"/>
                <w:szCs w:val="24"/>
              </w:rPr>
              <w:t>/1310</w:t>
            </w:r>
            <w:r w:rsidR="00E57C45" w:rsidRPr="00216A83">
              <w:rPr>
                <w:b/>
                <w:color w:val="000000"/>
                <w:sz w:val="24"/>
                <w:szCs w:val="24"/>
                <w:lang w:val="en-US"/>
              </w:rPr>
              <w:t>Rx</w:t>
            </w:r>
          </w:p>
          <w:p w:rsidR="00216A83" w:rsidRPr="00D45DD1" w:rsidRDefault="00216A83" w:rsidP="00216A83">
            <w:r w:rsidRPr="00D45DD1">
              <w:t xml:space="preserve">Тип коннектора – </w:t>
            </w:r>
            <w:r w:rsidRPr="00D45DD1">
              <w:rPr>
                <w:lang w:val="en-US"/>
              </w:rPr>
              <w:t>LC</w:t>
            </w:r>
          </w:p>
          <w:p w:rsidR="00216A83" w:rsidRPr="00D45DD1" w:rsidRDefault="00216A83" w:rsidP="00216A83">
            <w:r w:rsidRPr="00D45DD1">
              <w:t>Ра</w:t>
            </w:r>
            <w:r>
              <w:t>сстояние передачи сигнала – до 1</w:t>
            </w:r>
            <w:r w:rsidRPr="00D45DD1">
              <w:t>0км</w:t>
            </w:r>
          </w:p>
          <w:p w:rsidR="00216A83" w:rsidRPr="00D45DD1" w:rsidRDefault="00216A83" w:rsidP="00216A83">
            <w:r w:rsidRPr="00D45DD1">
              <w:t xml:space="preserve">Тип волоконно-оптического кабеля – </w:t>
            </w:r>
            <w:proofErr w:type="spellStart"/>
            <w:r w:rsidRPr="00D45DD1">
              <w:t>одномодовый</w:t>
            </w:r>
            <w:proofErr w:type="spellEnd"/>
            <w:r w:rsidRPr="00D45DD1">
              <w:t xml:space="preserve"> кабель.</w:t>
            </w:r>
          </w:p>
          <w:p w:rsidR="00216A83" w:rsidRPr="00216A83" w:rsidRDefault="00216A83" w:rsidP="00216A83">
            <w:pPr>
              <w:rPr>
                <w:rFonts w:ascii="Calibri" w:hAnsi="Calibri"/>
                <w:color w:val="000000"/>
                <w:sz w:val="24"/>
                <w:szCs w:val="24"/>
                <w:lang w:val="en-US"/>
              </w:rPr>
            </w:pPr>
            <w:r w:rsidRPr="00D45DD1">
              <w:t>Гарантия не менее 1 года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A83" w:rsidRPr="00D45DD1" w:rsidRDefault="00216A83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216A83" w:rsidRPr="00D45DD1" w:rsidTr="00332CBC">
        <w:trPr>
          <w:trHeight w:val="54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6A83" w:rsidRPr="00D45DD1" w:rsidRDefault="00216A8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A83" w:rsidRPr="00D45DD1" w:rsidRDefault="00216A83" w:rsidP="0083695F">
            <w:pPr>
              <w:spacing w:after="200" w:line="276" w:lineRule="auto"/>
            </w:pPr>
            <w:r>
              <w:rPr>
                <w:lang w:val="en-US"/>
              </w:rPr>
              <w:t xml:space="preserve">SFP </w:t>
            </w:r>
            <w:r>
              <w:t>модуль</w:t>
            </w:r>
          </w:p>
        </w:tc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A83" w:rsidRDefault="00216A83" w:rsidP="006D230D">
            <w:pPr>
              <w:rPr>
                <w:b/>
                <w:sz w:val="24"/>
                <w:szCs w:val="24"/>
              </w:rPr>
            </w:pPr>
            <w:r w:rsidRPr="006D230D">
              <w:rPr>
                <w:b/>
                <w:sz w:val="24"/>
                <w:szCs w:val="24"/>
                <w:lang w:val="en-US"/>
              </w:rPr>
              <w:t xml:space="preserve">Allied Telesis </w:t>
            </w:r>
            <w:r w:rsidR="006D230D" w:rsidRPr="006D230D">
              <w:rPr>
                <w:b/>
                <w:sz w:val="24"/>
                <w:szCs w:val="24"/>
                <w:lang w:val="en-US"/>
              </w:rPr>
              <w:t xml:space="preserve">AT-SPBD20-13/I </w:t>
            </w:r>
            <w:r w:rsidRPr="006D230D">
              <w:rPr>
                <w:b/>
                <w:sz w:val="24"/>
                <w:szCs w:val="24"/>
                <w:lang w:val="en-US"/>
              </w:rPr>
              <w:t>SFP Pluggable Optical Module, 1000BX, 20km, Single mode, Single fiber [</w:t>
            </w:r>
            <w:proofErr w:type="spellStart"/>
            <w:r w:rsidRPr="006D230D">
              <w:rPr>
                <w:b/>
                <w:sz w:val="24"/>
                <w:szCs w:val="24"/>
                <w:lang w:val="en-US"/>
              </w:rPr>
              <w:t>Tx</w:t>
            </w:r>
            <w:proofErr w:type="spellEnd"/>
            <w:r w:rsidRPr="006D230D">
              <w:rPr>
                <w:b/>
                <w:sz w:val="24"/>
                <w:szCs w:val="24"/>
                <w:lang w:val="en-US"/>
              </w:rPr>
              <w:t>=1310,Rx=</w:t>
            </w:r>
            <w:r w:rsidR="006D230D" w:rsidRPr="006D230D">
              <w:rPr>
                <w:b/>
                <w:sz w:val="24"/>
                <w:szCs w:val="24"/>
                <w:lang w:val="en-US"/>
              </w:rPr>
              <w:t>149</w:t>
            </w:r>
            <w:r w:rsidRPr="006D230D">
              <w:rPr>
                <w:b/>
                <w:sz w:val="24"/>
                <w:szCs w:val="24"/>
                <w:lang w:val="en-US"/>
              </w:rPr>
              <w:t xml:space="preserve">0], LC conn. </w:t>
            </w:r>
            <w:r w:rsidRPr="00845EBE">
              <w:rPr>
                <w:b/>
                <w:sz w:val="24"/>
                <w:szCs w:val="24"/>
              </w:rPr>
              <w:t xml:space="preserve">(-40 </w:t>
            </w:r>
            <w:r w:rsidRPr="006D230D">
              <w:rPr>
                <w:b/>
                <w:sz w:val="24"/>
                <w:szCs w:val="24"/>
                <w:lang w:val="en-US"/>
              </w:rPr>
              <w:t>to</w:t>
            </w:r>
            <w:r w:rsidRPr="00845EBE">
              <w:rPr>
                <w:b/>
                <w:sz w:val="24"/>
                <w:szCs w:val="24"/>
              </w:rPr>
              <w:t xml:space="preserve"> 95°</w:t>
            </w:r>
            <w:r w:rsidRPr="006D230D">
              <w:rPr>
                <w:b/>
                <w:sz w:val="24"/>
                <w:szCs w:val="24"/>
                <w:lang w:val="en-US"/>
              </w:rPr>
              <w:t>C</w:t>
            </w:r>
            <w:r w:rsidRPr="00845EBE">
              <w:rPr>
                <w:b/>
                <w:sz w:val="24"/>
                <w:szCs w:val="24"/>
              </w:rPr>
              <w:t>)</w:t>
            </w:r>
            <w:r w:rsidR="006D230D">
              <w:rPr>
                <w:b/>
                <w:sz w:val="24"/>
                <w:szCs w:val="24"/>
              </w:rPr>
              <w:t xml:space="preserve"> или аналог:</w:t>
            </w:r>
          </w:p>
          <w:p w:rsidR="006D230D" w:rsidRDefault="006D230D" w:rsidP="006D230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Характеристики не хуже.</w:t>
            </w:r>
          </w:p>
          <w:p w:rsidR="006D230D" w:rsidRPr="00D45DD1" w:rsidRDefault="006D230D" w:rsidP="006D230D">
            <w:r w:rsidRPr="00D45DD1">
              <w:t xml:space="preserve">Совместимость с </w:t>
            </w:r>
            <w:r w:rsidRPr="00D45DD1">
              <w:rPr>
                <w:lang w:val="en-US"/>
              </w:rPr>
              <w:t>AT</w:t>
            </w:r>
            <w:r w:rsidRPr="00D45DD1">
              <w:t>-</w:t>
            </w:r>
            <w:r w:rsidRPr="00D45DD1">
              <w:rPr>
                <w:lang w:val="en-US"/>
              </w:rPr>
              <w:t>MC</w:t>
            </w:r>
            <w:r w:rsidRPr="00D45DD1">
              <w:t>1008/</w:t>
            </w:r>
            <w:r w:rsidRPr="00D45DD1">
              <w:rPr>
                <w:lang w:val="en-US"/>
              </w:rPr>
              <w:t>SP</w:t>
            </w:r>
            <w:r w:rsidRPr="00D45DD1">
              <w:t>.</w:t>
            </w:r>
          </w:p>
          <w:p w:rsidR="006D230D" w:rsidRPr="00D45DD1" w:rsidRDefault="006D230D" w:rsidP="006D230D">
            <w:r w:rsidRPr="00D45DD1">
              <w:t>Длина волны</w:t>
            </w:r>
            <w:r>
              <w:t xml:space="preserve"> (</w:t>
            </w:r>
            <w:proofErr w:type="spellStart"/>
            <w:r>
              <w:t>нм</w:t>
            </w:r>
            <w:proofErr w:type="spellEnd"/>
            <w:r>
              <w:t xml:space="preserve">) </w:t>
            </w:r>
            <w:r w:rsidRPr="00D45DD1">
              <w:t xml:space="preserve"> – </w:t>
            </w:r>
            <w:r w:rsidRPr="00E57C45">
              <w:rPr>
                <w:rFonts w:ascii="Calibri" w:hAnsi="Calibri"/>
                <w:color w:val="000000"/>
              </w:rPr>
              <w:t>1310</w:t>
            </w:r>
            <w:proofErr w:type="spellStart"/>
            <w:r w:rsidRPr="00216A83">
              <w:rPr>
                <w:rFonts w:ascii="Calibri" w:hAnsi="Calibri"/>
                <w:color w:val="000000"/>
                <w:lang w:val="en-US"/>
              </w:rPr>
              <w:t>Tx</w:t>
            </w:r>
            <w:proofErr w:type="spellEnd"/>
            <w:r w:rsidRPr="00E57C45">
              <w:rPr>
                <w:rFonts w:ascii="Calibri" w:hAnsi="Calibri"/>
                <w:color w:val="000000"/>
              </w:rPr>
              <w:t>/1490</w:t>
            </w:r>
            <w:r w:rsidRPr="00216A83">
              <w:rPr>
                <w:rFonts w:ascii="Calibri" w:hAnsi="Calibri"/>
                <w:color w:val="000000"/>
                <w:lang w:val="en-US"/>
              </w:rPr>
              <w:t>Rx</w:t>
            </w:r>
          </w:p>
          <w:p w:rsidR="006D230D" w:rsidRPr="00D45DD1" w:rsidRDefault="006D230D" w:rsidP="006D230D">
            <w:r w:rsidRPr="00D45DD1">
              <w:t xml:space="preserve">Тип коннектора – </w:t>
            </w:r>
            <w:r>
              <w:rPr>
                <w:lang w:val="en-US"/>
              </w:rPr>
              <w:t>S</w:t>
            </w:r>
            <w:r w:rsidRPr="00D45DD1">
              <w:rPr>
                <w:lang w:val="en-US"/>
              </w:rPr>
              <w:t>C</w:t>
            </w:r>
          </w:p>
          <w:p w:rsidR="006D230D" w:rsidRPr="00D45DD1" w:rsidRDefault="006D230D" w:rsidP="006D230D">
            <w:r w:rsidRPr="00D45DD1">
              <w:t>Ра</w:t>
            </w:r>
            <w:r>
              <w:t xml:space="preserve">сстояние передачи сигнала – до </w:t>
            </w:r>
            <w:r w:rsidRPr="002059C2">
              <w:t>2</w:t>
            </w:r>
            <w:r w:rsidRPr="00D45DD1">
              <w:t>0км</w:t>
            </w:r>
          </w:p>
          <w:p w:rsidR="006D230D" w:rsidRPr="00D45DD1" w:rsidRDefault="006D230D" w:rsidP="006D230D">
            <w:r w:rsidRPr="00D45DD1">
              <w:t xml:space="preserve">Тип волоконно-оптического кабеля – </w:t>
            </w:r>
            <w:proofErr w:type="spellStart"/>
            <w:r w:rsidRPr="00D45DD1">
              <w:t>одномодовый</w:t>
            </w:r>
            <w:proofErr w:type="spellEnd"/>
            <w:r w:rsidRPr="00D45DD1">
              <w:t xml:space="preserve"> кабель.</w:t>
            </w:r>
          </w:p>
          <w:p w:rsidR="006D230D" w:rsidRPr="00D45DD1" w:rsidRDefault="006D230D" w:rsidP="006D230D">
            <w:r w:rsidRPr="00D45DD1">
              <w:t>Гарантия не менее 1 года.</w:t>
            </w:r>
          </w:p>
          <w:p w:rsidR="006D230D" w:rsidRPr="006D230D" w:rsidRDefault="006D230D" w:rsidP="006D230D">
            <w:pPr>
              <w:rPr>
                <w:b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A83" w:rsidRPr="00D45DD1" w:rsidRDefault="00216A83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216A83" w:rsidRPr="00D45DD1" w:rsidTr="00E57C45">
        <w:trPr>
          <w:trHeight w:val="68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0AB4" w:rsidRPr="00D45DD1" w:rsidRDefault="00980AB4" w:rsidP="00980A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A83" w:rsidRPr="00D45DD1" w:rsidRDefault="00216A83" w:rsidP="00790327">
            <w:pPr>
              <w:spacing w:after="200" w:line="276" w:lineRule="auto"/>
            </w:pPr>
            <w:r>
              <w:rPr>
                <w:lang w:val="en-US"/>
              </w:rPr>
              <w:t xml:space="preserve">SFP </w:t>
            </w:r>
            <w:r>
              <w:t>модуль</w:t>
            </w:r>
          </w:p>
        </w:tc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A83" w:rsidRPr="00845EBE" w:rsidRDefault="00216A83" w:rsidP="006D230D">
            <w:pPr>
              <w:rPr>
                <w:b/>
                <w:sz w:val="24"/>
                <w:szCs w:val="24"/>
              </w:rPr>
            </w:pPr>
            <w:r w:rsidRPr="006D230D">
              <w:rPr>
                <w:b/>
                <w:sz w:val="24"/>
                <w:szCs w:val="24"/>
                <w:lang w:val="en-US"/>
              </w:rPr>
              <w:t xml:space="preserve">Allied Telesis </w:t>
            </w:r>
            <w:r w:rsidR="006D230D" w:rsidRPr="006D230D">
              <w:rPr>
                <w:b/>
                <w:sz w:val="24"/>
                <w:szCs w:val="24"/>
                <w:lang w:val="en-US"/>
              </w:rPr>
              <w:t xml:space="preserve">AT-SPBD20-14/I </w:t>
            </w:r>
            <w:r w:rsidRPr="006D230D">
              <w:rPr>
                <w:b/>
                <w:sz w:val="24"/>
                <w:szCs w:val="24"/>
                <w:lang w:val="en-US"/>
              </w:rPr>
              <w:t>SFP Pluggable Optical Module, 1000BX, 20km, Single mode, Single fiber [</w:t>
            </w:r>
            <w:proofErr w:type="spellStart"/>
            <w:r w:rsidRPr="006D230D">
              <w:rPr>
                <w:b/>
                <w:sz w:val="24"/>
                <w:szCs w:val="24"/>
                <w:lang w:val="en-US"/>
              </w:rPr>
              <w:t>Tx</w:t>
            </w:r>
            <w:proofErr w:type="spellEnd"/>
            <w:r w:rsidRPr="006D230D">
              <w:rPr>
                <w:b/>
                <w:sz w:val="24"/>
                <w:szCs w:val="24"/>
                <w:lang w:val="en-US"/>
              </w:rPr>
              <w:t xml:space="preserve">=1490,Rx=1310], SC conn. </w:t>
            </w:r>
            <w:r w:rsidRPr="00845EBE">
              <w:rPr>
                <w:b/>
                <w:sz w:val="24"/>
                <w:szCs w:val="24"/>
              </w:rPr>
              <w:t xml:space="preserve">(-40 </w:t>
            </w:r>
            <w:r w:rsidRPr="006D230D">
              <w:rPr>
                <w:b/>
                <w:sz w:val="24"/>
                <w:szCs w:val="24"/>
                <w:lang w:val="en-US"/>
              </w:rPr>
              <w:t>to</w:t>
            </w:r>
            <w:r w:rsidRPr="00845EBE">
              <w:rPr>
                <w:b/>
                <w:sz w:val="24"/>
                <w:szCs w:val="24"/>
              </w:rPr>
              <w:t xml:space="preserve"> 95°</w:t>
            </w:r>
            <w:r w:rsidRPr="006D230D">
              <w:rPr>
                <w:b/>
                <w:sz w:val="24"/>
                <w:szCs w:val="24"/>
                <w:lang w:val="en-US"/>
              </w:rPr>
              <w:t>C</w:t>
            </w:r>
            <w:r w:rsidRPr="00845EBE">
              <w:rPr>
                <w:b/>
                <w:sz w:val="24"/>
                <w:szCs w:val="24"/>
              </w:rPr>
              <w:t>)</w:t>
            </w:r>
            <w:r w:rsidR="006D230D">
              <w:rPr>
                <w:b/>
                <w:sz w:val="24"/>
                <w:szCs w:val="24"/>
              </w:rPr>
              <w:t xml:space="preserve"> или аналог:</w:t>
            </w:r>
          </w:p>
          <w:p w:rsidR="006D230D" w:rsidRDefault="006D230D" w:rsidP="006D230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Характеристики не хуже.</w:t>
            </w:r>
          </w:p>
          <w:p w:rsidR="006D230D" w:rsidRPr="00D45DD1" w:rsidRDefault="006D230D" w:rsidP="006D230D">
            <w:r w:rsidRPr="00D45DD1">
              <w:t xml:space="preserve">Совместимость с </w:t>
            </w:r>
            <w:r w:rsidRPr="00D45DD1">
              <w:rPr>
                <w:lang w:val="en-US"/>
              </w:rPr>
              <w:t>AT</w:t>
            </w:r>
            <w:r w:rsidRPr="00D45DD1">
              <w:t>-</w:t>
            </w:r>
            <w:r w:rsidRPr="00D45DD1">
              <w:rPr>
                <w:lang w:val="en-US"/>
              </w:rPr>
              <w:t>MC</w:t>
            </w:r>
            <w:r w:rsidRPr="00D45DD1">
              <w:t>1008/</w:t>
            </w:r>
            <w:r w:rsidRPr="00D45DD1">
              <w:rPr>
                <w:lang w:val="en-US"/>
              </w:rPr>
              <w:t>SP</w:t>
            </w:r>
            <w:r w:rsidRPr="00D45DD1">
              <w:t>.</w:t>
            </w:r>
          </w:p>
          <w:p w:rsidR="006D230D" w:rsidRPr="00D45DD1" w:rsidRDefault="006D230D" w:rsidP="006D230D">
            <w:r w:rsidRPr="00D45DD1">
              <w:t>Длина волны</w:t>
            </w:r>
            <w:r>
              <w:t xml:space="preserve"> (</w:t>
            </w:r>
            <w:proofErr w:type="spellStart"/>
            <w:r>
              <w:t>нм</w:t>
            </w:r>
            <w:proofErr w:type="spellEnd"/>
            <w:r>
              <w:t xml:space="preserve">) </w:t>
            </w:r>
            <w:r w:rsidRPr="00D45DD1">
              <w:t xml:space="preserve"> – </w:t>
            </w:r>
            <w:r w:rsidRPr="00E57C45">
              <w:rPr>
                <w:rFonts w:ascii="Calibri" w:hAnsi="Calibri"/>
                <w:color w:val="000000"/>
              </w:rPr>
              <w:t>1310</w:t>
            </w:r>
            <w:proofErr w:type="spellStart"/>
            <w:r w:rsidRPr="00216A83">
              <w:rPr>
                <w:rFonts w:ascii="Calibri" w:hAnsi="Calibri"/>
                <w:color w:val="000000"/>
                <w:lang w:val="en-US"/>
              </w:rPr>
              <w:t>Tx</w:t>
            </w:r>
            <w:proofErr w:type="spellEnd"/>
            <w:r w:rsidRPr="00E57C45">
              <w:rPr>
                <w:rFonts w:ascii="Calibri" w:hAnsi="Calibri"/>
                <w:color w:val="000000"/>
              </w:rPr>
              <w:t>/1490</w:t>
            </w:r>
            <w:r w:rsidRPr="00216A83">
              <w:rPr>
                <w:rFonts w:ascii="Calibri" w:hAnsi="Calibri"/>
                <w:color w:val="000000"/>
                <w:lang w:val="en-US"/>
              </w:rPr>
              <w:t>Rx</w:t>
            </w:r>
          </w:p>
          <w:p w:rsidR="006D230D" w:rsidRPr="00D45DD1" w:rsidRDefault="006D230D" w:rsidP="006D230D">
            <w:r w:rsidRPr="00D45DD1">
              <w:t xml:space="preserve">Тип коннектора – </w:t>
            </w:r>
            <w:r>
              <w:rPr>
                <w:lang w:val="en-US"/>
              </w:rPr>
              <w:t>S</w:t>
            </w:r>
            <w:r w:rsidRPr="00D45DD1">
              <w:rPr>
                <w:lang w:val="en-US"/>
              </w:rPr>
              <w:t>C</w:t>
            </w:r>
          </w:p>
          <w:p w:rsidR="006D230D" w:rsidRPr="00D45DD1" w:rsidRDefault="006D230D" w:rsidP="006D230D">
            <w:r w:rsidRPr="00D45DD1">
              <w:t>Ра</w:t>
            </w:r>
            <w:r>
              <w:t xml:space="preserve">сстояние передачи сигнала – до </w:t>
            </w:r>
            <w:r w:rsidRPr="006D230D">
              <w:t>2</w:t>
            </w:r>
            <w:r w:rsidRPr="00D45DD1">
              <w:t>0км</w:t>
            </w:r>
          </w:p>
          <w:p w:rsidR="006D230D" w:rsidRPr="00D45DD1" w:rsidRDefault="006D230D" w:rsidP="006D230D">
            <w:r w:rsidRPr="00D45DD1">
              <w:t xml:space="preserve">Тип волоконно-оптического кабеля – </w:t>
            </w:r>
            <w:proofErr w:type="spellStart"/>
            <w:r w:rsidRPr="00D45DD1">
              <w:t>одномодовый</w:t>
            </w:r>
            <w:proofErr w:type="spellEnd"/>
            <w:r w:rsidRPr="00D45DD1">
              <w:t xml:space="preserve"> кабель.</w:t>
            </w:r>
          </w:p>
          <w:p w:rsidR="006D230D" w:rsidRPr="00D45DD1" w:rsidRDefault="006D230D" w:rsidP="006D230D">
            <w:r w:rsidRPr="00D45DD1">
              <w:t>Гарантия не менее 1 года.</w:t>
            </w:r>
          </w:p>
          <w:p w:rsidR="006D230D" w:rsidRPr="006D230D" w:rsidRDefault="006D230D" w:rsidP="006D230D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A83" w:rsidRPr="00D45DD1" w:rsidRDefault="00216A83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2059C2" w:rsidRPr="002059C2" w:rsidTr="00845EBE">
        <w:trPr>
          <w:trHeight w:val="836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9C2" w:rsidRDefault="002059C2" w:rsidP="00980A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980AB4">
              <w:rPr>
                <w:sz w:val="22"/>
                <w:szCs w:val="22"/>
              </w:rPr>
              <w:t>5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9C2" w:rsidRPr="00D45DD1" w:rsidRDefault="002059C2" w:rsidP="00845EBE">
            <w:pPr>
              <w:spacing w:after="200" w:line="276" w:lineRule="auto"/>
            </w:pPr>
            <w:r>
              <w:t>Монтажный крепеж в стойку</w:t>
            </w:r>
          </w:p>
        </w:tc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C2" w:rsidRPr="00845EBE" w:rsidRDefault="002059C2" w:rsidP="002059C2">
            <w:pPr>
              <w:rPr>
                <w:lang w:val="en-US"/>
              </w:rPr>
            </w:pPr>
            <w:r>
              <w:t>Комплект</w:t>
            </w:r>
            <w:r w:rsidRPr="002059C2">
              <w:rPr>
                <w:lang w:val="en-US"/>
              </w:rPr>
              <w:t xml:space="preserve"> </w:t>
            </w:r>
            <w:r>
              <w:t>для</w:t>
            </w:r>
            <w:r w:rsidRPr="002059C2">
              <w:rPr>
                <w:lang w:val="en-US"/>
              </w:rPr>
              <w:t xml:space="preserve"> </w:t>
            </w:r>
            <w:r>
              <w:t>монтажа</w:t>
            </w:r>
            <w:r w:rsidRPr="002059C2">
              <w:rPr>
                <w:lang w:val="en-US"/>
              </w:rPr>
              <w:t xml:space="preserve"> Allied Telesis (AT-TRAY4)</w:t>
            </w:r>
          </w:p>
          <w:p w:rsidR="002059C2" w:rsidRPr="002059C2" w:rsidRDefault="002059C2" w:rsidP="002059C2">
            <w:pPr>
              <w:rPr>
                <w:b/>
                <w:sz w:val="28"/>
                <w:szCs w:val="28"/>
                <w:lang w:val="en-US"/>
              </w:rPr>
            </w:pPr>
            <w:r>
              <w:t>Совместимость</w:t>
            </w:r>
            <w:r w:rsidRPr="002059C2">
              <w:rPr>
                <w:lang w:val="en-US"/>
              </w:rPr>
              <w:t xml:space="preserve"> </w:t>
            </w:r>
            <w:r>
              <w:t>с</w:t>
            </w:r>
            <w:r w:rsidRPr="002059C2">
              <w:rPr>
                <w:lang w:val="en-US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Allied Telesis</w:t>
            </w:r>
            <w:r w:rsidRPr="00D45DD1">
              <w:rPr>
                <w:sz w:val="28"/>
                <w:szCs w:val="28"/>
                <w:lang w:val="en-US"/>
              </w:rPr>
              <w:t xml:space="preserve"> AT-MC1008/SP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9C2" w:rsidRPr="000925CC" w:rsidRDefault="000925CC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2059C2" w:rsidRPr="00D45DD1" w:rsidTr="00845EBE">
        <w:trPr>
          <w:trHeight w:val="836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9C2" w:rsidRPr="002059C2" w:rsidRDefault="00980AB4" w:rsidP="00C32FD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9C2" w:rsidRPr="00D45DD1" w:rsidRDefault="002059C2" w:rsidP="00845EBE">
            <w:pPr>
              <w:spacing w:after="200" w:line="276" w:lineRule="auto"/>
            </w:pPr>
            <w:r w:rsidRPr="00D45DD1">
              <w:t xml:space="preserve">Оптический </w:t>
            </w:r>
            <w:proofErr w:type="spellStart"/>
            <w:r w:rsidRPr="00D45DD1">
              <w:t>патч</w:t>
            </w:r>
            <w:proofErr w:type="spellEnd"/>
            <w:r w:rsidRPr="00D45DD1">
              <w:t>-корд</w:t>
            </w:r>
          </w:p>
        </w:tc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C2" w:rsidRPr="00D45DD1" w:rsidRDefault="002059C2" w:rsidP="00845EBE">
            <w:pPr>
              <w:spacing w:before="300"/>
              <w:rPr>
                <w:b/>
                <w:sz w:val="28"/>
                <w:szCs w:val="28"/>
              </w:rPr>
            </w:pPr>
            <w:proofErr w:type="spellStart"/>
            <w:r w:rsidRPr="00D45DD1">
              <w:rPr>
                <w:b/>
                <w:sz w:val="28"/>
                <w:szCs w:val="28"/>
              </w:rPr>
              <w:t>Патч</w:t>
            </w:r>
            <w:proofErr w:type="spellEnd"/>
            <w:r w:rsidRPr="00D45DD1">
              <w:rPr>
                <w:b/>
                <w:sz w:val="28"/>
                <w:szCs w:val="28"/>
              </w:rPr>
              <w:t xml:space="preserve">-корд волоконно-оптический (шнур) SM 9/125, FC-LC, </w:t>
            </w:r>
            <w:proofErr w:type="spellStart"/>
            <w:r w:rsidRPr="00D45DD1">
              <w:rPr>
                <w:b/>
                <w:sz w:val="28"/>
                <w:szCs w:val="28"/>
              </w:rPr>
              <w:t>duplex</w:t>
            </w:r>
            <w:proofErr w:type="spellEnd"/>
            <w:r w:rsidRPr="00D45DD1">
              <w:rPr>
                <w:b/>
                <w:sz w:val="28"/>
                <w:szCs w:val="28"/>
              </w:rPr>
              <w:t>, LSZH, 2 м (</w:t>
            </w:r>
            <w:r w:rsidRPr="00D45DD1">
              <w:rPr>
                <w:b/>
                <w:bCs/>
                <w:sz w:val="28"/>
                <w:szCs w:val="28"/>
              </w:rPr>
              <w:t>FC-9-FC-LC-UPC-2M) или аналог.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9C2" w:rsidRPr="00D45DD1" w:rsidRDefault="002059C2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2059C2" w:rsidRPr="00D45DD1" w:rsidTr="0037351F">
        <w:trPr>
          <w:trHeight w:val="629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59C2" w:rsidRPr="00980AB4" w:rsidRDefault="002059C2" w:rsidP="00980A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 w:rsidR="00980AB4">
              <w:rPr>
                <w:sz w:val="22"/>
                <w:szCs w:val="22"/>
              </w:rPr>
              <w:t>7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9C2" w:rsidRPr="00D45DD1" w:rsidRDefault="002059C2" w:rsidP="00845EBE">
            <w:pPr>
              <w:spacing w:after="200" w:line="276" w:lineRule="auto"/>
            </w:pPr>
            <w:r w:rsidRPr="00D45DD1">
              <w:t>Накопитель</w:t>
            </w:r>
          </w:p>
        </w:tc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9C2" w:rsidRPr="00D45DD1" w:rsidRDefault="002059C2" w:rsidP="00845EBE">
            <w:pPr>
              <w:spacing w:before="300"/>
              <w:rPr>
                <w:b/>
                <w:sz w:val="24"/>
                <w:szCs w:val="24"/>
              </w:rPr>
            </w:pPr>
            <w:r w:rsidRPr="00D45DD1">
              <w:rPr>
                <w:b/>
                <w:sz w:val="24"/>
                <w:szCs w:val="24"/>
              </w:rPr>
              <w:t xml:space="preserve">Твердотельный накопитель SSD </w:t>
            </w:r>
            <w:proofErr w:type="spellStart"/>
            <w:r w:rsidRPr="00D45DD1">
              <w:rPr>
                <w:b/>
                <w:sz w:val="24"/>
                <w:szCs w:val="24"/>
              </w:rPr>
              <w:t>Samsung</w:t>
            </w:r>
            <w:proofErr w:type="spellEnd"/>
            <w:r w:rsidRPr="00D45DD1">
              <w:rPr>
                <w:b/>
                <w:sz w:val="24"/>
                <w:szCs w:val="24"/>
              </w:rPr>
              <w:t xml:space="preserve"> 850 </w:t>
            </w:r>
            <w:proofErr w:type="spellStart"/>
            <w:r w:rsidRPr="00D45DD1">
              <w:rPr>
                <w:b/>
                <w:sz w:val="24"/>
                <w:szCs w:val="24"/>
              </w:rPr>
              <w:t>Pro</w:t>
            </w:r>
            <w:proofErr w:type="spellEnd"/>
            <w:r w:rsidRPr="00D45DD1">
              <w:rPr>
                <w:b/>
                <w:sz w:val="24"/>
                <w:szCs w:val="24"/>
              </w:rPr>
              <w:t xml:space="preserve"> -  256 ГБ (MZ-7KE256BW) или аналог.</w:t>
            </w:r>
          </w:p>
          <w:p w:rsidR="002059C2" w:rsidRPr="00D45DD1" w:rsidRDefault="002059C2" w:rsidP="00845EBE">
            <w:pPr>
              <w:spacing w:before="300"/>
              <w:rPr>
                <w:sz w:val="24"/>
                <w:szCs w:val="24"/>
              </w:rPr>
            </w:pPr>
            <w:r w:rsidRPr="00D45DD1">
              <w:rPr>
                <w:sz w:val="24"/>
                <w:szCs w:val="24"/>
              </w:rPr>
              <w:t>Характеристики не хуже:</w:t>
            </w:r>
          </w:p>
          <w:p w:rsidR="002059C2" w:rsidRPr="00D45DD1" w:rsidRDefault="002059C2" w:rsidP="00845EBE">
            <w:pPr>
              <w:spacing w:before="300"/>
              <w:rPr>
                <w:sz w:val="24"/>
                <w:szCs w:val="24"/>
              </w:rPr>
            </w:pPr>
            <w:r w:rsidRPr="00D45DD1">
              <w:rPr>
                <w:sz w:val="24"/>
                <w:szCs w:val="24"/>
              </w:rPr>
              <w:t>Объем: 256ГБ.</w:t>
            </w:r>
          </w:p>
          <w:p w:rsidR="002059C2" w:rsidRPr="00D45DD1" w:rsidRDefault="002059C2" w:rsidP="00845EBE">
            <w:pPr>
              <w:rPr>
                <w:sz w:val="22"/>
                <w:szCs w:val="22"/>
              </w:rPr>
            </w:pPr>
            <w:proofErr w:type="spellStart"/>
            <w:r w:rsidRPr="00D45DD1">
              <w:rPr>
                <w:sz w:val="22"/>
                <w:szCs w:val="22"/>
              </w:rPr>
              <w:t>Over-provisioning</w:t>
            </w:r>
            <w:proofErr w:type="spellEnd"/>
            <w:r w:rsidRPr="00D45DD1">
              <w:rPr>
                <w:sz w:val="22"/>
                <w:szCs w:val="22"/>
              </w:rPr>
              <w:t xml:space="preserve"> (OP, резервная область): Есть. 7% - по умолчанию. Размер резервной области изменяется во вкладке </w:t>
            </w:r>
            <w:proofErr w:type="spellStart"/>
            <w:r w:rsidRPr="00D45DD1">
              <w:rPr>
                <w:sz w:val="22"/>
                <w:szCs w:val="22"/>
              </w:rPr>
              <w:t>Over</w:t>
            </w:r>
            <w:proofErr w:type="spellEnd"/>
            <w:r w:rsidRPr="00D45DD1">
              <w:rPr>
                <w:sz w:val="22"/>
                <w:szCs w:val="22"/>
              </w:rPr>
              <w:t xml:space="preserve"> </w:t>
            </w:r>
            <w:proofErr w:type="spellStart"/>
            <w:r w:rsidRPr="00D45DD1">
              <w:rPr>
                <w:sz w:val="22"/>
                <w:szCs w:val="22"/>
              </w:rPr>
              <w:t>Provisioning</w:t>
            </w:r>
            <w:proofErr w:type="spellEnd"/>
            <w:r w:rsidRPr="00D45DD1">
              <w:rPr>
                <w:sz w:val="22"/>
                <w:szCs w:val="22"/>
              </w:rPr>
              <w:t xml:space="preserve"> утилиты </w:t>
            </w:r>
            <w:proofErr w:type="spellStart"/>
            <w:r w:rsidRPr="00D45DD1">
              <w:rPr>
                <w:sz w:val="22"/>
                <w:szCs w:val="22"/>
              </w:rPr>
              <w:t>Samsung</w:t>
            </w:r>
            <w:proofErr w:type="spellEnd"/>
            <w:r w:rsidRPr="00D45DD1">
              <w:rPr>
                <w:sz w:val="22"/>
                <w:szCs w:val="22"/>
              </w:rPr>
              <w:t xml:space="preserve"> </w:t>
            </w:r>
            <w:proofErr w:type="spellStart"/>
            <w:r w:rsidRPr="00D45DD1">
              <w:rPr>
                <w:sz w:val="22"/>
                <w:szCs w:val="22"/>
              </w:rPr>
              <w:t>Magician</w:t>
            </w:r>
            <w:proofErr w:type="spellEnd"/>
          </w:p>
          <w:p w:rsidR="002059C2" w:rsidRPr="00D45DD1" w:rsidRDefault="002059C2" w:rsidP="00845EBE">
            <w:pPr>
              <w:rPr>
                <w:sz w:val="22"/>
                <w:szCs w:val="22"/>
              </w:rPr>
            </w:pPr>
            <w:r w:rsidRPr="00D45DD1">
              <w:rPr>
                <w:sz w:val="22"/>
                <w:szCs w:val="22"/>
              </w:rPr>
              <w:t xml:space="preserve">Поддержка </w:t>
            </w:r>
            <w:r w:rsidRPr="00D45DD1">
              <w:rPr>
                <w:sz w:val="22"/>
                <w:szCs w:val="22"/>
                <w:lang w:val="en-US"/>
              </w:rPr>
              <w:t>RAID</w:t>
            </w:r>
            <w:r w:rsidRPr="00D45DD1">
              <w:rPr>
                <w:sz w:val="22"/>
                <w:szCs w:val="22"/>
              </w:rPr>
              <w:t>: Да.</w:t>
            </w:r>
          </w:p>
          <w:p w:rsidR="002059C2" w:rsidRPr="00D45DD1" w:rsidRDefault="002059C2" w:rsidP="00845EBE">
            <w:pPr>
              <w:rPr>
                <w:sz w:val="22"/>
                <w:szCs w:val="22"/>
              </w:rPr>
            </w:pPr>
            <w:r w:rsidRPr="00D45DD1">
              <w:rPr>
                <w:sz w:val="22"/>
                <w:szCs w:val="22"/>
              </w:rPr>
              <w:t>Скорость чтени</w:t>
            </w:r>
            <w:proofErr w:type="gramStart"/>
            <w:r w:rsidRPr="00D45DD1">
              <w:rPr>
                <w:sz w:val="22"/>
                <w:szCs w:val="22"/>
              </w:rPr>
              <w:t>я-</w:t>
            </w:r>
            <w:proofErr w:type="gramEnd"/>
            <w:r w:rsidRPr="00D45DD1">
              <w:rPr>
                <w:sz w:val="22"/>
                <w:szCs w:val="22"/>
              </w:rPr>
              <w:tab/>
              <w:t>До 550 Мб/сек</w:t>
            </w:r>
          </w:p>
          <w:p w:rsidR="002059C2" w:rsidRPr="00D45DD1" w:rsidRDefault="002059C2" w:rsidP="00845EBE">
            <w:pPr>
              <w:rPr>
                <w:sz w:val="22"/>
                <w:szCs w:val="22"/>
              </w:rPr>
            </w:pPr>
            <w:r w:rsidRPr="00D45DD1">
              <w:rPr>
                <w:sz w:val="22"/>
                <w:szCs w:val="22"/>
              </w:rPr>
              <w:t>Скорость запис</w:t>
            </w:r>
            <w:proofErr w:type="gramStart"/>
            <w:r w:rsidRPr="00D45DD1">
              <w:rPr>
                <w:sz w:val="22"/>
                <w:szCs w:val="22"/>
              </w:rPr>
              <w:t>и-</w:t>
            </w:r>
            <w:proofErr w:type="gramEnd"/>
            <w:r w:rsidRPr="00D45DD1">
              <w:rPr>
                <w:sz w:val="22"/>
                <w:szCs w:val="22"/>
              </w:rPr>
              <w:tab/>
              <w:t>До 520 Мб/сек</w:t>
            </w:r>
          </w:p>
          <w:p w:rsidR="002059C2" w:rsidRPr="00D45DD1" w:rsidRDefault="002059C2" w:rsidP="00845EBE">
            <w:pPr>
              <w:rPr>
                <w:sz w:val="22"/>
                <w:szCs w:val="22"/>
              </w:rPr>
            </w:pPr>
            <w:r w:rsidRPr="00D45DD1">
              <w:rPr>
                <w:sz w:val="22"/>
                <w:szCs w:val="22"/>
              </w:rPr>
              <w:t>Тип чипов-</w:t>
            </w:r>
            <w:r w:rsidRPr="00D45DD1">
              <w:rPr>
                <w:sz w:val="22"/>
                <w:szCs w:val="22"/>
              </w:rPr>
              <w:tab/>
              <w:t>3D V-NAND MLC (32-слойная)</w:t>
            </w:r>
          </w:p>
          <w:p w:rsidR="002059C2" w:rsidRPr="00D45DD1" w:rsidRDefault="002059C2" w:rsidP="00845EBE">
            <w:pPr>
              <w:rPr>
                <w:sz w:val="22"/>
                <w:szCs w:val="22"/>
              </w:rPr>
            </w:pPr>
            <w:r w:rsidRPr="00D45DD1">
              <w:rPr>
                <w:sz w:val="22"/>
                <w:szCs w:val="22"/>
              </w:rPr>
              <w:lastRenderedPageBreak/>
              <w:t>Контроллер-</w:t>
            </w:r>
            <w:r w:rsidRPr="00D45DD1">
              <w:rPr>
                <w:sz w:val="22"/>
                <w:szCs w:val="22"/>
              </w:rPr>
              <w:tab/>
            </w:r>
            <w:r w:rsidRPr="00D45DD1">
              <w:rPr>
                <w:sz w:val="22"/>
                <w:szCs w:val="22"/>
                <w:lang w:val="en-US"/>
              </w:rPr>
              <w:t>Samsung</w:t>
            </w:r>
            <w:r w:rsidRPr="00D45DD1">
              <w:rPr>
                <w:sz w:val="22"/>
                <w:szCs w:val="22"/>
              </w:rPr>
              <w:t xml:space="preserve"> </w:t>
            </w:r>
            <w:r w:rsidRPr="00D45DD1">
              <w:rPr>
                <w:sz w:val="22"/>
                <w:szCs w:val="22"/>
                <w:lang w:val="en-US"/>
              </w:rPr>
              <w:t>MEX</w:t>
            </w:r>
            <w:r w:rsidRPr="00D45DD1">
              <w:rPr>
                <w:sz w:val="22"/>
                <w:szCs w:val="22"/>
              </w:rPr>
              <w:t xml:space="preserve"> 400 МГц (3 ядра </w:t>
            </w:r>
            <w:r w:rsidRPr="00D45DD1">
              <w:rPr>
                <w:sz w:val="22"/>
                <w:szCs w:val="22"/>
                <w:lang w:val="en-US"/>
              </w:rPr>
              <w:t>ARM</w:t>
            </w:r>
            <w:r w:rsidRPr="00D45DD1">
              <w:rPr>
                <w:sz w:val="22"/>
                <w:szCs w:val="22"/>
              </w:rPr>
              <w:t xml:space="preserve"> </w:t>
            </w:r>
            <w:r w:rsidRPr="00D45DD1">
              <w:rPr>
                <w:sz w:val="22"/>
                <w:szCs w:val="22"/>
                <w:lang w:val="en-US"/>
              </w:rPr>
              <w:t>Cortex</w:t>
            </w:r>
            <w:r w:rsidRPr="00D45DD1">
              <w:rPr>
                <w:sz w:val="22"/>
                <w:szCs w:val="22"/>
              </w:rPr>
              <w:t xml:space="preserve"> </w:t>
            </w:r>
            <w:r w:rsidRPr="00D45DD1">
              <w:rPr>
                <w:sz w:val="22"/>
                <w:szCs w:val="22"/>
                <w:lang w:val="en-US"/>
              </w:rPr>
              <w:t>R</w:t>
            </w:r>
            <w:r w:rsidRPr="00D45DD1">
              <w:rPr>
                <w:sz w:val="22"/>
                <w:szCs w:val="22"/>
              </w:rPr>
              <w:t>4)</w:t>
            </w:r>
          </w:p>
          <w:p w:rsidR="002059C2" w:rsidRPr="00D45DD1" w:rsidRDefault="002059C2" w:rsidP="00845EBE">
            <w:pPr>
              <w:rPr>
                <w:sz w:val="24"/>
                <w:szCs w:val="24"/>
              </w:rPr>
            </w:pPr>
            <w:r w:rsidRPr="00D45DD1">
              <w:rPr>
                <w:sz w:val="22"/>
                <w:szCs w:val="22"/>
              </w:rPr>
              <w:t>Гарантия не менее 5 лет.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9C2" w:rsidRPr="00D45DD1" w:rsidRDefault="002059C2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</w:tr>
      <w:tr w:rsidR="00F67052" w:rsidRPr="00D45DD1" w:rsidTr="00845EBE">
        <w:trPr>
          <w:trHeight w:val="880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7052" w:rsidRPr="00980AB4" w:rsidRDefault="00F67052" w:rsidP="00980A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>6</w:t>
            </w:r>
            <w:r w:rsidR="00980AB4">
              <w:rPr>
                <w:sz w:val="22"/>
                <w:szCs w:val="22"/>
              </w:rPr>
              <w:t>8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052" w:rsidRPr="00D45DD1" w:rsidRDefault="00F67052" w:rsidP="00845EBE">
            <w:pPr>
              <w:spacing w:after="200" w:line="276" w:lineRule="auto"/>
            </w:pPr>
            <w:r w:rsidRPr="00D45DD1">
              <w:t>Кабель</w:t>
            </w:r>
          </w:p>
        </w:tc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052" w:rsidRPr="00D45DD1" w:rsidRDefault="00F67052" w:rsidP="00845EBE">
            <w:pPr>
              <w:rPr>
                <w:b/>
                <w:sz w:val="28"/>
                <w:szCs w:val="28"/>
              </w:rPr>
            </w:pPr>
            <w:proofErr w:type="spellStart"/>
            <w:r w:rsidRPr="00D45DD1">
              <w:rPr>
                <w:b/>
                <w:sz w:val="28"/>
                <w:szCs w:val="28"/>
              </w:rPr>
              <w:t>Siemon</w:t>
            </w:r>
            <w:proofErr w:type="spellEnd"/>
            <w:r w:rsidRPr="00D45DD1">
              <w:rPr>
                <w:b/>
                <w:sz w:val="28"/>
                <w:szCs w:val="28"/>
              </w:rPr>
              <w:t xml:space="preserve"> 9C5M4-E2 Кабель витая пара (UTP), категория 5e, 4 пары, одножильный (</w:t>
            </w:r>
            <w:proofErr w:type="spellStart"/>
            <w:r w:rsidRPr="00D45DD1">
              <w:rPr>
                <w:b/>
                <w:sz w:val="28"/>
                <w:szCs w:val="28"/>
              </w:rPr>
              <w:t>solid</w:t>
            </w:r>
            <w:proofErr w:type="spellEnd"/>
            <w:r w:rsidRPr="00D45DD1">
              <w:rPr>
                <w:b/>
                <w:sz w:val="28"/>
                <w:szCs w:val="28"/>
              </w:rPr>
              <w:t>),оболочка PVC, серый, 305м или аналог.</w:t>
            </w:r>
          </w:p>
          <w:p w:rsidR="00F67052" w:rsidRPr="00D45DD1" w:rsidRDefault="00F67052" w:rsidP="00845EBE">
            <w:r w:rsidRPr="00D45DD1">
              <w:t>Характеристики не хуже:</w:t>
            </w:r>
          </w:p>
          <w:p w:rsidR="00F67052" w:rsidRPr="00D45DD1" w:rsidRDefault="00F67052" w:rsidP="00845EBE">
            <w:r w:rsidRPr="00D45DD1">
              <w:t xml:space="preserve">Кабель UTP </w:t>
            </w:r>
            <w:proofErr w:type="spellStart"/>
            <w:r w:rsidRPr="00D45DD1">
              <w:t>Cat</w:t>
            </w:r>
            <w:proofErr w:type="spellEnd"/>
            <w:r w:rsidRPr="00D45DD1">
              <w:t xml:space="preserve"> 5e. Оболочка PVC (CM, IEC 60332-1)серого цвета. Производительность до 160 </w:t>
            </w:r>
            <w:proofErr w:type="spellStart"/>
            <w:r w:rsidRPr="00D45DD1">
              <w:t>Мгц</w:t>
            </w:r>
            <w:proofErr w:type="spellEnd"/>
            <w:r w:rsidRPr="00D45DD1">
              <w:t>.</w:t>
            </w:r>
          </w:p>
          <w:p w:rsidR="00F67052" w:rsidRPr="00D45DD1" w:rsidRDefault="00F67052" w:rsidP="00845EBE">
            <w:r w:rsidRPr="00D45DD1">
              <w:t xml:space="preserve">Соответствие: </w:t>
            </w:r>
            <w:r w:rsidRPr="00D45DD1">
              <w:br/>
              <w:t xml:space="preserve">-ISO/IEC 11801:2002 (категория 5e) </w:t>
            </w:r>
            <w:r w:rsidRPr="00D45DD1">
              <w:br/>
              <w:t xml:space="preserve">-TIA/EIA-568-B.2 (категория 5e) </w:t>
            </w:r>
            <w:r w:rsidRPr="00D45DD1">
              <w:br/>
              <w:t xml:space="preserve">-IEC 61156-5:2002 (категория 5e) </w:t>
            </w:r>
            <w:r w:rsidRPr="00D45DD1">
              <w:br/>
              <w:t xml:space="preserve">-LSOH: IEC 60332-1, IEC 60754, IEC 61034 </w:t>
            </w:r>
            <w:r w:rsidRPr="00D45DD1">
              <w:br/>
              <w:t xml:space="preserve">-UL CM </w:t>
            </w:r>
            <w:r w:rsidRPr="00D45DD1">
              <w:br/>
              <w:t xml:space="preserve">-UL CMR </w:t>
            </w:r>
            <w:r w:rsidRPr="00D45DD1">
              <w:br/>
              <w:t xml:space="preserve">-UL CSA FT4 </w:t>
            </w:r>
            <w:r w:rsidRPr="00D45DD1">
              <w:br/>
              <w:t xml:space="preserve">-UL CMX </w:t>
            </w:r>
            <w:r w:rsidRPr="00D45DD1">
              <w:br/>
              <w:t xml:space="preserve">Конструкция кабеля: </w:t>
            </w:r>
            <w:r w:rsidRPr="00D45DD1">
              <w:br/>
              <w:t xml:space="preserve">UTP </w:t>
            </w:r>
            <w:r w:rsidRPr="00D45DD1">
              <w:br/>
              <w:t xml:space="preserve">Кол-во пар-4 пары </w:t>
            </w:r>
            <w:r w:rsidRPr="00D45DD1">
              <w:br/>
              <w:t xml:space="preserve">Диаметр </w:t>
            </w:r>
            <w:proofErr w:type="gramStart"/>
            <w:r w:rsidRPr="00D45DD1">
              <w:t>одножильных</w:t>
            </w:r>
            <w:proofErr w:type="gramEnd"/>
            <w:r w:rsidRPr="00D45DD1">
              <w:t xml:space="preserve"> медный проводников-0.5мм(24 AWG) </w:t>
            </w:r>
            <w:r w:rsidRPr="00D45DD1">
              <w:br/>
              <w:t>Поставляется длиной 305м в коробке в свободной намотке (</w:t>
            </w:r>
            <w:proofErr w:type="spellStart"/>
            <w:r w:rsidRPr="00D45DD1">
              <w:t>Reelex</w:t>
            </w:r>
            <w:proofErr w:type="spellEnd"/>
            <w:r w:rsidRPr="00D45DD1">
              <w:t>)</w:t>
            </w:r>
          </w:p>
          <w:p w:rsidR="00F67052" w:rsidRPr="00D45DD1" w:rsidRDefault="00F67052" w:rsidP="00845EBE">
            <w:r w:rsidRPr="00D45DD1">
              <w:t>Гарантия не менее 5 лет и не менее 15 лет при монтаже лицензированной производителем организацией.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052" w:rsidRPr="00D45DD1" w:rsidRDefault="00F67052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DD18B4" w:rsidRPr="00D45DD1" w:rsidTr="00845EBE">
        <w:trPr>
          <w:trHeight w:val="910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8B4" w:rsidRPr="00980AB4" w:rsidRDefault="00DD18B4" w:rsidP="00980A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 w:rsidR="00980AB4">
              <w:rPr>
                <w:sz w:val="22"/>
                <w:szCs w:val="22"/>
              </w:rPr>
              <w:t>9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B4" w:rsidRPr="006C1E24" w:rsidRDefault="00DD18B4" w:rsidP="0083695F">
            <w:pPr>
              <w:spacing w:after="200" w:line="276" w:lineRule="auto"/>
              <w:rPr>
                <w:sz w:val="24"/>
                <w:szCs w:val="24"/>
              </w:rPr>
            </w:pPr>
            <w:proofErr w:type="spellStart"/>
            <w:r w:rsidRPr="006C1E24">
              <w:rPr>
                <w:sz w:val="24"/>
                <w:szCs w:val="24"/>
              </w:rPr>
              <w:t>Патч</w:t>
            </w:r>
            <w:proofErr w:type="spellEnd"/>
            <w:r w:rsidRPr="006C1E24">
              <w:rPr>
                <w:sz w:val="24"/>
                <w:szCs w:val="24"/>
              </w:rPr>
              <w:t>-корд</w:t>
            </w:r>
          </w:p>
        </w:tc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B4" w:rsidRPr="00704D25" w:rsidRDefault="00704D25" w:rsidP="00845EBE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Патч</w:t>
            </w:r>
            <w:proofErr w:type="spellEnd"/>
            <w:r>
              <w:rPr>
                <w:b/>
                <w:sz w:val="24"/>
                <w:szCs w:val="24"/>
              </w:rPr>
              <w:t xml:space="preserve">-корд </w:t>
            </w:r>
            <w:proofErr w:type="spellStart"/>
            <w:r w:rsidR="00DD18B4" w:rsidRPr="00704D25">
              <w:rPr>
                <w:b/>
                <w:sz w:val="24"/>
                <w:szCs w:val="24"/>
              </w:rPr>
              <w:t>Hyperline</w:t>
            </w:r>
            <w:proofErr w:type="spellEnd"/>
            <w:r w:rsidR="00DD18B4" w:rsidRPr="00704D25">
              <w:rPr>
                <w:b/>
                <w:sz w:val="24"/>
                <w:szCs w:val="24"/>
              </w:rPr>
              <w:t xml:space="preserve"> PC-LPM-UTP-RJ45-RJ45-C5e-0.5M-LSZH-BL </w:t>
            </w:r>
            <w:proofErr w:type="spellStart"/>
            <w:r w:rsidR="00DD18B4" w:rsidRPr="00704D25">
              <w:rPr>
                <w:b/>
                <w:sz w:val="24"/>
                <w:szCs w:val="24"/>
              </w:rPr>
              <w:t>Патч</w:t>
            </w:r>
            <w:proofErr w:type="spellEnd"/>
            <w:r w:rsidR="00DD18B4" w:rsidRPr="00704D25">
              <w:rPr>
                <w:b/>
                <w:sz w:val="24"/>
                <w:szCs w:val="24"/>
              </w:rPr>
              <w:t>-корд U/UTP, Cat.5e, LSZH, 0.5 м, синий</w:t>
            </w:r>
            <w:r>
              <w:rPr>
                <w:b/>
                <w:sz w:val="24"/>
                <w:szCs w:val="24"/>
              </w:rPr>
              <w:t xml:space="preserve"> или аналог.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B4" w:rsidRPr="00D45DD1" w:rsidRDefault="00DD18B4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DD18B4" w:rsidRPr="00D45DD1" w:rsidTr="00845EBE">
        <w:trPr>
          <w:trHeight w:val="840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8B4" w:rsidRPr="00D45DD1" w:rsidRDefault="00980A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B4" w:rsidRPr="006C1E24" w:rsidRDefault="00DD18B4" w:rsidP="0083695F">
            <w:pPr>
              <w:spacing w:after="200" w:line="276" w:lineRule="auto"/>
              <w:rPr>
                <w:sz w:val="24"/>
                <w:szCs w:val="24"/>
              </w:rPr>
            </w:pPr>
            <w:proofErr w:type="spellStart"/>
            <w:r w:rsidRPr="006C1E24">
              <w:rPr>
                <w:sz w:val="24"/>
                <w:szCs w:val="24"/>
              </w:rPr>
              <w:t>Патч</w:t>
            </w:r>
            <w:proofErr w:type="spellEnd"/>
            <w:r w:rsidRPr="006C1E24">
              <w:rPr>
                <w:sz w:val="24"/>
                <w:szCs w:val="24"/>
              </w:rPr>
              <w:t>-корд</w:t>
            </w:r>
          </w:p>
        </w:tc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B4" w:rsidRPr="00704D25" w:rsidRDefault="00704D25" w:rsidP="00845EBE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Патч</w:t>
            </w:r>
            <w:proofErr w:type="spellEnd"/>
            <w:r>
              <w:rPr>
                <w:b/>
                <w:sz w:val="24"/>
                <w:szCs w:val="24"/>
              </w:rPr>
              <w:t xml:space="preserve">-корд </w:t>
            </w:r>
            <w:proofErr w:type="spellStart"/>
            <w:r w:rsidR="00DD18B4" w:rsidRPr="00704D25">
              <w:rPr>
                <w:b/>
                <w:sz w:val="24"/>
                <w:szCs w:val="24"/>
              </w:rPr>
              <w:t>Hyperline</w:t>
            </w:r>
            <w:proofErr w:type="spellEnd"/>
            <w:r w:rsidR="00DD18B4" w:rsidRPr="00704D25">
              <w:rPr>
                <w:b/>
                <w:sz w:val="24"/>
                <w:szCs w:val="24"/>
              </w:rPr>
              <w:t xml:space="preserve"> PC-LPM-UTP-RJ45-RJ45-C5e-0.5M-LSZH-GN </w:t>
            </w:r>
            <w:proofErr w:type="spellStart"/>
            <w:r w:rsidR="00DD18B4" w:rsidRPr="00704D25">
              <w:rPr>
                <w:b/>
                <w:sz w:val="24"/>
                <w:szCs w:val="24"/>
              </w:rPr>
              <w:t>Патч</w:t>
            </w:r>
            <w:proofErr w:type="spellEnd"/>
            <w:r w:rsidR="00DD18B4" w:rsidRPr="00704D25">
              <w:rPr>
                <w:b/>
                <w:sz w:val="24"/>
                <w:szCs w:val="24"/>
              </w:rPr>
              <w:t>-корд U/UTP, Cat.5e, LSZH, 0.5 м, зеленый</w:t>
            </w:r>
            <w:r>
              <w:rPr>
                <w:b/>
                <w:sz w:val="24"/>
                <w:szCs w:val="24"/>
              </w:rPr>
              <w:t xml:space="preserve"> или аналог.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B4" w:rsidRPr="00D45DD1" w:rsidRDefault="00DD18B4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DD18B4" w:rsidRPr="00D45DD1" w:rsidTr="00845EBE">
        <w:trPr>
          <w:trHeight w:val="837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8B4" w:rsidRPr="00D45DD1" w:rsidRDefault="00DD18B4" w:rsidP="00980A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980AB4">
              <w:rPr>
                <w:sz w:val="22"/>
                <w:szCs w:val="22"/>
              </w:rPr>
              <w:t>1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B4" w:rsidRPr="006C1E24" w:rsidRDefault="00DD18B4" w:rsidP="0083695F">
            <w:pPr>
              <w:spacing w:after="200" w:line="276" w:lineRule="auto"/>
              <w:rPr>
                <w:sz w:val="24"/>
                <w:szCs w:val="24"/>
              </w:rPr>
            </w:pPr>
            <w:proofErr w:type="spellStart"/>
            <w:r w:rsidRPr="006C1E24">
              <w:rPr>
                <w:sz w:val="24"/>
                <w:szCs w:val="24"/>
              </w:rPr>
              <w:t>Патч</w:t>
            </w:r>
            <w:proofErr w:type="spellEnd"/>
            <w:r w:rsidRPr="006C1E24">
              <w:rPr>
                <w:sz w:val="24"/>
                <w:szCs w:val="24"/>
              </w:rPr>
              <w:t>-корд</w:t>
            </w:r>
          </w:p>
        </w:tc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B4" w:rsidRPr="00704D25" w:rsidRDefault="00704D25" w:rsidP="00845EBE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Патч</w:t>
            </w:r>
            <w:proofErr w:type="spellEnd"/>
            <w:r>
              <w:rPr>
                <w:b/>
                <w:sz w:val="24"/>
                <w:szCs w:val="24"/>
              </w:rPr>
              <w:t xml:space="preserve">-корд </w:t>
            </w:r>
            <w:proofErr w:type="spellStart"/>
            <w:r w:rsidR="00DD18B4" w:rsidRPr="00704D25">
              <w:rPr>
                <w:b/>
                <w:sz w:val="24"/>
                <w:szCs w:val="24"/>
              </w:rPr>
              <w:t>Hyperline</w:t>
            </w:r>
            <w:proofErr w:type="spellEnd"/>
            <w:r w:rsidR="00DD18B4" w:rsidRPr="00704D25">
              <w:rPr>
                <w:b/>
                <w:sz w:val="24"/>
                <w:szCs w:val="24"/>
              </w:rPr>
              <w:t xml:space="preserve"> PC-LPM-UTP-RJ45-RJ45-C5e-1.5M-LSZH-RD </w:t>
            </w:r>
            <w:proofErr w:type="spellStart"/>
            <w:r w:rsidR="00DD18B4" w:rsidRPr="00704D25">
              <w:rPr>
                <w:b/>
                <w:sz w:val="24"/>
                <w:szCs w:val="24"/>
              </w:rPr>
              <w:t>Патч</w:t>
            </w:r>
            <w:proofErr w:type="spellEnd"/>
            <w:r w:rsidR="00DD18B4" w:rsidRPr="00704D25">
              <w:rPr>
                <w:b/>
                <w:sz w:val="24"/>
                <w:szCs w:val="24"/>
              </w:rPr>
              <w:t>-корд U/UTP, Cat.5е, LSZH, 1.5 м, красный</w:t>
            </w:r>
            <w:r>
              <w:rPr>
                <w:b/>
                <w:sz w:val="24"/>
                <w:szCs w:val="24"/>
              </w:rPr>
              <w:t xml:space="preserve"> или аналог.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B4" w:rsidRPr="00D45DD1" w:rsidRDefault="00DD18B4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DD18B4" w:rsidRPr="00D45DD1" w:rsidTr="00845EBE">
        <w:trPr>
          <w:trHeight w:val="693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8B4" w:rsidRPr="00D45DD1" w:rsidRDefault="00DD18B4" w:rsidP="00980A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980AB4">
              <w:rPr>
                <w:sz w:val="22"/>
                <w:szCs w:val="22"/>
              </w:rPr>
              <w:t>2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B4" w:rsidRPr="006C1E24" w:rsidRDefault="00DD18B4" w:rsidP="0083695F">
            <w:pPr>
              <w:spacing w:after="200" w:line="276" w:lineRule="auto"/>
              <w:rPr>
                <w:sz w:val="24"/>
                <w:szCs w:val="24"/>
              </w:rPr>
            </w:pPr>
            <w:proofErr w:type="spellStart"/>
            <w:r w:rsidRPr="006C1E24">
              <w:rPr>
                <w:sz w:val="24"/>
                <w:szCs w:val="24"/>
              </w:rPr>
              <w:t>Патч</w:t>
            </w:r>
            <w:proofErr w:type="spellEnd"/>
            <w:r w:rsidRPr="006C1E24">
              <w:rPr>
                <w:sz w:val="24"/>
                <w:szCs w:val="24"/>
              </w:rPr>
              <w:t>-корд</w:t>
            </w:r>
          </w:p>
        </w:tc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B4" w:rsidRPr="00704D25" w:rsidRDefault="00704D25" w:rsidP="00845EBE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Патч</w:t>
            </w:r>
            <w:proofErr w:type="spellEnd"/>
            <w:r>
              <w:rPr>
                <w:b/>
                <w:sz w:val="24"/>
                <w:szCs w:val="24"/>
              </w:rPr>
              <w:t xml:space="preserve">-корд </w:t>
            </w:r>
            <w:proofErr w:type="spellStart"/>
            <w:r w:rsidR="00DD18B4" w:rsidRPr="00704D25">
              <w:rPr>
                <w:b/>
                <w:sz w:val="24"/>
                <w:szCs w:val="24"/>
              </w:rPr>
              <w:t>Hyperline</w:t>
            </w:r>
            <w:proofErr w:type="spellEnd"/>
            <w:r w:rsidR="00DD18B4" w:rsidRPr="00704D25">
              <w:rPr>
                <w:b/>
                <w:sz w:val="24"/>
                <w:szCs w:val="24"/>
              </w:rPr>
              <w:t xml:space="preserve"> PC-LPM-UTP-RJ45-RJ45-C5e-1.5M-LSZH-YL </w:t>
            </w:r>
            <w:proofErr w:type="spellStart"/>
            <w:r w:rsidR="00DD18B4" w:rsidRPr="00704D25">
              <w:rPr>
                <w:b/>
                <w:sz w:val="24"/>
                <w:szCs w:val="24"/>
              </w:rPr>
              <w:t>Патч</w:t>
            </w:r>
            <w:proofErr w:type="spellEnd"/>
            <w:r w:rsidR="00DD18B4" w:rsidRPr="00704D25">
              <w:rPr>
                <w:b/>
                <w:sz w:val="24"/>
                <w:szCs w:val="24"/>
              </w:rPr>
              <w:t>-корд U/UTP, Cat.5е, LSZH, 1.5 м, желтый</w:t>
            </w:r>
            <w:r>
              <w:rPr>
                <w:b/>
                <w:sz w:val="24"/>
                <w:szCs w:val="24"/>
              </w:rPr>
              <w:t xml:space="preserve"> или аналог.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B4" w:rsidRPr="00D45DD1" w:rsidRDefault="00DD18B4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DD18B4" w:rsidRPr="00D45DD1" w:rsidTr="0037351F">
        <w:trPr>
          <w:trHeight w:val="833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8B4" w:rsidRPr="00D45DD1" w:rsidRDefault="00DD18B4" w:rsidP="00980AB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980AB4">
              <w:rPr>
                <w:sz w:val="22"/>
                <w:szCs w:val="22"/>
              </w:rPr>
              <w:t>3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B4" w:rsidRPr="006C1E24" w:rsidRDefault="00DD18B4" w:rsidP="0083695F">
            <w:pPr>
              <w:spacing w:after="200" w:line="276" w:lineRule="auto"/>
              <w:rPr>
                <w:sz w:val="24"/>
                <w:szCs w:val="24"/>
              </w:rPr>
            </w:pPr>
            <w:proofErr w:type="spellStart"/>
            <w:r w:rsidRPr="006C1E24">
              <w:rPr>
                <w:sz w:val="24"/>
                <w:szCs w:val="24"/>
              </w:rPr>
              <w:t>Патч</w:t>
            </w:r>
            <w:proofErr w:type="spellEnd"/>
            <w:r w:rsidRPr="006C1E24">
              <w:rPr>
                <w:sz w:val="24"/>
                <w:szCs w:val="24"/>
              </w:rPr>
              <w:t>-корд</w:t>
            </w:r>
          </w:p>
        </w:tc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B4" w:rsidRPr="00704D25" w:rsidRDefault="00704D25" w:rsidP="00845EBE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Патч</w:t>
            </w:r>
            <w:proofErr w:type="spellEnd"/>
            <w:r>
              <w:rPr>
                <w:b/>
                <w:sz w:val="24"/>
                <w:szCs w:val="24"/>
              </w:rPr>
              <w:t xml:space="preserve">-корд </w:t>
            </w:r>
            <w:proofErr w:type="spellStart"/>
            <w:r w:rsidR="00DD18B4" w:rsidRPr="00704D25">
              <w:rPr>
                <w:b/>
                <w:sz w:val="24"/>
                <w:szCs w:val="24"/>
              </w:rPr>
              <w:t>Hyperline</w:t>
            </w:r>
            <w:proofErr w:type="spellEnd"/>
            <w:r w:rsidR="00DD18B4" w:rsidRPr="00704D25">
              <w:rPr>
                <w:b/>
                <w:sz w:val="24"/>
                <w:szCs w:val="24"/>
              </w:rPr>
              <w:t xml:space="preserve"> PC-LPM-UTP-RJ45-RJ45-C5e-3M-LSZH-GN </w:t>
            </w:r>
            <w:proofErr w:type="spellStart"/>
            <w:r w:rsidR="00DD18B4" w:rsidRPr="00704D25">
              <w:rPr>
                <w:b/>
                <w:sz w:val="24"/>
                <w:szCs w:val="24"/>
              </w:rPr>
              <w:t>Патч</w:t>
            </w:r>
            <w:proofErr w:type="spellEnd"/>
            <w:r w:rsidR="00DD18B4" w:rsidRPr="00704D25">
              <w:rPr>
                <w:b/>
                <w:sz w:val="24"/>
                <w:szCs w:val="24"/>
              </w:rPr>
              <w:t>-корд U/UTP, Cat.5е, LSZH, 3 м, зеленый</w:t>
            </w:r>
            <w:r>
              <w:rPr>
                <w:b/>
                <w:sz w:val="24"/>
                <w:szCs w:val="24"/>
              </w:rPr>
              <w:t xml:space="preserve"> или аналог.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B4" w:rsidRPr="00D45DD1" w:rsidRDefault="00DD18B4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DD18B4" w:rsidRPr="00D45DD1" w:rsidTr="0037351F">
        <w:trPr>
          <w:trHeight w:val="833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8B4" w:rsidRDefault="00DD18B4" w:rsidP="00980A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980AB4">
              <w:rPr>
                <w:sz w:val="22"/>
                <w:szCs w:val="22"/>
              </w:rPr>
              <w:t>4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B4" w:rsidRPr="006C1E24" w:rsidRDefault="00DD18B4" w:rsidP="0083695F">
            <w:pPr>
              <w:spacing w:after="200" w:line="276" w:lineRule="auto"/>
              <w:rPr>
                <w:sz w:val="24"/>
                <w:szCs w:val="24"/>
              </w:rPr>
            </w:pPr>
            <w:proofErr w:type="spellStart"/>
            <w:r w:rsidRPr="006C1E24">
              <w:rPr>
                <w:sz w:val="24"/>
                <w:szCs w:val="24"/>
              </w:rPr>
              <w:t>Патч</w:t>
            </w:r>
            <w:proofErr w:type="spellEnd"/>
            <w:r w:rsidRPr="006C1E24">
              <w:rPr>
                <w:sz w:val="24"/>
                <w:szCs w:val="24"/>
              </w:rPr>
              <w:t>-корд</w:t>
            </w:r>
          </w:p>
        </w:tc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B4" w:rsidRPr="00704D25" w:rsidRDefault="00704D25" w:rsidP="00845EBE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Патч</w:t>
            </w:r>
            <w:proofErr w:type="spellEnd"/>
            <w:r>
              <w:rPr>
                <w:b/>
                <w:sz w:val="24"/>
                <w:szCs w:val="24"/>
              </w:rPr>
              <w:t xml:space="preserve">-корд </w:t>
            </w:r>
            <w:proofErr w:type="spellStart"/>
            <w:r w:rsidR="00DD18B4" w:rsidRPr="00704D25">
              <w:rPr>
                <w:b/>
                <w:sz w:val="24"/>
                <w:szCs w:val="24"/>
              </w:rPr>
              <w:t>Hyperline</w:t>
            </w:r>
            <w:proofErr w:type="spellEnd"/>
            <w:r w:rsidR="00DD18B4" w:rsidRPr="00704D25">
              <w:rPr>
                <w:b/>
                <w:sz w:val="24"/>
                <w:szCs w:val="24"/>
              </w:rPr>
              <w:t xml:space="preserve"> PC-LPM-UTP-RJ45-RJ45-C5e-5M-LSZH-BL </w:t>
            </w:r>
            <w:proofErr w:type="spellStart"/>
            <w:r w:rsidR="00DD18B4" w:rsidRPr="00704D25">
              <w:rPr>
                <w:b/>
                <w:sz w:val="24"/>
                <w:szCs w:val="24"/>
              </w:rPr>
              <w:t>Патч</w:t>
            </w:r>
            <w:proofErr w:type="spellEnd"/>
            <w:r w:rsidR="00DD18B4" w:rsidRPr="00704D25">
              <w:rPr>
                <w:b/>
                <w:sz w:val="24"/>
                <w:szCs w:val="24"/>
              </w:rPr>
              <w:t>-корд U/UTP, Cat.5е, LSZH, 5 м, синий</w:t>
            </w:r>
            <w:r>
              <w:rPr>
                <w:b/>
                <w:sz w:val="24"/>
                <w:szCs w:val="24"/>
              </w:rPr>
              <w:t xml:space="preserve"> или аналог.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B4" w:rsidRPr="00D45DD1" w:rsidRDefault="00DD18B4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D18B4" w:rsidRPr="00D45DD1" w:rsidTr="0037351F">
        <w:trPr>
          <w:trHeight w:val="833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8B4" w:rsidRDefault="00DD18B4" w:rsidP="00980A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980AB4">
              <w:rPr>
                <w:sz w:val="22"/>
                <w:szCs w:val="22"/>
              </w:rPr>
              <w:t>5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B4" w:rsidRPr="006C1E24" w:rsidRDefault="00DD18B4" w:rsidP="0083695F">
            <w:pPr>
              <w:spacing w:after="200" w:line="276" w:lineRule="auto"/>
              <w:rPr>
                <w:sz w:val="24"/>
                <w:szCs w:val="24"/>
              </w:rPr>
            </w:pPr>
            <w:r w:rsidRPr="006C1E24">
              <w:rPr>
                <w:sz w:val="24"/>
                <w:szCs w:val="24"/>
              </w:rPr>
              <w:t>Микрофон</w:t>
            </w:r>
          </w:p>
        </w:tc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B4" w:rsidRDefault="00DD18B4" w:rsidP="00845EBE">
            <w:pPr>
              <w:rPr>
                <w:color w:val="000000"/>
                <w:sz w:val="24"/>
                <w:szCs w:val="24"/>
              </w:rPr>
            </w:pPr>
            <w:r w:rsidRPr="006C1E24">
              <w:rPr>
                <w:color w:val="000000"/>
                <w:sz w:val="24"/>
                <w:szCs w:val="24"/>
              </w:rPr>
              <w:t xml:space="preserve">Микрофон </w:t>
            </w:r>
            <w:proofErr w:type="spellStart"/>
            <w:r w:rsidRPr="006C1E24">
              <w:rPr>
                <w:color w:val="000000"/>
                <w:sz w:val="24"/>
                <w:szCs w:val="24"/>
              </w:rPr>
              <w:t>Dialog</w:t>
            </w:r>
            <w:proofErr w:type="spellEnd"/>
            <w:r w:rsidRPr="006C1E24">
              <w:rPr>
                <w:color w:val="000000"/>
                <w:sz w:val="24"/>
                <w:szCs w:val="24"/>
              </w:rPr>
              <w:t xml:space="preserve"> M-104B</w:t>
            </w:r>
            <w:r w:rsidR="006C1E24">
              <w:rPr>
                <w:color w:val="000000"/>
                <w:sz w:val="24"/>
                <w:szCs w:val="24"/>
              </w:rPr>
              <w:t xml:space="preserve"> или аналог.</w:t>
            </w:r>
          </w:p>
          <w:p w:rsidR="006C1E24" w:rsidRDefault="006C1E24" w:rsidP="00845E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Характеристики не хуже: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886"/>
              <w:gridCol w:w="2042"/>
            </w:tblGrid>
            <w:tr w:rsidR="006C1E24" w:rsidRPr="006C1E24" w:rsidTr="006C1E24">
              <w:trPr>
                <w:tblCellSpacing w:w="15" w:type="dxa"/>
              </w:trPr>
              <w:tc>
                <w:tcPr>
                  <w:tcW w:w="3841" w:type="dxa"/>
                  <w:vAlign w:val="center"/>
                  <w:hideMark/>
                </w:tcPr>
                <w:p w:rsidR="006C1E24" w:rsidRPr="006C1E24" w:rsidRDefault="006C1E24" w:rsidP="006C1E24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Т</w:t>
                  </w:r>
                  <w:r w:rsidRPr="006C1E24">
                    <w:rPr>
                      <w:sz w:val="24"/>
                      <w:szCs w:val="24"/>
                    </w:rPr>
                    <w:t>ип микрофона</w:t>
                  </w:r>
                </w:p>
              </w:tc>
              <w:tc>
                <w:tcPr>
                  <w:tcW w:w="1997" w:type="dxa"/>
                  <w:vAlign w:val="center"/>
                  <w:hideMark/>
                </w:tcPr>
                <w:p w:rsidR="006C1E24" w:rsidRPr="006C1E24" w:rsidRDefault="006C1E24" w:rsidP="006C1E24">
                  <w:pPr>
                    <w:rPr>
                      <w:sz w:val="24"/>
                      <w:szCs w:val="24"/>
                    </w:rPr>
                  </w:pPr>
                  <w:r w:rsidRPr="006C1E24">
                    <w:rPr>
                      <w:sz w:val="24"/>
                      <w:szCs w:val="24"/>
                    </w:rPr>
                    <w:t>конденсаторный</w:t>
                  </w:r>
                </w:p>
              </w:tc>
            </w:tr>
            <w:tr w:rsidR="006C1E24" w:rsidRPr="006C1E24" w:rsidTr="006C1E24">
              <w:trPr>
                <w:tblCellSpacing w:w="15" w:type="dxa"/>
              </w:trPr>
              <w:tc>
                <w:tcPr>
                  <w:tcW w:w="3841" w:type="dxa"/>
                  <w:vAlign w:val="center"/>
                  <w:hideMark/>
                </w:tcPr>
                <w:p w:rsidR="006C1E24" w:rsidRPr="006C1E24" w:rsidRDefault="006C1E24" w:rsidP="006C1E24">
                  <w:pPr>
                    <w:rPr>
                      <w:sz w:val="24"/>
                      <w:szCs w:val="24"/>
                    </w:rPr>
                  </w:pPr>
                  <w:r w:rsidRPr="006C1E24">
                    <w:rPr>
                      <w:sz w:val="24"/>
                      <w:szCs w:val="24"/>
                    </w:rPr>
                    <w:t>Направленность</w:t>
                  </w:r>
                </w:p>
              </w:tc>
              <w:tc>
                <w:tcPr>
                  <w:tcW w:w="1997" w:type="dxa"/>
                  <w:vAlign w:val="center"/>
                  <w:hideMark/>
                </w:tcPr>
                <w:p w:rsidR="006C1E24" w:rsidRPr="006C1E24" w:rsidRDefault="006C1E24" w:rsidP="006C1E24">
                  <w:pPr>
                    <w:rPr>
                      <w:sz w:val="24"/>
                      <w:szCs w:val="24"/>
                    </w:rPr>
                  </w:pPr>
                  <w:r w:rsidRPr="006C1E24">
                    <w:rPr>
                      <w:sz w:val="24"/>
                      <w:szCs w:val="24"/>
                    </w:rPr>
                    <w:t>однонаправленный</w:t>
                  </w:r>
                </w:p>
              </w:tc>
            </w:tr>
            <w:tr w:rsidR="006C1E24" w:rsidRPr="006C1E24" w:rsidTr="006C1E24">
              <w:trPr>
                <w:tblCellSpacing w:w="15" w:type="dxa"/>
              </w:trPr>
              <w:tc>
                <w:tcPr>
                  <w:tcW w:w="3841" w:type="dxa"/>
                  <w:vAlign w:val="center"/>
                  <w:hideMark/>
                </w:tcPr>
                <w:p w:rsidR="006C1E24" w:rsidRPr="006C1E24" w:rsidRDefault="006C1E24" w:rsidP="006C1E24">
                  <w:pPr>
                    <w:rPr>
                      <w:sz w:val="24"/>
                      <w:szCs w:val="24"/>
                    </w:rPr>
                  </w:pPr>
                  <w:r w:rsidRPr="006C1E24">
                    <w:rPr>
                      <w:sz w:val="24"/>
                      <w:szCs w:val="24"/>
                    </w:rPr>
                    <w:t>Область применения</w:t>
                  </w:r>
                </w:p>
              </w:tc>
              <w:tc>
                <w:tcPr>
                  <w:tcW w:w="1997" w:type="dxa"/>
                  <w:vAlign w:val="center"/>
                  <w:hideMark/>
                </w:tcPr>
                <w:p w:rsidR="006C1E24" w:rsidRPr="006C1E24" w:rsidRDefault="006C1E24" w:rsidP="006C1E24">
                  <w:pPr>
                    <w:rPr>
                      <w:sz w:val="24"/>
                      <w:szCs w:val="24"/>
                    </w:rPr>
                  </w:pPr>
                  <w:r w:rsidRPr="006C1E24">
                    <w:rPr>
                      <w:sz w:val="24"/>
                      <w:szCs w:val="24"/>
                    </w:rPr>
                    <w:t>общение по сети</w:t>
                  </w:r>
                </w:p>
              </w:tc>
            </w:tr>
            <w:tr w:rsidR="006C1E24" w:rsidRPr="006C1E24" w:rsidTr="006C1E24">
              <w:trPr>
                <w:tblCellSpacing w:w="15" w:type="dxa"/>
              </w:trPr>
              <w:tc>
                <w:tcPr>
                  <w:tcW w:w="5868" w:type="dxa"/>
                  <w:gridSpan w:val="2"/>
                  <w:vAlign w:val="center"/>
                  <w:hideMark/>
                </w:tcPr>
                <w:p w:rsidR="006C1E24" w:rsidRPr="006C1E24" w:rsidRDefault="006C1E24" w:rsidP="006C1E24">
                  <w:pPr>
                    <w:rPr>
                      <w:sz w:val="24"/>
                      <w:szCs w:val="24"/>
                    </w:rPr>
                  </w:pPr>
                  <w:r w:rsidRPr="006C1E24">
                    <w:rPr>
                      <w:sz w:val="24"/>
                      <w:szCs w:val="24"/>
                    </w:rPr>
                    <w:t>Конструкция</w:t>
                  </w:r>
                </w:p>
              </w:tc>
            </w:tr>
            <w:tr w:rsidR="006C1E24" w:rsidRPr="006C1E24" w:rsidTr="006C1E24">
              <w:trPr>
                <w:tblCellSpacing w:w="15" w:type="dxa"/>
              </w:trPr>
              <w:tc>
                <w:tcPr>
                  <w:tcW w:w="3841" w:type="dxa"/>
                  <w:vAlign w:val="center"/>
                  <w:hideMark/>
                </w:tcPr>
                <w:p w:rsidR="006C1E24" w:rsidRPr="006C1E24" w:rsidRDefault="006C1E24" w:rsidP="006C1E24">
                  <w:pPr>
                    <w:rPr>
                      <w:sz w:val="24"/>
                      <w:szCs w:val="24"/>
                    </w:rPr>
                  </w:pPr>
                  <w:r w:rsidRPr="006C1E24">
                    <w:rPr>
                      <w:sz w:val="24"/>
                      <w:szCs w:val="24"/>
                    </w:rPr>
                    <w:t>Вид исполнения</w:t>
                  </w:r>
                </w:p>
              </w:tc>
              <w:tc>
                <w:tcPr>
                  <w:tcW w:w="1997" w:type="dxa"/>
                  <w:vAlign w:val="center"/>
                  <w:hideMark/>
                </w:tcPr>
                <w:p w:rsidR="006C1E24" w:rsidRPr="006C1E24" w:rsidRDefault="006C1E24" w:rsidP="006C1E24">
                  <w:pPr>
                    <w:rPr>
                      <w:sz w:val="24"/>
                      <w:szCs w:val="24"/>
                    </w:rPr>
                  </w:pPr>
                  <w:r w:rsidRPr="006C1E24">
                    <w:rPr>
                      <w:sz w:val="24"/>
                      <w:szCs w:val="24"/>
                    </w:rPr>
                    <w:t>настольный</w:t>
                  </w:r>
                </w:p>
              </w:tc>
            </w:tr>
            <w:tr w:rsidR="006C1E24" w:rsidRPr="006C1E24" w:rsidTr="006C1E24">
              <w:trPr>
                <w:tblCellSpacing w:w="15" w:type="dxa"/>
              </w:trPr>
              <w:tc>
                <w:tcPr>
                  <w:tcW w:w="3841" w:type="dxa"/>
                  <w:vAlign w:val="center"/>
                  <w:hideMark/>
                </w:tcPr>
                <w:p w:rsidR="006C1E24" w:rsidRPr="006C1E24" w:rsidRDefault="006C1E24" w:rsidP="006C1E24">
                  <w:pPr>
                    <w:rPr>
                      <w:sz w:val="24"/>
                      <w:szCs w:val="24"/>
                    </w:rPr>
                  </w:pPr>
                  <w:r w:rsidRPr="006C1E24">
                    <w:rPr>
                      <w:sz w:val="24"/>
                      <w:szCs w:val="24"/>
                    </w:rPr>
                    <w:t>Материал изготовления</w:t>
                  </w:r>
                </w:p>
              </w:tc>
              <w:tc>
                <w:tcPr>
                  <w:tcW w:w="1997" w:type="dxa"/>
                  <w:vAlign w:val="center"/>
                  <w:hideMark/>
                </w:tcPr>
                <w:p w:rsidR="006C1E24" w:rsidRPr="006C1E24" w:rsidRDefault="006C1E24" w:rsidP="006C1E24">
                  <w:pPr>
                    <w:rPr>
                      <w:sz w:val="24"/>
                      <w:szCs w:val="24"/>
                    </w:rPr>
                  </w:pPr>
                  <w:r w:rsidRPr="006C1E24">
                    <w:rPr>
                      <w:sz w:val="24"/>
                      <w:szCs w:val="24"/>
                    </w:rPr>
                    <w:t>пластик</w:t>
                  </w:r>
                </w:p>
              </w:tc>
            </w:tr>
            <w:tr w:rsidR="006C1E24" w:rsidRPr="006C1E24" w:rsidTr="006C1E24">
              <w:trPr>
                <w:tblCellSpacing w:w="15" w:type="dxa"/>
              </w:trPr>
              <w:tc>
                <w:tcPr>
                  <w:tcW w:w="5868" w:type="dxa"/>
                  <w:gridSpan w:val="2"/>
                  <w:vAlign w:val="center"/>
                  <w:hideMark/>
                </w:tcPr>
                <w:p w:rsidR="006C1E24" w:rsidRPr="006C1E24" w:rsidRDefault="006C1E24" w:rsidP="006C1E24">
                  <w:pPr>
                    <w:rPr>
                      <w:sz w:val="24"/>
                      <w:szCs w:val="24"/>
                    </w:rPr>
                  </w:pPr>
                  <w:r w:rsidRPr="006C1E24">
                    <w:rPr>
                      <w:sz w:val="24"/>
                      <w:szCs w:val="24"/>
                    </w:rPr>
                    <w:t>Технические характеристики</w:t>
                  </w:r>
                </w:p>
              </w:tc>
            </w:tr>
            <w:tr w:rsidR="006C1E24" w:rsidRPr="006C1E24" w:rsidTr="006C1E24">
              <w:trPr>
                <w:tblCellSpacing w:w="15" w:type="dxa"/>
              </w:trPr>
              <w:tc>
                <w:tcPr>
                  <w:tcW w:w="3841" w:type="dxa"/>
                  <w:vAlign w:val="center"/>
                  <w:hideMark/>
                </w:tcPr>
                <w:p w:rsidR="006C1E24" w:rsidRPr="006C1E24" w:rsidRDefault="006C1E24" w:rsidP="006C1E24">
                  <w:pPr>
                    <w:rPr>
                      <w:sz w:val="24"/>
                      <w:szCs w:val="24"/>
                    </w:rPr>
                  </w:pPr>
                  <w:r w:rsidRPr="006C1E24">
                    <w:rPr>
                      <w:sz w:val="24"/>
                      <w:szCs w:val="24"/>
                    </w:rPr>
                    <w:t>Чувствительность</w:t>
                  </w:r>
                </w:p>
              </w:tc>
              <w:tc>
                <w:tcPr>
                  <w:tcW w:w="1997" w:type="dxa"/>
                  <w:vAlign w:val="center"/>
                  <w:hideMark/>
                </w:tcPr>
                <w:p w:rsidR="006C1E24" w:rsidRPr="006C1E24" w:rsidRDefault="006C1E24" w:rsidP="006C1E24">
                  <w:pPr>
                    <w:rPr>
                      <w:sz w:val="24"/>
                      <w:szCs w:val="24"/>
                    </w:rPr>
                  </w:pPr>
                  <w:r w:rsidRPr="006C1E24">
                    <w:rPr>
                      <w:sz w:val="24"/>
                      <w:szCs w:val="24"/>
                    </w:rPr>
                    <w:t>58 дБ</w:t>
                  </w:r>
                </w:p>
              </w:tc>
            </w:tr>
            <w:tr w:rsidR="006C1E24" w:rsidRPr="006C1E24" w:rsidTr="006C1E24">
              <w:trPr>
                <w:tblCellSpacing w:w="15" w:type="dxa"/>
              </w:trPr>
              <w:tc>
                <w:tcPr>
                  <w:tcW w:w="3841" w:type="dxa"/>
                  <w:vAlign w:val="center"/>
                  <w:hideMark/>
                </w:tcPr>
                <w:p w:rsidR="006C1E24" w:rsidRPr="006C1E24" w:rsidRDefault="006C1E24" w:rsidP="006C1E24">
                  <w:pPr>
                    <w:rPr>
                      <w:sz w:val="24"/>
                      <w:szCs w:val="24"/>
                    </w:rPr>
                  </w:pPr>
                  <w:r w:rsidRPr="006C1E24">
                    <w:rPr>
                      <w:sz w:val="24"/>
                      <w:szCs w:val="24"/>
                    </w:rPr>
                    <w:lastRenderedPageBreak/>
                    <w:t>Минимальная частота</w:t>
                  </w:r>
                </w:p>
              </w:tc>
              <w:tc>
                <w:tcPr>
                  <w:tcW w:w="1997" w:type="dxa"/>
                  <w:vAlign w:val="center"/>
                  <w:hideMark/>
                </w:tcPr>
                <w:p w:rsidR="006C1E24" w:rsidRPr="006C1E24" w:rsidRDefault="006C1E24" w:rsidP="006C1E24">
                  <w:pPr>
                    <w:rPr>
                      <w:sz w:val="24"/>
                      <w:szCs w:val="24"/>
                    </w:rPr>
                  </w:pPr>
                  <w:r w:rsidRPr="006C1E24">
                    <w:rPr>
                      <w:sz w:val="24"/>
                      <w:szCs w:val="24"/>
                    </w:rPr>
                    <w:t>50 Гц</w:t>
                  </w:r>
                </w:p>
              </w:tc>
            </w:tr>
            <w:tr w:rsidR="006C1E24" w:rsidRPr="006C1E24" w:rsidTr="006C1E24">
              <w:trPr>
                <w:tblCellSpacing w:w="15" w:type="dxa"/>
              </w:trPr>
              <w:tc>
                <w:tcPr>
                  <w:tcW w:w="3841" w:type="dxa"/>
                  <w:vAlign w:val="center"/>
                  <w:hideMark/>
                </w:tcPr>
                <w:p w:rsidR="006C1E24" w:rsidRPr="006C1E24" w:rsidRDefault="006C1E24" w:rsidP="006C1E24">
                  <w:pPr>
                    <w:rPr>
                      <w:sz w:val="24"/>
                      <w:szCs w:val="24"/>
                    </w:rPr>
                  </w:pPr>
                  <w:r w:rsidRPr="006C1E24">
                    <w:rPr>
                      <w:sz w:val="24"/>
                      <w:szCs w:val="24"/>
                    </w:rPr>
                    <w:t>Максимальная частота</w:t>
                  </w:r>
                </w:p>
              </w:tc>
              <w:tc>
                <w:tcPr>
                  <w:tcW w:w="1997" w:type="dxa"/>
                  <w:vAlign w:val="center"/>
                  <w:hideMark/>
                </w:tcPr>
                <w:p w:rsidR="006C1E24" w:rsidRPr="006C1E24" w:rsidRDefault="006C1E24" w:rsidP="006C1E24">
                  <w:pPr>
                    <w:rPr>
                      <w:sz w:val="24"/>
                      <w:szCs w:val="24"/>
                    </w:rPr>
                  </w:pPr>
                  <w:r w:rsidRPr="006C1E24">
                    <w:rPr>
                      <w:sz w:val="24"/>
                      <w:szCs w:val="24"/>
                    </w:rPr>
                    <w:t>16000 Гц</w:t>
                  </w:r>
                </w:p>
              </w:tc>
            </w:tr>
            <w:tr w:rsidR="006C1E24" w:rsidRPr="006C1E24" w:rsidTr="006C1E24">
              <w:trPr>
                <w:tblCellSpacing w:w="15" w:type="dxa"/>
              </w:trPr>
              <w:tc>
                <w:tcPr>
                  <w:tcW w:w="5868" w:type="dxa"/>
                  <w:gridSpan w:val="2"/>
                  <w:vAlign w:val="center"/>
                  <w:hideMark/>
                </w:tcPr>
                <w:p w:rsidR="006C1E24" w:rsidRPr="006C1E24" w:rsidRDefault="006C1E24" w:rsidP="006C1E24">
                  <w:pPr>
                    <w:rPr>
                      <w:sz w:val="24"/>
                      <w:szCs w:val="24"/>
                    </w:rPr>
                  </w:pPr>
                  <w:r w:rsidRPr="006C1E24">
                    <w:rPr>
                      <w:sz w:val="24"/>
                      <w:szCs w:val="24"/>
                    </w:rPr>
                    <w:t>Подключение</w:t>
                  </w:r>
                </w:p>
              </w:tc>
            </w:tr>
            <w:tr w:rsidR="006C1E24" w:rsidRPr="006C1E24" w:rsidTr="006C1E24">
              <w:trPr>
                <w:tblCellSpacing w:w="15" w:type="dxa"/>
              </w:trPr>
              <w:tc>
                <w:tcPr>
                  <w:tcW w:w="3841" w:type="dxa"/>
                  <w:vAlign w:val="center"/>
                  <w:hideMark/>
                </w:tcPr>
                <w:p w:rsidR="006C1E24" w:rsidRPr="006C1E24" w:rsidRDefault="006C1E24" w:rsidP="006C1E24">
                  <w:pPr>
                    <w:rPr>
                      <w:sz w:val="24"/>
                      <w:szCs w:val="24"/>
                    </w:rPr>
                  </w:pPr>
                  <w:r w:rsidRPr="006C1E24">
                    <w:rPr>
                      <w:sz w:val="24"/>
                      <w:szCs w:val="24"/>
                    </w:rPr>
                    <w:t>Тип подключения</w:t>
                  </w:r>
                </w:p>
              </w:tc>
              <w:tc>
                <w:tcPr>
                  <w:tcW w:w="1997" w:type="dxa"/>
                  <w:vAlign w:val="center"/>
                  <w:hideMark/>
                </w:tcPr>
                <w:p w:rsidR="006C1E24" w:rsidRPr="006C1E24" w:rsidRDefault="006C1E24" w:rsidP="006C1E24">
                  <w:pPr>
                    <w:rPr>
                      <w:sz w:val="24"/>
                      <w:szCs w:val="24"/>
                    </w:rPr>
                  </w:pPr>
                  <w:r w:rsidRPr="006C1E24">
                    <w:rPr>
                      <w:sz w:val="24"/>
                      <w:szCs w:val="24"/>
                    </w:rPr>
                    <w:t>проводное</w:t>
                  </w:r>
                </w:p>
              </w:tc>
            </w:tr>
            <w:tr w:rsidR="006C1E24" w:rsidRPr="006C1E24" w:rsidTr="006C1E24">
              <w:trPr>
                <w:tblCellSpacing w:w="15" w:type="dxa"/>
              </w:trPr>
              <w:tc>
                <w:tcPr>
                  <w:tcW w:w="3841" w:type="dxa"/>
                  <w:vAlign w:val="center"/>
                  <w:hideMark/>
                </w:tcPr>
                <w:p w:rsidR="006C1E24" w:rsidRPr="006C1E24" w:rsidRDefault="006C1E24" w:rsidP="006C1E24">
                  <w:pPr>
                    <w:rPr>
                      <w:sz w:val="24"/>
                      <w:szCs w:val="24"/>
                    </w:rPr>
                  </w:pPr>
                  <w:r w:rsidRPr="006C1E24">
                    <w:rPr>
                      <w:sz w:val="24"/>
                      <w:szCs w:val="24"/>
                    </w:rPr>
                    <w:t>Длина кабеля</w:t>
                  </w:r>
                </w:p>
              </w:tc>
              <w:tc>
                <w:tcPr>
                  <w:tcW w:w="1997" w:type="dxa"/>
                  <w:vAlign w:val="center"/>
                  <w:hideMark/>
                </w:tcPr>
                <w:p w:rsidR="006C1E24" w:rsidRPr="006C1E24" w:rsidRDefault="006C1E24" w:rsidP="006C1E24">
                  <w:pPr>
                    <w:rPr>
                      <w:sz w:val="24"/>
                      <w:szCs w:val="24"/>
                    </w:rPr>
                  </w:pPr>
                  <w:r w:rsidRPr="006C1E24">
                    <w:rPr>
                      <w:sz w:val="24"/>
                      <w:szCs w:val="24"/>
                    </w:rPr>
                    <w:t>1.8 м</w:t>
                  </w:r>
                </w:p>
              </w:tc>
            </w:tr>
            <w:tr w:rsidR="006C1E24" w:rsidRPr="006C1E24" w:rsidTr="006C1E24">
              <w:trPr>
                <w:tblCellSpacing w:w="15" w:type="dxa"/>
              </w:trPr>
              <w:tc>
                <w:tcPr>
                  <w:tcW w:w="3841" w:type="dxa"/>
                  <w:vAlign w:val="center"/>
                  <w:hideMark/>
                </w:tcPr>
                <w:p w:rsidR="006C1E24" w:rsidRPr="006C1E24" w:rsidRDefault="006C1E24" w:rsidP="006C1E24">
                  <w:pPr>
                    <w:rPr>
                      <w:sz w:val="24"/>
                      <w:szCs w:val="24"/>
                    </w:rPr>
                  </w:pPr>
                  <w:r w:rsidRPr="006C1E24">
                    <w:rPr>
                      <w:sz w:val="24"/>
                      <w:szCs w:val="24"/>
                    </w:rPr>
                    <w:t>Поддержка балансного подключения</w:t>
                  </w:r>
                </w:p>
              </w:tc>
              <w:tc>
                <w:tcPr>
                  <w:tcW w:w="1997" w:type="dxa"/>
                  <w:vAlign w:val="center"/>
                  <w:hideMark/>
                </w:tcPr>
                <w:p w:rsidR="006C1E24" w:rsidRPr="006C1E24" w:rsidRDefault="006C1E24" w:rsidP="006C1E24">
                  <w:pPr>
                    <w:rPr>
                      <w:sz w:val="24"/>
                      <w:szCs w:val="24"/>
                    </w:rPr>
                  </w:pPr>
                  <w:r w:rsidRPr="006C1E24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6C1E24" w:rsidRPr="006C1E24" w:rsidTr="006C1E24">
              <w:trPr>
                <w:tblCellSpacing w:w="15" w:type="dxa"/>
              </w:trPr>
              <w:tc>
                <w:tcPr>
                  <w:tcW w:w="3841" w:type="dxa"/>
                  <w:vAlign w:val="center"/>
                  <w:hideMark/>
                </w:tcPr>
                <w:p w:rsidR="006C1E24" w:rsidRPr="006C1E24" w:rsidRDefault="006C1E24" w:rsidP="006C1E24">
                  <w:pPr>
                    <w:rPr>
                      <w:sz w:val="24"/>
                      <w:szCs w:val="24"/>
                    </w:rPr>
                  </w:pPr>
                  <w:r w:rsidRPr="006C1E24">
                    <w:rPr>
                      <w:sz w:val="24"/>
                      <w:szCs w:val="24"/>
                    </w:rPr>
                    <w:t>Разъемы</w:t>
                  </w:r>
                </w:p>
              </w:tc>
              <w:tc>
                <w:tcPr>
                  <w:tcW w:w="1997" w:type="dxa"/>
                  <w:vAlign w:val="center"/>
                  <w:hideMark/>
                </w:tcPr>
                <w:p w:rsidR="006C1E24" w:rsidRPr="006C1E24" w:rsidRDefault="006C1E24" w:rsidP="006C1E24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6C1E24">
                    <w:rPr>
                      <w:sz w:val="24"/>
                      <w:szCs w:val="24"/>
                    </w:rPr>
                    <w:t>jack</w:t>
                  </w:r>
                  <w:proofErr w:type="spellEnd"/>
                  <w:r w:rsidRPr="006C1E24">
                    <w:rPr>
                      <w:sz w:val="24"/>
                      <w:szCs w:val="24"/>
                    </w:rPr>
                    <w:t xml:space="preserve"> 3.5 мм</w:t>
                  </w:r>
                </w:p>
              </w:tc>
            </w:tr>
            <w:tr w:rsidR="006C1E24" w:rsidRPr="006C1E24" w:rsidTr="006C1E24">
              <w:trPr>
                <w:tblCellSpacing w:w="15" w:type="dxa"/>
              </w:trPr>
              <w:tc>
                <w:tcPr>
                  <w:tcW w:w="5868" w:type="dxa"/>
                  <w:gridSpan w:val="2"/>
                  <w:vAlign w:val="center"/>
                  <w:hideMark/>
                </w:tcPr>
                <w:p w:rsidR="006C1E24" w:rsidRPr="006C1E24" w:rsidRDefault="006C1E24" w:rsidP="006C1E24">
                  <w:pPr>
                    <w:rPr>
                      <w:sz w:val="24"/>
                      <w:szCs w:val="24"/>
                    </w:rPr>
                  </w:pPr>
                  <w:r w:rsidRPr="006C1E24">
                    <w:rPr>
                      <w:sz w:val="24"/>
                      <w:szCs w:val="24"/>
                    </w:rPr>
                    <w:t>Питание</w:t>
                  </w:r>
                </w:p>
              </w:tc>
            </w:tr>
            <w:tr w:rsidR="006C1E24" w:rsidRPr="006C1E24" w:rsidTr="006C1E24">
              <w:trPr>
                <w:tblCellSpacing w:w="15" w:type="dxa"/>
              </w:trPr>
              <w:tc>
                <w:tcPr>
                  <w:tcW w:w="3841" w:type="dxa"/>
                  <w:vAlign w:val="center"/>
                  <w:hideMark/>
                </w:tcPr>
                <w:p w:rsidR="006C1E24" w:rsidRPr="006C1E24" w:rsidRDefault="006C1E24" w:rsidP="006C1E24">
                  <w:pPr>
                    <w:rPr>
                      <w:sz w:val="24"/>
                      <w:szCs w:val="24"/>
                    </w:rPr>
                  </w:pPr>
                  <w:r w:rsidRPr="006C1E24">
                    <w:rPr>
                      <w:sz w:val="24"/>
                      <w:szCs w:val="24"/>
                    </w:rPr>
                    <w:t>Питание</w:t>
                  </w:r>
                </w:p>
              </w:tc>
              <w:tc>
                <w:tcPr>
                  <w:tcW w:w="1997" w:type="dxa"/>
                  <w:vAlign w:val="center"/>
                  <w:hideMark/>
                </w:tcPr>
                <w:p w:rsidR="006C1E24" w:rsidRPr="006C1E24" w:rsidRDefault="006C1E24" w:rsidP="006C1E24">
                  <w:pPr>
                    <w:rPr>
                      <w:sz w:val="24"/>
                      <w:szCs w:val="24"/>
                    </w:rPr>
                  </w:pPr>
                  <w:r w:rsidRPr="006C1E24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6C1E24" w:rsidRPr="006C1E24" w:rsidTr="006C1E24">
              <w:trPr>
                <w:tblCellSpacing w:w="15" w:type="dxa"/>
              </w:trPr>
              <w:tc>
                <w:tcPr>
                  <w:tcW w:w="3841" w:type="dxa"/>
                  <w:vAlign w:val="center"/>
                  <w:hideMark/>
                </w:tcPr>
                <w:p w:rsidR="006C1E24" w:rsidRPr="006C1E24" w:rsidRDefault="006C1E24" w:rsidP="006C1E24">
                  <w:pPr>
                    <w:rPr>
                      <w:sz w:val="24"/>
                      <w:szCs w:val="24"/>
                    </w:rPr>
                  </w:pPr>
                  <w:r w:rsidRPr="006C1E24">
                    <w:rPr>
                      <w:sz w:val="24"/>
                      <w:szCs w:val="24"/>
                    </w:rPr>
                    <w:t>Необходимость фантомного питания</w:t>
                  </w:r>
                </w:p>
              </w:tc>
              <w:tc>
                <w:tcPr>
                  <w:tcW w:w="1997" w:type="dxa"/>
                  <w:vAlign w:val="center"/>
                  <w:hideMark/>
                </w:tcPr>
                <w:p w:rsidR="006C1E24" w:rsidRPr="006C1E24" w:rsidRDefault="006C1E24" w:rsidP="006C1E24">
                  <w:pPr>
                    <w:rPr>
                      <w:sz w:val="24"/>
                      <w:szCs w:val="24"/>
                    </w:rPr>
                  </w:pPr>
                  <w:r w:rsidRPr="006C1E24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6C1E24" w:rsidRPr="006C1E24" w:rsidTr="006C1E24">
              <w:trPr>
                <w:tblCellSpacing w:w="15" w:type="dxa"/>
              </w:trPr>
              <w:tc>
                <w:tcPr>
                  <w:tcW w:w="5868" w:type="dxa"/>
                  <w:gridSpan w:val="2"/>
                  <w:vAlign w:val="center"/>
                  <w:hideMark/>
                </w:tcPr>
                <w:p w:rsidR="006C1E24" w:rsidRPr="006C1E24" w:rsidRDefault="006C1E24" w:rsidP="006C1E24">
                  <w:pPr>
                    <w:rPr>
                      <w:sz w:val="24"/>
                      <w:szCs w:val="24"/>
                    </w:rPr>
                  </w:pPr>
                  <w:r w:rsidRPr="006C1E24">
                    <w:rPr>
                      <w:sz w:val="24"/>
                      <w:szCs w:val="24"/>
                    </w:rPr>
                    <w:t>Дополнительная информация</w:t>
                  </w:r>
                </w:p>
              </w:tc>
            </w:tr>
            <w:tr w:rsidR="006C1E24" w:rsidRPr="006C1E24" w:rsidTr="006C1E24">
              <w:trPr>
                <w:tblCellSpacing w:w="15" w:type="dxa"/>
              </w:trPr>
              <w:tc>
                <w:tcPr>
                  <w:tcW w:w="3841" w:type="dxa"/>
                  <w:vAlign w:val="center"/>
                  <w:hideMark/>
                </w:tcPr>
                <w:p w:rsidR="006C1E24" w:rsidRPr="006C1E24" w:rsidRDefault="006C1E24" w:rsidP="006C1E24">
                  <w:pPr>
                    <w:rPr>
                      <w:sz w:val="24"/>
                      <w:szCs w:val="24"/>
                    </w:rPr>
                  </w:pPr>
                  <w:r w:rsidRPr="006C1E24">
                    <w:rPr>
                      <w:sz w:val="24"/>
                      <w:szCs w:val="24"/>
                    </w:rPr>
                    <w:t>Особенности</w:t>
                  </w:r>
                </w:p>
              </w:tc>
              <w:tc>
                <w:tcPr>
                  <w:tcW w:w="1997" w:type="dxa"/>
                  <w:vAlign w:val="center"/>
                  <w:hideMark/>
                </w:tcPr>
                <w:p w:rsidR="006C1E24" w:rsidRPr="006C1E24" w:rsidRDefault="006C1E24" w:rsidP="006C1E24">
                  <w:pPr>
                    <w:rPr>
                      <w:sz w:val="24"/>
                      <w:szCs w:val="24"/>
                    </w:rPr>
                  </w:pPr>
                  <w:r w:rsidRPr="006C1E24">
                    <w:rPr>
                      <w:sz w:val="24"/>
                      <w:szCs w:val="24"/>
                    </w:rPr>
                    <w:t>ножка на шарнире</w:t>
                  </w:r>
                </w:p>
              </w:tc>
            </w:tr>
          </w:tbl>
          <w:p w:rsidR="006C1E24" w:rsidRDefault="006C1E24" w:rsidP="00845EBE">
            <w:pPr>
              <w:rPr>
                <w:color w:val="000000"/>
                <w:sz w:val="24"/>
                <w:szCs w:val="24"/>
              </w:rPr>
            </w:pPr>
          </w:p>
          <w:p w:rsidR="006C1E24" w:rsidRPr="006C1E24" w:rsidRDefault="006C1E24" w:rsidP="00845E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Гарантия не менее 1 года.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B4" w:rsidRPr="00D45DD1" w:rsidRDefault="00DD18B4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D18B4" w:rsidRPr="00D45DD1" w:rsidTr="0037351F">
        <w:trPr>
          <w:trHeight w:val="833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8B4" w:rsidRDefault="00DD18B4" w:rsidP="00980A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</w:t>
            </w:r>
            <w:r w:rsidR="00980AB4">
              <w:rPr>
                <w:sz w:val="22"/>
                <w:szCs w:val="22"/>
              </w:rPr>
              <w:t>6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B4" w:rsidRPr="00D45DD1" w:rsidRDefault="00DD18B4" w:rsidP="0083695F">
            <w:pPr>
              <w:spacing w:after="200" w:line="276" w:lineRule="auto"/>
            </w:pPr>
            <w:r>
              <w:t>Наушники</w:t>
            </w:r>
          </w:p>
        </w:tc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B4" w:rsidRPr="006C1E24" w:rsidRDefault="00DD18B4" w:rsidP="00845EBE">
            <w:pPr>
              <w:jc w:val="both"/>
              <w:rPr>
                <w:b/>
                <w:sz w:val="24"/>
                <w:szCs w:val="24"/>
              </w:rPr>
            </w:pPr>
            <w:r w:rsidRPr="006C1E24">
              <w:rPr>
                <w:b/>
                <w:sz w:val="24"/>
                <w:szCs w:val="24"/>
              </w:rPr>
              <w:t xml:space="preserve">Наушники </w:t>
            </w:r>
            <w:proofErr w:type="spellStart"/>
            <w:r w:rsidRPr="006C1E24">
              <w:rPr>
                <w:b/>
                <w:sz w:val="24"/>
                <w:szCs w:val="24"/>
              </w:rPr>
              <w:t>Sony</w:t>
            </w:r>
            <w:proofErr w:type="spellEnd"/>
            <w:r w:rsidRPr="006C1E24">
              <w:rPr>
                <w:b/>
                <w:sz w:val="24"/>
                <w:szCs w:val="24"/>
              </w:rPr>
              <w:t xml:space="preserve"> накладные закрытые 10-24000Гц 1,2м 98дБ микрофон белые (MDRZX310APW.CE7)</w:t>
            </w:r>
            <w:r w:rsidR="006C1E24" w:rsidRPr="006C1E24">
              <w:rPr>
                <w:b/>
                <w:sz w:val="24"/>
                <w:szCs w:val="24"/>
              </w:rPr>
              <w:t xml:space="preserve"> или аналог:</w:t>
            </w:r>
          </w:p>
          <w:p w:rsidR="006C1E24" w:rsidRDefault="006C1E24" w:rsidP="00845E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Характеристики не хуже: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641"/>
              <w:gridCol w:w="2657"/>
            </w:tblGrid>
            <w:tr w:rsidR="006C1E24" w:rsidRPr="006C1E24" w:rsidTr="006C1E24">
              <w:trPr>
                <w:tblCellSpacing w:w="15" w:type="dxa"/>
              </w:trPr>
              <w:tc>
                <w:tcPr>
                  <w:tcW w:w="4596" w:type="dxa"/>
                  <w:vAlign w:val="center"/>
                  <w:hideMark/>
                </w:tcPr>
                <w:p w:rsidR="006C1E24" w:rsidRPr="006C1E24" w:rsidRDefault="006C1E24" w:rsidP="006C1E24">
                  <w:pPr>
                    <w:rPr>
                      <w:sz w:val="24"/>
                      <w:szCs w:val="24"/>
                    </w:rPr>
                  </w:pPr>
                  <w:r w:rsidRPr="006C1E24">
                    <w:rPr>
                      <w:sz w:val="24"/>
                      <w:szCs w:val="24"/>
                    </w:rPr>
                    <w:t>Формат звуковой схемы</w:t>
                  </w:r>
                </w:p>
              </w:tc>
              <w:tc>
                <w:tcPr>
                  <w:tcW w:w="2612" w:type="dxa"/>
                  <w:vAlign w:val="center"/>
                  <w:hideMark/>
                </w:tcPr>
                <w:p w:rsidR="006C1E24" w:rsidRPr="006C1E24" w:rsidRDefault="006C1E24" w:rsidP="006C1E24">
                  <w:pPr>
                    <w:rPr>
                      <w:sz w:val="24"/>
                      <w:szCs w:val="24"/>
                    </w:rPr>
                  </w:pPr>
                  <w:r w:rsidRPr="006C1E24">
                    <w:rPr>
                      <w:sz w:val="24"/>
                      <w:szCs w:val="24"/>
                    </w:rPr>
                    <w:t>2.0</w:t>
                  </w:r>
                </w:p>
              </w:tc>
            </w:tr>
            <w:tr w:rsidR="006C1E24" w:rsidRPr="006C1E24" w:rsidTr="006C1E24">
              <w:trPr>
                <w:tblCellSpacing w:w="15" w:type="dxa"/>
              </w:trPr>
              <w:tc>
                <w:tcPr>
                  <w:tcW w:w="7238" w:type="dxa"/>
                  <w:gridSpan w:val="2"/>
                  <w:vAlign w:val="center"/>
                  <w:hideMark/>
                </w:tcPr>
                <w:p w:rsidR="006C1E24" w:rsidRPr="006C1E24" w:rsidRDefault="006C1E24" w:rsidP="006C1E24">
                  <w:pPr>
                    <w:rPr>
                      <w:sz w:val="24"/>
                      <w:szCs w:val="24"/>
                    </w:rPr>
                  </w:pPr>
                  <w:r w:rsidRPr="006C1E24">
                    <w:rPr>
                      <w:sz w:val="24"/>
                      <w:szCs w:val="24"/>
                    </w:rPr>
                    <w:t>Внешний вид и конструкция</w:t>
                  </w:r>
                </w:p>
              </w:tc>
            </w:tr>
            <w:tr w:rsidR="006C1E24" w:rsidRPr="006C1E24" w:rsidTr="006C1E24">
              <w:trPr>
                <w:tblCellSpacing w:w="15" w:type="dxa"/>
              </w:trPr>
              <w:tc>
                <w:tcPr>
                  <w:tcW w:w="4596" w:type="dxa"/>
                  <w:vAlign w:val="center"/>
                  <w:hideMark/>
                </w:tcPr>
                <w:p w:rsidR="006C1E24" w:rsidRPr="006C1E24" w:rsidRDefault="006C1E24" w:rsidP="006C1E24">
                  <w:pPr>
                    <w:rPr>
                      <w:sz w:val="24"/>
                      <w:szCs w:val="24"/>
                    </w:rPr>
                  </w:pPr>
                  <w:r w:rsidRPr="006C1E24">
                    <w:rPr>
                      <w:sz w:val="24"/>
                      <w:szCs w:val="24"/>
                    </w:rPr>
                    <w:t>Основной цвет наушников</w:t>
                  </w:r>
                </w:p>
              </w:tc>
              <w:tc>
                <w:tcPr>
                  <w:tcW w:w="2612" w:type="dxa"/>
                  <w:vAlign w:val="center"/>
                  <w:hideMark/>
                </w:tcPr>
                <w:p w:rsidR="006C1E24" w:rsidRPr="006C1E24" w:rsidRDefault="006C1E24" w:rsidP="006C1E24">
                  <w:pPr>
                    <w:rPr>
                      <w:sz w:val="24"/>
                      <w:szCs w:val="24"/>
                    </w:rPr>
                  </w:pPr>
                  <w:r w:rsidRPr="006C1E24">
                    <w:rPr>
                      <w:sz w:val="24"/>
                      <w:szCs w:val="24"/>
                    </w:rPr>
                    <w:t>белый</w:t>
                  </w:r>
                </w:p>
              </w:tc>
            </w:tr>
            <w:tr w:rsidR="006C1E24" w:rsidRPr="006C1E24" w:rsidTr="006C1E24">
              <w:trPr>
                <w:tblCellSpacing w:w="15" w:type="dxa"/>
              </w:trPr>
              <w:tc>
                <w:tcPr>
                  <w:tcW w:w="4596" w:type="dxa"/>
                  <w:vAlign w:val="center"/>
                  <w:hideMark/>
                </w:tcPr>
                <w:p w:rsidR="006C1E24" w:rsidRPr="006C1E24" w:rsidRDefault="006C1E24" w:rsidP="006C1E24">
                  <w:pPr>
                    <w:rPr>
                      <w:sz w:val="24"/>
                      <w:szCs w:val="24"/>
                    </w:rPr>
                  </w:pPr>
                  <w:r w:rsidRPr="006C1E24">
                    <w:rPr>
                      <w:sz w:val="24"/>
                      <w:szCs w:val="24"/>
                    </w:rPr>
                    <w:t>Цвет вставок и элементов</w:t>
                  </w:r>
                </w:p>
              </w:tc>
              <w:tc>
                <w:tcPr>
                  <w:tcW w:w="2612" w:type="dxa"/>
                  <w:vAlign w:val="center"/>
                  <w:hideMark/>
                </w:tcPr>
                <w:p w:rsidR="006C1E24" w:rsidRPr="006C1E24" w:rsidRDefault="006C1E24" w:rsidP="006C1E24">
                  <w:pPr>
                    <w:rPr>
                      <w:sz w:val="24"/>
                      <w:szCs w:val="24"/>
                    </w:rPr>
                  </w:pPr>
                  <w:r w:rsidRPr="006C1E24">
                    <w:rPr>
                      <w:sz w:val="24"/>
                      <w:szCs w:val="24"/>
                    </w:rPr>
                    <w:t>серебристый, белый</w:t>
                  </w:r>
                </w:p>
              </w:tc>
            </w:tr>
            <w:tr w:rsidR="006C1E24" w:rsidRPr="006C1E24" w:rsidTr="006C1E24">
              <w:trPr>
                <w:tblCellSpacing w:w="15" w:type="dxa"/>
              </w:trPr>
              <w:tc>
                <w:tcPr>
                  <w:tcW w:w="4596" w:type="dxa"/>
                  <w:vAlign w:val="center"/>
                  <w:hideMark/>
                </w:tcPr>
                <w:p w:rsidR="006C1E24" w:rsidRPr="006C1E24" w:rsidRDefault="006C1E24" w:rsidP="006C1E24">
                  <w:pPr>
                    <w:rPr>
                      <w:sz w:val="24"/>
                      <w:szCs w:val="24"/>
                    </w:rPr>
                  </w:pPr>
                  <w:r w:rsidRPr="006C1E24">
                    <w:rPr>
                      <w:sz w:val="24"/>
                      <w:szCs w:val="24"/>
                    </w:rPr>
                    <w:t>Метод крепления</w:t>
                  </w:r>
                </w:p>
              </w:tc>
              <w:tc>
                <w:tcPr>
                  <w:tcW w:w="2612" w:type="dxa"/>
                  <w:vAlign w:val="center"/>
                  <w:hideMark/>
                </w:tcPr>
                <w:p w:rsidR="006C1E24" w:rsidRPr="006C1E24" w:rsidRDefault="006C1E24" w:rsidP="006C1E24">
                  <w:pPr>
                    <w:rPr>
                      <w:sz w:val="24"/>
                      <w:szCs w:val="24"/>
                    </w:rPr>
                  </w:pPr>
                  <w:r w:rsidRPr="006C1E24">
                    <w:rPr>
                      <w:sz w:val="24"/>
                      <w:szCs w:val="24"/>
                    </w:rPr>
                    <w:t>оголовье</w:t>
                  </w:r>
                </w:p>
              </w:tc>
            </w:tr>
            <w:tr w:rsidR="006C1E24" w:rsidRPr="006C1E24" w:rsidTr="006C1E24">
              <w:trPr>
                <w:tblCellSpacing w:w="15" w:type="dxa"/>
              </w:trPr>
              <w:tc>
                <w:tcPr>
                  <w:tcW w:w="4596" w:type="dxa"/>
                  <w:vAlign w:val="center"/>
                  <w:hideMark/>
                </w:tcPr>
                <w:p w:rsidR="006C1E24" w:rsidRPr="006C1E24" w:rsidRDefault="006C1E24" w:rsidP="006C1E24">
                  <w:pPr>
                    <w:rPr>
                      <w:sz w:val="24"/>
                      <w:szCs w:val="24"/>
                    </w:rPr>
                  </w:pPr>
                  <w:r w:rsidRPr="006C1E24">
                    <w:rPr>
                      <w:sz w:val="24"/>
                      <w:szCs w:val="24"/>
                    </w:rPr>
                    <w:t>Особенности конструкции</w:t>
                  </w:r>
                </w:p>
              </w:tc>
              <w:tc>
                <w:tcPr>
                  <w:tcW w:w="2612" w:type="dxa"/>
                  <w:vAlign w:val="center"/>
                  <w:hideMark/>
                </w:tcPr>
                <w:p w:rsidR="006C1E24" w:rsidRPr="006C1E24" w:rsidRDefault="006C1E24" w:rsidP="006C1E24">
                  <w:pPr>
                    <w:rPr>
                      <w:sz w:val="24"/>
                      <w:szCs w:val="24"/>
                    </w:rPr>
                  </w:pPr>
                  <w:r w:rsidRPr="006C1E24">
                    <w:rPr>
                      <w:sz w:val="24"/>
                      <w:szCs w:val="24"/>
                    </w:rPr>
                    <w:t>складная конструкция</w:t>
                  </w:r>
                </w:p>
              </w:tc>
            </w:tr>
            <w:tr w:rsidR="006C1E24" w:rsidRPr="006C1E24" w:rsidTr="006C1E24">
              <w:trPr>
                <w:tblCellSpacing w:w="15" w:type="dxa"/>
              </w:trPr>
              <w:tc>
                <w:tcPr>
                  <w:tcW w:w="7238" w:type="dxa"/>
                  <w:gridSpan w:val="2"/>
                  <w:vAlign w:val="center"/>
                  <w:hideMark/>
                </w:tcPr>
                <w:p w:rsidR="006C1E24" w:rsidRPr="006C1E24" w:rsidRDefault="006C1E24" w:rsidP="006C1E24">
                  <w:pPr>
                    <w:rPr>
                      <w:sz w:val="24"/>
                      <w:szCs w:val="24"/>
                    </w:rPr>
                  </w:pPr>
                  <w:r w:rsidRPr="006C1E24">
                    <w:rPr>
                      <w:sz w:val="24"/>
                      <w:szCs w:val="24"/>
                    </w:rPr>
                    <w:t>Акустические характеристики</w:t>
                  </w:r>
                </w:p>
              </w:tc>
            </w:tr>
            <w:tr w:rsidR="006C1E24" w:rsidRPr="006C1E24" w:rsidTr="006C1E24">
              <w:trPr>
                <w:tblCellSpacing w:w="15" w:type="dxa"/>
              </w:trPr>
              <w:tc>
                <w:tcPr>
                  <w:tcW w:w="4596" w:type="dxa"/>
                  <w:vAlign w:val="center"/>
                  <w:hideMark/>
                </w:tcPr>
                <w:p w:rsidR="006C1E24" w:rsidRPr="006C1E24" w:rsidRDefault="006C1E24" w:rsidP="006C1E24">
                  <w:pPr>
                    <w:rPr>
                      <w:sz w:val="24"/>
                      <w:szCs w:val="24"/>
                    </w:rPr>
                  </w:pPr>
                  <w:r w:rsidRPr="006C1E24">
                    <w:rPr>
                      <w:sz w:val="24"/>
                      <w:szCs w:val="24"/>
                    </w:rPr>
                    <w:t>Тип акустического оформления</w:t>
                  </w:r>
                </w:p>
              </w:tc>
              <w:tc>
                <w:tcPr>
                  <w:tcW w:w="2612" w:type="dxa"/>
                  <w:vAlign w:val="center"/>
                  <w:hideMark/>
                </w:tcPr>
                <w:p w:rsidR="006C1E24" w:rsidRPr="006C1E24" w:rsidRDefault="006C1E24" w:rsidP="006C1E24">
                  <w:pPr>
                    <w:rPr>
                      <w:sz w:val="24"/>
                      <w:szCs w:val="24"/>
                    </w:rPr>
                  </w:pPr>
                  <w:r w:rsidRPr="006C1E24">
                    <w:rPr>
                      <w:sz w:val="24"/>
                      <w:szCs w:val="24"/>
                    </w:rPr>
                    <w:t>закрытые</w:t>
                  </w:r>
                </w:p>
              </w:tc>
            </w:tr>
            <w:tr w:rsidR="006C1E24" w:rsidRPr="006C1E24" w:rsidTr="006C1E24">
              <w:trPr>
                <w:tblCellSpacing w:w="15" w:type="dxa"/>
              </w:trPr>
              <w:tc>
                <w:tcPr>
                  <w:tcW w:w="4596" w:type="dxa"/>
                  <w:vAlign w:val="center"/>
                  <w:hideMark/>
                </w:tcPr>
                <w:p w:rsidR="006C1E24" w:rsidRPr="006C1E24" w:rsidRDefault="006C1E24" w:rsidP="006C1E24">
                  <w:pPr>
                    <w:rPr>
                      <w:sz w:val="24"/>
                      <w:szCs w:val="24"/>
                    </w:rPr>
                  </w:pPr>
                  <w:r w:rsidRPr="006C1E24">
                    <w:rPr>
                      <w:sz w:val="24"/>
                      <w:szCs w:val="24"/>
                    </w:rPr>
                    <w:t>Диаметр мембраны излучателей</w:t>
                  </w:r>
                </w:p>
              </w:tc>
              <w:tc>
                <w:tcPr>
                  <w:tcW w:w="2612" w:type="dxa"/>
                  <w:vAlign w:val="center"/>
                  <w:hideMark/>
                </w:tcPr>
                <w:p w:rsidR="006C1E24" w:rsidRPr="006C1E24" w:rsidRDefault="006C1E24" w:rsidP="006C1E24">
                  <w:pPr>
                    <w:rPr>
                      <w:sz w:val="24"/>
                      <w:szCs w:val="24"/>
                    </w:rPr>
                  </w:pPr>
                  <w:r w:rsidRPr="006C1E24">
                    <w:rPr>
                      <w:sz w:val="24"/>
                      <w:szCs w:val="24"/>
                    </w:rPr>
                    <w:t>30 мм</w:t>
                  </w:r>
                </w:p>
              </w:tc>
            </w:tr>
            <w:tr w:rsidR="006C1E24" w:rsidRPr="006C1E24" w:rsidTr="006C1E24">
              <w:trPr>
                <w:tblCellSpacing w:w="15" w:type="dxa"/>
              </w:trPr>
              <w:tc>
                <w:tcPr>
                  <w:tcW w:w="4596" w:type="dxa"/>
                  <w:vAlign w:val="center"/>
                  <w:hideMark/>
                </w:tcPr>
                <w:p w:rsidR="006C1E24" w:rsidRPr="006C1E24" w:rsidRDefault="006C1E24" w:rsidP="006C1E24">
                  <w:pPr>
                    <w:rPr>
                      <w:sz w:val="24"/>
                      <w:szCs w:val="24"/>
                    </w:rPr>
                  </w:pPr>
                  <w:r w:rsidRPr="006C1E24">
                    <w:rPr>
                      <w:sz w:val="24"/>
                      <w:szCs w:val="24"/>
                    </w:rPr>
                    <w:t xml:space="preserve">Минимальная воспроизводимая частота, </w:t>
                  </w:r>
                  <w:proofErr w:type="gramStart"/>
                  <w:r w:rsidRPr="006C1E24">
                    <w:rPr>
                      <w:sz w:val="24"/>
                      <w:szCs w:val="24"/>
                    </w:rPr>
                    <w:t>Гц</w:t>
                  </w:r>
                  <w:proofErr w:type="gramEnd"/>
                </w:p>
              </w:tc>
              <w:tc>
                <w:tcPr>
                  <w:tcW w:w="2612" w:type="dxa"/>
                  <w:vAlign w:val="center"/>
                  <w:hideMark/>
                </w:tcPr>
                <w:p w:rsidR="006C1E24" w:rsidRPr="006C1E24" w:rsidRDefault="006C1E24" w:rsidP="006C1E24">
                  <w:pPr>
                    <w:rPr>
                      <w:sz w:val="24"/>
                      <w:szCs w:val="24"/>
                    </w:rPr>
                  </w:pPr>
                  <w:r w:rsidRPr="006C1E24">
                    <w:rPr>
                      <w:sz w:val="24"/>
                      <w:szCs w:val="24"/>
                    </w:rPr>
                    <w:t>10 Гц</w:t>
                  </w:r>
                </w:p>
              </w:tc>
            </w:tr>
            <w:tr w:rsidR="006C1E24" w:rsidRPr="006C1E24" w:rsidTr="006C1E24">
              <w:trPr>
                <w:tblCellSpacing w:w="15" w:type="dxa"/>
              </w:trPr>
              <w:tc>
                <w:tcPr>
                  <w:tcW w:w="4596" w:type="dxa"/>
                  <w:vAlign w:val="center"/>
                  <w:hideMark/>
                </w:tcPr>
                <w:p w:rsidR="006C1E24" w:rsidRPr="006C1E24" w:rsidRDefault="006C1E24" w:rsidP="006C1E24">
                  <w:pPr>
                    <w:rPr>
                      <w:sz w:val="24"/>
                      <w:szCs w:val="24"/>
                    </w:rPr>
                  </w:pPr>
                  <w:r w:rsidRPr="006C1E24">
                    <w:rPr>
                      <w:sz w:val="24"/>
                      <w:szCs w:val="24"/>
                    </w:rPr>
                    <w:t xml:space="preserve">Максимальная воспроизводимая частота, </w:t>
                  </w:r>
                  <w:proofErr w:type="gramStart"/>
                  <w:r w:rsidRPr="006C1E24">
                    <w:rPr>
                      <w:sz w:val="24"/>
                      <w:szCs w:val="24"/>
                    </w:rPr>
                    <w:t>Гц</w:t>
                  </w:r>
                  <w:proofErr w:type="gramEnd"/>
                </w:p>
              </w:tc>
              <w:tc>
                <w:tcPr>
                  <w:tcW w:w="2612" w:type="dxa"/>
                  <w:vAlign w:val="center"/>
                  <w:hideMark/>
                </w:tcPr>
                <w:p w:rsidR="006C1E24" w:rsidRPr="006C1E24" w:rsidRDefault="006C1E24" w:rsidP="006C1E24">
                  <w:pPr>
                    <w:rPr>
                      <w:sz w:val="24"/>
                      <w:szCs w:val="24"/>
                    </w:rPr>
                  </w:pPr>
                  <w:r w:rsidRPr="006C1E24">
                    <w:rPr>
                      <w:sz w:val="24"/>
                      <w:szCs w:val="24"/>
                    </w:rPr>
                    <w:t>24000 Гц</w:t>
                  </w:r>
                </w:p>
              </w:tc>
            </w:tr>
            <w:tr w:rsidR="006C1E24" w:rsidRPr="006C1E24" w:rsidTr="006C1E24">
              <w:trPr>
                <w:tblCellSpacing w:w="15" w:type="dxa"/>
              </w:trPr>
              <w:tc>
                <w:tcPr>
                  <w:tcW w:w="4596" w:type="dxa"/>
                  <w:vAlign w:val="center"/>
                  <w:hideMark/>
                </w:tcPr>
                <w:p w:rsidR="006C1E24" w:rsidRPr="006C1E24" w:rsidRDefault="006C1E24" w:rsidP="006C1E24">
                  <w:pPr>
                    <w:rPr>
                      <w:sz w:val="24"/>
                      <w:szCs w:val="24"/>
                    </w:rPr>
                  </w:pPr>
                  <w:r w:rsidRPr="006C1E24">
                    <w:rPr>
                      <w:sz w:val="24"/>
                      <w:szCs w:val="24"/>
                    </w:rPr>
                    <w:t>Чувствительность, дБ</w:t>
                  </w:r>
                </w:p>
              </w:tc>
              <w:tc>
                <w:tcPr>
                  <w:tcW w:w="2612" w:type="dxa"/>
                  <w:vAlign w:val="center"/>
                  <w:hideMark/>
                </w:tcPr>
                <w:p w:rsidR="006C1E24" w:rsidRPr="006C1E24" w:rsidRDefault="006C1E24" w:rsidP="006C1E24">
                  <w:pPr>
                    <w:rPr>
                      <w:sz w:val="24"/>
                      <w:szCs w:val="24"/>
                    </w:rPr>
                  </w:pPr>
                  <w:r w:rsidRPr="006C1E24">
                    <w:rPr>
                      <w:sz w:val="24"/>
                      <w:szCs w:val="24"/>
                    </w:rPr>
                    <w:t>98 дБ</w:t>
                  </w:r>
                </w:p>
              </w:tc>
            </w:tr>
            <w:tr w:rsidR="006C1E24" w:rsidRPr="006C1E24" w:rsidTr="006C1E24">
              <w:trPr>
                <w:tblCellSpacing w:w="15" w:type="dxa"/>
              </w:trPr>
              <w:tc>
                <w:tcPr>
                  <w:tcW w:w="4596" w:type="dxa"/>
                  <w:vAlign w:val="center"/>
                  <w:hideMark/>
                </w:tcPr>
                <w:p w:rsidR="006C1E24" w:rsidRPr="006C1E24" w:rsidRDefault="006C1E24" w:rsidP="006C1E24">
                  <w:pPr>
                    <w:rPr>
                      <w:sz w:val="24"/>
                      <w:szCs w:val="24"/>
                    </w:rPr>
                  </w:pPr>
                  <w:r w:rsidRPr="006C1E24">
                    <w:rPr>
                      <w:sz w:val="24"/>
                      <w:szCs w:val="24"/>
                    </w:rPr>
                    <w:t>Сопротивление (импеданс), Ом</w:t>
                  </w:r>
                </w:p>
              </w:tc>
              <w:tc>
                <w:tcPr>
                  <w:tcW w:w="2612" w:type="dxa"/>
                  <w:vAlign w:val="center"/>
                  <w:hideMark/>
                </w:tcPr>
                <w:p w:rsidR="006C1E24" w:rsidRPr="006C1E24" w:rsidRDefault="006C1E24" w:rsidP="006C1E24">
                  <w:pPr>
                    <w:rPr>
                      <w:sz w:val="24"/>
                      <w:szCs w:val="24"/>
                    </w:rPr>
                  </w:pPr>
                  <w:r w:rsidRPr="006C1E24">
                    <w:rPr>
                      <w:sz w:val="24"/>
                      <w:szCs w:val="24"/>
                    </w:rPr>
                    <w:t>24 Ом</w:t>
                  </w:r>
                </w:p>
              </w:tc>
            </w:tr>
            <w:tr w:rsidR="006C1E24" w:rsidRPr="006C1E24" w:rsidTr="006C1E24">
              <w:trPr>
                <w:tblCellSpacing w:w="15" w:type="dxa"/>
              </w:trPr>
              <w:tc>
                <w:tcPr>
                  <w:tcW w:w="4596" w:type="dxa"/>
                  <w:vAlign w:val="center"/>
                  <w:hideMark/>
                </w:tcPr>
                <w:p w:rsidR="006C1E24" w:rsidRPr="006C1E24" w:rsidRDefault="006C1E24" w:rsidP="006C1E24">
                  <w:pPr>
                    <w:rPr>
                      <w:sz w:val="24"/>
                      <w:szCs w:val="24"/>
                    </w:rPr>
                  </w:pPr>
                  <w:r w:rsidRPr="006C1E24">
                    <w:rPr>
                      <w:sz w:val="24"/>
                      <w:szCs w:val="24"/>
                    </w:rPr>
                    <w:t>Количество излучателей с каждой стороны</w:t>
                  </w:r>
                </w:p>
              </w:tc>
              <w:tc>
                <w:tcPr>
                  <w:tcW w:w="2612" w:type="dxa"/>
                  <w:vAlign w:val="center"/>
                  <w:hideMark/>
                </w:tcPr>
                <w:p w:rsidR="006C1E24" w:rsidRPr="006C1E24" w:rsidRDefault="006C1E24" w:rsidP="006C1E24">
                  <w:pPr>
                    <w:rPr>
                      <w:sz w:val="24"/>
                      <w:szCs w:val="24"/>
                    </w:rPr>
                  </w:pPr>
                  <w:r w:rsidRPr="006C1E24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6C1E24" w:rsidRPr="006C1E24" w:rsidTr="006C1E24">
              <w:trPr>
                <w:tblCellSpacing w:w="15" w:type="dxa"/>
              </w:trPr>
              <w:tc>
                <w:tcPr>
                  <w:tcW w:w="7238" w:type="dxa"/>
                  <w:gridSpan w:val="2"/>
                  <w:vAlign w:val="center"/>
                  <w:hideMark/>
                </w:tcPr>
                <w:p w:rsidR="006C1E24" w:rsidRPr="006C1E24" w:rsidRDefault="006C1E24" w:rsidP="006C1E24">
                  <w:pPr>
                    <w:rPr>
                      <w:sz w:val="24"/>
                      <w:szCs w:val="24"/>
                    </w:rPr>
                  </w:pPr>
                  <w:r w:rsidRPr="006C1E24">
                    <w:rPr>
                      <w:sz w:val="24"/>
                      <w:szCs w:val="24"/>
                    </w:rPr>
                    <w:t>Характеристики микрофона</w:t>
                  </w:r>
                </w:p>
              </w:tc>
            </w:tr>
            <w:tr w:rsidR="006C1E24" w:rsidRPr="006C1E24" w:rsidTr="006C1E24">
              <w:trPr>
                <w:tblCellSpacing w:w="15" w:type="dxa"/>
              </w:trPr>
              <w:tc>
                <w:tcPr>
                  <w:tcW w:w="4596" w:type="dxa"/>
                  <w:vAlign w:val="center"/>
                  <w:hideMark/>
                </w:tcPr>
                <w:p w:rsidR="006C1E24" w:rsidRPr="006C1E24" w:rsidRDefault="006C1E24" w:rsidP="006C1E24">
                  <w:pPr>
                    <w:rPr>
                      <w:sz w:val="24"/>
                      <w:szCs w:val="24"/>
                    </w:rPr>
                  </w:pPr>
                  <w:r w:rsidRPr="006C1E24">
                    <w:rPr>
                      <w:sz w:val="24"/>
                      <w:szCs w:val="24"/>
                    </w:rPr>
                    <w:t>Микрофон</w:t>
                  </w:r>
                </w:p>
              </w:tc>
              <w:tc>
                <w:tcPr>
                  <w:tcW w:w="2612" w:type="dxa"/>
                  <w:vAlign w:val="center"/>
                  <w:hideMark/>
                </w:tcPr>
                <w:p w:rsidR="006C1E24" w:rsidRPr="006C1E24" w:rsidRDefault="006C1E24" w:rsidP="006C1E24">
                  <w:pPr>
                    <w:rPr>
                      <w:sz w:val="24"/>
                      <w:szCs w:val="24"/>
                    </w:rPr>
                  </w:pPr>
                  <w:r w:rsidRPr="006C1E24">
                    <w:rPr>
                      <w:sz w:val="24"/>
                      <w:szCs w:val="24"/>
                    </w:rPr>
                    <w:t>есть</w:t>
                  </w:r>
                </w:p>
              </w:tc>
            </w:tr>
            <w:tr w:rsidR="006C1E24" w:rsidRPr="006C1E24" w:rsidTr="006C1E24">
              <w:trPr>
                <w:tblCellSpacing w:w="15" w:type="dxa"/>
              </w:trPr>
              <w:tc>
                <w:tcPr>
                  <w:tcW w:w="4596" w:type="dxa"/>
                  <w:vAlign w:val="center"/>
                  <w:hideMark/>
                </w:tcPr>
                <w:p w:rsidR="006C1E24" w:rsidRPr="006C1E24" w:rsidRDefault="006C1E24" w:rsidP="006C1E24">
                  <w:pPr>
                    <w:rPr>
                      <w:sz w:val="24"/>
                      <w:szCs w:val="24"/>
                    </w:rPr>
                  </w:pPr>
                  <w:r w:rsidRPr="006C1E24">
                    <w:rPr>
                      <w:sz w:val="24"/>
                      <w:szCs w:val="24"/>
                    </w:rPr>
                    <w:t>Расположение микрофона</w:t>
                  </w:r>
                </w:p>
              </w:tc>
              <w:tc>
                <w:tcPr>
                  <w:tcW w:w="2612" w:type="dxa"/>
                  <w:vAlign w:val="center"/>
                  <w:hideMark/>
                </w:tcPr>
                <w:p w:rsidR="006C1E24" w:rsidRPr="006C1E24" w:rsidRDefault="006C1E24" w:rsidP="006C1E24">
                  <w:pPr>
                    <w:rPr>
                      <w:sz w:val="24"/>
                      <w:szCs w:val="24"/>
                    </w:rPr>
                  </w:pPr>
                  <w:r w:rsidRPr="006C1E24">
                    <w:rPr>
                      <w:sz w:val="24"/>
                      <w:szCs w:val="24"/>
                    </w:rPr>
                    <w:t>на проводе</w:t>
                  </w:r>
                </w:p>
              </w:tc>
            </w:tr>
            <w:tr w:rsidR="006C1E24" w:rsidRPr="006C1E24" w:rsidTr="006C1E24">
              <w:trPr>
                <w:tblCellSpacing w:w="15" w:type="dxa"/>
              </w:trPr>
              <w:tc>
                <w:tcPr>
                  <w:tcW w:w="4596" w:type="dxa"/>
                  <w:vAlign w:val="center"/>
                  <w:hideMark/>
                </w:tcPr>
                <w:p w:rsidR="006C1E24" w:rsidRPr="006C1E24" w:rsidRDefault="006C1E24" w:rsidP="006C1E24">
                  <w:pPr>
                    <w:rPr>
                      <w:sz w:val="24"/>
                      <w:szCs w:val="24"/>
                    </w:rPr>
                  </w:pPr>
                  <w:r w:rsidRPr="006C1E24">
                    <w:rPr>
                      <w:sz w:val="24"/>
                      <w:szCs w:val="24"/>
                    </w:rPr>
                    <w:t>Крепление микрофона</w:t>
                  </w:r>
                </w:p>
              </w:tc>
              <w:tc>
                <w:tcPr>
                  <w:tcW w:w="2612" w:type="dxa"/>
                  <w:vAlign w:val="center"/>
                  <w:hideMark/>
                </w:tcPr>
                <w:p w:rsidR="006C1E24" w:rsidRPr="006C1E24" w:rsidRDefault="006C1E24" w:rsidP="006C1E24">
                  <w:pPr>
                    <w:rPr>
                      <w:sz w:val="24"/>
                      <w:szCs w:val="24"/>
                    </w:rPr>
                  </w:pPr>
                  <w:r w:rsidRPr="006C1E24">
                    <w:rPr>
                      <w:sz w:val="24"/>
                      <w:szCs w:val="24"/>
                    </w:rPr>
                    <w:t>фиксированное</w:t>
                  </w:r>
                </w:p>
              </w:tc>
            </w:tr>
            <w:tr w:rsidR="006C1E24" w:rsidRPr="006C1E24" w:rsidTr="006C1E24">
              <w:trPr>
                <w:tblCellSpacing w:w="15" w:type="dxa"/>
              </w:trPr>
              <w:tc>
                <w:tcPr>
                  <w:tcW w:w="7238" w:type="dxa"/>
                  <w:gridSpan w:val="2"/>
                  <w:vAlign w:val="center"/>
                  <w:hideMark/>
                </w:tcPr>
                <w:p w:rsidR="006C1E24" w:rsidRPr="006C1E24" w:rsidRDefault="006C1E24" w:rsidP="006C1E24">
                  <w:pPr>
                    <w:rPr>
                      <w:sz w:val="24"/>
                      <w:szCs w:val="24"/>
                    </w:rPr>
                  </w:pPr>
                  <w:r w:rsidRPr="006C1E24">
                    <w:rPr>
                      <w:sz w:val="24"/>
                      <w:szCs w:val="24"/>
                    </w:rPr>
                    <w:t>Беспроводное подключение</w:t>
                  </w:r>
                </w:p>
              </w:tc>
            </w:tr>
            <w:tr w:rsidR="006C1E24" w:rsidRPr="006C1E24" w:rsidTr="006C1E24">
              <w:trPr>
                <w:tblCellSpacing w:w="15" w:type="dxa"/>
              </w:trPr>
              <w:tc>
                <w:tcPr>
                  <w:tcW w:w="4596" w:type="dxa"/>
                  <w:vAlign w:val="center"/>
                  <w:hideMark/>
                </w:tcPr>
                <w:p w:rsidR="006C1E24" w:rsidRPr="006C1E24" w:rsidRDefault="006C1E24" w:rsidP="006C1E24">
                  <w:pPr>
                    <w:rPr>
                      <w:sz w:val="24"/>
                      <w:szCs w:val="24"/>
                    </w:rPr>
                  </w:pPr>
                  <w:r w:rsidRPr="006C1E24">
                    <w:rPr>
                      <w:sz w:val="24"/>
                      <w:szCs w:val="24"/>
                    </w:rPr>
                    <w:t>Беспроводное соединение</w:t>
                  </w:r>
                </w:p>
              </w:tc>
              <w:tc>
                <w:tcPr>
                  <w:tcW w:w="2612" w:type="dxa"/>
                  <w:vAlign w:val="center"/>
                  <w:hideMark/>
                </w:tcPr>
                <w:p w:rsidR="006C1E24" w:rsidRPr="006C1E24" w:rsidRDefault="006C1E24" w:rsidP="006C1E24">
                  <w:pPr>
                    <w:rPr>
                      <w:sz w:val="24"/>
                      <w:szCs w:val="24"/>
                    </w:rPr>
                  </w:pPr>
                  <w:r w:rsidRPr="006C1E24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6C1E24" w:rsidRPr="006C1E24" w:rsidTr="006C1E24">
              <w:trPr>
                <w:tblCellSpacing w:w="15" w:type="dxa"/>
              </w:trPr>
              <w:tc>
                <w:tcPr>
                  <w:tcW w:w="7238" w:type="dxa"/>
                  <w:gridSpan w:val="2"/>
                  <w:vAlign w:val="center"/>
                  <w:hideMark/>
                </w:tcPr>
                <w:p w:rsidR="006C1E24" w:rsidRPr="006C1E24" w:rsidRDefault="006C1E24" w:rsidP="006C1E24">
                  <w:pPr>
                    <w:rPr>
                      <w:sz w:val="24"/>
                      <w:szCs w:val="24"/>
                    </w:rPr>
                  </w:pPr>
                  <w:r w:rsidRPr="006C1E24">
                    <w:rPr>
                      <w:sz w:val="24"/>
                      <w:szCs w:val="24"/>
                    </w:rPr>
                    <w:t>Проводное подключение</w:t>
                  </w:r>
                </w:p>
              </w:tc>
            </w:tr>
            <w:tr w:rsidR="006C1E24" w:rsidRPr="006C1E24" w:rsidTr="006C1E24">
              <w:trPr>
                <w:tblCellSpacing w:w="15" w:type="dxa"/>
              </w:trPr>
              <w:tc>
                <w:tcPr>
                  <w:tcW w:w="4596" w:type="dxa"/>
                  <w:vAlign w:val="center"/>
                  <w:hideMark/>
                </w:tcPr>
                <w:p w:rsidR="006C1E24" w:rsidRPr="006C1E24" w:rsidRDefault="006C1E24" w:rsidP="006C1E24">
                  <w:pPr>
                    <w:rPr>
                      <w:sz w:val="24"/>
                      <w:szCs w:val="24"/>
                    </w:rPr>
                  </w:pPr>
                  <w:r w:rsidRPr="006C1E24">
                    <w:rPr>
                      <w:sz w:val="24"/>
                      <w:szCs w:val="24"/>
                    </w:rPr>
                    <w:t>Тип проводного соединения</w:t>
                  </w:r>
                </w:p>
              </w:tc>
              <w:tc>
                <w:tcPr>
                  <w:tcW w:w="2612" w:type="dxa"/>
                  <w:vAlign w:val="center"/>
                  <w:hideMark/>
                </w:tcPr>
                <w:p w:rsidR="006C1E24" w:rsidRPr="006C1E24" w:rsidRDefault="006C1E24" w:rsidP="006C1E24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6C1E24">
                    <w:rPr>
                      <w:sz w:val="24"/>
                      <w:szCs w:val="24"/>
                    </w:rPr>
                    <w:t>jack</w:t>
                  </w:r>
                  <w:proofErr w:type="spellEnd"/>
                  <w:r w:rsidRPr="006C1E24">
                    <w:rPr>
                      <w:sz w:val="24"/>
                      <w:szCs w:val="24"/>
                    </w:rPr>
                    <w:t xml:space="preserve"> 3.5 мм</w:t>
                  </w:r>
                </w:p>
              </w:tc>
            </w:tr>
            <w:tr w:rsidR="006C1E24" w:rsidRPr="006C1E24" w:rsidTr="006C1E24">
              <w:trPr>
                <w:tblCellSpacing w:w="15" w:type="dxa"/>
              </w:trPr>
              <w:tc>
                <w:tcPr>
                  <w:tcW w:w="4596" w:type="dxa"/>
                  <w:vAlign w:val="center"/>
                  <w:hideMark/>
                </w:tcPr>
                <w:p w:rsidR="006C1E24" w:rsidRPr="006C1E24" w:rsidRDefault="006C1E24" w:rsidP="006C1E24">
                  <w:pPr>
                    <w:rPr>
                      <w:sz w:val="24"/>
                      <w:szCs w:val="24"/>
                    </w:rPr>
                  </w:pPr>
                  <w:r w:rsidRPr="006C1E24">
                    <w:rPr>
                      <w:sz w:val="24"/>
                      <w:szCs w:val="24"/>
                    </w:rPr>
                    <w:t>Отсоединяемый кабель</w:t>
                  </w:r>
                </w:p>
              </w:tc>
              <w:tc>
                <w:tcPr>
                  <w:tcW w:w="2612" w:type="dxa"/>
                  <w:vAlign w:val="center"/>
                  <w:hideMark/>
                </w:tcPr>
                <w:p w:rsidR="006C1E24" w:rsidRPr="006C1E24" w:rsidRDefault="006C1E24" w:rsidP="006C1E24">
                  <w:pPr>
                    <w:rPr>
                      <w:sz w:val="24"/>
                      <w:szCs w:val="24"/>
                    </w:rPr>
                  </w:pPr>
                  <w:r w:rsidRPr="006C1E24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6C1E24" w:rsidRPr="006C1E24" w:rsidTr="006C1E24">
              <w:trPr>
                <w:tblCellSpacing w:w="15" w:type="dxa"/>
              </w:trPr>
              <w:tc>
                <w:tcPr>
                  <w:tcW w:w="4596" w:type="dxa"/>
                  <w:vAlign w:val="center"/>
                  <w:hideMark/>
                </w:tcPr>
                <w:p w:rsidR="006C1E24" w:rsidRPr="006C1E24" w:rsidRDefault="006C1E24" w:rsidP="006C1E24">
                  <w:pPr>
                    <w:rPr>
                      <w:sz w:val="24"/>
                      <w:szCs w:val="24"/>
                    </w:rPr>
                  </w:pPr>
                  <w:r w:rsidRPr="006C1E24">
                    <w:rPr>
                      <w:sz w:val="24"/>
                      <w:szCs w:val="24"/>
                    </w:rPr>
                    <w:t>Длина кабеля (м)</w:t>
                  </w:r>
                </w:p>
              </w:tc>
              <w:tc>
                <w:tcPr>
                  <w:tcW w:w="2612" w:type="dxa"/>
                  <w:vAlign w:val="center"/>
                  <w:hideMark/>
                </w:tcPr>
                <w:p w:rsidR="006C1E24" w:rsidRPr="006C1E24" w:rsidRDefault="006C1E24" w:rsidP="006C1E24">
                  <w:pPr>
                    <w:rPr>
                      <w:sz w:val="24"/>
                      <w:szCs w:val="24"/>
                    </w:rPr>
                  </w:pPr>
                  <w:r w:rsidRPr="006C1E24">
                    <w:rPr>
                      <w:sz w:val="24"/>
                      <w:szCs w:val="24"/>
                    </w:rPr>
                    <w:t>1.2 м</w:t>
                  </w:r>
                </w:p>
              </w:tc>
            </w:tr>
            <w:tr w:rsidR="006C1E24" w:rsidRPr="006C1E24" w:rsidTr="006C1E24">
              <w:trPr>
                <w:tblCellSpacing w:w="15" w:type="dxa"/>
              </w:trPr>
              <w:tc>
                <w:tcPr>
                  <w:tcW w:w="4596" w:type="dxa"/>
                  <w:vAlign w:val="center"/>
                  <w:hideMark/>
                </w:tcPr>
                <w:p w:rsidR="006C1E24" w:rsidRPr="006C1E24" w:rsidRDefault="006C1E24" w:rsidP="006C1E24">
                  <w:pPr>
                    <w:rPr>
                      <w:sz w:val="24"/>
                      <w:szCs w:val="24"/>
                    </w:rPr>
                  </w:pPr>
                  <w:r w:rsidRPr="006C1E24">
                    <w:rPr>
                      <w:sz w:val="24"/>
                      <w:szCs w:val="24"/>
                    </w:rPr>
                    <w:t>Форма штекера кабеля</w:t>
                  </w:r>
                </w:p>
              </w:tc>
              <w:tc>
                <w:tcPr>
                  <w:tcW w:w="2612" w:type="dxa"/>
                  <w:vAlign w:val="center"/>
                  <w:hideMark/>
                </w:tcPr>
                <w:p w:rsidR="006C1E24" w:rsidRPr="006C1E24" w:rsidRDefault="006C1E24" w:rsidP="006C1E24">
                  <w:pPr>
                    <w:rPr>
                      <w:sz w:val="24"/>
                      <w:szCs w:val="24"/>
                    </w:rPr>
                  </w:pPr>
                  <w:r w:rsidRPr="006C1E24">
                    <w:rPr>
                      <w:sz w:val="24"/>
                      <w:szCs w:val="24"/>
                    </w:rPr>
                    <w:t>L-образная</w:t>
                  </w:r>
                </w:p>
              </w:tc>
            </w:tr>
            <w:tr w:rsidR="006C1E24" w:rsidRPr="006C1E24" w:rsidTr="006C1E24">
              <w:trPr>
                <w:tblCellSpacing w:w="15" w:type="dxa"/>
              </w:trPr>
              <w:tc>
                <w:tcPr>
                  <w:tcW w:w="4596" w:type="dxa"/>
                  <w:vAlign w:val="center"/>
                  <w:hideMark/>
                </w:tcPr>
                <w:p w:rsidR="006C1E24" w:rsidRPr="006C1E24" w:rsidRDefault="006C1E24" w:rsidP="006C1E24">
                  <w:pPr>
                    <w:rPr>
                      <w:sz w:val="24"/>
                      <w:szCs w:val="24"/>
                    </w:rPr>
                  </w:pPr>
                  <w:r w:rsidRPr="006C1E24">
                    <w:rPr>
                      <w:sz w:val="24"/>
                      <w:szCs w:val="24"/>
                    </w:rPr>
                    <w:t>Особенности кабеля</w:t>
                  </w:r>
                </w:p>
              </w:tc>
              <w:tc>
                <w:tcPr>
                  <w:tcW w:w="2612" w:type="dxa"/>
                  <w:vAlign w:val="center"/>
                  <w:hideMark/>
                </w:tcPr>
                <w:p w:rsidR="006C1E24" w:rsidRPr="006C1E24" w:rsidRDefault="006C1E24" w:rsidP="006C1E24">
                  <w:pPr>
                    <w:rPr>
                      <w:sz w:val="24"/>
                      <w:szCs w:val="24"/>
                    </w:rPr>
                  </w:pPr>
                  <w:r w:rsidRPr="006C1E24">
                    <w:rPr>
                      <w:sz w:val="24"/>
                      <w:szCs w:val="24"/>
                    </w:rPr>
                    <w:t>симметричный кабель</w:t>
                  </w:r>
                </w:p>
              </w:tc>
            </w:tr>
            <w:tr w:rsidR="006C1E24" w:rsidRPr="006C1E24" w:rsidTr="006C1E24">
              <w:trPr>
                <w:tblCellSpacing w:w="15" w:type="dxa"/>
              </w:trPr>
              <w:tc>
                <w:tcPr>
                  <w:tcW w:w="7238" w:type="dxa"/>
                  <w:gridSpan w:val="2"/>
                  <w:vAlign w:val="center"/>
                  <w:hideMark/>
                </w:tcPr>
                <w:p w:rsidR="006C1E24" w:rsidRPr="006C1E24" w:rsidRDefault="006C1E24" w:rsidP="006C1E24">
                  <w:pPr>
                    <w:rPr>
                      <w:sz w:val="24"/>
                      <w:szCs w:val="24"/>
                    </w:rPr>
                  </w:pPr>
                  <w:r w:rsidRPr="006C1E24">
                    <w:rPr>
                      <w:sz w:val="24"/>
                      <w:szCs w:val="24"/>
                    </w:rPr>
                    <w:t>Функции и управление</w:t>
                  </w:r>
                </w:p>
              </w:tc>
            </w:tr>
            <w:tr w:rsidR="006C1E24" w:rsidRPr="006C1E24" w:rsidTr="006C1E24">
              <w:trPr>
                <w:tblCellSpacing w:w="15" w:type="dxa"/>
              </w:trPr>
              <w:tc>
                <w:tcPr>
                  <w:tcW w:w="4596" w:type="dxa"/>
                  <w:vAlign w:val="center"/>
                  <w:hideMark/>
                </w:tcPr>
                <w:p w:rsidR="006C1E24" w:rsidRPr="006C1E24" w:rsidRDefault="006C1E24" w:rsidP="006C1E24">
                  <w:pPr>
                    <w:rPr>
                      <w:sz w:val="24"/>
                      <w:szCs w:val="24"/>
                    </w:rPr>
                  </w:pPr>
                  <w:r w:rsidRPr="006C1E24">
                    <w:rPr>
                      <w:sz w:val="24"/>
                      <w:szCs w:val="24"/>
                    </w:rPr>
                    <w:lastRenderedPageBreak/>
                    <w:t>Система активного шумоподавления</w:t>
                  </w:r>
                </w:p>
              </w:tc>
              <w:tc>
                <w:tcPr>
                  <w:tcW w:w="2612" w:type="dxa"/>
                  <w:vAlign w:val="center"/>
                  <w:hideMark/>
                </w:tcPr>
                <w:p w:rsidR="006C1E24" w:rsidRPr="006C1E24" w:rsidRDefault="006C1E24" w:rsidP="006C1E24">
                  <w:pPr>
                    <w:rPr>
                      <w:sz w:val="24"/>
                      <w:szCs w:val="24"/>
                    </w:rPr>
                  </w:pPr>
                  <w:r w:rsidRPr="006C1E24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6C1E24" w:rsidRPr="006C1E24" w:rsidTr="006C1E24">
              <w:trPr>
                <w:tblCellSpacing w:w="15" w:type="dxa"/>
              </w:trPr>
              <w:tc>
                <w:tcPr>
                  <w:tcW w:w="4596" w:type="dxa"/>
                  <w:vAlign w:val="center"/>
                  <w:hideMark/>
                </w:tcPr>
                <w:p w:rsidR="006C1E24" w:rsidRPr="006C1E24" w:rsidRDefault="006C1E24" w:rsidP="006C1E24">
                  <w:pPr>
                    <w:rPr>
                      <w:sz w:val="24"/>
                      <w:szCs w:val="24"/>
                    </w:rPr>
                  </w:pPr>
                  <w:r w:rsidRPr="006C1E24">
                    <w:rPr>
                      <w:sz w:val="24"/>
                      <w:szCs w:val="24"/>
                    </w:rPr>
                    <w:t>Регулятор громкости</w:t>
                  </w:r>
                </w:p>
              </w:tc>
              <w:tc>
                <w:tcPr>
                  <w:tcW w:w="2612" w:type="dxa"/>
                  <w:vAlign w:val="center"/>
                  <w:hideMark/>
                </w:tcPr>
                <w:p w:rsidR="006C1E24" w:rsidRPr="006C1E24" w:rsidRDefault="006C1E24" w:rsidP="006C1E24">
                  <w:pPr>
                    <w:rPr>
                      <w:sz w:val="24"/>
                      <w:szCs w:val="24"/>
                    </w:rPr>
                  </w:pPr>
                  <w:r w:rsidRPr="006C1E24">
                    <w:rPr>
                      <w:sz w:val="24"/>
                      <w:szCs w:val="24"/>
                    </w:rPr>
                    <w:t>нет</w:t>
                  </w:r>
                </w:p>
              </w:tc>
            </w:tr>
            <w:tr w:rsidR="006C1E24" w:rsidRPr="006C1E24" w:rsidTr="006C1E24">
              <w:trPr>
                <w:tblCellSpacing w:w="15" w:type="dxa"/>
              </w:trPr>
              <w:tc>
                <w:tcPr>
                  <w:tcW w:w="4596" w:type="dxa"/>
                  <w:vAlign w:val="center"/>
                  <w:hideMark/>
                </w:tcPr>
                <w:p w:rsidR="006C1E24" w:rsidRPr="006C1E24" w:rsidRDefault="006C1E24" w:rsidP="006C1E24">
                  <w:pPr>
                    <w:rPr>
                      <w:sz w:val="24"/>
                      <w:szCs w:val="24"/>
                    </w:rPr>
                  </w:pPr>
                  <w:r w:rsidRPr="006C1E24">
                    <w:rPr>
                      <w:sz w:val="24"/>
                      <w:szCs w:val="24"/>
                    </w:rPr>
                    <w:t>Функциональные клавиши</w:t>
                  </w:r>
                </w:p>
              </w:tc>
              <w:tc>
                <w:tcPr>
                  <w:tcW w:w="2612" w:type="dxa"/>
                  <w:vAlign w:val="center"/>
                  <w:hideMark/>
                </w:tcPr>
                <w:p w:rsidR="006C1E24" w:rsidRPr="006C1E24" w:rsidRDefault="006C1E24" w:rsidP="006C1E24">
                  <w:pPr>
                    <w:rPr>
                      <w:sz w:val="24"/>
                      <w:szCs w:val="24"/>
                    </w:rPr>
                  </w:pPr>
                  <w:r w:rsidRPr="006C1E24">
                    <w:rPr>
                      <w:sz w:val="24"/>
                      <w:szCs w:val="24"/>
                    </w:rPr>
                    <w:t>ответ/завершение вызова</w:t>
                  </w:r>
                </w:p>
              </w:tc>
            </w:tr>
            <w:tr w:rsidR="006C1E24" w:rsidRPr="006C1E24" w:rsidTr="006C1E24">
              <w:trPr>
                <w:tblCellSpacing w:w="15" w:type="dxa"/>
              </w:trPr>
              <w:tc>
                <w:tcPr>
                  <w:tcW w:w="7238" w:type="dxa"/>
                  <w:gridSpan w:val="2"/>
                  <w:vAlign w:val="center"/>
                  <w:hideMark/>
                </w:tcPr>
                <w:p w:rsidR="006C1E24" w:rsidRPr="006C1E24" w:rsidRDefault="006C1E24" w:rsidP="006C1E24">
                  <w:pPr>
                    <w:rPr>
                      <w:sz w:val="24"/>
                      <w:szCs w:val="24"/>
                    </w:rPr>
                  </w:pPr>
                  <w:r w:rsidRPr="006C1E24">
                    <w:rPr>
                      <w:sz w:val="24"/>
                      <w:szCs w:val="24"/>
                    </w:rPr>
                    <w:t>Дополнительная информация</w:t>
                  </w:r>
                </w:p>
              </w:tc>
            </w:tr>
            <w:tr w:rsidR="006C1E24" w:rsidRPr="006C1E24" w:rsidTr="006C1E24">
              <w:trPr>
                <w:tblCellSpacing w:w="15" w:type="dxa"/>
              </w:trPr>
              <w:tc>
                <w:tcPr>
                  <w:tcW w:w="4596" w:type="dxa"/>
                  <w:vAlign w:val="center"/>
                  <w:hideMark/>
                </w:tcPr>
                <w:p w:rsidR="006C1E24" w:rsidRPr="006C1E24" w:rsidRDefault="006C1E24" w:rsidP="006C1E24">
                  <w:pPr>
                    <w:rPr>
                      <w:sz w:val="24"/>
                      <w:szCs w:val="24"/>
                    </w:rPr>
                  </w:pPr>
                  <w:r w:rsidRPr="006C1E24">
                    <w:rPr>
                      <w:sz w:val="24"/>
                      <w:szCs w:val="24"/>
                    </w:rPr>
                    <w:t>Комплектация</w:t>
                  </w:r>
                </w:p>
              </w:tc>
              <w:tc>
                <w:tcPr>
                  <w:tcW w:w="2612" w:type="dxa"/>
                  <w:vAlign w:val="center"/>
                  <w:hideMark/>
                </w:tcPr>
                <w:p w:rsidR="006C1E24" w:rsidRPr="006C1E24" w:rsidRDefault="006C1E24" w:rsidP="006C1E24">
                  <w:pPr>
                    <w:rPr>
                      <w:sz w:val="24"/>
                      <w:szCs w:val="24"/>
                    </w:rPr>
                  </w:pPr>
                  <w:r w:rsidRPr="006C1E24">
                    <w:rPr>
                      <w:sz w:val="24"/>
                      <w:szCs w:val="24"/>
                    </w:rPr>
                    <w:t>документация</w:t>
                  </w:r>
                </w:p>
              </w:tc>
            </w:tr>
            <w:tr w:rsidR="006C1E24" w:rsidRPr="006C1E24" w:rsidTr="006C1E24">
              <w:trPr>
                <w:tblCellSpacing w:w="15" w:type="dxa"/>
              </w:trPr>
              <w:tc>
                <w:tcPr>
                  <w:tcW w:w="4596" w:type="dxa"/>
                  <w:vAlign w:val="center"/>
                  <w:hideMark/>
                </w:tcPr>
                <w:p w:rsidR="006C1E24" w:rsidRPr="006C1E24" w:rsidRDefault="006C1E24" w:rsidP="006C1E24">
                  <w:pPr>
                    <w:rPr>
                      <w:sz w:val="24"/>
                      <w:szCs w:val="24"/>
                    </w:rPr>
                  </w:pPr>
                  <w:r w:rsidRPr="006C1E24">
                    <w:rPr>
                      <w:sz w:val="24"/>
                      <w:szCs w:val="24"/>
                    </w:rPr>
                    <w:t>Вес</w:t>
                  </w:r>
                </w:p>
              </w:tc>
              <w:tc>
                <w:tcPr>
                  <w:tcW w:w="2612" w:type="dxa"/>
                  <w:vAlign w:val="center"/>
                  <w:hideMark/>
                </w:tcPr>
                <w:p w:rsidR="006C1E24" w:rsidRPr="006C1E24" w:rsidRDefault="006C1E24" w:rsidP="006C1E24">
                  <w:pPr>
                    <w:rPr>
                      <w:sz w:val="24"/>
                      <w:szCs w:val="24"/>
                    </w:rPr>
                  </w:pPr>
                  <w:r w:rsidRPr="006C1E24">
                    <w:rPr>
                      <w:sz w:val="24"/>
                      <w:szCs w:val="24"/>
                    </w:rPr>
                    <w:t>120 г</w:t>
                  </w:r>
                </w:p>
              </w:tc>
            </w:tr>
          </w:tbl>
          <w:p w:rsidR="006C1E24" w:rsidRDefault="006C1E24" w:rsidP="00845EBE">
            <w:pPr>
              <w:jc w:val="both"/>
              <w:rPr>
                <w:sz w:val="18"/>
                <w:szCs w:val="18"/>
              </w:rPr>
            </w:pPr>
          </w:p>
          <w:p w:rsidR="006C1E24" w:rsidRDefault="006C1E24" w:rsidP="00845E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Гарантия не менее 1 года.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B4" w:rsidRPr="00D45DD1" w:rsidRDefault="00DD18B4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D18B4" w:rsidRPr="00D45DD1" w:rsidTr="00845EBE">
        <w:trPr>
          <w:trHeight w:val="833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8B4" w:rsidRDefault="00DD18B4" w:rsidP="00980A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</w:t>
            </w:r>
            <w:r w:rsidR="00980AB4">
              <w:rPr>
                <w:sz w:val="22"/>
                <w:szCs w:val="22"/>
              </w:rPr>
              <w:t>7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B4" w:rsidRPr="006C1E24" w:rsidRDefault="00DD18B4" w:rsidP="0083695F">
            <w:pPr>
              <w:spacing w:after="200" w:line="276" w:lineRule="auto"/>
              <w:rPr>
                <w:sz w:val="24"/>
                <w:szCs w:val="24"/>
              </w:rPr>
            </w:pPr>
            <w:r w:rsidRPr="006C1E24">
              <w:rPr>
                <w:sz w:val="24"/>
                <w:szCs w:val="24"/>
              </w:rPr>
              <w:t>Фильтр для сервисного пылесоса</w:t>
            </w:r>
          </w:p>
        </w:tc>
        <w:tc>
          <w:tcPr>
            <w:tcW w:w="3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8B4" w:rsidRPr="006C1E24" w:rsidRDefault="00DD18B4" w:rsidP="00845EBE">
            <w:pPr>
              <w:rPr>
                <w:b/>
                <w:color w:val="000000"/>
                <w:sz w:val="24"/>
                <w:szCs w:val="24"/>
              </w:rPr>
            </w:pPr>
            <w:r w:rsidRPr="006C1E24">
              <w:rPr>
                <w:b/>
                <w:color w:val="000000"/>
                <w:sz w:val="24"/>
                <w:szCs w:val="24"/>
              </w:rPr>
              <w:t xml:space="preserve">Фильтр Type2 стандартной очистки SV-MPF2 для пылесоса 3M </w:t>
            </w:r>
            <w:proofErr w:type="spellStart"/>
            <w:r w:rsidRPr="006C1E24">
              <w:rPr>
                <w:b/>
                <w:color w:val="000000"/>
                <w:sz w:val="24"/>
                <w:szCs w:val="24"/>
              </w:rPr>
              <w:t>Field</w:t>
            </w:r>
            <w:proofErr w:type="spellEnd"/>
            <w:r w:rsidRPr="006C1E24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1E24">
              <w:rPr>
                <w:b/>
                <w:color w:val="000000"/>
                <w:sz w:val="24"/>
                <w:szCs w:val="24"/>
              </w:rPr>
              <w:t>Service</w:t>
            </w:r>
            <w:proofErr w:type="spellEnd"/>
            <w:r w:rsidRPr="006C1E24">
              <w:rPr>
                <w:b/>
                <w:color w:val="000000"/>
                <w:sz w:val="24"/>
                <w:szCs w:val="24"/>
              </w:rPr>
              <w:t xml:space="preserve"> или аналог.</w:t>
            </w:r>
          </w:p>
          <w:p w:rsidR="00DD18B4" w:rsidRPr="00845EBE" w:rsidRDefault="00DD18B4" w:rsidP="00845EBE">
            <w:pPr>
              <w:rPr>
                <w:color w:val="000000"/>
                <w:sz w:val="24"/>
                <w:szCs w:val="24"/>
              </w:rPr>
            </w:pPr>
            <w:r w:rsidRPr="006C1E24">
              <w:rPr>
                <w:color w:val="000000"/>
                <w:sz w:val="24"/>
                <w:szCs w:val="24"/>
              </w:rPr>
              <w:t>Совместимость с пылесосами фирмы 3</w:t>
            </w:r>
            <w:r w:rsidRPr="006C1E24">
              <w:rPr>
                <w:color w:val="000000"/>
                <w:sz w:val="24"/>
                <w:szCs w:val="24"/>
                <w:lang w:val="en-US"/>
              </w:rPr>
              <w:t>M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8B4" w:rsidRPr="00D45DD1" w:rsidRDefault="00DD18B4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:rsidR="00695BBC" w:rsidRPr="00D45DD1" w:rsidRDefault="00695BBC" w:rsidP="007F3CA7"/>
    <w:sectPr w:rsidR="00695BBC" w:rsidRPr="00D45DD1" w:rsidSect="00695B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D43F2"/>
    <w:multiLevelType w:val="multilevel"/>
    <w:tmpl w:val="B1628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E10ACA"/>
    <w:multiLevelType w:val="multilevel"/>
    <w:tmpl w:val="38B01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E926EA"/>
    <w:multiLevelType w:val="multilevel"/>
    <w:tmpl w:val="2362C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2326B6"/>
    <w:multiLevelType w:val="multilevel"/>
    <w:tmpl w:val="C0E6F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96D4FFA"/>
    <w:multiLevelType w:val="multilevel"/>
    <w:tmpl w:val="011AB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BC24DA3"/>
    <w:multiLevelType w:val="multilevel"/>
    <w:tmpl w:val="3514B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D8C740B"/>
    <w:multiLevelType w:val="multilevel"/>
    <w:tmpl w:val="539CF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81E6009"/>
    <w:multiLevelType w:val="multilevel"/>
    <w:tmpl w:val="F3C44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D3A0165"/>
    <w:multiLevelType w:val="multilevel"/>
    <w:tmpl w:val="3B5E0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1E92D65"/>
    <w:multiLevelType w:val="multilevel"/>
    <w:tmpl w:val="7AF0C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22D4055"/>
    <w:multiLevelType w:val="multilevel"/>
    <w:tmpl w:val="9F26E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2542B72"/>
    <w:multiLevelType w:val="multilevel"/>
    <w:tmpl w:val="E4F2B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3523693"/>
    <w:multiLevelType w:val="multilevel"/>
    <w:tmpl w:val="E3C6A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4D52F84"/>
    <w:multiLevelType w:val="multilevel"/>
    <w:tmpl w:val="479A6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5C111EB"/>
    <w:multiLevelType w:val="multilevel"/>
    <w:tmpl w:val="2F1CC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D8C0A54"/>
    <w:multiLevelType w:val="multilevel"/>
    <w:tmpl w:val="E7147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D8E49FD"/>
    <w:multiLevelType w:val="multilevel"/>
    <w:tmpl w:val="67A23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03C2A08"/>
    <w:multiLevelType w:val="multilevel"/>
    <w:tmpl w:val="BB042F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>
    <w:nsid w:val="36B16E98"/>
    <w:multiLevelType w:val="multilevel"/>
    <w:tmpl w:val="1C5A0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9CB6889"/>
    <w:multiLevelType w:val="multilevel"/>
    <w:tmpl w:val="5E3CB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EDF3550"/>
    <w:multiLevelType w:val="multilevel"/>
    <w:tmpl w:val="D2CEA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11D42B7"/>
    <w:multiLevelType w:val="multilevel"/>
    <w:tmpl w:val="74DA6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457002F"/>
    <w:multiLevelType w:val="multilevel"/>
    <w:tmpl w:val="64DA6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6671C4E"/>
    <w:multiLevelType w:val="multilevel"/>
    <w:tmpl w:val="12D02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77B786F"/>
    <w:multiLevelType w:val="multilevel"/>
    <w:tmpl w:val="21922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277647F"/>
    <w:multiLevelType w:val="multilevel"/>
    <w:tmpl w:val="48BA9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3E965B8"/>
    <w:multiLevelType w:val="multilevel"/>
    <w:tmpl w:val="13D65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6792328"/>
    <w:multiLevelType w:val="multilevel"/>
    <w:tmpl w:val="FB36F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6AF314E"/>
    <w:multiLevelType w:val="multilevel"/>
    <w:tmpl w:val="90827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A181ADE"/>
    <w:multiLevelType w:val="multilevel"/>
    <w:tmpl w:val="B9F0C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6813FA5"/>
    <w:multiLevelType w:val="multilevel"/>
    <w:tmpl w:val="AA8EB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70742BA"/>
    <w:multiLevelType w:val="multilevel"/>
    <w:tmpl w:val="29448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AA91E96"/>
    <w:multiLevelType w:val="multilevel"/>
    <w:tmpl w:val="48902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B54497C"/>
    <w:multiLevelType w:val="hybridMultilevel"/>
    <w:tmpl w:val="929E5568"/>
    <w:lvl w:ilvl="0" w:tplc="EFAEA25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921EF5"/>
    <w:multiLevelType w:val="multilevel"/>
    <w:tmpl w:val="8B7C7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CD20A50"/>
    <w:multiLevelType w:val="hybridMultilevel"/>
    <w:tmpl w:val="929E5568"/>
    <w:lvl w:ilvl="0" w:tplc="EFAEA25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2F3996"/>
    <w:multiLevelType w:val="hybridMultilevel"/>
    <w:tmpl w:val="6602B85E"/>
    <w:lvl w:ilvl="0" w:tplc="FF70F25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5E4B1E"/>
    <w:multiLevelType w:val="multilevel"/>
    <w:tmpl w:val="154C4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61E2841"/>
    <w:multiLevelType w:val="multilevel"/>
    <w:tmpl w:val="DD34B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6322C05"/>
    <w:multiLevelType w:val="multilevel"/>
    <w:tmpl w:val="E29E4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8193212"/>
    <w:multiLevelType w:val="multilevel"/>
    <w:tmpl w:val="1D6AF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97E3A68"/>
    <w:multiLevelType w:val="multilevel"/>
    <w:tmpl w:val="A90A6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6"/>
  </w:num>
  <w:num w:numId="2">
    <w:abstractNumId w:val="32"/>
  </w:num>
  <w:num w:numId="3">
    <w:abstractNumId w:val="23"/>
  </w:num>
  <w:num w:numId="4">
    <w:abstractNumId w:val="26"/>
  </w:num>
  <w:num w:numId="5">
    <w:abstractNumId w:val="16"/>
  </w:num>
  <w:num w:numId="6">
    <w:abstractNumId w:val="35"/>
  </w:num>
  <w:num w:numId="7">
    <w:abstractNumId w:val="13"/>
  </w:num>
  <w:num w:numId="8">
    <w:abstractNumId w:val="6"/>
  </w:num>
  <w:num w:numId="9">
    <w:abstractNumId w:val="37"/>
  </w:num>
  <w:num w:numId="10">
    <w:abstractNumId w:val="14"/>
  </w:num>
  <w:num w:numId="11">
    <w:abstractNumId w:val="29"/>
  </w:num>
  <w:num w:numId="12">
    <w:abstractNumId w:val="20"/>
  </w:num>
  <w:num w:numId="13">
    <w:abstractNumId w:val="39"/>
  </w:num>
  <w:num w:numId="14">
    <w:abstractNumId w:val="17"/>
  </w:num>
  <w:num w:numId="15">
    <w:abstractNumId w:val="1"/>
  </w:num>
  <w:num w:numId="16">
    <w:abstractNumId w:val="33"/>
  </w:num>
  <w:num w:numId="17">
    <w:abstractNumId w:val="24"/>
  </w:num>
  <w:num w:numId="18">
    <w:abstractNumId w:val="40"/>
  </w:num>
  <w:num w:numId="19">
    <w:abstractNumId w:val="38"/>
  </w:num>
  <w:num w:numId="20">
    <w:abstractNumId w:val="11"/>
  </w:num>
  <w:num w:numId="21">
    <w:abstractNumId w:val="34"/>
  </w:num>
  <w:num w:numId="22">
    <w:abstractNumId w:val="4"/>
  </w:num>
  <w:num w:numId="23">
    <w:abstractNumId w:val="28"/>
  </w:num>
  <w:num w:numId="24">
    <w:abstractNumId w:val="10"/>
  </w:num>
  <w:num w:numId="25">
    <w:abstractNumId w:val="15"/>
  </w:num>
  <w:num w:numId="26">
    <w:abstractNumId w:val="19"/>
  </w:num>
  <w:num w:numId="27">
    <w:abstractNumId w:val="27"/>
  </w:num>
  <w:num w:numId="28">
    <w:abstractNumId w:val="7"/>
  </w:num>
  <w:num w:numId="29">
    <w:abstractNumId w:val="25"/>
  </w:num>
  <w:num w:numId="30">
    <w:abstractNumId w:val="5"/>
  </w:num>
  <w:num w:numId="31">
    <w:abstractNumId w:val="12"/>
  </w:num>
  <w:num w:numId="32">
    <w:abstractNumId w:val="18"/>
  </w:num>
  <w:num w:numId="33">
    <w:abstractNumId w:val="22"/>
  </w:num>
  <w:num w:numId="34">
    <w:abstractNumId w:val="30"/>
  </w:num>
  <w:num w:numId="35">
    <w:abstractNumId w:val="41"/>
  </w:num>
  <w:num w:numId="36">
    <w:abstractNumId w:val="21"/>
  </w:num>
  <w:num w:numId="37">
    <w:abstractNumId w:val="2"/>
  </w:num>
  <w:num w:numId="38">
    <w:abstractNumId w:val="9"/>
  </w:num>
  <w:num w:numId="39">
    <w:abstractNumId w:val="3"/>
  </w:num>
  <w:num w:numId="40">
    <w:abstractNumId w:val="31"/>
  </w:num>
  <w:num w:numId="41">
    <w:abstractNumId w:val="0"/>
  </w:num>
  <w:num w:numId="42">
    <w:abstractNumId w:val="8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B2A"/>
    <w:rsid w:val="00002E0B"/>
    <w:rsid w:val="000156DE"/>
    <w:rsid w:val="000237AE"/>
    <w:rsid w:val="00027135"/>
    <w:rsid w:val="00037112"/>
    <w:rsid w:val="00060B89"/>
    <w:rsid w:val="0006292A"/>
    <w:rsid w:val="00075BD0"/>
    <w:rsid w:val="000825D7"/>
    <w:rsid w:val="000831DB"/>
    <w:rsid w:val="000925CC"/>
    <w:rsid w:val="000A4730"/>
    <w:rsid w:val="000B150B"/>
    <w:rsid w:val="000C23C3"/>
    <w:rsid w:val="000C5BB8"/>
    <w:rsid w:val="000E415F"/>
    <w:rsid w:val="001030EB"/>
    <w:rsid w:val="00103BB7"/>
    <w:rsid w:val="00105627"/>
    <w:rsid w:val="00141240"/>
    <w:rsid w:val="001446F5"/>
    <w:rsid w:val="00170166"/>
    <w:rsid w:val="00182098"/>
    <w:rsid w:val="001A0146"/>
    <w:rsid w:val="001A0545"/>
    <w:rsid w:val="001B4AAE"/>
    <w:rsid w:val="001B734B"/>
    <w:rsid w:val="001C3062"/>
    <w:rsid w:val="002059C2"/>
    <w:rsid w:val="00216A83"/>
    <w:rsid w:val="00217979"/>
    <w:rsid w:val="00220582"/>
    <w:rsid w:val="00232AF4"/>
    <w:rsid w:val="00241BB2"/>
    <w:rsid w:val="00244C44"/>
    <w:rsid w:val="00264D6A"/>
    <w:rsid w:val="002A4E22"/>
    <w:rsid w:val="002A7DC5"/>
    <w:rsid w:val="002B0650"/>
    <w:rsid w:val="002C37F4"/>
    <w:rsid w:val="002C3CB0"/>
    <w:rsid w:val="002C6DFC"/>
    <w:rsid w:val="002E3686"/>
    <w:rsid w:val="002F07DA"/>
    <w:rsid w:val="00311527"/>
    <w:rsid w:val="003119EB"/>
    <w:rsid w:val="00321B2A"/>
    <w:rsid w:val="003220C8"/>
    <w:rsid w:val="00332CBC"/>
    <w:rsid w:val="003504E4"/>
    <w:rsid w:val="00363ACD"/>
    <w:rsid w:val="003660D7"/>
    <w:rsid w:val="0037009F"/>
    <w:rsid w:val="0037351F"/>
    <w:rsid w:val="00384713"/>
    <w:rsid w:val="003932C8"/>
    <w:rsid w:val="003C1C27"/>
    <w:rsid w:val="003C1CA7"/>
    <w:rsid w:val="003D0C4E"/>
    <w:rsid w:val="003D29C7"/>
    <w:rsid w:val="003D32BE"/>
    <w:rsid w:val="003D72D3"/>
    <w:rsid w:val="003E2DCD"/>
    <w:rsid w:val="003F16C1"/>
    <w:rsid w:val="00410529"/>
    <w:rsid w:val="0041440A"/>
    <w:rsid w:val="00431C9C"/>
    <w:rsid w:val="0045618C"/>
    <w:rsid w:val="00456EB3"/>
    <w:rsid w:val="004714E2"/>
    <w:rsid w:val="00471F25"/>
    <w:rsid w:val="00476056"/>
    <w:rsid w:val="00486863"/>
    <w:rsid w:val="0049048B"/>
    <w:rsid w:val="004906B4"/>
    <w:rsid w:val="00491A1D"/>
    <w:rsid w:val="00492259"/>
    <w:rsid w:val="00493438"/>
    <w:rsid w:val="004D24A4"/>
    <w:rsid w:val="004D62A5"/>
    <w:rsid w:val="004E1159"/>
    <w:rsid w:val="004E6F3D"/>
    <w:rsid w:val="004F2DBA"/>
    <w:rsid w:val="004F3C10"/>
    <w:rsid w:val="00512393"/>
    <w:rsid w:val="00515422"/>
    <w:rsid w:val="00517BC3"/>
    <w:rsid w:val="005250BE"/>
    <w:rsid w:val="005331E2"/>
    <w:rsid w:val="00543C8D"/>
    <w:rsid w:val="00544639"/>
    <w:rsid w:val="0055304B"/>
    <w:rsid w:val="005978F9"/>
    <w:rsid w:val="005A1A7B"/>
    <w:rsid w:val="005A56EB"/>
    <w:rsid w:val="005B062D"/>
    <w:rsid w:val="005B3238"/>
    <w:rsid w:val="005C3B54"/>
    <w:rsid w:val="005D1A3D"/>
    <w:rsid w:val="005D3FCE"/>
    <w:rsid w:val="005D707D"/>
    <w:rsid w:val="005D7223"/>
    <w:rsid w:val="005F599D"/>
    <w:rsid w:val="006055F0"/>
    <w:rsid w:val="00611D02"/>
    <w:rsid w:val="00615D20"/>
    <w:rsid w:val="00617D79"/>
    <w:rsid w:val="00626E20"/>
    <w:rsid w:val="00631106"/>
    <w:rsid w:val="00642B02"/>
    <w:rsid w:val="0067513F"/>
    <w:rsid w:val="0069131C"/>
    <w:rsid w:val="00695BBC"/>
    <w:rsid w:val="00697458"/>
    <w:rsid w:val="00697ABA"/>
    <w:rsid w:val="006B314E"/>
    <w:rsid w:val="006C1E24"/>
    <w:rsid w:val="006C4B48"/>
    <w:rsid w:val="006D230D"/>
    <w:rsid w:val="006D4512"/>
    <w:rsid w:val="00704D25"/>
    <w:rsid w:val="00722F3F"/>
    <w:rsid w:val="007233DB"/>
    <w:rsid w:val="00733AF2"/>
    <w:rsid w:val="00740D4B"/>
    <w:rsid w:val="00743989"/>
    <w:rsid w:val="00753CF6"/>
    <w:rsid w:val="0077335A"/>
    <w:rsid w:val="007769EA"/>
    <w:rsid w:val="00790327"/>
    <w:rsid w:val="007E20C5"/>
    <w:rsid w:val="007E21F9"/>
    <w:rsid w:val="007E2552"/>
    <w:rsid w:val="007E6479"/>
    <w:rsid w:val="007E7AB9"/>
    <w:rsid w:val="007F3CA7"/>
    <w:rsid w:val="007F62D6"/>
    <w:rsid w:val="008033B0"/>
    <w:rsid w:val="0081028B"/>
    <w:rsid w:val="008225CB"/>
    <w:rsid w:val="0083365E"/>
    <w:rsid w:val="0083695F"/>
    <w:rsid w:val="00845EBE"/>
    <w:rsid w:val="00850C3D"/>
    <w:rsid w:val="00853C82"/>
    <w:rsid w:val="008557F1"/>
    <w:rsid w:val="00860E35"/>
    <w:rsid w:val="00862B10"/>
    <w:rsid w:val="00882F59"/>
    <w:rsid w:val="008A5DC0"/>
    <w:rsid w:val="008B7F83"/>
    <w:rsid w:val="008D0EA7"/>
    <w:rsid w:val="008D1135"/>
    <w:rsid w:val="008E43B6"/>
    <w:rsid w:val="008E4AB6"/>
    <w:rsid w:val="008E51C0"/>
    <w:rsid w:val="008E71CE"/>
    <w:rsid w:val="008F3411"/>
    <w:rsid w:val="00906DEA"/>
    <w:rsid w:val="0091049E"/>
    <w:rsid w:val="009112EF"/>
    <w:rsid w:val="00930000"/>
    <w:rsid w:val="009329E8"/>
    <w:rsid w:val="00934EC0"/>
    <w:rsid w:val="00941F37"/>
    <w:rsid w:val="009439CE"/>
    <w:rsid w:val="00972062"/>
    <w:rsid w:val="00973961"/>
    <w:rsid w:val="00976972"/>
    <w:rsid w:val="009769AF"/>
    <w:rsid w:val="00980AB4"/>
    <w:rsid w:val="00982765"/>
    <w:rsid w:val="009B3507"/>
    <w:rsid w:val="009B6F1A"/>
    <w:rsid w:val="009C23F6"/>
    <w:rsid w:val="009D023A"/>
    <w:rsid w:val="009F45A5"/>
    <w:rsid w:val="00A036D8"/>
    <w:rsid w:val="00A1252F"/>
    <w:rsid w:val="00A16BDD"/>
    <w:rsid w:val="00A42E5C"/>
    <w:rsid w:val="00A461A3"/>
    <w:rsid w:val="00A57071"/>
    <w:rsid w:val="00A60F21"/>
    <w:rsid w:val="00A679B2"/>
    <w:rsid w:val="00A72265"/>
    <w:rsid w:val="00A75FCA"/>
    <w:rsid w:val="00A7714C"/>
    <w:rsid w:val="00A925A7"/>
    <w:rsid w:val="00A956AA"/>
    <w:rsid w:val="00AA2B43"/>
    <w:rsid w:val="00AA7780"/>
    <w:rsid w:val="00AC0BC9"/>
    <w:rsid w:val="00AC1A39"/>
    <w:rsid w:val="00AE09A7"/>
    <w:rsid w:val="00AE17FE"/>
    <w:rsid w:val="00AE20AD"/>
    <w:rsid w:val="00AE35A7"/>
    <w:rsid w:val="00AF34D5"/>
    <w:rsid w:val="00B13B27"/>
    <w:rsid w:val="00B13E40"/>
    <w:rsid w:val="00B20951"/>
    <w:rsid w:val="00B22695"/>
    <w:rsid w:val="00B31793"/>
    <w:rsid w:val="00B525E4"/>
    <w:rsid w:val="00B54ED0"/>
    <w:rsid w:val="00B551FA"/>
    <w:rsid w:val="00B621EA"/>
    <w:rsid w:val="00B74F95"/>
    <w:rsid w:val="00B80F0B"/>
    <w:rsid w:val="00B85B9E"/>
    <w:rsid w:val="00B868EB"/>
    <w:rsid w:val="00BB40B5"/>
    <w:rsid w:val="00BC63E8"/>
    <w:rsid w:val="00BD0DED"/>
    <w:rsid w:val="00BD0FC7"/>
    <w:rsid w:val="00BE12A3"/>
    <w:rsid w:val="00BE1C40"/>
    <w:rsid w:val="00BE68D6"/>
    <w:rsid w:val="00BF53DA"/>
    <w:rsid w:val="00BF7434"/>
    <w:rsid w:val="00C15124"/>
    <w:rsid w:val="00C211C2"/>
    <w:rsid w:val="00C32FD6"/>
    <w:rsid w:val="00C35522"/>
    <w:rsid w:val="00C43ECD"/>
    <w:rsid w:val="00C44927"/>
    <w:rsid w:val="00C463F3"/>
    <w:rsid w:val="00C471FF"/>
    <w:rsid w:val="00C60718"/>
    <w:rsid w:val="00C65DE3"/>
    <w:rsid w:val="00C6669B"/>
    <w:rsid w:val="00C70812"/>
    <w:rsid w:val="00C75467"/>
    <w:rsid w:val="00C81878"/>
    <w:rsid w:val="00C8301D"/>
    <w:rsid w:val="00C83DD8"/>
    <w:rsid w:val="00C84BC8"/>
    <w:rsid w:val="00CA1E74"/>
    <w:rsid w:val="00CB17B6"/>
    <w:rsid w:val="00CB32F8"/>
    <w:rsid w:val="00CB6438"/>
    <w:rsid w:val="00CC2966"/>
    <w:rsid w:val="00CD1718"/>
    <w:rsid w:val="00CE213C"/>
    <w:rsid w:val="00CE2AAD"/>
    <w:rsid w:val="00CF0F23"/>
    <w:rsid w:val="00D05483"/>
    <w:rsid w:val="00D1200E"/>
    <w:rsid w:val="00D313DF"/>
    <w:rsid w:val="00D404E0"/>
    <w:rsid w:val="00D4172E"/>
    <w:rsid w:val="00D4489D"/>
    <w:rsid w:val="00D45DD1"/>
    <w:rsid w:val="00D507E1"/>
    <w:rsid w:val="00D569DB"/>
    <w:rsid w:val="00D74792"/>
    <w:rsid w:val="00D77C1C"/>
    <w:rsid w:val="00D9607C"/>
    <w:rsid w:val="00DB6945"/>
    <w:rsid w:val="00DB6F80"/>
    <w:rsid w:val="00DC0C50"/>
    <w:rsid w:val="00DC33D0"/>
    <w:rsid w:val="00DD02F0"/>
    <w:rsid w:val="00DD0DD8"/>
    <w:rsid w:val="00DD17E0"/>
    <w:rsid w:val="00DD18B4"/>
    <w:rsid w:val="00DD1CF9"/>
    <w:rsid w:val="00DD20A2"/>
    <w:rsid w:val="00DD2E67"/>
    <w:rsid w:val="00DD7FB7"/>
    <w:rsid w:val="00DE52C4"/>
    <w:rsid w:val="00DF144F"/>
    <w:rsid w:val="00DF619E"/>
    <w:rsid w:val="00E028EE"/>
    <w:rsid w:val="00E10834"/>
    <w:rsid w:val="00E10BAE"/>
    <w:rsid w:val="00E3267D"/>
    <w:rsid w:val="00E513F1"/>
    <w:rsid w:val="00E538CE"/>
    <w:rsid w:val="00E54544"/>
    <w:rsid w:val="00E56A40"/>
    <w:rsid w:val="00E57611"/>
    <w:rsid w:val="00E57C45"/>
    <w:rsid w:val="00E6392D"/>
    <w:rsid w:val="00E6570A"/>
    <w:rsid w:val="00E72A9A"/>
    <w:rsid w:val="00E740EB"/>
    <w:rsid w:val="00E93B6D"/>
    <w:rsid w:val="00E96955"/>
    <w:rsid w:val="00EA06A3"/>
    <w:rsid w:val="00EA0E85"/>
    <w:rsid w:val="00EC27B2"/>
    <w:rsid w:val="00EE2EDA"/>
    <w:rsid w:val="00EF6A7C"/>
    <w:rsid w:val="00F02997"/>
    <w:rsid w:val="00F04080"/>
    <w:rsid w:val="00F131DA"/>
    <w:rsid w:val="00F217A3"/>
    <w:rsid w:val="00F25142"/>
    <w:rsid w:val="00F32096"/>
    <w:rsid w:val="00F37E91"/>
    <w:rsid w:val="00F40728"/>
    <w:rsid w:val="00F42643"/>
    <w:rsid w:val="00F575C4"/>
    <w:rsid w:val="00F64F6B"/>
    <w:rsid w:val="00F67052"/>
    <w:rsid w:val="00F737BE"/>
    <w:rsid w:val="00F7717B"/>
    <w:rsid w:val="00F86AE2"/>
    <w:rsid w:val="00F90B55"/>
    <w:rsid w:val="00F9642B"/>
    <w:rsid w:val="00FA4386"/>
    <w:rsid w:val="00FB0033"/>
    <w:rsid w:val="00FB13CC"/>
    <w:rsid w:val="00FC5E10"/>
    <w:rsid w:val="00FC7C14"/>
    <w:rsid w:val="00FD4341"/>
    <w:rsid w:val="00FE23DC"/>
    <w:rsid w:val="00FE2577"/>
    <w:rsid w:val="00FF6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B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1B2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538C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6071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DE52C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DE52C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1B2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link w:val="a4"/>
    <w:uiPriority w:val="34"/>
    <w:qFormat/>
    <w:rsid w:val="000237AE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0237AE"/>
    <w:pPr>
      <w:spacing w:before="100" w:beforeAutospacing="1" w:after="100" w:afterAutospacing="1" w:line="240" w:lineRule="atLeast"/>
      <w:jc w:val="both"/>
    </w:pPr>
    <w:rPr>
      <w:sz w:val="24"/>
      <w:szCs w:val="24"/>
    </w:rPr>
  </w:style>
  <w:style w:type="character" w:customStyle="1" w:styleId="bl1">
    <w:name w:val="bl1"/>
    <w:basedOn w:val="a0"/>
    <w:rsid w:val="007E20C5"/>
    <w:rPr>
      <w:color w:val="4288B8"/>
    </w:rPr>
  </w:style>
  <w:style w:type="paragraph" w:styleId="a6">
    <w:name w:val="Balloon Text"/>
    <w:basedOn w:val="a"/>
    <w:link w:val="a7"/>
    <w:uiPriority w:val="99"/>
    <w:semiHidden/>
    <w:unhideWhenUsed/>
    <w:rsid w:val="007E20C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E20C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haspopover4">
    <w:name w:val="haspopover4"/>
    <w:basedOn w:val="a0"/>
    <w:rsid w:val="00B868EB"/>
  </w:style>
  <w:style w:type="character" w:styleId="a8">
    <w:name w:val="Strong"/>
    <w:basedOn w:val="a0"/>
    <w:uiPriority w:val="22"/>
    <w:qFormat/>
    <w:rsid w:val="0041440A"/>
    <w:rPr>
      <w:b/>
      <w:bCs/>
    </w:rPr>
  </w:style>
  <w:style w:type="character" w:customStyle="1" w:styleId="a4">
    <w:name w:val="Абзац списка Знак"/>
    <w:link w:val="a3"/>
    <w:uiPriority w:val="34"/>
    <w:locked/>
    <w:rsid w:val="00AC0BC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6071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E538C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E538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FE25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FE257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tooltippable">
    <w:name w:val="tooltippable"/>
    <w:basedOn w:val="a0"/>
    <w:rsid w:val="003D0C4E"/>
  </w:style>
  <w:style w:type="character" w:customStyle="1" w:styleId="spec-item">
    <w:name w:val="spec-item"/>
    <w:basedOn w:val="a0"/>
    <w:rsid w:val="00EA06A3"/>
  </w:style>
  <w:style w:type="character" w:customStyle="1" w:styleId="40">
    <w:name w:val="Заголовок 4 Знак"/>
    <w:basedOn w:val="a0"/>
    <w:link w:val="4"/>
    <w:uiPriority w:val="9"/>
    <w:rsid w:val="00DE52C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DE52C4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customStyle="1" w:styleId="btn-more">
    <w:name w:val="btn-more"/>
    <w:basedOn w:val="a"/>
    <w:rsid w:val="00DE52C4"/>
    <w:pPr>
      <w:spacing w:before="100" w:beforeAutospacing="1" w:after="100" w:afterAutospacing="1"/>
    </w:pPr>
    <w:rPr>
      <w:sz w:val="24"/>
      <w:szCs w:val="24"/>
    </w:rPr>
  </w:style>
  <w:style w:type="character" w:customStyle="1" w:styleId="blind">
    <w:name w:val="blind"/>
    <w:basedOn w:val="a0"/>
    <w:rsid w:val="00DE52C4"/>
  </w:style>
  <w:style w:type="character" w:customStyle="1" w:styleId="prog-disc-icn">
    <w:name w:val="prog-disc-icn"/>
    <w:basedOn w:val="a0"/>
    <w:rsid w:val="00FE23DC"/>
  </w:style>
  <w:style w:type="character" w:customStyle="1" w:styleId="label">
    <w:name w:val="label"/>
    <w:basedOn w:val="a0"/>
    <w:rsid w:val="009329E8"/>
  </w:style>
  <w:style w:type="character" w:customStyle="1" w:styleId="value">
    <w:name w:val="value"/>
    <w:basedOn w:val="a0"/>
    <w:rsid w:val="009329E8"/>
  </w:style>
  <w:style w:type="character" w:styleId="aa">
    <w:name w:val="Emphasis"/>
    <w:basedOn w:val="a0"/>
    <w:uiPriority w:val="20"/>
    <w:qFormat/>
    <w:rsid w:val="00CE213C"/>
    <w:rPr>
      <w:i/>
      <w:iCs/>
    </w:rPr>
  </w:style>
  <w:style w:type="character" w:customStyle="1" w:styleId="apple-tab-span">
    <w:name w:val="apple-tab-span"/>
    <w:basedOn w:val="a0"/>
    <w:rsid w:val="002B0650"/>
  </w:style>
  <w:style w:type="paragraph" w:styleId="ab">
    <w:name w:val="Body Text"/>
    <w:basedOn w:val="a"/>
    <w:link w:val="ac"/>
    <w:rsid w:val="00F131DA"/>
    <w:pPr>
      <w:spacing w:after="120"/>
    </w:pPr>
  </w:style>
  <w:style w:type="character" w:customStyle="1" w:styleId="ac">
    <w:name w:val="Основной текст Знак"/>
    <w:basedOn w:val="a0"/>
    <w:link w:val="ab"/>
    <w:rsid w:val="00F131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List Number"/>
    <w:basedOn w:val="ab"/>
    <w:unhideWhenUsed/>
    <w:rsid w:val="00F131DA"/>
    <w:pPr>
      <w:autoSpaceDE w:val="0"/>
      <w:autoSpaceDN w:val="0"/>
      <w:spacing w:before="60" w:after="0" w:line="360" w:lineRule="auto"/>
      <w:jc w:val="both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B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1B2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538C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6071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DE52C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DE52C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1B2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link w:val="a4"/>
    <w:uiPriority w:val="34"/>
    <w:qFormat/>
    <w:rsid w:val="000237AE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0237AE"/>
    <w:pPr>
      <w:spacing w:before="100" w:beforeAutospacing="1" w:after="100" w:afterAutospacing="1" w:line="240" w:lineRule="atLeast"/>
      <w:jc w:val="both"/>
    </w:pPr>
    <w:rPr>
      <w:sz w:val="24"/>
      <w:szCs w:val="24"/>
    </w:rPr>
  </w:style>
  <w:style w:type="character" w:customStyle="1" w:styleId="bl1">
    <w:name w:val="bl1"/>
    <w:basedOn w:val="a0"/>
    <w:rsid w:val="007E20C5"/>
    <w:rPr>
      <w:color w:val="4288B8"/>
    </w:rPr>
  </w:style>
  <w:style w:type="paragraph" w:styleId="a6">
    <w:name w:val="Balloon Text"/>
    <w:basedOn w:val="a"/>
    <w:link w:val="a7"/>
    <w:uiPriority w:val="99"/>
    <w:semiHidden/>
    <w:unhideWhenUsed/>
    <w:rsid w:val="007E20C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E20C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haspopover4">
    <w:name w:val="haspopover4"/>
    <w:basedOn w:val="a0"/>
    <w:rsid w:val="00B868EB"/>
  </w:style>
  <w:style w:type="character" w:styleId="a8">
    <w:name w:val="Strong"/>
    <w:basedOn w:val="a0"/>
    <w:uiPriority w:val="22"/>
    <w:qFormat/>
    <w:rsid w:val="0041440A"/>
    <w:rPr>
      <w:b/>
      <w:bCs/>
    </w:rPr>
  </w:style>
  <w:style w:type="character" w:customStyle="1" w:styleId="a4">
    <w:name w:val="Абзац списка Знак"/>
    <w:link w:val="a3"/>
    <w:uiPriority w:val="34"/>
    <w:locked/>
    <w:rsid w:val="00AC0BC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6071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E538C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E538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FE25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FE257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tooltippable">
    <w:name w:val="tooltippable"/>
    <w:basedOn w:val="a0"/>
    <w:rsid w:val="003D0C4E"/>
  </w:style>
  <w:style w:type="character" w:customStyle="1" w:styleId="spec-item">
    <w:name w:val="spec-item"/>
    <w:basedOn w:val="a0"/>
    <w:rsid w:val="00EA06A3"/>
  </w:style>
  <w:style w:type="character" w:customStyle="1" w:styleId="40">
    <w:name w:val="Заголовок 4 Знак"/>
    <w:basedOn w:val="a0"/>
    <w:link w:val="4"/>
    <w:uiPriority w:val="9"/>
    <w:rsid w:val="00DE52C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DE52C4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customStyle="1" w:styleId="btn-more">
    <w:name w:val="btn-more"/>
    <w:basedOn w:val="a"/>
    <w:rsid w:val="00DE52C4"/>
    <w:pPr>
      <w:spacing w:before="100" w:beforeAutospacing="1" w:after="100" w:afterAutospacing="1"/>
    </w:pPr>
    <w:rPr>
      <w:sz w:val="24"/>
      <w:szCs w:val="24"/>
    </w:rPr>
  </w:style>
  <w:style w:type="character" w:customStyle="1" w:styleId="blind">
    <w:name w:val="blind"/>
    <w:basedOn w:val="a0"/>
    <w:rsid w:val="00DE52C4"/>
  </w:style>
  <w:style w:type="character" w:customStyle="1" w:styleId="prog-disc-icn">
    <w:name w:val="prog-disc-icn"/>
    <w:basedOn w:val="a0"/>
    <w:rsid w:val="00FE23DC"/>
  </w:style>
  <w:style w:type="character" w:customStyle="1" w:styleId="label">
    <w:name w:val="label"/>
    <w:basedOn w:val="a0"/>
    <w:rsid w:val="009329E8"/>
  </w:style>
  <w:style w:type="character" w:customStyle="1" w:styleId="value">
    <w:name w:val="value"/>
    <w:basedOn w:val="a0"/>
    <w:rsid w:val="009329E8"/>
  </w:style>
  <w:style w:type="character" w:styleId="aa">
    <w:name w:val="Emphasis"/>
    <w:basedOn w:val="a0"/>
    <w:uiPriority w:val="20"/>
    <w:qFormat/>
    <w:rsid w:val="00CE213C"/>
    <w:rPr>
      <w:i/>
      <w:iCs/>
    </w:rPr>
  </w:style>
  <w:style w:type="character" w:customStyle="1" w:styleId="apple-tab-span">
    <w:name w:val="apple-tab-span"/>
    <w:basedOn w:val="a0"/>
    <w:rsid w:val="002B0650"/>
  </w:style>
  <w:style w:type="paragraph" w:styleId="ab">
    <w:name w:val="Body Text"/>
    <w:basedOn w:val="a"/>
    <w:link w:val="ac"/>
    <w:rsid w:val="00F131DA"/>
    <w:pPr>
      <w:spacing w:after="120"/>
    </w:pPr>
  </w:style>
  <w:style w:type="character" w:customStyle="1" w:styleId="ac">
    <w:name w:val="Основной текст Знак"/>
    <w:basedOn w:val="a0"/>
    <w:link w:val="ab"/>
    <w:rsid w:val="00F131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List Number"/>
    <w:basedOn w:val="ab"/>
    <w:unhideWhenUsed/>
    <w:rsid w:val="00F131DA"/>
    <w:pPr>
      <w:autoSpaceDE w:val="0"/>
      <w:autoSpaceDN w:val="0"/>
      <w:spacing w:before="60" w:after="0" w:line="360" w:lineRule="auto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9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227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073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200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638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8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7045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58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2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82208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6903834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613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79028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6555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761886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861814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6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5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5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23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2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52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8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8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2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5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82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7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96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66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8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2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84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79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36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8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5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9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331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342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002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861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dashed" w:sz="6" w:space="8" w:color="CCCCCC"/>
                                <w:right w:val="none" w:sz="0" w:space="0" w:color="auto"/>
                              </w:divBdr>
                              <w:divsChild>
                                <w:div w:id="660426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6532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6331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7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94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5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0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9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1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7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8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4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6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76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34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1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6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6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5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0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5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8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10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13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518351">
                  <w:marLeft w:val="0"/>
                  <w:marRight w:val="24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703052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78448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739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30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46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32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4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57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57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8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3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0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24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3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6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66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8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67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274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998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9377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0147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9936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622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038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11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435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510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084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156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144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74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071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7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8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4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7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8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27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08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94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12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7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0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90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0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8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6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83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2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8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35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1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1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4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78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52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679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51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020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8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17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89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982566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226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347228">
                          <w:marLeft w:val="264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838357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4" w:color="D3D3D3"/>
                                <w:left w:val="single" w:sz="6" w:space="8" w:color="D3D3D3"/>
                                <w:bottom w:val="single" w:sz="6" w:space="4" w:color="D3D3D3"/>
                                <w:right w:val="single" w:sz="6" w:space="8" w:color="D3D3D3"/>
                              </w:divBdr>
                              <w:divsChild>
                                <w:div w:id="1053850314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2504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1647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dotted" w:sz="6" w:space="8" w:color="C0C0C0"/>
                                            <w:left w:val="dotted" w:sz="6" w:space="8" w:color="C0C0C0"/>
                                            <w:bottom w:val="dotted" w:sz="6" w:space="8" w:color="C0C0C0"/>
                                            <w:right w:val="dotted" w:sz="6" w:space="8" w:color="C0C0C0"/>
                                          </w:divBdr>
                                          <w:divsChild>
                                            <w:div w:id="9357937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dotted" w:sz="6" w:space="4" w:color="CCCCCC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10325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dotted" w:sz="6" w:space="4" w:color="CCCCCC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12853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dotted" w:sz="6" w:space="4" w:color="CCCCCC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76647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dotted" w:sz="6" w:space="4" w:color="CCCCCC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2618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dotted" w:sz="6" w:space="4" w:color="CCCCCC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60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7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7438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209944589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364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40544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33997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315731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2002541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90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31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42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287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390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564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2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8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4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2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4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8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10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6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8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86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6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9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2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54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4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5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3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66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65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35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3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79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60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8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2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7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8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20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76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004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87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52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37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14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610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095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371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93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154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28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89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11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09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0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43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4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5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8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1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22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2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2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0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8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8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54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26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55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9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8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5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1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6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6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6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5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9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0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77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2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9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8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4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9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3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1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1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2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9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34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1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9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0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4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8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15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85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9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85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5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0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40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63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2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9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0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2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3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8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2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9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7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5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3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4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8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3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9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8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7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5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49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7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66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7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23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07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8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2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9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45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7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9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8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7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96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2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08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36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13831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55813049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642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74222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21592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397290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546381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87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0010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93142992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91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29701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28867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850802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388607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883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742532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70394170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224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22568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8503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275692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867835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809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6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98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58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637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736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87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76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82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43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7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074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557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3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90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3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464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424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29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098591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04374606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2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03006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48574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370167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436801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65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29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15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31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11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412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095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0382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4702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4615228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35726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9060632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76815481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9365633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21465648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6325822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14158556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4196426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7458511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4593397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51022545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5635809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9088258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46479852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8046867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49202471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5278415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349008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7613180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42834070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88913007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64802345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57820365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6038845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7199371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16189600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03979239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1325685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454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6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5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6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0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1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1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7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5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3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6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25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26598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03588652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531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54426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2866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867978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259945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03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06724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32246396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1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30090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23798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546561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30295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73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5350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29152497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79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46447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3718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819422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474252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03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79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7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8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8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9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1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6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13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5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1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5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9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7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3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8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1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42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49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4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8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46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3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3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4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8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9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0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74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9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27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3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4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88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8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03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1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2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60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9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0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8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76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79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43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28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87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16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20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877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87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11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00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131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95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54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92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10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433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11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98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071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23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06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86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866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59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926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8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309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42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20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92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66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459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111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385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00632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214303932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4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20709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73659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0731986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922787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92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41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96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59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94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13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5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9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2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8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0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9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87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1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3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6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46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5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96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8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742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39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8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2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145559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0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239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832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464448">
                              <w:marLeft w:val="0"/>
                              <w:marRight w:val="0"/>
                              <w:marTop w:val="375"/>
                              <w:marBottom w:val="0"/>
                              <w:divBdr>
                                <w:top w:val="single" w:sz="6" w:space="5" w:color="DBDBEA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143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7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48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1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76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898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3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89316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36506063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927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94117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5163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4906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082608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56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85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23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82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3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872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563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775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796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988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49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247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454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124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575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22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73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312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546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272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033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666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454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74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741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691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53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4921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145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79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920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69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38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636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307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325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7902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47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230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497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883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65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929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44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09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167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288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136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073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457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20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876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839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021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517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515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04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96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058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958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041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017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615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64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830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129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88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241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06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99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538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898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03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891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893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496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96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2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2378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38125054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67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76319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088694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124637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461267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8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786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83783765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43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67258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31096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101646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901713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8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11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34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19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796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6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293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447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8955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491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70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7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54229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32982220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40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98581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30502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859450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995258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943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47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61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51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57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76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936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35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909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2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45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717391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87604489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421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73203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2876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440673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449740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14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96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06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7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190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998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980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dashed" w:sz="6" w:space="8" w:color="CCCCCC"/>
                                <w:right w:val="none" w:sz="0" w:space="0" w:color="auto"/>
                              </w:divBdr>
                              <w:divsChild>
                                <w:div w:id="275521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2961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6784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7025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9505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8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6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7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96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9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508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736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73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72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291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43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8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0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37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4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2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7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63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61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8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67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77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32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59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7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88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1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45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1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1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0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04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20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7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6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6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5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6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89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32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3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66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4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0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2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0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69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5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73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2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8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8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5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2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67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95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82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86662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35299901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232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81003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39530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1348103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034114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460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9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4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2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44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8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0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7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8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6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3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5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44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05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8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66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95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2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74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8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04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1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5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1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7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02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63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29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911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3389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246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dashed" w:sz="6" w:space="8" w:color="CCCCCC"/>
                                <w:right w:val="none" w:sz="0" w:space="0" w:color="auto"/>
                              </w:divBdr>
                              <w:divsChild>
                                <w:div w:id="1546257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1136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5748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27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71206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96707805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16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73469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54236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078162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2063945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72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47799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935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900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159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693844">
                              <w:marLeft w:val="0"/>
                              <w:marRight w:val="0"/>
                              <w:marTop w:val="375"/>
                              <w:marBottom w:val="0"/>
                              <w:divBdr>
                                <w:top w:val="single" w:sz="6" w:space="5" w:color="DBDBEA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9385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781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88677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74973532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21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71023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45558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273270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2076315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93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79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41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4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310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828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577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dashed" w:sz="6" w:space="8" w:color="CCCCCC"/>
                                <w:right w:val="none" w:sz="0" w:space="0" w:color="auto"/>
                              </w:divBdr>
                              <w:divsChild>
                                <w:div w:id="663632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0334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4491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043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1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0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2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02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01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522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75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59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73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8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4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0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8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64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2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64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6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9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1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3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1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69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23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71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26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32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18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910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7330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357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dashed" w:sz="6" w:space="8" w:color="CCCCCC"/>
                                <w:right w:val="none" w:sz="0" w:space="0" w:color="auto"/>
                              </w:divBdr>
                              <w:divsChild>
                                <w:div w:id="1556087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0719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5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7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469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691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385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471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375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788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41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373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42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8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3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6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94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59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32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49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77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21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65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73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71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48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60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8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865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18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77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72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825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013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05310">
                              <w:marLeft w:val="0"/>
                              <w:marRight w:val="0"/>
                              <w:marTop w:val="0"/>
                              <w:marBottom w:val="3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5591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2637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2252813">
                                          <w:marLeft w:val="0"/>
                                          <w:marRight w:val="0"/>
                                          <w:marTop w:val="31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8287864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2871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0869100">
                                                      <w:marLeft w:val="7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42214772">
                                                      <w:marLeft w:val="7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21875955">
                                                      <w:marLeft w:val="7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13832073">
                                                      <w:marLeft w:val="7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02431186">
                                                      <w:marLeft w:val="7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79685818">
                                                      <w:marLeft w:val="7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2236394">
                                                      <w:marLeft w:val="7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06886659">
                                                      <w:marLeft w:val="7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7559018">
                                                      <w:marLeft w:val="7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08982795">
                                                      <w:marLeft w:val="7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28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6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37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7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14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33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64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30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00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7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53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46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20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75415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55827319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097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76214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42985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155569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99710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31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9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37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200381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4063973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660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25171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81421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454853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77989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47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5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5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01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9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1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2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8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73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3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12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0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0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35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1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5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6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8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1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9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9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1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1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82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3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80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44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2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0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48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195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5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1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79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60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8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301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4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961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44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7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9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35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22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459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3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9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7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467381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14458963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67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77420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71956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708545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242765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458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22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99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48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25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079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24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2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7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5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17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99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9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55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5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2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9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4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2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36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9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9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95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2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8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0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9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90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0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28701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99880597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90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9212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2570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346033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758746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22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14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83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0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96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60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2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4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35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86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03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3629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305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127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602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92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95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4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49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13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76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06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055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4763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661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93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82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75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86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93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712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4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72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128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79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7789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05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dashed" w:sz="6" w:space="8" w:color="CCCCCC"/>
                                <w:right w:val="none" w:sz="0" w:space="0" w:color="auto"/>
                              </w:divBdr>
                              <w:divsChild>
                                <w:div w:id="860166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0449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40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6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82325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583494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43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69490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62643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710588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926844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67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7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57700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64037611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05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77456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88123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255125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677229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925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74432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47935030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37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58494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64892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165109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088888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86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61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44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4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7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5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2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6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4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0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8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7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7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45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2308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89977791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32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00703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9210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512750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611326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00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83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16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28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665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557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067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14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912891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39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595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111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039818">
                              <w:marLeft w:val="0"/>
                              <w:marRight w:val="0"/>
                              <w:marTop w:val="375"/>
                              <w:marBottom w:val="0"/>
                              <w:divBdr>
                                <w:top w:val="single" w:sz="6" w:space="5" w:color="DBDBEA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4078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17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44014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94271454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1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43676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075612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067448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301349761">
                                  <w:marLeft w:val="0"/>
                                  <w:marRight w:val="0"/>
                                  <w:marTop w:val="0"/>
                                  <w:marBottom w:val="16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1638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09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5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86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58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2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8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9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0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79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7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94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07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98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813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70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25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437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380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388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747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8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794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80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878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75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5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9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1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9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5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9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94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5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1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5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6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7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5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5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5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1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93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95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8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37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539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8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78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2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94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27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07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80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42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42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42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26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9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33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77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41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093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02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3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98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72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97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70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22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20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40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32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0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21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25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8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9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54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81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56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61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1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94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21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32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01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71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0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90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9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80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1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68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08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74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8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9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949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59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3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06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4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26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8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11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1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42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941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55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23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424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518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69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50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61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85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526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15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929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76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563602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50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372047">
                  <w:marLeft w:val="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2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5802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8646651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338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2594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0684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29393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67293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95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24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05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467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193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922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13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446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899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797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099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0707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877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58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323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851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265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935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73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582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753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0203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614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286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16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042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190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146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279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832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475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7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776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815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61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673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0188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326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454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422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965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549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82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673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122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258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991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0019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634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7594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712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539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660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384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547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1164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763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475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240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8415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921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257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707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4793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3355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20948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02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395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7207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362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0357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171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490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809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782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258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392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6085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162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463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9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714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225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588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04892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746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204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36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26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277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327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17031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021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942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567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837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8940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875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86784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48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437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5105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4617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3944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192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74311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88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877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32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25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5393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893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40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8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04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15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69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918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48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1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67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84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095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147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04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8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77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22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60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2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15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375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18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01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9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6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6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52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80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5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36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1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83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84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53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54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9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12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8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63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5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9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3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33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36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0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1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0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51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5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96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3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7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0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8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0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2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7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50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91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1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15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0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501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41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419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71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95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1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63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339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99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52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5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299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5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2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92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79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3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09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91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56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23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326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04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91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45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18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1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9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5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6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75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29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455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406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064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850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83074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86915029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3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31970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403625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07544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09146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0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48154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31669374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75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1916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56393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715689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414547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06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5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2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;" TargetMode="External"/><Relationship Id="rId3" Type="http://schemas.microsoft.com/office/2007/relationships/stylesWithEffects" Target="stylesWithEffects.xml"/><Relationship Id="rId7" Type="http://schemas.openxmlformats.org/officeDocument/2006/relationships/hyperlink" Target="javascript:%20void(0)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avascript:void(0)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53</Pages>
  <Words>12600</Words>
  <Characters>71822</Characters>
  <Application>Microsoft Office Word</Application>
  <DocSecurity>0</DocSecurity>
  <Lines>598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ALGsoft</Company>
  <LinksUpToDate>false</LinksUpToDate>
  <CharactersWithSpaces>84254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manager0302</dc:creator>
  <cp:lastModifiedBy>Гуля</cp:lastModifiedBy>
  <cp:revision>7</cp:revision>
  <cp:lastPrinted>2018-02-16T04:53:00Z</cp:lastPrinted>
  <dcterms:created xsi:type="dcterms:W3CDTF">2018-02-16T05:05:00Z</dcterms:created>
  <dcterms:modified xsi:type="dcterms:W3CDTF">2018-03-18T09:34:00Z</dcterms:modified>
</cp:coreProperties>
</file>