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90EBC">
              <w:rPr>
                <w:b/>
                <w:szCs w:val="28"/>
              </w:rPr>
              <w:t>359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E2D13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 мая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90EBC" w:rsidRPr="00C32AFC" w:rsidRDefault="00690EBC" w:rsidP="00690EB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СПОСОБ И ПРЕДМЕТ ЗАК</w:t>
      </w:r>
      <w:bookmarkStart w:id="0" w:name="_GoBack"/>
      <w:bookmarkEnd w:id="0"/>
      <w:r w:rsidRPr="00C32AFC">
        <w:rPr>
          <w:b/>
          <w:sz w:val="24"/>
        </w:rPr>
        <w:t>УПКИ:</w:t>
      </w:r>
      <w:r w:rsidRPr="00C32AFC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C32AFC">
        <w:rPr>
          <w:b/>
          <w:i/>
          <w:sz w:val="24"/>
        </w:rPr>
        <w:t xml:space="preserve">«Ремонт кабельных линий 0,4 </w:t>
      </w:r>
      <w:proofErr w:type="spellStart"/>
      <w:r w:rsidRPr="00C32AFC">
        <w:rPr>
          <w:b/>
          <w:i/>
          <w:sz w:val="24"/>
        </w:rPr>
        <w:t>кВ</w:t>
      </w:r>
      <w:proofErr w:type="spellEnd"/>
      <w:r w:rsidRPr="00C32AFC">
        <w:rPr>
          <w:b/>
          <w:i/>
          <w:sz w:val="24"/>
        </w:rPr>
        <w:t xml:space="preserve"> </w:t>
      </w:r>
      <w:proofErr w:type="spellStart"/>
      <w:r w:rsidRPr="00C32AFC">
        <w:rPr>
          <w:b/>
          <w:i/>
          <w:sz w:val="24"/>
        </w:rPr>
        <w:t>г</w:t>
      </w:r>
      <w:proofErr w:type="gramStart"/>
      <w:r w:rsidRPr="00C32AFC">
        <w:rPr>
          <w:b/>
          <w:i/>
          <w:sz w:val="24"/>
        </w:rPr>
        <w:t>.Ш</w:t>
      </w:r>
      <w:proofErr w:type="gramEnd"/>
      <w:r w:rsidRPr="00C32AFC">
        <w:rPr>
          <w:b/>
          <w:i/>
          <w:sz w:val="24"/>
        </w:rPr>
        <w:t>имановск</w:t>
      </w:r>
      <w:proofErr w:type="spellEnd"/>
      <w:r w:rsidRPr="00C32AFC">
        <w:rPr>
          <w:b/>
          <w:i/>
          <w:sz w:val="24"/>
        </w:rPr>
        <w:t xml:space="preserve"> филиала АЭС»</w:t>
      </w:r>
      <w:r w:rsidRPr="00C32AFC">
        <w:rPr>
          <w:sz w:val="24"/>
        </w:rPr>
        <w:t xml:space="preserve"> (закупка 1009 раздела 1.1. </w:t>
      </w:r>
      <w:proofErr w:type="gramStart"/>
      <w:r w:rsidRPr="00C32AFC">
        <w:rPr>
          <w:sz w:val="24"/>
        </w:rPr>
        <w:t>ГКПЗ 2018 г.).</w:t>
      </w:r>
      <w:proofErr w:type="gramEnd"/>
    </w:p>
    <w:p w:rsidR="00690EBC" w:rsidRPr="00C32AFC" w:rsidRDefault="00690EBC" w:rsidP="00690EBC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90EBC" w:rsidRPr="00C32AFC" w:rsidRDefault="00690EBC" w:rsidP="00690EBC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C32AFC">
        <w:rPr>
          <w:b/>
          <w:i/>
          <w:sz w:val="24"/>
        </w:rPr>
        <w:t xml:space="preserve">Плановая стоимость: </w:t>
      </w:r>
      <w:r w:rsidRPr="00C32AFC">
        <w:rPr>
          <w:b/>
          <w:color w:val="000000" w:themeColor="text1"/>
          <w:sz w:val="24"/>
        </w:rPr>
        <w:t>1 400 000,00</w:t>
      </w:r>
      <w:r w:rsidRPr="00C32AFC">
        <w:rPr>
          <w:color w:val="000000" w:themeColor="text1"/>
          <w:sz w:val="24"/>
        </w:rPr>
        <w:t xml:space="preserve"> руб., без учета НДС;   </w:t>
      </w:r>
      <w:r w:rsidRPr="00C32AFC">
        <w:rPr>
          <w:b/>
          <w:color w:val="000000" w:themeColor="text1"/>
          <w:sz w:val="24"/>
        </w:rPr>
        <w:t>1 652 000,00</w:t>
      </w:r>
      <w:r w:rsidRPr="00C32AFC">
        <w:rPr>
          <w:color w:val="000000" w:themeColor="text1"/>
          <w:sz w:val="24"/>
        </w:rPr>
        <w:t xml:space="preserve"> руб., с учетом НДС.</w:t>
      </w:r>
    </w:p>
    <w:p w:rsidR="00EE2D13" w:rsidRPr="00EE2D13" w:rsidRDefault="00EE2D13" w:rsidP="005A5F6C">
      <w:pPr>
        <w:spacing w:line="240" w:lineRule="auto"/>
        <w:rPr>
          <w:b/>
          <w:sz w:val="24"/>
          <w:szCs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E2D13" w:rsidRDefault="00EE2D13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223946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690EBC">
        <w:rPr>
          <w:sz w:val="24"/>
          <w:szCs w:val="24"/>
        </w:rPr>
        <w:t>0</w:t>
      </w:r>
      <w:r w:rsidR="006A1F9D">
        <w:rPr>
          <w:sz w:val="24"/>
          <w:szCs w:val="24"/>
        </w:rPr>
        <w:t xml:space="preserve"> (</w:t>
      </w:r>
      <w:r w:rsidR="00690EBC">
        <w:rPr>
          <w:sz w:val="24"/>
          <w:szCs w:val="24"/>
        </w:rPr>
        <w:t>ноль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90EBC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690EBC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E2D13">
        <w:rPr>
          <w:sz w:val="24"/>
          <w:szCs w:val="24"/>
        </w:rPr>
        <w:t>10.05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7"/>
        <w:gridCol w:w="1418"/>
        <w:gridCol w:w="1275"/>
        <w:gridCol w:w="1276"/>
      </w:tblGrid>
      <w:tr w:rsidR="00F5610D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90EBC" w:rsidTr="003F59BE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C226C" w:rsidRDefault="00690E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05.04.2018 04:43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32AF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AFC"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2807015739/280701001 </w:t>
            </w:r>
            <w:r w:rsidRPr="00C32AFC">
              <w:rPr>
                <w:sz w:val="20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EE2D13" w:rsidRDefault="00690EBC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EE2D13" w:rsidRDefault="00690EBC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0EBC" w:rsidTr="003F59B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C226C" w:rsidRDefault="00690E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05.04.2018 13:22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"ПОДРЯДЧИК ДВ"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2801209946/280101001 </w:t>
            </w:r>
            <w:r w:rsidRPr="00C32AFC">
              <w:rPr>
                <w:sz w:val="20"/>
              </w:rPr>
              <w:br/>
              <w:t>ОГРН 1152801006115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C32AFC" w:rsidRDefault="00690EBC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EE2D13" w:rsidRDefault="00690EBC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C" w:rsidRPr="00EE2D13" w:rsidRDefault="00690EBC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EE2D13">
        <w:rPr>
          <w:b/>
          <w:i/>
          <w:sz w:val="24"/>
          <w:szCs w:val="24"/>
        </w:rPr>
        <w:t>М.Г.Елисеева</w:t>
      </w:r>
      <w:proofErr w:type="spellEnd"/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EE2D13">
      <w:headerReference w:type="default" r:id="rId11"/>
      <w:footerReference w:type="default" r:id="rId12"/>
      <w:pgSz w:w="11906" w:h="16838"/>
      <w:pgMar w:top="1017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C5" w:rsidRDefault="00E60EC5" w:rsidP="00E2330B">
      <w:pPr>
        <w:spacing w:line="240" w:lineRule="auto"/>
      </w:pPr>
      <w:r>
        <w:separator/>
      </w:r>
    </w:p>
  </w:endnote>
  <w:endnote w:type="continuationSeparator" w:id="0">
    <w:p w:rsidR="00E60EC5" w:rsidRDefault="00E60E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E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C5" w:rsidRDefault="00E60EC5" w:rsidP="00E2330B">
      <w:pPr>
        <w:spacing w:line="240" w:lineRule="auto"/>
      </w:pPr>
      <w:r>
        <w:separator/>
      </w:r>
    </w:p>
  </w:footnote>
  <w:footnote w:type="continuationSeparator" w:id="0">
    <w:p w:rsidR="00E60EC5" w:rsidRDefault="00E60E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EE2D13">
      <w:rPr>
        <w:i/>
        <w:sz w:val="20"/>
      </w:rPr>
      <w:t>5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6361B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0EBC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0EC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2D13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2018-05-11T05:34:00Z</cp:lastPrinted>
  <dcterms:created xsi:type="dcterms:W3CDTF">2018-02-14T04:34:00Z</dcterms:created>
  <dcterms:modified xsi:type="dcterms:W3CDTF">2018-05-11T05:35:00Z</dcterms:modified>
</cp:coreProperties>
</file>