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15528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D15528">
              <w:rPr>
                <w:b/>
                <w:szCs w:val="28"/>
              </w:rPr>
              <w:t>330</w:t>
            </w:r>
            <w:r w:rsidR="00293AAD">
              <w:rPr>
                <w:b/>
                <w:szCs w:val="28"/>
              </w:rPr>
              <w:t>/</w:t>
            </w:r>
            <w:proofErr w:type="spellStart"/>
            <w:r w:rsidR="007017A4">
              <w:rPr>
                <w:b/>
                <w:szCs w:val="28"/>
              </w:rPr>
              <w:t>М</w:t>
            </w:r>
            <w:r w:rsidR="00511140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D15528" w:rsidP="00FF5CE3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 мая</w:t>
            </w:r>
            <w:r w:rsidR="00DB2F2B">
              <w:rPr>
                <w:b/>
                <w:sz w:val="24"/>
                <w:szCs w:val="24"/>
              </w:rPr>
              <w:t xml:space="preserve"> 2018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Pr="00CE13ED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D15528" w:rsidRPr="00200D06" w:rsidRDefault="00722AC9" w:rsidP="00D15528">
      <w:pPr>
        <w:pStyle w:val="a4"/>
        <w:tabs>
          <w:tab w:val="left" w:pos="0"/>
        </w:tabs>
        <w:spacing w:line="240" w:lineRule="auto"/>
        <w:rPr>
          <w:szCs w:val="28"/>
        </w:rPr>
      </w:pPr>
      <w:r w:rsidRPr="00A430F6">
        <w:rPr>
          <w:b/>
          <w:szCs w:val="28"/>
        </w:rPr>
        <w:t>Способ и предмет закупки:</w:t>
      </w:r>
      <w:r w:rsidRPr="00A430F6">
        <w:rPr>
          <w:szCs w:val="28"/>
        </w:rPr>
        <w:t xml:space="preserve"> </w:t>
      </w:r>
      <w:r w:rsidR="007017A4" w:rsidRPr="00A430F6">
        <w:rPr>
          <w:szCs w:val="28"/>
        </w:rPr>
        <w:t xml:space="preserve">запрос предложений  на право заключения Договора на поставку </w:t>
      </w:r>
      <w:r w:rsidR="00D15528" w:rsidRPr="00200D06">
        <w:rPr>
          <w:b/>
          <w:i/>
          <w:szCs w:val="28"/>
        </w:rPr>
        <w:t>«Комплектные трансформаторные подстанции» для нужд филиалов АО «ДРСК»</w:t>
      </w:r>
      <w:r w:rsidR="00D15528" w:rsidRPr="00200D06">
        <w:rPr>
          <w:i/>
          <w:szCs w:val="28"/>
        </w:rPr>
        <w:t xml:space="preserve"> </w:t>
      </w:r>
      <w:r w:rsidR="00D15528" w:rsidRPr="00200D06">
        <w:rPr>
          <w:szCs w:val="28"/>
        </w:rPr>
        <w:t>(закупка 1271 раздел 2.2.2 ГКПЗ 2018 г.).</w:t>
      </w:r>
    </w:p>
    <w:p w:rsidR="00DE0851" w:rsidRPr="00DE0851" w:rsidRDefault="00DE0851" w:rsidP="00DE0851">
      <w:pPr>
        <w:pStyle w:val="a4"/>
        <w:tabs>
          <w:tab w:val="left" w:pos="0"/>
        </w:tabs>
        <w:spacing w:line="240" w:lineRule="auto"/>
        <w:rPr>
          <w:szCs w:val="28"/>
        </w:rPr>
      </w:pPr>
    </w:p>
    <w:p w:rsidR="007017A4" w:rsidRPr="00A430F6" w:rsidRDefault="007017A4" w:rsidP="00A430F6">
      <w:pPr>
        <w:pStyle w:val="a4"/>
        <w:tabs>
          <w:tab w:val="left" w:pos="0"/>
        </w:tabs>
        <w:spacing w:line="240" w:lineRule="auto"/>
        <w:rPr>
          <w:b/>
          <w:i/>
          <w:szCs w:val="28"/>
        </w:rPr>
      </w:pPr>
      <w:r w:rsidRPr="00A430F6">
        <w:rPr>
          <w:szCs w:val="28"/>
        </w:rPr>
        <w:t xml:space="preserve">          Планируемая стоимость закупки в соответствии с ГКПЗ</w:t>
      </w:r>
      <w:r w:rsidR="00857B8B" w:rsidRPr="00A430F6">
        <w:rPr>
          <w:b/>
          <w:i/>
          <w:szCs w:val="28"/>
        </w:rPr>
        <w:t xml:space="preserve">:  </w:t>
      </w:r>
      <w:r w:rsidR="00D15528" w:rsidRPr="00D15528">
        <w:rPr>
          <w:b/>
          <w:i/>
          <w:sz w:val="24"/>
        </w:rPr>
        <w:t>4 451 529,35</w:t>
      </w:r>
      <w:r w:rsidR="00D15528">
        <w:rPr>
          <w:sz w:val="24"/>
        </w:rPr>
        <w:t xml:space="preserve"> </w:t>
      </w:r>
      <w:r w:rsidRPr="00A430F6">
        <w:rPr>
          <w:b/>
          <w:i/>
          <w:szCs w:val="28"/>
        </w:rPr>
        <w:t>рублей без учета НДС</w:t>
      </w:r>
    </w:p>
    <w:p w:rsidR="00791CB7" w:rsidRPr="001E2918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1E2918">
        <w:rPr>
          <w:b/>
          <w:sz w:val="26"/>
          <w:szCs w:val="26"/>
        </w:rPr>
        <w:t>ПРИСУТСТВОВАЛИ:</w:t>
      </w:r>
      <w:r w:rsidR="00791CB7" w:rsidRPr="001E2918">
        <w:rPr>
          <w:b/>
          <w:sz w:val="26"/>
          <w:szCs w:val="26"/>
        </w:rPr>
        <w:t xml:space="preserve"> </w:t>
      </w:r>
      <w:r w:rsidR="004C2EBD" w:rsidRPr="001E2918">
        <w:rPr>
          <w:sz w:val="26"/>
          <w:szCs w:val="26"/>
        </w:rPr>
        <w:t>ч</w:t>
      </w:r>
      <w:r w:rsidR="00791CB7" w:rsidRPr="001E2918">
        <w:rPr>
          <w:sz w:val="26"/>
          <w:szCs w:val="26"/>
        </w:rPr>
        <w:t>лен</w:t>
      </w:r>
      <w:r w:rsidR="004C2EBD" w:rsidRPr="001E2918">
        <w:rPr>
          <w:sz w:val="26"/>
          <w:szCs w:val="26"/>
        </w:rPr>
        <w:t>ы</w:t>
      </w:r>
      <w:r w:rsidR="00791CB7" w:rsidRPr="001E2918">
        <w:rPr>
          <w:sz w:val="26"/>
          <w:szCs w:val="26"/>
        </w:rPr>
        <w:t xml:space="preserve"> постоянно действующей Закупочной комиссии </w:t>
      </w:r>
      <w:r w:rsidR="00047CA0" w:rsidRPr="001E2918">
        <w:rPr>
          <w:sz w:val="26"/>
          <w:szCs w:val="26"/>
        </w:rPr>
        <w:t>1</w:t>
      </w:r>
      <w:r w:rsidR="00791CB7" w:rsidRPr="001E2918">
        <w:rPr>
          <w:sz w:val="26"/>
          <w:szCs w:val="26"/>
        </w:rPr>
        <w:t>-го уровня</w:t>
      </w:r>
      <w:r w:rsidR="004C2EBD" w:rsidRPr="001E2918">
        <w:rPr>
          <w:sz w:val="26"/>
          <w:szCs w:val="26"/>
        </w:rPr>
        <w:t xml:space="preserve"> АО «ДРСК»</w:t>
      </w:r>
      <w:r w:rsidR="006D53E8" w:rsidRPr="001E2918">
        <w:rPr>
          <w:sz w:val="26"/>
          <w:szCs w:val="26"/>
        </w:rPr>
        <w:t>.</w:t>
      </w:r>
      <w:r w:rsidR="008C7E96" w:rsidRPr="001E2918">
        <w:rPr>
          <w:sz w:val="26"/>
          <w:szCs w:val="26"/>
        </w:rPr>
        <w:t xml:space="preserve"> </w:t>
      </w:r>
    </w:p>
    <w:p w:rsidR="009F683E" w:rsidRPr="001E2918" w:rsidRDefault="009F683E" w:rsidP="00F66BD1">
      <w:pPr>
        <w:spacing w:line="240" w:lineRule="auto"/>
        <w:rPr>
          <w:b/>
          <w:sz w:val="26"/>
          <w:szCs w:val="26"/>
        </w:rPr>
      </w:pPr>
      <w:r w:rsidRPr="001E2918">
        <w:rPr>
          <w:b/>
          <w:sz w:val="26"/>
          <w:szCs w:val="26"/>
        </w:rPr>
        <w:t xml:space="preserve">ВОПРОСЫ ЗАСЕДАНИЯ </w:t>
      </w:r>
      <w:r w:rsidR="003E5331" w:rsidRPr="001E2918">
        <w:rPr>
          <w:b/>
          <w:sz w:val="26"/>
          <w:szCs w:val="26"/>
        </w:rPr>
        <w:t>ЗАКУПОЧНОЙ</w:t>
      </w:r>
      <w:r w:rsidRPr="001E2918">
        <w:rPr>
          <w:b/>
          <w:sz w:val="26"/>
          <w:szCs w:val="26"/>
        </w:rPr>
        <w:t xml:space="preserve"> КОМИССИИ:</w:t>
      </w:r>
    </w:p>
    <w:p w:rsidR="00D15528" w:rsidRPr="00DC5C50" w:rsidRDefault="00DB2F2B" w:rsidP="00D15528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  <w:tab w:val="left" w:pos="4962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1E2918">
        <w:rPr>
          <w:sz w:val="26"/>
          <w:szCs w:val="26"/>
        </w:rPr>
        <w:t xml:space="preserve">В </w:t>
      </w:r>
      <w:r w:rsidR="00D15528" w:rsidRPr="00DC5C50">
        <w:rPr>
          <w:sz w:val="26"/>
          <w:szCs w:val="26"/>
        </w:rPr>
        <w:t xml:space="preserve"> адрес Организатора закупки   поступило </w:t>
      </w:r>
      <w:r w:rsidR="00913708">
        <w:rPr>
          <w:sz w:val="26"/>
          <w:szCs w:val="26"/>
        </w:rPr>
        <w:t>две</w:t>
      </w:r>
      <w:bookmarkStart w:id="0" w:name="_GoBack"/>
      <w:bookmarkEnd w:id="0"/>
      <w:r w:rsidR="00D15528" w:rsidRPr="00DC5C50">
        <w:rPr>
          <w:sz w:val="26"/>
          <w:szCs w:val="26"/>
        </w:rPr>
        <w:t xml:space="preserve"> заявки на участие в  процедуре переторжки.</w:t>
      </w:r>
    </w:p>
    <w:p w:rsidR="00D15528" w:rsidRPr="00DC5C50" w:rsidRDefault="00D15528" w:rsidP="00D15528">
      <w:pPr>
        <w:pStyle w:val="a5"/>
        <w:numPr>
          <w:ilvl w:val="0"/>
          <w:numId w:val="10"/>
        </w:numPr>
        <w:tabs>
          <w:tab w:val="left" w:pos="0"/>
          <w:tab w:val="left" w:pos="142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DC5C50">
        <w:rPr>
          <w:sz w:val="26"/>
          <w:szCs w:val="26"/>
        </w:rPr>
        <w:t xml:space="preserve">Вскрытие конвертов было осуществлено в электронном сейфе Организатора закупки на  ЕЭТП, в сети «Интернет»: </w:t>
      </w:r>
      <w:hyperlink r:id="rId10" w:history="1">
        <w:r w:rsidRPr="00DC5C5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Pr="00DC5C50">
        <w:rPr>
          <w:sz w:val="26"/>
          <w:szCs w:val="26"/>
        </w:rPr>
        <w:t xml:space="preserve"> автоматически.</w:t>
      </w:r>
    </w:p>
    <w:p w:rsidR="00D15528" w:rsidRPr="00DC5C50" w:rsidRDefault="00D15528" w:rsidP="00D15528">
      <w:pPr>
        <w:pStyle w:val="a5"/>
        <w:numPr>
          <w:ilvl w:val="0"/>
          <w:numId w:val="10"/>
        </w:numPr>
        <w:tabs>
          <w:tab w:val="left" w:pos="0"/>
          <w:tab w:val="left" w:pos="142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DC5C50">
        <w:rPr>
          <w:sz w:val="26"/>
          <w:szCs w:val="26"/>
        </w:rPr>
        <w:t>Дата и время начала процедуры вскрытия конвертов с заявками на участие в переторжке: в 1</w:t>
      </w:r>
      <w:r>
        <w:rPr>
          <w:sz w:val="26"/>
          <w:szCs w:val="26"/>
        </w:rPr>
        <w:t>1</w:t>
      </w:r>
      <w:r w:rsidRPr="00DC5C50">
        <w:rPr>
          <w:sz w:val="26"/>
          <w:szCs w:val="26"/>
        </w:rPr>
        <w:t xml:space="preserve">:00 часов местного времени </w:t>
      </w:r>
      <w:r>
        <w:rPr>
          <w:sz w:val="26"/>
          <w:szCs w:val="26"/>
        </w:rPr>
        <w:t>08.05.</w:t>
      </w:r>
      <w:r w:rsidRPr="00DC5C50">
        <w:rPr>
          <w:sz w:val="26"/>
          <w:szCs w:val="26"/>
        </w:rPr>
        <w:t xml:space="preserve">2018 г. </w:t>
      </w:r>
    </w:p>
    <w:p w:rsidR="00D15528" w:rsidRPr="00DC5C50" w:rsidRDefault="00D15528" w:rsidP="00D15528">
      <w:pPr>
        <w:pStyle w:val="a5"/>
        <w:numPr>
          <w:ilvl w:val="0"/>
          <w:numId w:val="10"/>
        </w:numPr>
        <w:tabs>
          <w:tab w:val="left" w:pos="0"/>
          <w:tab w:val="left" w:pos="142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DC5C50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в сети «Интернет»: </w:t>
      </w:r>
      <w:hyperlink r:id="rId11" w:history="1">
        <w:r w:rsidRPr="00DC5C5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</w:p>
    <w:tbl>
      <w:tblPr>
        <w:tblW w:w="100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4513"/>
        <w:gridCol w:w="2432"/>
        <w:gridCol w:w="2353"/>
      </w:tblGrid>
      <w:tr w:rsidR="00D15528" w:rsidRPr="00CE13ED" w:rsidTr="00D15528">
        <w:trPr>
          <w:cantSplit/>
          <w:trHeight w:val="1236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528" w:rsidRPr="00200D06" w:rsidRDefault="00D15528" w:rsidP="007D413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200D06">
              <w:rPr>
                <w:b/>
                <w:snapToGrid/>
                <w:sz w:val="24"/>
                <w:szCs w:val="24"/>
                <w:lang w:eastAsia="en-US"/>
              </w:rPr>
              <w:t>№</w:t>
            </w:r>
          </w:p>
          <w:p w:rsidR="00D15528" w:rsidRPr="00200D06" w:rsidRDefault="00D15528" w:rsidP="007D413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proofErr w:type="gramStart"/>
            <w:r w:rsidRPr="00200D06">
              <w:rPr>
                <w:b/>
                <w:snapToGrid/>
                <w:sz w:val="24"/>
                <w:szCs w:val="24"/>
                <w:lang w:eastAsia="en-US"/>
              </w:rPr>
              <w:t>п</w:t>
            </w:r>
            <w:proofErr w:type="gramEnd"/>
            <w:r w:rsidRPr="00200D06">
              <w:rPr>
                <w:b/>
                <w:snapToGrid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528" w:rsidRPr="00200D06" w:rsidRDefault="00D15528" w:rsidP="007D413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200D06">
              <w:rPr>
                <w:b/>
                <w:snapToGrid/>
                <w:sz w:val="24"/>
                <w:szCs w:val="24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528" w:rsidRPr="00200D06" w:rsidRDefault="00D15528" w:rsidP="007D413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200D06">
              <w:rPr>
                <w:b/>
                <w:snapToGrid/>
                <w:sz w:val="24"/>
                <w:szCs w:val="24"/>
                <w:lang w:eastAsia="en-US"/>
              </w:rPr>
              <w:t>Цена заявки до переторжки, руб. без НДС.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528" w:rsidRPr="00200D06" w:rsidRDefault="00D15528" w:rsidP="007D413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200D06">
              <w:rPr>
                <w:b/>
                <w:snapToGrid/>
                <w:sz w:val="24"/>
                <w:szCs w:val="24"/>
                <w:lang w:eastAsia="en-US"/>
              </w:rPr>
              <w:t>Улучшенная цена заявки после переторжки без НДС, руб.</w:t>
            </w:r>
          </w:p>
        </w:tc>
      </w:tr>
      <w:tr w:rsidR="00D15528" w:rsidRPr="00DE0851" w:rsidTr="00D15528">
        <w:trPr>
          <w:cantSplit/>
          <w:trHeight w:val="426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28" w:rsidRPr="00200D06" w:rsidRDefault="00D15528" w:rsidP="007D413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200D06">
              <w:rPr>
                <w:b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28" w:rsidRPr="00D15528" w:rsidRDefault="00D15528" w:rsidP="007D41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D15528">
              <w:rPr>
                <w:rFonts w:eastAsiaTheme="minorEastAsia"/>
                <w:snapToGrid/>
                <w:sz w:val="26"/>
                <w:szCs w:val="26"/>
              </w:rPr>
              <w:t>Акционерное общество «</w:t>
            </w:r>
            <w:proofErr w:type="gramStart"/>
            <w:r w:rsidRPr="00D15528">
              <w:rPr>
                <w:rFonts w:eastAsiaTheme="minorEastAsia"/>
                <w:snapToGrid/>
                <w:sz w:val="26"/>
                <w:szCs w:val="26"/>
              </w:rPr>
              <w:t>Дальневосточная</w:t>
            </w:r>
            <w:proofErr w:type="gramEnd"/>
            <w:r w:rsidRPr="00D15528">
              <w:rPr>
                <w:rFonts w:eastAsiaTheme="minorEastAsia"/>
                <w:snapToGrid/>
                <w:sz w:val="26"/>
                <w:szCs w:val="26"/>
              </w:rPr>
              <w:t xml:space="preserve">  электротехническая компания» </w:t>
            </w:r>
            <w:r w:rsidRPr="00D15528">
              <w:rPr>
                <w:rFonts w:eastAsiaTheme="minorEastAsia"/>
                <w:snapToGrid/>
                <w:sz w:val="26"/>
                <w:szCs w:val="26"/>
              </w:rPr>
              <w:br/>
              <w:t xml:space="preserve">ИНН/КПП 2723051681/272301001 </w:t>
            </w:r>
            <w:r w:rsidRPr="00D15528">
              <w:rPr>
                <w:rFonts w:eastAsiaTheme="minorEastAsia"/>
                <w:snapToGrid/>
                <w:sz w:val="26"/>
                <w:szCs w:val="26"/>
              </w:rPr>
              <w:br/>
              <w:t>ОГРН 1022701190302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28" w:rsidRPr="00D15528" w:rsidRDefault="00D15528" w:rsidP="007D41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D15528">
              <w:rPr>
                <w:rFonts w:eastAsiaTheme="minorEastAsia"/>
                <w:snapToGrid/>
                <w:sz w:val="26"/>
                <w:szCs w:val="26"/>
              </w:rPr>
              <w:t>4 377 970.34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28" w:rsidRPr="00D15528" w:rsidRDefault="00D15528" w:rsidP="007D41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96"/>
              <w:jc w:val="center"/>
              <w:rPr>
                <w:sz w:val="26"/>
                <w:szCs w:val="26"/>
              </w:rPr>
            </w:pPr>
            <w:r w:rsidRPr="00D15528">
              <w:rPr>
                <w:sz w:val="26"/>
                <w:szCs w:val="26"/>
              </w:rPr>
              <w:t>4 205 460,84</w:t>
            </w:r>
          </w:p>
        </w:tc>
      </w:tr>
      <w:tr w:rsidR="00D15528" w:rsidRPr="00DE0851" w:rsidTr="00D15528">
        <w:trPr>
          <w:cantSplit/>
          <w:trHeight w:val="427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5528" w:rsidRPr="00200D06" w:rsidRDefault="00D15528" w:rsidP="007D4139">
            <w:pPr>
              <w:tabs>
                <w:tab w:val="num" w:pos="2880"/>
              </w:tabs>
              <w:snapToGrid w:val="0"/>
              <w:ind w:firstLine="34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200D06">
              <w:rPr>
                <w:b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28" w:rsidRPr="00D15528" w:rsidRDefault="00D15528" w:rsidP="007D41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D15528">
              <w:rPr>
                <w:rFonts w:eastAsiaTheme="minorEastAsia"/>
                <w:snapToGrid/>
                <w:sz w:val="26"/>
                <w:szCs w:val="26"/>
              </w:rPr>
              <w:t xml:space="preserve">Общество с ограниченной ответственностью "НЕВАЭНЕРГОПРОМ" </w:t>
            </w:r>
            <w:r w:rsidRPr="00D15528">
              <w:rPr>
                <w:rFonts w:eastAsiaTheme="minorEastAsia"/>
                <w:snapToGrid/>
                <w:sz w:val="26"/>
                <w:szCs w:val="26"/>
              </w:rPr>
              <w:br/>
              <w:t xml:space="preserve">ИНН/КПП 7802536127/780201001 </w:t>
            </w:r>
            <w:r w:rsidRPr="00D15528">
              <w:rPr>
                <w:rFonts w:eastAsiaTheme="minorEastAsia"/>
                <w:snapToGrid/>
                <w:sz w:val="26"/>
                <w:szCs w:val="26"/>
              </w:rPr>
              <w:br/>
              <w:t>ОГРН 1157847279259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28" w:rsidRPr="00D15528" w:rsidRDefault="00D15528" w:rsidP="007D41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D15528">
              <w:rPr>
                <w:rFonts w:eastAsiaTheme="minorEastAsia"/>
                <w:snapToGrid/>
                <w:sz w:val="26"/>
                <w:szCs w:val="26"/>
              </w:rPr>
              <w:t>4 451 272.00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28" w:rsidRPr="00D15528" w:rsidRDefault="00D15528" w:rsidP="007D41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15528">
              <w:rPr>
                <w:sz w:val="26"/>
                <w:szCs w:val="26"/>
              </w:rPr>
              <w:t>4 247 849,00</w:t>
            </w:r>
          </w:p>
        </w:tc>
      </w:tr>
    </w:tbl>
    <w:p w:rsidR="00D15528" w:rsidRDefault="00D15528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5C07F7" w:rsidRDefault="005C07F7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A12C22">
        <w:rPr>
          <w:b/>
          <w:i/>
          <w:sz w:val="26"/>
          <w:szCs w:val="26"/>
        </w:rPr>
        <w:t xml:space="preserve">екретарь Закупочной комиссии </w:t>
      </w:r>
      <w:r>
        <w:rPr>
          <w:b/>
          <w:i/>
          <w:sz w:val="26"/>
          <w:szCs w:val="26"/>
        </w:rPr>
        <w:t>1</w:t>
      </w:r>
      <w:r w:rsidR="00284396" w:rsidRPr="00A12C22">
        <w:rPr>
          <w:b/>
          <w:i/>
          <w:sz w:val="26"/>
          <w:szCs w:val="26"/>
        </w:rPr>
        <w:t xml:space="preserve"> уровня  </w:t>
      </w:r>
    </w:p>
    <w:p w:rsidR="00857B8B" w:rsidRDefault="000C02F6" w:rsidP="00857B8B">
      <w:pPr>
        <w:spacing w:line="240" w:lineRule="auto"/>
        <w:ind w:firstLine="0"/>
        <w:rPr>
          <w:b/>
          <w:i/>
          <w:sz w:val="26"/>
          <w:szCs w:val="26"/>
        </w:rPr>
      </w:pPr>
      <w:r w:rsidRPr="00A12C22">
        <w:rPr>
          <w:b/>
          <w:i/>
          <w:sz w:val="26"/>
          <w:szCs w:val="26"/>
        </w:rPr>
        <w:t>АО «ДРСК»</w:t>
      </w:r>
      <w:r w:rsidR="00A12C22">
        <w:rPr>
          <w:b/>
          <w:i/>
          <w:sz w:val="26"/>
          <w:szCs w:val="26"/>
        </w:rPr>
        <w:t xml:space="preserve">                    </w:t>
      </w:r>
      <w:r w:rsidR="00386EF9" w:rsidRPr="00A12C22">
        <w:rPr>
          <w:b/>
          <w:i/>
          <w:sz w:val="26"/>
          <w:szCs w:val="26"/>
        </w:rPr>
        <w:tab/>
      </w:r>
      <w:r w:rsidRPr="00A12C22">
        <w:rPr>
          <w:b/>
          <w:i/>
          <w:sz w:val="26"/>
          <w:szCs w:val="26"/>
        </w:rPr>
        <w:tab/>
      </w:r>
      <w:r w:rsidR="005C07F7">
        <w:rPr>
          <w:b/>
          <w:i/>
          <w:sz w:val="26"/>
          <w:szCs w:val="26"/>
        </w:rPr>
        <w:t xml:space="preserve">                                   </w:t>
      </w:r>
      <w:r w:rsidR="00857B8B">
        <w:rPr>
          <w:b/>
          <w:i/>
          <w:sz w:val="26"/>
          <w:szCs w:val="26"/>
        </w:rPr>
        <w:t xml:space="preserve">                          </w:t>
      </w:r>
      <w:r w:rsidR="002A257A">
        <w:rPr>
          <w:b/>
          <w:i/>
          <w:sz w:val="26"/>
          <w:szCs w:val="26"/>
        </w:rPr>
        <w:t xml:space="preserve"> </w:t>
      </w:r>
      <w:r w:rsidR="00D15528">
        <w:rPr>
          <w:b/>
          <w:i/>
          <w:sz w:val="26"/>
          <w:szCs w:val="26"/>
        </w:rPr>
        <w:t>М.Г. Елисеева</w:t>
      </w:r>
    </w:p>
    <w:p w:rsidR="005252F2" w:rsidRDefault="005252F2" w:rsidP="00857B8B">
      <w:pPr>
        <w:spacing w:line="240" w:lineRule="auto"/>
        <w:ind w:firstLine="0"/>
        <w:rPr>
          <w:sz w:val="18"/>
          <w:szCs w:val="18"/>
        </w:rPr>
      </w:pPr>
    </w:p>
    <w:p w:rsidR="00821D54" w:rsidRPr="00010658" w:rsidRDefault="00857B8B" w:rsidP="00857B8B">
      <w:pPr>
        <w:spacing w:line="240" w:lineRule="auto"/>
        <w:ind w:firstLine="0"/>
        <w:rPr>
          <w:b/>
          <w:i/>
          <w:sz w:val="18"/>
        </w:rPr>
      </w:pPr>
      <w:proofErr w:type="spellStart"/>
      <w:r>
        <w:rPr>
          <w:sz w:val="18"/>
          <w:szCs w:val="18"/>
        </w:rPr>
        <w:t>Т</w:t>
      </w:r>
      <w:r w:rsidR="005C07F7" w:rsidRPr="00D01C9F">
        <w:rPr>
          <w:sz w:val="18"/>
          <w:szCs w:val="18"/>
        </w:rPr>
        <w:t>ерёшкина</w:t>
      </w:r>
      <w:proofErr w:type="spellEnd"/>
      <w:r w:rsidR="005C07F7" w:rsidRPr="00D01C9F">
        <w:rPr>
          <w:sz w:val="18"/>
          <w:szCs w:val="18"/>
        </w:rPr>
        <w:t xml:space="preserve"> Г.М.</w:t>
      </w:r>
      <w:r w:rsidR="006D73D0">
        <w:rPr>
          <w:sz w:val="18"/>
          <w:szCs w:val="18"/>
        </w:rPr>
        <w:t xml:space="preserve"> </w:t>
      </w:r>
      <w:r w:rsidR="005C07F7" w:rsidRPr="00D01C9F">
        <w:rPr>
          <w:sz w:val="18"/>
          <w:szCs w:val="18"/>
        </w:rPr>
        <w:t xml:space="preserve">Тел. </w:t>
      </w:r>
      <w:r w:rsidR="005C07F7">
        <w:rPr>
          <w:sz w:val="18"/>
          <w:szCs w:val="18"/>
        </w:rPr>
        <w:t>4162-</w:t>
      </w:r>
      <w:r w:rsidR="005C07F7" w:rsidRPr="00D01C9F">
        <w:rPr>
          <w:sz w:val="18"/>
          <w:szCs w:val="18"/>
        </w:rPr>
        <w:t>397260</w:t>
      </w:r>
    </w:p>
    <w:sectPr w:rsidR="00821D54" w:rsidRPr="00010658" w:rsidSect="00A12C22">
      <w:headerReference w:type="default" r:id="rId12"/>
      <w:footerReference w:type="default" r:id="rId13"/>
      <w:pgSz w:w="11906" w:h="16838"/>
      <w:pgMar w:top="851" w:right="850" w:bottom="141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005" w:rsidRDefault="00404005" w:rsidP="00E2330B">
      <w:pPr>
        <w:spacing w:line="240" w:lineRule="auto"/>
      </w:pPr>
      <w:r>
        <w:separator/>
      </w:r>
    </w:p>
  </w:endnote>
  <w:endnote w:type="continuationSeparator" w:id="0">
    <w:p w:rsidR="00404005" w:rsidRDefault="0040400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0D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005" w:rsidRDefault="00404005" w:rsidP="00E2330B">
      <w:pPr>
        <w:spacing w:line="240" w:lineRule="auto"/>
      </w:pPr>
      <w:r>
        <w:separator/>
      </w:r>
    </w:p>
  </w:footnote>
  <w:footnote w:type="continuationSeparator" w:id="0">
    <w:p w:rsidR="00404005" w:rsidRDefault="0040400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D15528">
      <w:rPr>
        <w:i/>
        <w:sz w:val="18"/>
        <w:szCs w:val="18"/>
      </w:rPr>
      <w:t>1271</w:t>
    </w:r>
    <w:r>
      <w:rPr>
        <w:i/>
        <w:sz w:val="18"/>
        <w:szCs w:val="18"/>
      </w:rPr>
      <w:t xml:space="preserve"> р. </w:t>
    </w:r>
    <w:r w:rsidR="00A430F6">
      <w:rPr>
        <w:i/>
        <w:sz w:val="18"/>
        <w:szCs w:val="18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11024C4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5F89"/>
    <w:rsid w:val="00047CA0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16302"/>
    <w:rsid w:val="001261EC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3F46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5C3"/>
    <w:rsid w:val="001D5E8B"/>
    <w:rsid w:val="001E10C3"/>
    <w:rsid w:val="001E2094"/>
    <w:rsid w:val="001E2918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35F71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A257A"/>
    <w:rsid w:val="002B7885"/>
    <w:rsid w:val="002C03E7"/>
    <w:rsid w:val="002C0D0C"/>
    <w:rsid w:val="002C6FB9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D89"/>
    <w:rsid w:val="00330E04"/>
    <w:rsid w:val="00331C1B"/>
    <w:rsid w:val="00335A10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00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4F5669"/>
    <w:rsid w:val="00500520"/>
    <w:rsid w:val="00503A9D"/>
    <w:rsid w:val="005078D1"/>
    <w:rsid w:val="005079BD"/>
    <w:rsid w:val="00511140"/>
    <w:rsid w:val="00515C2C"/>
    <w:rsid w:val="00523AB6"/>
    <w:rsid w:val="005252F2"/>
    <w:rsid w:val="00527ACD"/>
    <w:rsid w:val="0053574A"/>
    <w:rsid w:val="005374D9"/>
    <w:rsid w:val="005606E1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07F7"/>
    <w:rsid w:val="005C3ECD"/>
    <w:rsid w:val="005C42B0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37C61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96FFF"/>
    <w:rsid w:val="006A4349"/>
    <w:rsid w:val="006A4F03"/>
    <w:rsid w:val="006C0892"/>
    <w:rsid w:val="006C2885"/>
    <w:rsid w:val="006C2FC7"/>
    <w:rsid w:val="006D1E59"/>
    <w:rsid w:val="006D53E8"/>
    <w:rsid w:val="006D56F7"/>
    <w:rsid w:val="006D73D0"/>
    <w:rsid w:val="006D799C"/>
    <w:rsid w:val="006D7D11"/>
    <w:rsid w:val="006E041B"/>
    <w:rsid w:val="006F295A"/>
    <w:rsid w:val="006F57B9"/>
    <w:rsid w:val="007017A4"/>
    <w:rsid w:val="00712C50"/>
    <w:rsid w:val="007141E7"/>
    <w:rsid w:val="007153CD"/>
    <w:rsid w:val="007176BD"/>
    <w:rsid w:val="007202F3"/>
    <w:rsid w:val="00722AC9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17C4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39EA"/>
    <w:rsid w:val="00857B8B"/>
    <w:rsid w:val="00857DFA"/>
    <w:rsid w:val="00860373"/>
    <w:rsid w:val="008672A5"/>
    <w:rsid w:val="00874A97"/>
    <w:rsid w:val="00877B1A"/>
    <w:rsid w:val="008832A3"/>
    <w:rsid w:val="00884987"/>
    <w:rsid w:val="008864B4"/>
    <w:rsid w:val="008913A7"/>
    <w:rsid w:val="00895377"/>
    <w:rsid w:val="00895E17"/>
    <w:rsid w:val="008A543D"/>
    <w:rsid w:val="008A656C"/>
    <w:rsid w:val="008B2350"/>
    <w:rsid w:val="008B2416"/>
    <w:rsid w:val="008B4A93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F3E48"/>
    <w:rsid w:val="0090084B"/>
    <w:rsid w:val="009015E5"/>
    <w:rsid w:val="00905726"/>
    <w:rsid w:val="00910B32"/>
    <w:rsid w:val="00913708"/>
    <w:rsid w:val="0091395F"/>
    <w:rsid w:val="00921A5C"/>
    <w:rsid w:val="00926682"/>
    <w:rsid w:val="009300B8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B88"/>
    <w:rsid w:val="00980C38"/>
    <w:rsid w:val="00983D21"/>
    <w:rsid w:val="009971F8"/>
    <w:rsid w:val="00997617"/>
    <w:rsid w:val="009A3DB0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12C22"/>
    <w:rsid w:val="00A2154D"/>
    <w:rsid w:val="00A21A71"/>
    <w:rsid w:val="00A30048"/>
    <w:rsid w:val="00A430F6"/>
    <w:rsid w:val="00A4324E"/>
    <w:rsid w:val="00A43D75"/>
    <w:rsid w:val="00A46CAF"/>
    <w:rsid w:val="00A4736F"/>
    <w:rsid w:val="00A60BD6"/>
    <w:rsid w:val="00A6510D"/>
    <w:rsid w:val="00A66476"/>
    <w:rsid w:val="00A71CCC"/>
    <w:rsid w:val="00A741A1"/>
    <w:rsid w:val="00A813F4"/>
    <w:rsid w:val="00A859DC"/>
    <w:rsid w:val="00A9058B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27D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613C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5E19"/>
    <w:rsid w:val="00C165B2"/>
    <w:rsid w:val="00C21B79"/>
    <w:rsid w:val="00C21CD3"/>
    <w:rsid w:val="00C224B6"/>
    <w:rsid w:val="00C25826"/>
    <w:rsid w:val="00C34922"/>
    <w:rsid w:val="00C34DDE"/>
    <w:rsid w:val="00C421F4"/>
    <w:rsid w:val="00C43E54"/>
    <w:rsid w:val="00C44C01"/>
    <w:rsid w:val="00C4798D"/>
    <w:rsid w:val="00C51538"/>
    <w:rsid w:val="00C5280D"/>
    <w:rsid w:val="00C54CED"/>
    <w:rsid w:val="00C7078F"/>
    <w:rsid w:val="00C72241"/>
    <w:rsid w:val="00C72CA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E13ED"/>
    <w:rsid w:val="00CF1A7A"/>
    <w:rsid w:val="00CF45DA"/>
    <w:rsid w:val="00CF6D7A"/>
    <w:rsid w:val="00D014F0"/>
    <w:rsid w:val="00D01DC5"/>
    <w:rsid w:val="00D15528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03BC"/>
    <w:rsid w:val="00DA1C2F"/>
    <w:rsid w:val="00DA5762"/>
    <w:rsid w:val="00DA6257"/>
    <w:rsid w:val="00DB004A"/>
    <w:rsid w:val="00DB2617"/>
    <w:rsid w:val="00DB2F2B"/>
    <w:rsid w:val="00DB3496"/>
    <w:rsid w:val="00DC052B"/>
    <w:rsid w:val="00DC4700"/>
    <w:rsid w:val="00DC6C2A"/>
    <w:rsid w:val="00DD750D"/>
    <w:rsid w:val="00DE0851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07A2"/>
    <w:rsid w:val="00E32372"/>
    <w:rsid w:val="00E32C88"/>
    <w:rsid w:val="00E40EF5"/>
    <w:rsid w:val="00E46E06"/>
    <w:rsid w:val="00E540D4"/>
    <w:rsid w:val="00E559CD"/>
    <w:rsid w:val="00E57D35"/>
    <w:rsid w:val="00E623D8"/>
    <w:rsid w:val="00E7474E"/>
    <w:rsid w:val="00E77824"/>
    <w:rsid w:val="00E815CC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D6F5D"/>
    <w:rsid w:val="00EE53EE"/>
    <w:rsid w:val="00EE5E80"/>
    <w:rsid w:val="00EF0EC7"/>
    <w:rsid w:val="00EF663A"/>
    <w:rsid w:val="00F04DDD"/>
    <w:rsid w:val="00F077AD"/>
    <w:rsid w:val="00F15DD6"/>
    <w:rsid w:val="00F36CFA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36FC"/>
    <w:rsid w:val="00FF08DE"/>
    <w:rsid w:val="00FF0A62"/>
    <w:rsid w:val="00FF1ABE"/>
    <w:rsid w:val="00FF5322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2A63E-1DC4-468C-B5CA-C8356F8D4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22</cp:revision>
  <cp:lastPrinted>2018-05-10T00:07:00Z</cp:lastPrinted>
  <dcterms:created xsi:type="dcterms:W3CDTF">2017-12-02T08:55:00Z</dcterms:created>
  <dcterms:modified xsi:type="dcterms:W3CDTF">2018-05-10T00:11:00Z</dcterms:modified>
</cp:coreProperties>
</file>