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BC58AB">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C58AB">
              <w:rPr>
                <w:rFonts w:ascii="Times New Roman" w:eastAsia="Times New Roman" w:hAnsi="Times New Roman" w:cs="Times New Roman"/>
                <w:b/>
                <w:bCs/>
                <w:sz w:val="26"/>
                <w:szCs w:val="20"/>
                <w:lang w:eastAsia="ru-RU"/>
              </w:rPr>
              <w:t>320</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302C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BC58AB">
              <w:rPr>
                <w:b/>
                <w:i/>
                <w:snapToGrid w:val="0"/>
                <w:sz w:val="26"/>
                <w:szCs w:val="26"/>
                <w:lang w:eastAsia="en-US"/>
              </w:rPr>
              <w:t xml:space="preserve"> </w:t>
            </w:r>
            <w:r w:rsidR="000302CE">
              <w:rPr>
                <w:b/>
                <w:i/>
                <w:snapToGrid w:val="0"/>
                <w:sz w:val="26"/>
                <w:szCs w:val="26"/>
                <w:lang w:eastAsia="en-US"/>
              </w:rPr>
              <w:t>347</w:t>
            </w:r>
            <w:bookmarkStart w:id="0" w:name="_GoBack"/>
            <w:bookmarkEnd w:id="0"/>
            <w:r w:rsidR="00BC58AB">
              <w:rPr>
                <w:b/>
                <w:i/>
                <w:snapToGrid w:val="0"/>
                <w:sz w:val="26"/>
                <w:szCs w:val="26"/>
                <w:lang w:eastAsia="en-US"/>
              </w:rPr>
              <w:t xml:space="preserve"> </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2C0A5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2C0A56">
              <w:rPr>
                <w:b/>
                <w:i/>
                <w:snapToGrid w:val="0"/>
                <w:sz w:val="26"/>
                <w:szCs w:val="26"/>
                <w:lang w:eastAsia="en-US"/>
              </w:rPr>
              <w:t>20</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BC58AB">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r w:rsidR="00BC58AB" w:rsidRPr="00BC58AB">
        <w:rPr>
          <w:b/>
          <w:i/>
          <w:sz w:val="26"/>
          <w:szCs w:val="26"/>
        </w:rPr>
        <w:t>Гусеничный транспортер тягач</w:t>
      </w:r>
      <w:r w:rsidR="009B4A19" w:rsidRPr="00FD5A00">
        <w:rPr>
          <w:i/>
          <w:sz w:val="26"/>
          <w:szCs w:val="26"/>
        </w:rPr>
        <w:t>»</w:t>
      </w:r>
      <w:r w:rsidR="009B4A19" w:rsidRPr="00FD5A00">
        <w:rPr>
          <w:rFonts w:eastAsia="Calibri"/>
          <w:i/>
          <w:sz w:val="26"/>
          <w:szCs w:val="26"/>
        </w:rPr>
        <w:t xml:space="preserve"> для нужд филиала АО «ДРСК» «</w:t>
      </w:r>
      <w:r w:rsidR="00BC58AB">
        <w:rPr>
          <w:rFonts w:eastAsia="Calibri"/>
          <w:i/>
          <w:sz w:val="26"/>
          <w:szCs w:val="26"/>
        </w:rPr>
        <w:t>Южно-Якутские</w:t>
      </w:r>
      <w:r w:rsidR="009B4A19" w:rsidRPr="00FD5A00">
        <w:rPr>
          <w:rFonts w:eastAsia="Calibri"/>
          <w:i/>
          <w:sz w:val="26"/>
          <w:szCs w:val="26"/>
        </w:rPr>
        <w:t xml:space="preserve"> электрические сети</w:t>
      </w:r>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C58AB" w:rsidRPr="005B6503">
        <w:rPr>
          <w:bCs/>
          <w:snapToGrid w:val="0"/>
          <w:sz w:val="26"/>
          <w:szCs w:val="26"/>
        </w:rPr>
        <w:t>Участвовать в закупке могут</w:t>
      </w:r>
      <w:r w:rsidR="00BC58AB" w:rsidRPr="005B6503">
        <w:rPr>
          <w:b/>
          <w:i/>
          <w:snapToGrid w:val="0"/>
          <w:sz w:val="26"/>
          <w:szCs w:val="26"/>
        </w:rPr>
        <w:t xml:space="preserve"> </w:t>
      </w:r>
      <w:r w:rsidR="00BC58AB" w:rsidRPr="005B6503">
        <w:rPr>
          <w:bCs/>
          <w:i/>
          <w:snapToGrid w:val="0"/>
          <w:color w:val="FF0000"/>
          <w:sz w:val="25"/>
          <w:szCs w:val="25"/>
        </w:rPr>
        <w:t>только</w:t>
      </w:r>
      <w:r w:rsidR="00BC58AB" w:rsidRPr="005B6503">
        <w:rPr>
          <w:bCs/>
          <w:i/>
          <w:snapToGrid w:val="0"/>
          <w:color w:val="FF0000"/>
          <w:sz w:val="26"/>
          <w:szCs w:val="26"/>
        </w:rPr>
        <w:t xml:space="preserve"> субъекты малого и среднего предпринимательства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BC58AB">
        <w:rPr>
          <w:b/>
          <w:sz w:val="26"/>
          <w:szCs w:val="26"/>
        </w:rPr>
        <w:t>8 254 661,02</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sidR="00BC58AB">
        <w:rPr>
          <w:b/>
          <w:sz w:val="26"/>
          <w:szCs w:val="26"/>
        </w:rPr>
        <w:t>9 740 500,00</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2C0A56">
        <w:rPr>
          <w:b/>
          <w:i/>
          <w:snapToGrid w:val="0"/>
          <w:sz w:val="26"/>
          <w:szCs w:val="26"/>
          <w:lang w:eastAsia="en-US"/>
        </w:rPr>
        <w:t>20</w:t>
      </w:r>
      <w:r w:rsidR="00E24B7A">
        <w:rPr>
          <w:b/>
          <w:i/>
          <w:snapToGrid w:val="0"/>
          <w:sz w:val="26"/>
          <w:szCs w:val="26"/>
          <w:lang w:eastAsia="en-US"/>
        </w:rPr>
        <w:t xml:space="preserve"> марта</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2C0A56">
        <w:rPr>
          <w:b/>
          <w:i/>
          <w:sz w:val="26"/>
          <w:szCs w:val="26"/>
        </w:rPr>
        <w:t>03 апреля</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2C0A56">
        <w:rPr>
          <w:b/>
          <w:i/>
          <w:snapToGrid w:val="0"/>
          <w:sz w:val="26"/>
          <w:szCs w:val="26"/>
          <w:lang w:eastAsia="en-US"/>
        </w:rPr>
        <w:t>20</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2C0A56">
        <w:rPr>
          <w:b/>
          <w:i/>
          <w:sz w:val="26"/>
          <w:szCs w:val="26"/>
        </w:rPr>
        <w:t>03 апреля</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2C0A56">
        <w:rPr>
          <w:b/>
          <w:i/>
          <w:snapToGrid w:val="0"/>
          <w:sz w:val="26"/>
          <w:szCs w:val="26"/>
          <w:lang w:eastAsia="en-US"/>
        </w:rPr>
        <w:t>03 апреля</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C0A56">
        <w:rPr>
          <w:sz w:val="26"/>
          <w:szCs w:val="26"/>
        </w:rPr>
        <w:t>26</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C0A56">
        <w:rPr>
          <w:sz w:val="26"/>
          <w:szCs w:val="26"/>
        </w:rPr>
        <w:t>04 мая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2F5D31"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D31" w:rsidRDefault="002F5D31" w:rsidP="00031165">
      <w:pPr>
        <w:spacing w:after="0" w:line="240" w:lineRule="auto"/>
      </w:pPr>
      <w:r>
        <w:separator/>
      </w:r>
    </w:p>
  </w:endnote>
  <w:endnote w:type="continuationSeparator" w:id="0">
    <w:p w:rsidR="002F5D31" w:rsidRDefault="002F5D3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D31" w:rsidRDefault="002F5D31" w:rsidP="00031165">
      <w:pPr>
        <w:spacing w:after="0" w:line="240" w:lineRule="auto"/>
      </w:pPr>
      <w:r>
        <w:separator/>
      </w:r>
    </w:p>
  </w:footnote>
  <w:footnote w:type="continuationSeparator" w:id="0">
    <w:p w:rsidR="002F5D31" w:rsidRDefault="002F5D3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C0A56">
      <w:rPr>
        <w:i/>
        <w:sz w:val="18"/>
        <w:szCs w:val="18"/>
      </w:rPr>
      <w:t>320</w:t>
    </w:r>
    <w:r w:rsidR="00AF6605">
      <w:rPr>
        <w:i/>
        <w:sz w:val="18"/>
        <w:szCs w:val="18"/>
      </w:rPr>
      <w:t xml:space="preserve">, </w:t>
    </w:r>
    <w:r w:rsidR="00083669">
      <w:rPr>
        <w:i/>
        <w:sz w:val="18"/>
        <w:szCs w:val="18"/>
      </w:rPr>
      <w:t xml:space="preserve">раздел </w:t>
    </w:r>
    <w:r w:rsidR="00CB69F9">
      <w:rPr>
        <w:i/>
        <w:sz w:val="18"/>
        <w:szCs w:val="18"/>
      </w:rPr>
      <w:t>2.</w:t>
    </w:r>
    <w:r w:rsidR="00E403BD">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02CE"/>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A56"/>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5D31"/>
    <w:rsid w:val="002F6C12"/>
    <w:rsid w:val="002F7207"/>
    <w:rsid w:val="00301C4A"/>
    <w:rsid w:val="0030415D"/>
    <w:rsid w:val="003049B6"/>
    <w:rsid w:val="00306C2A"/>
    <w:rsid w:val="00306D62"/>
    <w:rsid w:val="003101ED"/>
    <w:rsid w:val="00310617"/>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5CF5"/>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86798"/>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60F9"/>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C58AB"/>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1389A-C681-43FD-8C12-6D6D6F3A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60</cp:revision>
  <cp:lastPrinted>2018-03-18T22:44:00Z</cp:lastPrinted>
  <dcterms:created xsi:type="dcterms:W3CDTF">2017-07-05T01:26:00Z</dcterms:created>
  <dcterms:modified xsi:type="dcterms:W3CDTF">2018-03-18T22:49:00Z</dcterms:modified>
</cp:coreProperties>
</file>