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1B26B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B26BE">
              <w:rPr>
                <w:rFonts w:ascii="Times New Roman" w:eastAsia="Times New Roman" w:hAnsi="Times New Roman" w:cs="Times New Roman"/>
                <w:b/>
                <w:bCs/>
                <w:sz w:val="26"/>
                <w:szCs w:val="20"/>
                <w:lang w:eastAsia="ru-RU"/>
              </w:rPr>
              <w:t>3003</w:t>
            </w:r>
            <w:r w:rsidR="00DD6C8D">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w:t>
            </w:r>
            <w:r w:rsidR="001B26BE">
              <w:rPr>
                <w:rFonts w:ascii="Times New Roman" w:eastAsia="Times New Roman" w:hAnsi="Times New Roman" w:cs="Times New Roman"/>
                <w:b/>
                <w:bCs/>
                <w:sz w:val="26"/>
                <w:szCs w:val="20"/>
                <w:lang w:eastAsia="ru-RU"/>
              </w:rPr>
              <w:t>9</w:t>
            </w:r>
            <w:r w:rsidR="001557A0">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3261C">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D3261C">
              <w:rPr>
                <w:b/>
                <w:i/>
                <w:snapToGrid w:val="0"/>
                <w:sz w:val="26"/>
                <w:szCs w:val="26"/>
              </w:rPr>
              <w:t>345</w:t>
            </w:r>
            <w:r w:rsidR="0087496A">
              <w:rPr>
                <w:b/>
                <w:i/>
                <w:snapToGrid w:val="0"/>
                <w:sz w:val="26"/>
                <w:szCs w:val="26"/>
              </w:rPr>
              <w:t>/</w:t>
            </w:r>
            <w:proofErr w:type="spellStart"/>
            <w:r w:rsidR="001B26BE">
              <w:rPr>
                <w:b/>
                <w:i/>
                <w:snapToGrid w:val="0"/>
                <w:sz w:val="26"/>
                <w:szCs w:val="26"/>
              </w:rPr>
              <w:t>ПрУ</w:t>
            </w:r>
            <w:proofErr w:type="spellEnd"/>
          </w:p>
        </w:tc>
        <w:tc>
          <w:tcPr>
            <w:tcW w:w="4786" w:type="dxa"/>
          </w:tcPr>
          <w:p w:rsidR="00235916" w:rsidRPr="00235916" w:rsidRDefault="00FB263F" w:rsidP="001B26BE">
            <w:pPr>
              <w:pStyle w:val="a3"/>
              <w:tabs>
                <w:tab w:val="left" w:pos="3075"/>
              </w:tabs>
              <w:spacing w:before="0" w:line="240" w:lineRule="auto"/>
              <w:jc w:val="right"/>
              <w:rPr>
                <w:b/>
                <w:i/>
                <w:snapToGrid w:val="0"/>
                <w:sz w:val="26"/>
                <w:szCs w:val="26"/>
              </w:rPr>
            </w:pPr>
            <w:r>
              <w:rPr>
                <w:b/>
                <w:i/>
                <w:snapToGrid w:val="0"/>
                <w:sz w:val="26"/>
                <w:szCs w:val="26"/>
              </w:rPr>
              <w:t>«</w:t>
            </w:r>
            <w:r w:rsidR="001B26BE">
              <w:rPr>
                <w:b/>
                <w:i/>
                <w:snapToGrid w:val="0"/>
                <w:sz w:val="26"/>
                <w:szCs w:val="26"/>
              </w:rPr>
              <w:t>16</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B35CA9">
              <w:rPr>
                <w:b/>
                <w:i/>
                <w:snapToGrid w:val="0"/>
                <w:sz w:val="26"/>
                <w:szCs w:val="26"/>
              </w:rPr>
              <w:t>марта</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1B26BE">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w:t>
      </w:r>
      <w:r w:rsidR="001B26BE">
        <w:rPr>
          <w:sz w:val="26"/>
          <w:szCs w:val="26"/>
        </w:rPr>
        <w:t>оказание услуг</w:t>
      </w:r>
      <w:r w:rsidR="00AD5FE8">
        <w:rPr>
          <w:sz w:val="26"/>
          <w:szCs w:val="26"/>
        </w:rPr>
        <w:t xml:space="preserve"> </w:t>
      </w:r>
      <w:r w:rsidR="003E758D">
        <w:rPr>
          <w:sz w:val="26"/>
          <w:szCs w:val="26"/>
        </w:rPr>
        <w:t>«</w:t>
      </w:r>
      <w:r w:rsidR="001B26BE" w:rsidRPr="001B26BE">
        <w:rPr>
          <w:b/>
          <w:bCs/>
          <w:i/>
          <w:iCs/>
          <w:snapToGrid w:val="0"/>
          <w:sz w:val="26"/>
          <w:szCs w:val="26"/>
        </w:rPr>
        <w:t>Вакцинация против клещевого вирусного энцефалита работников филиала Приморские ЭС</w:t>
      </w:r>
      <w:r w:rsidR="003E758D">
        <w:rPr>
          <w:b/>
          <w:bCs/>
          <w:i/>
          <w:iCs/>
          <w:snapToGrid w:val="0"/>
          <w:sz w:val="26"/>
          <w:szCs w:val="26"/>
        </w:rPr>
        <w:t>»</w:t>
      </w:r>
      <w:r w:rsidR="00BB0252">
        <w:rPr>
          <w:b/>
          <w:bCs/>
          <w:i/>
          <w:iCs/>
          <w:snapToGrid w:val="0"/>
          <w:sz w:val="26"/>
          <w:szCs w:val="26"/>
        </w:rPr>
        <w:t>.</w:t>
      </w:r>
    </w:p>
    <w:p w:rsidR="00D07169" w:rsidRPr="001B26BE" w:rsidRDefault="00D07169" w:rsidP="00E10202">
      <w:pPr>
        <w:pStyle w:val="a3"/>
        <w:numPr>
          <w:ilvl w:val="0"/>
          <w:numId w:val="2"/>
        </w:numPr>
        <w:tabs>
          <w:tab w:val="num" w:pos="1134"/>
        </w:tabs>
        <w:spacing w:before="0" w:line="240" w:lineRule="auto"/>
        <w:ind w:left="0" w:firstLine="567"/>
        <w:rPr>
          <w:bCs/>
          <w:snapToGrid w:val="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1B26BE">
        <w:rPr>
          <w:snapToGrid w:val="0"/>
          <w:sz w:val="26"/>
          <w:szCs w:val="26"/>
        </w:rPr>
        <w:t xml:space="preserve">могут </w:t>
      </w:r>
      <w:r w:rsidR="001A0F1B" w:rsidRPr="001B26BE">
        <w:rPr>
          <w:snapToGrid w:val="0"/>
          <w:sz w:val="26"/>
          <w:szCs w:val="26"/>
        </w:rPr>
        <w:t>участвовать</w:t>
      </w:r>
      <w:r w:rsidR="00FF6016" w:rsidRPr="001B26BE">
        <w:rPr>
          <w:snapToGrid w:val="0"/>
          <w:sz w:val="26"/>
          <w:szCs w:val="26"/>
        </w:rPr>
        <w:t xml:space="preserve"> </w:t>
      </w:r>
      <w:r w:rsidR="001B26BE" w:rsidRPr="001B26BE">
        <w:rPr>
          <w:snapToGrid w:val="0"/>
          <w:sz w:val="26"/>
          <w:szCs w:val="26"/>
        </w:rPr>
        <w:t>любые заинтересованные лица.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w:t>
      </w:r>
      <w:bookmarkStart w:id="0" w:name="_GoBack"/>
      <w:bookmarkEnd w:id="0"/>
      <w:r w:rsidRPr="00CF4DC4">
        <w:rPr>
          <w:snapToGrid w:val="0"/>
          <w:sz w:val="26"/>
          <w:szCs w:val="26"/>
          <w:u w:val="single"/>
        </w:rPr>
        <w:t>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 xml:space="preserve">объема </w:t>
      </w:r>
      <w:r w:rsidR="001B26BE">
        <w:rPr>
          <w:sz w:val="26"/>
          <w:szCs w:val="26"/>
          <w:u w:val="single"/>
        </w:rPr>
        <w:t>оказываемых услуг</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1B26BE">
        <w:rPr>
          <w:sz w:val="26"/>
          <w:szCs w:val="26"/>
          <w:u w:val="single"/>
        </w:rPr>
        <w:t>оказания услуг</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1B26BE" w:rsidP="00F5614D">
      <w:pPr>
        <w:pStyle w:val="a3"/>
        <w:tabs>
          <w:tab w:val="left" w:pos="1134"/>
        </w:tabs>
        <w:spacing w:before="0" w:line="240" w:lineRule="auto"/>
        <w:rPr>
          <w:sz w:val="26"/>
          <w:szCs w:val="26"/>
        </w:rPr>
      </w:pPr>
      <w:r w:rsidRPr="001B26BE">
        <w:rPr>
          <w:b/>
          <w:i/>
          <w:sz w:val="26"/>
          <w:szCs w:val="26"/>
        </w:rPr>
        <w:t>1 100 000.00</w:t>
      </w:r>
      <w:r>
        <w:rPr>
          <w:b/>
          <w:i/>
          <w:sz w:val="26"/>
          <w:szCs w:val="26"/>
        </w:rPr>
        <w:t xml:space="preserve"> </w:t>
      </w:r>
      <w:r>
        <w:rPr>
          <w:sz w:val="26"/>
          <w:szCs w:val="26"/>
        </w:rPr>
        <w:t>рублей без учета НДС (НДС не предусмотрен).</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1B26BE">
        <w:rPr>
          <w:b/>
          <w:i/>
          <w:sz w:val="26"/>
          <w:szCs w:val="26"/>
        </w:rPr>
        <w:t>16</w:t>
      </w:r>
      <w:r w:rsidR="00191BA8" w:rsidRPr="00620AE9">
        <w:rPr>
          <w:b/>
          <w:i/>
          <w:sz w:val="26"/>
          <w:szCs w:val="26"/>
        </w:rPr>
        <w:t>.</w:t>
      </w:r>
      <w:r w:rsidR="00B35CA9">
        <w:rPr>
          <w:b/>
          <w:i/>
          <w:sz w:val="26"/>
          <w:szCs w:val="26"/>
        </w:rPr>
        <w:t>03</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1B26BE">
        <w:rPr>
          <w:b/>
          <w:i/>
          <w:sz w:val="26"/>
          <w:szCs w:val="26"/>
        </w:rPr>
        <w:t>27</w:t>
      </w:r>
      <w:r w:rsidR="00E10202" w:rsidRPr="00620AE9">
        <w:rPr>
          <w:b/>
          <w:i/>
          <w:sz w:val="26"/>
          <w:szCs w:val="26"/>
        </w:rPr>
        <w:t>.</w:t>
      </w:r>
      <w:r w:rsidR="00B35CA9">
        <w:rPr>
          <w:b/>
          <w:i/>
          <w:sz w:val="26"/>
          <w:szCs w:val="26"/>
        </w:rPr>
        <w:t>03</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1B26BE">
        <w:rPr>
          <w:sz w:val="26"/>
          <w:szCs w:val="26"/>
        </w:rPr>
        <w:t>16</w:t>
      </w:r>
      <w:r w:rsidR="00701A74" w:rsidRPr="00821C8A">
        <w:rPr>
          <w:sz w:val="26"/>
          <w:szCs w:val="26"/>
        </w:rPr>
        <w:t>»</w:t>
      </w:r>
      <w:r w:rsidR="004B4007" w:rsidRPr="00821C8A">
        <w:rPr>
          <w:sz w:val="26"/>
          <w:szCs w:val="26"/>
        </w:rPr>
        <w:t> </w:t>
      </w:r>
      <w:r w:rsidR="00B35CA9">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1B26BE">
        <w:rPr>
          <w:b/>
          <w:i/>
          <w:sz w:val="26"/>
          <w:szCs w:val="26"/>
        </w:rPr>
        <w:t>27</w:t>
      </w:r>
      <w:r w:rsidR="00D623F2" w:rsidRPr="00821C8A">
        <w:rPr>
          <w:b/>
          <w:i/>
          <w:sz w:val="26"/>
          <w:szCs w:val="26"/>
        </w:rPr>
        <w:t>»</w:t>
      </w:r>
      <w:r w:rsidR="004B4007" w:rsidRPr="00821C8A">
        <w:rPr>
          <w:b/>
          <w:i/>
          <w:sz w:val="26"/>
          <w:szCs w:val="26"/>
        </w:rPr>
        <w:t xml:space="preserve"> </w:t>
      </w:r>
      <w:r w:rsidR="00B35CA9">
        <w:rPr>
          <w:b/>
          <w:i/>
          <w:sz w:val="26"/>
          <w:szCs w:val="26"/>
        </w:rPr>
        <w:t>марта</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w:t>
      </w:r>
      <w:r w:rsidRPr="00BB0252">
        <w:rPr>
          <w:snapToGrid w:val="0"/>
          <w:sz w:val="26"/>
          <w:szCs w:val="26"/>
        </w:rPr>
        <w:lastRenderedPageBreak/>
        <w:t xml:space="preserve">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196616">
        <w:rPr>
          <w:b/>
          <w:i/>
          <w:sz w:val="26"/>
          <w:szCs w:val="26"/>
        </w:rPr>
        <w:t>2</w:t>
      </w:r>
      <w:r w:rsidR="001B26BE">
        <w:rPr>
          <w:b/>
          <w:i/>
          <w:sz w:val="26"/>
          <w:szCs w:val="26"/>
        </w:rPr>
        <w:t>7</w:t>
      </w:r>
      <w:r w:rsidR="00FB263F" w:rsidRPr="00BB0252">
        <w:rPr>
          <w:b/>
          <w:i/>
          <w:sz w:val="26"/>
          <w:szCs w:val="26"/>
        </w:rPr>
        <w:t xml:space="preserve">» </w:t>
      </w:r>
      <w:r w:rsidR="00B35CA9">
        <w:rPr>
          <w:b/>
          <w:i/>
          <w:sz w:val="26"/>
          <w:szCs w:val="26"/>
        </w:rPr>
        <w:t>марта</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1B26BE">
        <w:rPr>
          <w:b/>
          <w:i/>
          <w:sz w:val="26"/>
          <w:szCs w:val="26"/>
        </w:rPr>
        <w:t>20</w:t>
      </w:r>
      <w:r w:rsidR="00085FC4" w:rsidRPr="008253CA">
        <w:rPr>
          <w:b/>
          <w:i/>
          <w:sz w:val="26"/>
          <w:szCs w:val="26"/>
        </w:rPr>
        <w:t>.</w:t>
      </w:r>
      <w:r w:rsidR="00B35CA9">
        <w:rPr>
          <w:b/>
          <w:i/>
          <w:sz w:val="26"/>
          <w:szCs w:val="26"/>
        </w:rPr>
        <w:t>04</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1B26BE">
        <w:rPr>
          <w:b/>
          <w:i/>
          <w:sz w:val="26"/>
          <w:szCs w:val="26"/>
        </w:rPr>
        <w:t>27</w:t>
      </w:r>
      <w:r w:rsidR="00B7197B" w:rsidRPr="008253CA">
        <w:rPr>
          <w:b/>
          <w:i/>
          <w:sz w:val="26"/>
          <w:szCs w:val="26"/>
        </w:rPr>
        <w:t>.</w:t>
      </w:r>
      <w:r w:rsidR="001B26BE">
        <w:rPr>
          <w:b/>
          <w:i/>
          <w:sz w:val="26"/>
          <w:szCs w:val="26"/>
        </w:rPr>
        <w:t>04</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7D652D"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52D" w:rsidRDefault="007D652D" w:rsidP="0049780E">
      <w:pPr>
        <w:spacing w:after="0" w:line="240" w:lineRule="auto"/>
      </w:pPr>
      <w:r>
        <w:separator/>
      </w:r>
    </w:p>
  </w:endnote>
  <w:endnote w:type="continuationSeparator" w:id="0">
    <w:p w:rsidR="007D652D" w:rsidRDefault="007D652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D326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52D" w:rsidRDefault="007D652D" w:rsidP="0049780E">
      <w:pPr>
        <w:spacing w:after="0" w:line="240" w:lineRule="auto"/>
      </w:pPr>
      <w:r>
        <w:separator/>
      </w:r>
    </w:p>
  </w:footnote>
  <w:footnote w:type="continuationSeparator" w:id="0">
    <w:p w:rsidR="007D652D" w:rsidRDefault="007D652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B26BE">
      <w:rPr>
        <w:i/>
        <w:sz w:val="18"/>
        <w:szCs w:val="18"/>
      </w:rPr>
      <w:t>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616"/>
    <w:rsid w:val="00196A67"/>
    <w:rsid w:val="001A08E2"/>
    <w:rsid w:val="001A0F1B"/>
    <w:rsid w:val="001A1566"/>
    <w:rsid w:val="001A6D40"/>
    <w:rsid w:val="001A6D48"/>
    <w:rsid w:val="001B2397"/>
    <w:rsid w:val="001B26BE"/>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921D6"/>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D652D"/>
    <w:rsid w:val="007E01AC"/>
    <w:rsid w:val="007E307A"/>
    <w:rsid w:val="007E58A6"/>
    <w:rsid w:val="007E5917"/>
    <w:rsid w:val="007F4CDF"/>
    <w:rsid w:val="007F7B31"/>
    <w:rsid w:val="0080275B"/>
    <w:rsid w:val="008066EB"/>
    <w:rsid w:val="00806C13"/>
    <w:rsid w:val="0081027C"/>
    <w:rsid w:val="0081134A"/>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6E94"/>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27A97"/>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261C"/>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996"/>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1637"/>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74C25-711C-4C68-8830-55B4C2819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2</Pages>
  <Words>720</Words>
  <Characters>4108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115</cp:revision>
  <cp:lastPrinted>2018-03-01T01:19:00Z</cp:lastPrinted>
  <dcterms:created xsi:type="dcterms:W3CDTF">2014-11-20T08:24:00Z</dcterms:created>
  <dcterms:modified xsi:type="dcterms:W3CDTF">2018-03-16T00:44:00Z</dcterms:modified>
</cp:coreProperties>
</file>