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25244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37AB4">
              <w:rPr>
                <w:rFonts w:ascii="Times New Roman" w:eastAsia="Times New Roman" w:hAnsi="Times New Roman" w:cs="Times New Roman"/>
                <w:b/>
                <w:bCs/>
                <w:sz w:val="26"/>
                <w:szCs w:val="20"/>
                <w:lang w:eastAsia="ru-RU"/>
              </w:rPr>
              <w:t>11</w:t>
            </w:r>
            <w:r w:rsidR="00466A97">
              <w:rPr>
                <w:rFonts w:ascii="Times New Roman" w:eastAsia="Times New Roman" w:hAnsi="Times New Roman" w:cs="Times New Roman"/>
                <w:b/>
                <w:bCs/>
                <w:sz w:val="26"/>
                <w:szCs w:val="20"/>
                <w:lang w:eastAsia="ru-RU"/>
              </w:rPr>
              <w:t>0</w:t>
            </w:r>
            <w:r w:rsidR="0025244D">
              <w:rPr>
                <w:rFonts w:ascii="Times New Roman" w:eastAsia="Times New Roman" w:hAnsi="Times New Roman" w:cs="Times New Roman"/>
                <w:b/>
                <w:bCs/>
                <w:sz w:val="26"/>
                <w:szCs w:val="20"/>
                <w:lang w:eastAsia="ru-RU"/>
              </w:rPr>
              <w:t>3</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AB4B88">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AB4B88">
              <w:rPr>
                <w:rFonts w:ascii="Times New Roman" w:eastAsia="Times New Roman" w:hAnsi="Times New Roman" w:cs="Times New Roman"/>
                <w:b/>
                <w:snapToGrid w:val="0"/>
                <w:sz w:val="26"/>
                <w:szCs w:val="26"/>
                <w:lang w:eastAsia="ru-RU"/>
              </w:rPr>
              <w:t>318</w:t>
            </w:r>
            <w:r w:rsidR="00A37AB4">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AB4B88">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AB4B88">
              <w:rPr>
                <w:rFonts w:ascii="Times New Roman" w:eastAsia="Times New Roman" w:hAnsi="Times New Roman" w:cs="Times New Roman"/>
                <w:b/>
                <w:snapToGrid w:val="0"/>
                <w:sz w:val="26"/>
                <w:szCs w:val="26"/>
                <w:lang w:eastAsia="ru-RU"/>
              </w:rPr>
              <w:t>07</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466A97">
              <w:rPr>
                <w:rFonts w:ascii="Times New Roman" w:eastAsia="Times New Roman" w:hAnsi="Times New Roman" w:cs="Times New Roman"/>
                <w:b/>
                <w:snapToGrid w:val="0"/>
                <w:sz w:val="26"/>
                <w:szCs w:val="26"/>
                <w:lang w:eastAsia="ru-RU"/>
              </w:rPr>
              <w:t xml:space="preserve">марта </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25244D">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предмет закупки:</w:t>
      </w:r>
      <w:r w:rsidRPr="00A37AB4">
        <w:rPr>
          <w:sz w:val="24"/>
        </w:rPr>
        <w:t xml:space="preserve"> </w:t>
      </w:r>
      <w:r w:rsidR="00A37AB4" w:rsidRPr="00A37AB4">
        <w:rPr>
          <w:b/>
          <w:sz w:val="24"/>
        </w:rPr>
        <w:t>Открытый запрос</w:t>
      </w:r>
      <w:r w:rsidR="005451FC" w:rsidRPr="00A37AB4">
        <w:rPr>
          <w:b/>
          <w:sz w:val="24"/>
        </w:rPr>
        <w:t xml:space="preserve"> предложений</w:t>
      </w:r>
      <w:r w:rsidR="005451FC" w:rsidRPr="00A37AB4">
        <w:rPr>
          <w:sz w:val="24"/>
        </w:rPr>
        <w:t xml:space="preserve"> на право заключения договора</w:t>
      </w:r>
      <w:r w:rsidR="005451FC" w:rsidRPr="00A37AB4">
        <w:rPr>
          <w:b/>
          <w:i/>
          <w:sz w:val="24"/>
        </w:rPr>
        <w:t xml:space="preserve"> </w:t>
      </w:r>
      <w:r w:rsidR="00605A8B" w:rsidRPr="00A37AB4">
        <w:rPr>
          <w:b/>
          <w:i/>
          <w:snapToGrid w:val="0"/>
          <w:sz w:val="24"/>
        </w:rPr>
        <w:t>«</w:t>
      </w:r>
      <w:r w:rsidR="0025244D" w:rsidRPr="0025244D">
        <w:rPr>
          <w:rFonts w:eastAsia="Calibri"/>
          <w:b/>
          <w:i/>
          <w:snapToGrid w:val="0"/>
          <w:sz w:val="24"/>
          <w:lang w:eastAsia="en-US"/>
        </w:rPr>
        <w:t xml:space="preserve">Организация связи по ВОЛС </w:t>
      </w:r>
      <w:proofErr w:type="spellStart"/>
      <w:r w:rsidR="0025244D" w:rsidRPr="0025244D">
        <w:rPr>
          <w:rFonts w:eastAsia="Calibri"/>
          <w:b/>
          <w:i/>
          <w:snapToGrid w:val="0"/>
          <w:sz w:val="24"/>
          <w:lang w:eastAsia="en-US"/>
        </w:rPr>
        <w:t>Арсеньевский</w:t>
      </w:r>
      <w:proofErr w:type="spellEnd"/>
      <w:r w:rsidR="0025244D" w:rsidRPr="0025244D">
        <w:rPr>
          <w:rFonts w:eastAsia="Calibri"/>
          <w:b/>
          <w:i/>
          <w:snapToGrid w:val="0"/>
          <w:sz w:val="24"/>
          <w:lang w:eastAsia="en-US"/>
        </w:rPr>
        <w:t xml:space="preserve"> РЭС   филиал ПЭС</w:t>
      </w:r>
      <w:r w:rsidR="000A7240" w:rsidRPr="00466A97">
        <w:rPr>
          <w:rFonts w:eastAsia="Calibri"/>
          <w:b/>
          <w:i/>
          <w:snapToGrid w:val="0"/>
          <w:sz w:val="24"/>
          <w:lang w:eastAsia="en-US"/>
        </w:rPr>
        <w:t>»</w:t>
      </w:r>
    </w:p>
    <w:p w:rsidR="004F51C4" w:rsidRPr="004313CE"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466A97">
        <w:rPr>
          <w:b/>
          <w:i/>
          <w:snapToGrid w:val="0"/>
          <w:color w:val="FF0000"/>
          <w:sz w:val="24"/>
        </w:rPr>
        <w:t>только</w:t>
      </w:r>
      <w:r w:rsidR="006E26B0" w:rsidRPr="006E26B0">
        <w:rPr>
          <w:b/>
          <w:i/>
          <w:snapToGrid w:val="0"/>
          <w:color w:val="FF0000"/>
          <w:sz w:val="24"/>
        </w:rPr>
        <w:t xml:space="preserve"> субъекты малого и среднего предпринимательства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proofErr w:type="gramStart"/>
      <w:r w:rsidRPr="00E315FA">
        <w:rPr>
          <w:rFonts w:ascii="Times New Roman" w:eastAsia="Times New Roman" w:hAnsi="Times New Roman" w:cs="Times New Roman"/>
          <w:sz w:val="24"/>
          <w:szCs w:val="24"/>
          <w:u w:val="single"/>
          <w:lang w:eastAsia="ru-RU"/>
        </w:rPr>
        <w:t>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w:t>
      </w:r>
      <w:proofErr w:type="gramEnd"/>
      <w:r w:rsidR="00693B9C" w:rsidRPr="00E315FA">
        <w:rPr>
          <w:rFonts w:ascii="Times New Roman" w:hAnsi="Times New Roman" w:cs="Times New Roman"/>
          <w:b/>
          <w:i/>
          <w:sz w:val="24"/>
          <w:szCs w:val="24"/>
        </w:rPr>
        <w:t xml:space="preserve"> соответствии с Документацией о закупке</w:t>
      </w:r>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25244D">
        <w:rPr>
          <w:b/>
          <w:i/>
          <w:sz w:val="24"/>
        </w:rPr>
        <w:t>13 760 000,00</w:t>
      </w:r>
      <w:r w:rsidR="00466A97">
        <w:rPr>
          <w:b/>
          <w:i/>
          <w:sz w:val="24"/>
        </w:rPr>
        <w:t xml:space="preserve">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25244D">
        <w:rPr>
          <w:b/>
          <w:i/>
          <w:sz w:val="24"/>
        </w:rPr>
        <w:t>16 236 800,00</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466A97">
        <w:rPr>
          <w:b/>
          <w:i/>
          <w:sz w:val="24"/>
          <w:highlight w:val="yellow"/>
          <w:u w:val="single"/>
        </w:rPr>
        <w:t>07.03.</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466A97">
        <w:rPr>
          <w:b/>
          <w:i/>
          <w:sz w:val="24"/>
          <w:highlight w:val="yellow"/>
          <w:u w:val="single"/>
        </w:rPr>
        <w:t>22.03</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proofErr w:type="gramStart"/>
      <w:r w:rsidRPr="001948B9">
        <w:rPr>
          <w:b/>
          <w:i/>
          <w:sz w:val="24"/>
          <w:highlight w:val="yellow"/>
        </w:rPr>
        <w:t>«</w:t>
      </w:r>
      <w:r w:rsidR="005B6BB2">
        <w:rPr>
          <w:b/>
          <w:i/>
          <w:sz w:val="24"/>
          <w:highlight w:val="yellow"/>
        </w:rPr>
        <w:t xml:space="preserve"> </w:t>
      </w:r>
      <w:r w:rsidR="00A23B5D">
        <w:rPr>
          <w:b/>
          <w:i/>
          <w:sz w:val="24"/>
          <w:highlight w:val="yellow"/>
        </w:rPr>
        <w:t>07</w:t>
      </w:r>
      <w:proofErr w:type="gramEnd"/>
      <w:r w:rsidRPr="001948B9">
        <w:rPr>
          <w:b/>
          <w:i/>
          <w:sz w:val="24"/>
          <w:highlight w:val="yellow"/>
        </w:rPr>
        <w:t>» </w:t>
      </w:r>
      <w:r w:rsidR="00525BB0">
        <w:rPr>
          <w:b/>
          <w:i/>
          <w:sz w:val="24"/>
          <w:highlight w:val="yellow"/>
        </w:rPr>
        <w:t xml:space="preserve">  </w:t>
      </w:r>
      <w:r w:rsidR="00A23B5D">
        <w:rPr>
          <w:b/>
          <w:i/>
          <w:sz w:val="24"/>
          <w:highlight w:val="yellow"/>
        </w:rPr>
        <w:t>марта</w:t>
      </w:r>
      <w:r w:rsidR="00A37AB4">
        <w:rPr>
          <w:b/>
          <w:i/>
          <w:sz w:val="24"/>
          <w:highlight w:val="yellow"/>
        </w:rPr>
        <w:t xml:space="preserve"> </w:t>
      </w:r>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proofErr w:type="gramStart"/>
      <w:r w:rsidR="006A1BF6" w:rsidRPr="00E90EE6">
        <w:rPr>
          <w:sz w:val="24"/>
          <w:u w:val="single"/>
        </w:rPr>
        <w:t xml:space="preserve">заявок </w:t>
      </w:r>
      <w:r w:rsidRPr="00E90EE6">
        <w:rPr>
          <w:sz w:val="24"/>
        </w:rPr>
        <w:t xml:space="preserve"> на</w:t>
      </w:r>
      <w:proofErr w:type="gramEnd"/>
      <w:r w:rsidRPr="00E90EE6">
        <w:rPr>
          <w:sz w:val="24"/>
        </w:rPr>
        <w:t xml:space="preserve"> участие в закупке: </w:t>
      </w:r>
      <w:r w:rsidR="00EB64F2">
        <w:rPr>
          <w:b/>
          <w:i/>
          <w:sz w:val="24"/>
        </w:rPr>
        <w:t>1</w:t>
      </w:r>
      <w:r w:rsidR="00A37AB4">
        <w:rPr>
          <w:b/>
          <w:i/>
          <w:sz w:val="24"/>
        </w:rPr>
        <w:t>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A37AB4">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A23B5D">
        <w:rPr>
          <w:b/>
          <w:i/>
          <w:sz w:val="24"/>
          <w:highlight w:val="yellow"/>
        </w:rPr>
        <w:t>22</w:t>
      </w:r>
      <w:r w:rsidRPr="001948B9">
        <w:rPr>
          <w:b/>
          <w:i/>
          <w:sz w:val="24"/>
          <w:highlight w:val="yellow"/>
        </w:rPr>
        <w:t xml:space="preserve">» </w:t>
      </w:r>
      <w:r w:rsidR="00584A42">
        <w:rPr>
          <w:b/>
          <w:i/>
          <w:sz w:val="24"/>
          <w:highlight w:val="yellow"/>
        </w:rPr>
        <w:t xml:space="preserve"> </w:t>
      </w:r>
      <w:r w:rsidR="00A23B5D">
        <w:rPr>
          <w:b/>
          <w:i/>
          <w:sz w:val="24"/>
          <w:highlight w:val="yellow"/>
        </w:rPr>
        <w:t>марта</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D52870">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A37AB4" w:rsidRPr="00A37AB4">
        <w:rPr>
          <w:b/>
          <w:i/>
          <w:sz w:val="24"/>
        </w:rPr>
        <w:t>3</w:t>
      </w:r>
      <w:r w:rsidR="002E3562" w:rsidRPr="00A37AB4">
        <w:rPr>
          <w:b/>
          <w:i/>
          <w:sz w:val="24"/>
        </w:rPr>
        <w:t>:00 часов местного (Благовещенского) времени (0</w:t>
      </w:r>
      <w:r w:rsidR="00A37AB4" w:rsidRPr="00A37AB4">
        <w:rPr>
          <w:b/>
          <w:i/>
          <w:sz w:val="24"/>
        </w:rPr>
        <w:t>7</w:t>
      </w:r>
      <w:r w:rsidR="002E3562" w:rsidRPr="00A37AB4">
        <w:rPr>
          <w:b/>
          <w:i/>
          <w:sz w:val="24"/>
        </w:rPr>
        <w:t xml:space="preserve">:00 часов Московского времени) </w:t>
      </w:r>
      <w:r w:rsidR="002E3562" w:rsidRPr="00A37AB4">
        <w:rPr>
          <w:b/>
          <w:i/>
          <w:sz w:val="24"/>
          <w:highlight w:val="yellow"/>
        </w:rPr>
        <w:t>«</w:t>
      </w:r>
      <w:r w:rsidR="00A23B5D">
        <w:rPr>
          <w:b/>
          <w:i/>
          <w:sz w:val="24"/>
          <w:highlight w:val="yellow"/>
        </w:rPr>
        <w:t>22</w:t>
      </w:r>
      <w:r w:rsidR="002E3562" w:rsidRPr="00A37AB4">
        <w:rPr>
          <w:b/>
          <w:i/>
          <w:sz w:val="24"/>
          <w:highlight w:val="yellow"/>
        </w:rPr>
        <w:t>»</w:t>
      </w:r>
      <w:r w:rsidR="00A37AB4">
        <w:rPr>
          <w:b/>
          <w:i/>
          <w:sz w:val="24"/>
          <w:highlight w:val="yellow"/>
        </w:rPr>
        <w:t xml:space="preserve"> </w:t>
      </w:r>
      <w:r w:rsidR="00A23B5D">
        <w:rPr>
          <w:b/>
          <w:i/>
          <w:sz w:val="24"/>
          <w:highlight w:val="yellow"/>
        </w:rPr>
        <w:t xml:space="preserve">марта </w:t>
      </w:r>
      <w:r w:rsidR="00F95D71" w:rsidRPr="00A37AB4">
        <w:rPr>
          <w:b/>
          <w:i/>
          <w:sz w:val="24"/>
          <w:highlight w:val="yellow"/>
        </w:rPr>
        <w:t xml:space="preserve"> </w:t>
      </w:r>
      <w:r w:rsidR="002E3562" w:rsidRPr="00A37AB4">
        <w:rPr>
          <w:b/>
          <w:i/>
          <w:sz w:val="24"/>
          <w:highlight w:val="yellow"/>
        </w:rPr>
        <w:lastRenderedPageBreak/>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A23B5D">
        <w:rPr>
          <w:b/>
          <w:i/>
          <w:sz w:val="24"/>
          <w:highlight w:val="yellow"/>
        </w:rPr>
        <w:t>18</w:t>
      </w:r>
      <w:r w:rsidR="006A1BF6" w:rsidRPr="00525BB0">
        <w:rPr>
          <w:b/>
          <w:i/>
          <w:sz w:val="24"/>
          <w:highlight w:val="yellow"/>
        </w:rPr>
        <w:t xml:space="preserve">» </w:t>
      </w:r>
      <w:r w:rsidR="00525BB0">
        <w:rPr>
          <w:b/>
          <w:i/>
          <w:sz w:val="24"/>
          <w:highlight w:val="yellow"/>
        </w:rPr>
        <w:t xml:space="preserve"> </w:t>
      </w:r>
      <w:r w:rsidR="00A23B5D">
        <w:rPr>
          <w:b/>
          <w:i/>
          <w:sz w:val="24"/>
          <w:highlight w:val="yellow"/>
        </w:rPr>
        <w:t>апреля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A23B5D">
        <w:rPr>
          <w:rStyle w:val="a4"/>
          <w:rFonts w:ascii="Times New Roman" w:eastAsia="Times New Roman" w:hAnsi="Times New Roman" w:cs="Times New Roman"/>
          <w:snapToGrid w:val="0"/>
          <w:sz w:val="24"/>
          <w:szCs w:val="24"/>
          <w:highlight w:val="yellow"/>
          <w:shd w:val="clear" w:color="auto" w:fill="auto"/>
          <w:lang w:eastAsia="ru-RU"/>
        </w:rPr>
        <w:t>11</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23B5D">
        <w:rPr>
          <w:rStyle w:val="a4"/>
          <w:rFonts w:ascii="Times New Roman" w:eastAsia="Times New Roman" w:hAnsi="Times New Roman" w:cs="Times New Roman"/>
          <w:snapToGrid w:val="0"/>
          <w:sz w:val="24"/>
          <w:szCs w:val="24"/>
          <w:highlight w:val="yellow"/>
          <w:shd w:val="clear" w:color="auto" w:fill="auto"/>
          <w:lang w:eastAsia="ru-RU"/>
        </w:rPr>
        <w:t>мая</w:t>
      </w:r>
      <w:r w:rsidR="00584A42">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sidRPr="00B5569D">
        <w:rPr>
          <w:rFonts w:ascii="Times New Roman" w:eastAsia="Times New Roman" w:hAnsi="Times New Roman" w:cs="Times New Roman"/>
          <w:b/>
          <w:i/>
          <w:snapToGrid w:val="0"/>
          <w:sz w:val="25"/>
          <w:szCs w:val="25"/>
          <w:lang w:eastAsia="ru-RU"/>
        </w:rPr>
        <w:t>Председатель  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AB4B88"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3B5D"/>
    <w:rsid w:val="00A25DAF"/>
    <w:rsid w:val="00A32351"/>
    <w:rsid w:val="00A32D5B"/>
    <w:rsid w:val="00A33901"/>
    <w:rsid w:val="00A35A33"/>
    <w:rsid w:val="00A37AB4"/>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4B8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8FC4"/>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2</Pages>
  <Words>759</Words>
  <Characters>4329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110</cp:revision>
  <cp:lastPrinted>2017-06-06T02:27:00Z</cp:lastPrinted>
  <dcterms:created xsi:type="dcterms:W3CDTF">2015-11-10T02:41:00Z</dcterms:created>
  <dcterms:modified xsi:type="dcterms:W3CDTF">2018-03-07T00:19:00Z</dcterms:modified>
</cp:coreProperties>
</file>