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4767E">
        <w:rPr>
          <w:rFonts w:ascii="Times New Roman" w:hAnsi="Times New Roman"/>
          <w:bCs w:val="0"/>
          <w:caps/>
          <w:sz w:val="32"/>
          <w:szCs w:val="32"/>
        </w:rPr>
        <w:t>2</w:t>
      </w:r>
      <w:r w:rsidR="00FC17FA">
        <w:rPr>
          <w:rFonts w:ascii="Times New Roman" w:hAnsi="Times New Roman"/>
          <w:bCs w:val="0"/>
          <w:caps/>
          <w:sz w:val="32"/>
          <w:szCs w:val="32"/>
        </w:rPr>
        <w:t>8</w:t>
      </w:r>
      <w:r w:rsidR="00875A73">
        <w:rPr>
          <w:rFonts w:ascii="Times New Roman" w:hAnsi="Times New Roman"/>
          <w:bCs w:val="0"/>
          <w:caps/>
          <w:sz w:val="32"/>
          <w:szCs w:val="32"/>
        </w:rPr>
        <w:t>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75A73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FC17FA" w:rsidRPr="00FC17FA" w:rsidRDefault="00FC17FA" w:rsidP="00FC17FA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szCs w:val="28"/>
        </w:rPr>
      </w:pPr>
      <w:r w:rsidRPr="00FC17FA">
        <w:rPr>
          <w:b/>
          <w:i/>
          <w:snapToGrid/>
          <w:szCs w:val="28"/>
        </w:rPr>
        <w:t>«</w:t>
      </w:r>
      <w:r w:rsidR="00875A73" w:rsidRPr="00A54565">
        <w:rPr>
          <w:rFonts w:eastAsiaTheme="minorEastAsia"/>
          <w:b/>
          <w:i/>
          <w:snapToGrid/>
          <w:szCs w:val="28"/>
        </w:rPr>
        <w:t>Трансформаторы напряжения» для нужд филиала АО «ДРСК» «Амурские электрические сети</w:t>
      </w:r>
      <w:r w:rsidR="00875A73" w:rsidRPr="00A54565">
        <w:rPr>
          <w:b/>
          <w:i/>
          <w:szCs w:val="28"/>
        </w:rPr>
        <w:t xml:space="preserve">» </w:t>
      </w:r>
      <w:r w:rsidR="00875A73" w:rsidRPr="00A54565">
        <w:rPr>
          <w:b/>
          <w:i/>
          <w:szCs w:val="28"/>
        </w:rPr>
        <w:br/>
      </w:r>
      <w:r w:rsidR="00875A73" w:rsidRPr="00AB34F3">
        <w:rPr>
          <w:b/>
          <w:i/>
          <w:szCs w:val="28"/>
        </w:rPr>
        <w:t xml:space="preserve">(закупка </w:t>
      </w:r>
      <w:r w:rsidR="00875A73">
        <w:rPr>
          <w:b/>
          <w:i/>
          <w:szCs w:val="28"/>
        </w:rPr>
        <w:t>1326</w:t>
      </w:r>
      <w:r w:rsidR="00875A73" w:rsidRPr="00AB34F3">
        <w:rPr>
          <w:b/>
          <w:i/>
          <w:szCs w:val="28"/>
        </w:rPr>
        <w:t xml:space="preserve"> раздела </w:t>
      </w:r>
      <w:r w:rsidR="00875A73">
        <w:rPr>
          <w:b/>
          <w:i/>
          <w:szCs w:val="28"/>
        </w:rPr>
        <w:t>4</w:t>
      </w:r>
      <w:r w:rsidR="00875A73" w:rsidRPr="00AB34F3">
        <w:rPr>
          <w:b/>
          <w:i/>
          <w:szCs w:val="28"/>
        </w:rPr>
        <w:t>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875A73">
              <w:rPr>
                <w:b/>
                <w:i/>
                <w:sz w:val="26"/>
                <w:szCs w:val="26"/>
              </w:rPr>
              <w:t>31806169385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BE46FD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176DC9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E46FD">
              <w:rPr>
                <w:b/>
                <w:bCs/>
                <w:caps/>
                <w:sz w:val="26"/>
                <w:szCs w:val="26"/>
              </w:rPr>
              <w:t>26</w:t>
            </w:r>
            <w:bookmarkStart w:id="2" w:name="_GoBack"/>
            <w:bookmarkEnd w:id="2"/>
            <w:r w:rsidR="001A4995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3E1B5E" w:rsidRPr="00FC17FA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марта</w:t>
            </w:r>
            <w:r w:rsidR="00907E0E" w:rsidRPr="00FC17FA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FC17FA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FC17FA" w:rsidRDefault="00F25EDC" w:rsidP="00875A73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bCs/>
          <w:i/>
          <w:sz w:val="26"/>
          <w:szCs w:val="26"/>
        </w:rPr>
      </w:pPr>
      <w:r w:rsidRPr="00FC17FA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FC17FA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FC17FA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FC17F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875A73" w:rsidRPr="00A54565">
        <w:rPr>
          <w:rFonts w:eastAsiaTheme="minorEastAsia"/>
          <w:b/>
          <w:i/>
          <w:snapToGrid/>
          <w:szCs w:val="28"/>
        </w:rPr>
        <w:t>Трансформаторы напряжения» для нужд филиала АО «ДРСК» «Амурские электрические сети</w:t>
      </w:r>
      <w:r w:rsidR="00B4767E" w:rsidRPr="00FC17FA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623A9C" w:rsidRPr="00FC17FA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75A73">
        <w:rPr>
          <w:b/>
          <w:i/>
          <w:sz w:val="26"/>
          <w:szCs w:val="26"/>
        </w:rPr>
        <w:t>2 457 630,00</w:t>
      </w:r>
      <w:r w:rsidR="00B4767E" w:rsidRPr="00FC17FA">
        <w:rPr>
          <w:sz w:val="26"/>
          <w:szCs w:val="26"/>
        </w:rPr>
        <w:t xml:space="preserve"> </w:t>
      </w:r>
      <w:r w:rsidRPr="00FC17FA">
        <w:rPr>
          <w:sz w:val="26"/>
          <w:szCs w:val="26"/>
        </w:rPr>
        <w:t>руб. без учета НДС.</w:t>
      </w:r>
    </w:p>
    <w:p w:rsidR="00ED714C" w:rsidRPr="00FC17F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FC17F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FC17FA">
        <w:rPr>
          <w:b/>
          <w:sz w:val="26"/>
          <w:szCs w:val="26"/>
        </w:rPr>
        <w:t xml:space="preserve">ПРИСУТСТВОВАЛИ: </w:t>
      </w:r>
      <w:r w:rsidRPr="00FC17FA">
        <w:rPr>
          <w:sz w:val="26"/>
          <w:szCs w:val="26"/>
        </w:rPr>
        <w:t>член</w:t>
      </w:r>
      <w:r w:rsidR="005F5454" w:rsidRPr="00FC17FA">
        <w:rPr>
          <w:sz w:val="26"/>
          <w:szCs w:val="26"/>
        </w:rPr>
        <w:t>ы</w:t>
      </w:r>
      <w:r w:rsidRPr="00FC17FA">
        <w:rPr>
          <w:b/>
          <w:sz w:val="26"/>
          <w:szCs w:val="26"/>
        </w:rPr>
        <w:t xml:space="preserve"> </w:t>
      </w:r>
      <w:r w:rsidRPr="00FC17FA">
        <w:rPr>
          <w:sz w:val="26"/>
          <w:szCs w:val="26"/>
        </w:rPr>
        <w:t>постоянно д</w:t>
      </w:r>
      <w:r w:rsidR="00F25EDC" w:rsidRPr="00FC17FA">
        <w:rPr>
          <w:sz w:val="26"/>
          <w:szCs w:val="26"/>
        </w:rPr>
        <w:t>ействующей Закупочной комисс</w:t>
      </w:r>
      <w:proofErr w:type="gramStart"/>
      <w:r w:rsidR="00F25EDC" w:rsidRPr="00FC17FA">
        <w:rPr>
          <w:sz w:val="26"/>
          <w:szCs w:val="26"/>
        </w:rPr>
        <w:t xml:space="preserve">ии </w:t>
      </w:r>
      <w:r w:rsidRPr="00FC17FA">
        <w:rPr>
          <w:sz w:val="26"/>
          <w:szCs w:val="26"/>
        </w:rPr>
        <w:t>АО</w:t>
      </w:r>
      <w:proofErr w:type="gramEnd"/>
      <w:r w:rsidRPr="00FC17FA">
        <w:rPr>
          <w:sz w:val="26"/>
          <w:szCs w:val="26"/>
        </w:rPr>
        <w:t xml:space="preserve"> «ДРСК»  </w:t>
      </w:r>
      <w:r w:rsidR="00801F58" w:rsidRPr="00FC17FA">
        <w:rPr>
          <w:sz w:val="26"/>
          <w:szCs w:val="26"/>
        </w:rPr>
        <w:t>1</w:t>
      </w:r>
      <w:r w:rsidRPr="00FC17FA">
        <w:rPr>
          <w:sz w:val="26"/>
          <w:szCs w:val="26"/>
        </w:rPr>
        <w:t>-го уровня.</w:t>
      </w:r>
    </w:p>
    <w:p w:rsidR="00ED714C" w:rsidRPr="00FC17F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C17F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C17F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75A73" w:rsidRPr="00875A73" w:rsidRDefault="00875A73" w:rsidP="00875A73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5A7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75A73" w:rsidRPr="00875A73" w:rsidRDefault="00875A73" w:rsidP="00875A73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5A73">
        <w:rPr>
          <w:bCs/>
          <w:i/>
          <w:iCs/>
          <w:snapToGrid/>
          <w:sz w:val="26"/>
          <w:szCs w:val="26"/>
        </w:rPr>
        <w:t>Об отклонении заявки ООО «</w:t>
      </w:r>
      <w:proofErr w:type="spellStart"/>
      <w:r w:rsidRPr="00875A73">
        <w:rPr>
          <w:rFonts w:eastAsiaTheme="minorEastAsia"/>
          <w:i/>
          <w:snapToGrid/>
          <w:sz w:val="26"/>
          <w:szCs w:val="26"/>
          <w:lang w:eastAsia="en-US"/>
        </w:rPr>
        <w:t>Усть-Каменогорский</w:t>
      </w:r>
      <w:proofErr w:type="spellEnd"/>
      <w:r w:rsidRPr="00875A73">
        <w:rPr>
          <w:rFonts w:eastAsiaTheme="minorEastAsia"/>
          <w:i/>
          <w:snapToGrid/>
          <w:sz w:val="26"/>
          <w:szCs w:val="26"/>
          <w:lang w:eastAsia="en-US"/>
        </w:rPr>
        <w:t xml:space="preserve"> конденсатор» </w:t>
      </w:r>
    </w:p>
    <w:p w:rsidR="00875A73" w:rsidRPr="00875A73" w:rsidRDefault="00875A73" w:rsidP="00875A73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5A7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75A7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75A7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75A73" w:rsidRPr="00875A73" w:rsidRDefault="00875A73" w:rsidP="00875A73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5A7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75A7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75A7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75A7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75A73">
        <w:rPr>
          <w:bCs/>
          <w:i/>
          <w:iCs/>
          <w:snapToGrid/>
          <w:sz w:val="26"/>
          <w:szCs w:val="26"/>
        </w:rPr>
        <w:t xml:space="preserve"> заявок</w:t>
      </w:r>
    </w:p>
    <w:p w:rsidR="00875A73" w:rsidRPr="00875A73" w:rsidRDefault="00875A73" w:rsidP="00875A73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75A7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FC17FA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C17FA">
        <w:rPr>
          <w:b/>
          <w:sz w:val="26"/>
          <w:szCs w:val="26"/>
        </w:rPr>
        <w:t>Р</w:t>
      </w:r>
      <w:r w:rsidR="007A0EBF" w:rsidRPr="00FC17FA">
        <w:rPr>
          <w:b/>
          <w:sz w:val="26"/>
          <w:szCs w:val="26"/>
        </w:rPr>
        <w:t>ЕШИЛИ:</w:t>
      </w:r>
      <w:r w:rsidRPr="00FC17FA">
        <w:rPr>
          <w:b/>
          <w:sz w:val="26"/>
          <w:szCs w:val="26"/>
        </w:rPr>
        <w:t xml:space="preserve"> </w:t>
      </w:r>
    </w:p>
    <w:p w:rsidR="00ED714C" w:rsidRPr="00FC17FA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C17F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C17F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224"/>
        <w:gridCol w:w="1559"/>
        <w:gridCol w:w="1701"/>
      </w:tblGrid>
      <w:tr w:rsidR="00875A73" w:rsidRPr="00875A73" w:rsidTr="00347E9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Дата и время внесения изменений в заявку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b/>
                <w:bCs/>
                <w:snapToGrid/>
                <w:sz w:val="26"/>
                <w:szCs w:val="26"/>
                <w:lang w:eastAsia="en-US"/>
              </w:rPr>
              <w:t>Заявка с НДС</w:t>
            </w:r>
          </w:p>
        </w:tc>
      </w:tr>
      <w:tr w:rsidR="00875A73" w:rsidRPr="00875A73" w:rsidTr="00347E9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07.03.2018 12:12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"</w:t>
            </w:r>
            <w:proofErr w:type="gramStart"/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ЭНЕРГИЯ-М</w:t>
            </w:r>
            <w:proofErr w:type="gramEnd"/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"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6002006129/602501001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1026001546713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2205000.00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2601900.00</w:t>
            </w:r>
          </w:p>
        </w:tc>
      </w:tr>
      <w:tr w:rsidR="00875A73" w:rsidRPr="00875A73" w:rsidTr="00347E9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11.03.2018 12:55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Усть-Каменогорский</w:t>
            </w:r>
            <w:proofErr w:type="spellEnd"/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 конденсатор»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7719863288/771901001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5137746153694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2229000.00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2630220.00</w:t>
            </w:r>
          </w:p>
        </w:tc>
      </w:tr>
      <w:tr w:rsidR="00875A73" w:rsidRPr="00875A73" w:rsidTr="00347E9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12.03.2018 07:54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Акционерное Общество «</w:t>
            </w:r>
            <w:proofErr w:type="gramStart"/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Производственно-инжиниринговая</w:t>
            </w:r>
            <w:proofErr w:type="gramEnd"/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 компания ЭЛБИ»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7811440615/213001001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1097847196908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2457630.00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2900003.40</w:t>
            </w:r>
          </w:p>
        </w:tc>
      </w:tr>
      <w:tr w:rsidR="00875A73" w:rsidRPr="00875A73" w:rsidTr="00347E9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12.03.2018 08:37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"Уральский Энергетический Союз"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 xml:space="preserve">ИНН/КПП 6670157801/667001001 </w:t>
            </w: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br/>
              <w:t>ОГРН 1069670165245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2457000.00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75A73">
              <w:rPr>
                <w:rFonts w:eastAsiaTheme="minorEastAsia"/>
                <w:snapToGrid/>
                <w:sz w:val="22"/>
                <w:szCs w:val="22"/>
                <w:lang w:eastAsia="en-US"/>
              </w:rPr>
              <w:t>2899260.00</w:t>
            </w:r>
          </w:p>
        </w:tc>
      </w:tr>
    </w:tbl>
    <w:p w:rsidR="003E1B5E" w:rsidRPr="00FC17FA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3E1B5E" w:rsidRPr="00FC17FA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</w:pPr>
      <w:r w:rsidRPr="00FC17FA">
        <w:rPr>
          <w:b/>
          <w:bCs/>
          <w:i/>
          <w:iCs/>
          <w:sz w:val="26"/>
          <w:szCs w:val="26"/>
        </w:rPr>
        <w:t>ВОПРОС 2</w:t>
      </w:r>
      <w:r w:rsidRPr="00FC17FA">
        <w:rPr>
          <w:b/>
          <w:sz w:val="26"/>
          <w:szCs w:val="26"/>
        </w:rPr>
        <w:tab/>
      </w:r>
      <w:r w:rsidR="00FC17FA" w:rsidRPr="00FC17FA">
        <w:rPr>
          <w:b/>
          <w:sz w:val="26"/>
          <w:szCs w:val="26"/>
        </w:rPr>
        <w:t>«</w:t>
      </w:r>
      <w:r w:rsidR="00FC17FA" w:rsidRPr="00FC17FA">
        <w:rPr>
          <w:b/>
          <w:i/>
          <w:sz w:val="26"/>
          <w:szCs w:val="26"/>
        </w:rPr>
        <w:t xml:space="preserve">Об отклонении заявки </w:t>
      </w:r>
      <w:r w:rsidR="00FC17FA" w:rsidRPr="00FC17FA">
        <w:rPr>
          <w:b/>
          <w:bCs/>
          <w:i/>
          <w:iCs/>
          <w:sz w:val="26"/>
          <w:szCs w:val="26"/>
        </w:rPr>
        <w:t>ООО «</w:t>
      </w:r>
      <w:proofErr w:type="spellStart"/>
      <w:r w:rsidR="00875A73" w:rsidRPr="004B48A3">
        <w:rPr>
          <w:rFonts w:eastAsiaTheme="minorEastAsia"/>
          <w:b/>
          <w:i/>
          <w:snapToGrid/>
          <w:sz w:val="26"/>
          <w:szCs w:val="26"/>
        </w:rPr>
        <w:t>Усть-Каменогорский</w:t>
      </w:r>
      <w:proofErr w:type="spellEnd"/>
      <w:r w:rsidR="00875A73" w:rsidRPr="004B48A3">
        <w:rPr>
          <w:rFonts w:eastAsiaTheme="minorEastAsia"/>
          <w:b/>
          <w:i/>
          <w:snapToGrid/>
          <w:sz w:val="26"/>
          <w:szCs w:val="26"/>
        </w:rPr>
        <w:t xml:space="preserve"> конденсатор</w:t>
      </w:r>
      <w:r w:rsidRPr="00FC17FA">
        <w:rPr>
          <w:b/>
          <w:i/>
          <w:sz w:val="26"/>
          <w:szCs w:val="26"/>
        </w:rPr>
        <w:t>»</w:t>
      </w:r>
      <w:r w:rsidRPr="00FC17FA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</w:p>
    <w:p w:rsidR="00FC17FA" w:rsidRPr="00FC17FA" w:rsidRDefault="00FC17FA" w:rsidP="00FC17FA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FC17FA">
        <w:rPr>
          <w:snapToGrid/>
          <w:sz w:val="26"/>
          <w:szCs w:val="26"/>
        </w:rPr>
        <w:t>Отклонить заявку Участника</w:t>
      </w:r>
      <w:r w:rsidRPr="00FC17FA">
        <w:rPr>
          <w:b/>
          <w:i/>
          <w:snapToGrid/>
          <w:sz w:val="26"/>
          <w:szCs w:val="26"/>
        </w:rPr>
        <w:t xml:space="preserve"> </w:t>
      </w:r>
      <w:r w:rsidRPr="00FC17FA">
        <w:rPr>
          <w:b/>
          <w:bCs/>
          <w:i/>
          <w:iCs/>
          <w:snapToGrid/>
          <w:sz w:val="26"/>
          <w:szCs w:val="26"/>
        </w:rPr>
        <w:t>ООО «</w:t>
      </w:r>
      <w:proofErr w:type="spellStart"/>
      <w:r w:rsidR="00875A73" w:rsidRPr="004B48A3">
        <w:rPr>
          <w:rFonts w:eastAsiaTheme="minorEastAsia"/>
          <w:b/>
          <w:i/>
          <w:snapToGrid/>
          <w:sz w:val="26"/>
          <w:szCs w:val="26"/>
        </w:rPr>
        <w:t>Усть-Каменогорский</w:t>
      </w:r>
      <w:proofErr w:type="spellEnd"/>
      <w:r w:rsidR="00875A73" w:rsidRPr="004B48A3">
        <w:rPr>
          <w:rFonts w:eastAsiaTheme="minorEastAsia"/>
          <w:b/>
          <w:i/>
          <w:snapToGrid/>
          <w:sz w:val="26"/>
          <w:szCs w:val="26"/>
        </w:rPr>
        <w:t xml:space="preserve"> конденсатор</w:t>
      </w:r>
      <w:r w:rsidRPr="00FC17FA">
        <w:rPr>
          <w:b/>
          <w:i/>
          <w:sz w:val="26"/>
          <w:szCs w:val="26"/>
        </w:rPr>
        <w:t>»</w:t>
      </w:r>
      <w:r w:rsidRPr="00FC17FA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  <w:r w:rsidRPr="00FC17F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="00875A73">
        <w:rPr>
          <w:bCs/>
          <w:iCs/>
          <w:snapToGrid/>
          <w:sz w:val="26"/>
          <w:szCs w:val="26"/>
        </w:rPr>
        <w:t>п. 2.4.2.1 б)</w:t>
      </w:r>
      <w:r w:rsidRPr="00FC17FA">
        <w:rPr>
          <w:bCs/>
          <w:iCs/>
          <w:snapToGrid/>
          <w:sz w:val="26"/>
          <w:szCs w:val="26"/>
        </w:rPr>
        <w:t xml:space="preserve">  </w:t>
      </w:r>
      <w:r w:rsidR="00875A73">
        <w:rPr>
          <w:bCs/>
          <w:iCs/>
          <w:snapToGrid/>
          <w:sz w:val="26"/>
          <w:szCs w:val="26"/>
        </w:rPr>
        <w:t>д</w:t>
      </w:r>
      <w:r w:rsidRPr="00FC17FA">
        <w:rPr>
          <w:snapToGrid/>
          <w:sz w:val="26"/>
          <w:szCs w:val="26"/>
          <w:lang w:eastAsia="en-US"/>
        </w:rPr>
        <w:t>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A" w:rsidRPr="00FC17FA" w:rsidRDefault="00FC17FA" w:rsidP="00FC17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C17FA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73" w:rsidRPr="00875A73" w:rsidRDefault="00875A73" w:rsidP="00875A7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75A73">
              <w:rPr>
                <w:snapToGrid/>
                <w:sz w:val="26"/>
                <w:szCs w:val="26"/>
              </w:rPr>
              <w:t xml:space="preserve">1. Предложенный трансформатор напряжения не соответствует требованиям п.3.2 «Технического задания на проведение закупки ТН-110 </w:t>
            </w:r>
            <w:proofErr w:type="spellStart"/>
            <w:r w:rsidRPr="00875A73">
              <w:rPr>
                <w:snapToGrid/>
                <w:sz w:val="26"/>
                <w:szCs w:val="26"/>
              </w:rPr>
              <w:t>кВ</w:t>
            </w:r>
            <w:proofErr w:type="spellEnd"/>
            <w:r w:rsidRPr="00875A73">
              <w:rPr>
                <w:snapToGrid/>
                <w:sz w:val="26"/>
                <w:szCs w:val="26"/>
              </w:rPr>
              <w:t xml:space="preserve">» в части габаритных размеров, вместо высоты не более 2050 мм предложен трансформатор с высотой 2445 мм. </w:t>
            </w:r>
          </w:p>
          <w:p w:rsidR="00FC17FA" w:rsidRPr="00FC17FA" w:rsidRDefault="00875A73" w:rsidP="00875A73">
            <w:pPr>
              <w:tabs>
                <w:tab w:val="left" w:pos="851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4B48A3">
              <w:rPr>
                <w:snapToGrid/>
                <w:sz w:val="26"/>
                <w:szCs w:val="26"/>
              </w:rPr>
              <w:t xml:space="preserve">2. Декларация соответствия на трансформатор напряжения ЕТН 110-750 </w:t>
            </w:r>
            <w:proofErr w:type="spellStart"/>
            <w:r w:rsidRPr="004B48A3">
              <w:rPr>
                <w:snapToGrid/>
                <w:sz w:val="26"/>
                <w:szCs w:val="26"/>
              </w:rPr>
              <w:t>кВ</w:t>
            </w:r>
            <w:proofErr w:type="spellEnd"/>
            <w:r w:rsidRPr="004B48A3">
              <w:rPr>
                <w:snapToGrid/>
                <w:sz w:val="26"/>
                <w:szCs w:val="26"/>
              </w:rPr>
              <w:t xml:space="preserve"> (РОСС </w:t>
            </w:r>
            <w:r w:rsidRPr="004B48A3">
              <w:rPr>
                <w:snapToGrid/>
                <w:sz w:val="26"/>
                <w:szCs w:val="26"/>
                <w:lang w:val="en-US"/>
              </w:rPr>
              <w:t>KZ</w:t>
            </w:r>
            <w:r w:rsidRPr="004B48A3">
              <w:rPr>
                <w:snapToGrid/>
                <w:sz w:val="26"/>
                <w:szCs w:val="26"/>
              </w:rPr>
              <w:t>.МГ11.Д00710  от 17.01.2017) не прин</w:t>
            </w:r>
            <w:r w:rsidRPr="00875A73">
              <w:rPr>
                <w:snapToGrid/>
                <w:sz w:val="26"/>
                <w:szCs w:val="26"/>
              </w:rPr>
              <w:t>ята</w:t>
            </w:r>
            <w:r w:rsidRPr="004B48A3">
              <w:rPr>
                <w:snapToGrid/>
                <w:sz w:val="26"/>
                <w:szCs w:val="26"/>
              </w:rPr>
              <w:t xml:space="preserve">, т.к. составлена на основании протокола, выданного ООО «Испытательный центр ЦКЭМ», не имеющей аккредитации, в соответствии с 184-ФЗ. Следовательно, декларация соответствия на трансформатор напряжения ЕТН 110-750 </w:t>
            </w:r>
            <w:proofErr w:type="spellStart"/>
            <w:r w:rsidRPr="004B48A3">
              <w:rPr>
                <w:snapToGrid/>
                <w:sz w:val="26"/>
                <w:szCs w:val="26"/>
              </w:rPr>
              <w:t>кВ</w:t>
            </w:r>
            <w:proofErr w:type="spellEnd"/>
            <w:r w:rsidRPr="004B48A3">
              <w:rPr>
                <w:snapToGrid/>
                <w:sz w:val="26"/>
                <w:szCs w:val="26"/>
              </w:rPr>
              <w:t xml:space="preserve"> отсутствует, что не соответствует п. 3.4 «Технического задания на закупк</w:t>
            </w:r>
            <w:r w:rsidRPr="00875A73">
              <w:rPr>
                <w:snapToGrid/>
                <w:sz w:val="26"/>
                <w:szCs w:val="26"/>
              </w:rPr>
              <w:t>у</w:t>
            </w:r>
            <w:r w:rsidRPr="004B48A3">
              <w:rPr>
                <w:snapToGrid/>
                <w:sz w:val="26"/>
                <w:szCs w:val="26"/>
              </w:rPr>
              <w:t xml:space="preserve"> ТН-110 </w:t>
            </w:r>
            <w:proofErr w:type="spellStart"/>
            <w:r w:rsidRPr="004B48A3">
              <w:rPr>
                <w:snapToGrid/>
                <w:sz w:val="26"/>
                <w:szCs w:val="26"/>
              </w:rPr>
              <w:t>кВ</w:t>
            </w:r>
            <w:proofErr w:type="spellEnd"/>
            <w:r w:rsidRPr="004B48A3">
              <w:rPr>
                <w:snapToGrid/>
                <w:sz w:val="26"/>
                <w:szCs w:val="26"/>
              </w:rPr>
              <w:t>».</w:t>
            </w:r>
          </w:p>
        </w:tc>
      </w:tr>
    </w:tbl>
    <w:p w:rsidR="003E1B5E" w:rsidRPr="00FC17FA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801079" w:rsidRDefault="00EA3931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FC17FA" w:rsidRPr="00FC17FA">
        <w:rPr>
          <w:b/>
          <w:bCs/>
          <w:i/>
          <w:iCs/>
          <w:snapToGrid/>
          <w:sz w:val="26"/>
          <w:szCs w:val="26"/>
        </w:rPr>
        <w:t>3</w:t>
      </w:r>
      <w:r w:rsidRPr="00FC17FA">
        <w:rPr>
          <w:b/>
          <w:bCs/>
          <w:i/>
          <w:iCs/>
          <w:snapToGrid/>
          <w:sz w:val="26"/>
          <w:szCs w:val="26"/>
        </w:rPr>
        <w:t xml:space="preserve">  «</w:t>
      </w:r>
      <w:r w:rsidR="00FC17FA" w:rsidRPr="00FC17FA">
        <w:rPr>
          <w:b/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="00FC17FA" w:rsidRPr="00FC17FA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FC17FA" w:rsidRPr="00FC17FA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FC17FA" w:rsidRPr="00801079" w:rsidRDefault="00FC17FA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sz w:val="26"/>
          <w:szCs w:val="26"/>
        </w:rPr>
        <w:t>Признать</w:t>
      </w:r>
      <w:r w:rsidRPr="00FC17FA">
        <w:rPr>
          <w:sz w:val="26"/>
          <w:szCs w:val="26"/>
        </w:rPr>
        <w:t xml:space="preserve"> заявки </w:t>
      </w:r>
      <w:r w:rsidR="00875A73" w:rsidRPr="00F02A54">
        <w:rPr>
          <w:rFonts w:eastAsiaTheme="minorEastAsia"/>
          <w:b/>
          <w:i/>
          <w:sz w:val="26"/>
          <w:szCs w:val="26"/>
        </w:rPr>
        <w:t>ООО "ЭНЕРГИЯ-М", ООО</w:t>
      </w:r>
      <w:r w:rsidR="00875A73">
        <w:rPr>
          <w:rFonts w:eastAsiaTheme="minorEastAsia"/>
          <w:b/>
          <w:i/>
          <w:sz w:val="26"/>
          <w:szCs w:val="26"/>
        </w:rPr>
        <w:t xml:space="preserve"> </w:t>
      </w:r>
      <w:r w:rsidR="00875A73" w:rsidRPr="00F02A54">
        <w:rPr>
          <w:rFonts w:eastAsiaTheme="minorEastAsia"/>
          <w:b/>
          <w:i/>
          <w:sz w:val="26"/>
          <w:szCs w:val="26"/>
        </w:rPr>
        <w:t>"</w:t>
      </w:r>
      <w:proofErr w:type="gramStart"/>
      <w:r w:rsidR="00875A73" w:rsidRPr="00F02A54">
        <w:rPr>
          <w:rFonts w:eastAsiaTheme="minorEastAsia"/>
          <w:b/>
          <w:i/>
          <w:sz w:val="26"/>
          <w:szCs w:val="26"/>
        </w:rPr>
        <w:t>Производственно-инжиниринговая</w:t>
      </w:r>
      <w:proofErr w:type="gramEnd"/>
      <w:r w:rsidR="00875A73" w:rsidRPr="00F02A54">
        <w:rPr>
          <w:rFonts w:eastAsiaTheme="minorEastAsia"/>
          <w:b/>
          <w:i/>
          <w:sz w:val="26"/>
          <w:szCs w:val="26"/>
        </w:rPr>
        <w:t xml:space="preserve"> компания ЭЛБИ ", ООО "Уральский Энергетический Союз"</w:t>
      </w:r>
      <w:r w:rsidR="00875A73" w:rsidRPr="00F02A54">
        <w:rPr>
          <w:sz w:val="26"/>
          <w:szCs w:val="26"/>
        </w:rPr>
        <w:t xml:space="preserve"> </w:t>
      </w:r>
      <w:r w:rsidRPr="00FC17FA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EA3931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</w:p>
    <w:p w:rsidR="00801079" w:rsidRPr="00801079" w:rsidRDefault="00801079" w:rsidP="0080107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01079">
        <w:rPr>
          <w:b/>
          <w:bCs/>
          <w:i/>
          <w:iCs/>
          <w:snapToGrid/>
          <w:sz w:val="26"/>
          <w:szCs w:val="26"/>
        </w:rPr>
        <w:t>ВОПРОС  4</w:t>
      </w:r>
      <w:r w:rsidRPr="00801079">
        <w:rPr>
          <w:b/>
          <w:bCs/>
          <w:i/>
          <w:iCs/>
          <w:snapToGrid/>
          <w:sz w:val="24"/>
          <w:szCs w:val="24"/>
        </w:rPr>
        <w:t xml:space="preserve">  «Об </w:t>
      </w:r>
      <w:proofErr w:type="gramStart"/>
      <w:r w:rsidRPr="00801079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801079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107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01079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801079">
        <w:rPr>
          <w:sz w:val="24"/>
          <w:szCs w:val="24"/>
        </w:rPr>
        <w:t xml:space="preserve">Утвердить </w:t>
      </w:r>
      <w:proofErr w:type="gramStart"/>
      <w:r w:rsidRPr="00801079">
        <w:rPr>
          <w:sz w:val="24"/>
          <w:szCs w:val="24"/>
        </w:rPr>
        <w:t>итоговую</w:t>
      </w:r>
      <w:proofErr w:type="gramEnd"/>
      <w:r w:rsidRPr="00801079">
        <w:rPr>
          <w:sz w:val="24"/>
          <w:szCs w:val="24"/>
        </w:rPr>
        <w:t xml:space="preserve"> </w:t>
      </w:r>
      <w:proofErr w:type="spellStart"/>
      <w:r w:rsidRPr="00801079">
        <w:rPr>
          <w:sz w:val="24"/>
          <w:szCs w:val="24"/>
        </w:rPr>
        <w:t>ранжировку</w:t>
      </w:r>
      <w:proofErr w:type="spellEnd"/>
      <w:r w:rsidRPr="00801079">
        <w:rPr>
          <w:sz w:val="24"/>
          <w:szCs w:val="24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875A73" w:rsidRPr="00875A73" w:rsidTr="00347E9A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875A73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75A73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5A73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875A73" w:rsidRPr="00875A73" w:rsidTr="00347E9A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75A73">
              <w:rPr>
                <w:bCs/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</w:t>
            </w: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lastRenderedPageBreak/>
              <w:t>"</w:t>
            </w:r>
            <w:proofErr w:type="gramStart"/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ЭНЕРГИЯ-М</w:t>
            </w:r>
            <w:proofErr w:type="gramEnd"/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" </w:t>
            </w: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6002006129/602501001 </w:t>
            </w: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1026001546713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lastRenderedPageBreak/>
              <w:t xml:space="preserve">      </w:t>
            </w:r>
            <w:proofErr w:type="spellStart"/>
            <w:proofErr w:type="gramStart"/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2205000.00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  <w:lang w:eastAsia="en-US"/>
              </w:rPr>
            </w:pPr>
            <w:r w:rsidRPr="00875A73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875A73" w:rsidRPr="00875A73" w:rsidTr="00347E9A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75A73">
              <w:rPr>
                <w:bCs/>
                <w:snapToGrid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"Уральский Энергетический Союз" </w:t>
            </w: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6670157801/667001001 </w:t>
            </w: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1069670165245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2457000.00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5A73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875A73" w:rsidRPr="00875A73" w:rsidTr="00347E9A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75A73">
              <w:rPr>
                <w:bCs/>
                <w:snapToGrid/>
                <w:sz w:val="24"/>
                <w:szCs w:val="24"/>
              </w:rPr>
              <w:t>3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Акционерное Общество «</w:t>
            </w:r>
            <w:proofErr w:type="gramStart"/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Производственно-инжиниринговая</w:t>
            </w:r>
            <w:proofErr w:type="gramEnd"/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компания ЭЛБИ» </w:t>
            </w: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7811440615/213001001 </w:t>
            </w: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1097847196908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75A73">
              <w:rPr>
                <w:rFonts w:eastAsiaTheme="minorEastAsia"/>
                <w:snapToGrid/>
                <w:sz w:val="26"/>
                <w:szCs w:val="26"/>
                <w:lang w:eastAsia="en-US"/>
              </w:rPr>
              <w:t>2457630.00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A73" w:rsidRPr="00875A73" w:rsidRDefault="00875A73" w:rsidP="00875A73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5A73">
              <w:rPr>
                <w:bCs/>
                <w:snapToGrid/>
                <w:sz w:val="26"/>
                <w:szCs w:val="26"/>
              </w:rPr>
              <w:t>нет</w:t>
            </w:r>
          </w:p>
        </w:tc>
      </w:tr>
    </w:tbl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РЕЗУЛЬТАТЫ ГОЛОСОВАНИЯ КОМИССИИ: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801079">
        <w:rPr>
          <w:spacing w:val="4"/>
          <w:sz w:val="24"/>
          <w:szCs w:val="24"/>
          <w:u w:val="single"/>
        </w:rPr>
        <w:t xml:space="preserve">Общее количество членов комиссии: , 8 из них </w:t>
      </w:r>
      <w:proofErr w:type="gramStart"/>
      <w:r w:rsidRPr="00801079">
        <w:rPr>
          <w:spacing w:val="4"/>
          <w:sz w:val="24"/>
          <w:szCs w:val="24"/>
          <w:u w:val="single"/>
        </w:rPr>
        <w:t>присутствовали и проголосовали</w:t>
      </w:r>
      <w:proofErr w:type="gramEnd"/>
      <w:r w:rsidRPr="00801079">
        <w:rPr>
          <w:spacing w:val="4"/>
          <w:sz w:val="24"/>
          <w:szCs w:val="24"/>
          <w:u w:val="single"/>
        </w:rPr>
        <w:t>: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«За»</w:t>
      </w:r>
      <w:r w:rsidRPr="00801079">
        <w:rPr>
          <w:spacing w:val="4"/>
          <w:sz w:val="24"/>
          <w:szCs w:val="24"/>
        </w:rPr>
        <w:t xml:space="preserve"> -                    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«Против»</w:t>
      </w:r>
      <w:r w:rsidRPr="00801079">
        <w:rPr>
          <w:spacing w:val="4"/>
          <w:sz w:val="24"/>
          <w:szCs w:val="24"/>
        </w:rPr>
        <w:t xml:space="preserve"> -           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«Воздержались»</w:t>
      </w:r>
      <w:r w:rsidRPr="00801079">
        <w:rPr>
          <w:spacing w:val="4"/>
          <w:sz w:val="24"/>
          <w:szCs w:val="24"/>
        </w:rPr>
        <w:t xml:space="preserve"> -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«Отсутствовали»</w:t>
      </w:r>
      <w:r w:rsidRPr="00801079">
        <w:rPr>
          <w:spacing w:val="4"/>
          <w:sz w:val="24"/>
          <w:szCs w:val="24"/>
        </w:rPr>
        <w:t xml:space="preserve"> -            члена</w:t>
      </w:r>
      <w:proofErr w:type="gramStart"/>
      <w:r w:rsidRPr="00801079">
        <w:rPr>
          <w:spacing w:val="4"/>
          <w:sz w:val="24"/>
          <w:szCs w:val="24"/>
        </w:rPr>
        <w:t xml:space="preserve"> (-</w:t>
      </w:r>
      <w:proofErr w:type="spellStart"/>
      <w:proofErr w:type="gramEnd"/>
      <w:r w:rsidRPr="00801079">
        <w:rPr>
          <w:spacing w:val="4"/>
          <w:sz w:val="24"/>
          <w:szCs w:val="24"/>
        </w:rPr>
        <w:t>ов</w:t>
      </w:r>
      <w:proofErr w:type="spellEnd"/>
      <w:r w:rsidRPr="00801079">
        <w:rPr>
          <w:spacing w:val="4"/>
          <w:sz w:val="24"/>
          <w:szCs w:val="24"/>
        </w:rPr>
        <w:t>) Закупочной комиссии</w:t>
      </w:r>
    </w:p>
    <w:p w:rsidR="00801079" w:rsidRPr="00801079" w:rsidRDefault="00801079" w:rsidP="00801079">
      <w:pPr>
        <w:tabs>
          <w:tab w:val="left" w:pos="426"/>
          <w:tab w:val="left" w:pos="993"/>
        </w:tabs>
        <w:spacing w:line="240" w:lineRule="auto"/>
        <w:ind w:firstLine="0"/>
        <w:contextualSpacing/>
        <w:rPr>
          <w:b/>
          <w:bCs/>
          <w:iCs/>
          <w:snapToGrid/>
          <w:sz w:val="24"/>
          <w:szCs w:val="24"/>
        </w:rPr>
      </w:pPr>
      <w:r w:rsidRPr="00801079">
        <w:rPr>
          <w:b/>
          <w:bCs/>
          <w:iCs/>
          <w:snapToGrid/>
          <w:sz w:val="24"/>
          <w:szCs w:val="24"/>
        </w:rPr>
        <w:t>Решение по вопросу № 4 принято</w:t>
      </w:r>
    </w:p>
    <w:p w:rsidR="00801079" w:rsidRDefault="00801079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D23F6" w:rsidRPr="00FC17FA" w:rsidRDefault="008D23F6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079">
        <w:rPr>
          <w:b/>
          <w:bCs/>
          <w:i/>
          <w:iCs/>
          <w:snapToGrid/>
          <w:sz w:val="26"/>
          <w:szCs w:val="26"/>
        </w:rPr>
        <w:t>5</w:t>
      </w:r>
      <w:r w:rsidRPr="00FC17FA">
        <w:rPr>
          <w:b/>
          <w:bCs/>
          <w:i/>
          <w:iCs/>
          <w:snapToGrid/>
          <w:sz w:val="26"/>
          <w:szCs w:val="26"/>
        </w:rPr>
        <w:t xml:space="preserve">  </w:t>
      </w:r>
      <w:r w:rsidR="00FC17FA" w:rsidRPr="00567700">
        <w:rPr>
          <w:b/>
          <w:bCs/>
          <w:i/>
          <w:iCs/>
          <w:sz w:val="26"/>
          <w:szCs w:val="26"/>
        </w:rPr>
        <w:t>«О выборе победителя открытого запроса цен»</w:t>
      </w:r>
      <w:r w:rsidRPr="00FC17FA">
        <w:rPr>
          <w:b/>
          <w:bCs/>
          <w:i/>
          <w:iCs/>
          <w:snapToGrid/>
          <w:sz w:val="26"/>
          <w:szCs w:val="26"/>
        </w:rPr>
        <w:t>.</w:t>
      </w:r>
    </w:p>
    <w:p w:rsidR="00875A73" w:rsidRPr="00875A73" w:rsidRDefault="00801079" w:rsidP="00875A73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</w:t>
      </w:r>
      <w:r w:rsidR="00FC17FA" w:rsidRPr="00567700">
        <w:rPr>
          <w:b/>
          <w:i/>
          <w:sz w:val="26"/>
          <w:szCs w:val="26"/>
        </w:rPr>
        <w:t>Признать победителем</w:t>
      </w:r>
      <w:r w:rsidR="00FC17FA" w:rsidRPr="00567700">
        <w:rPr>
          <w:sz w:val="26"/>
          <w:szCs w:val="26"/>
        </w:rPr>
        <w:t xml:space="preserve"> открытого запроса цен: </w:t>
      </w:r>
      <w:r w:rsidR="00875A73" w:rsidRPr="00875A73">
        <w:rPr>
          <w:b/>
          <w:i/>
          <w:snapToGrid/>
          <w:sz w:val="26"/>
          <w:szCs w:val="26"/>
        </w:rPr>
        <w:t>«</w:t>
      </w:r>
      <w:r w:rsidR="00875A73" w:rsidRPr="00875A73">
        <w:rPr>
          <w:rFonts w:eastAsiaTheme="minorEastAsia"/>
          <w:b/>
          <w:i/>
          <w:snapToGrid/>
          <w:sz w:val="26"/>
          <w:szCs w:val="26"/>
          <w:lang w:eastAsia="en-US"/>
        </w:rPr>
        <w:t>Трансформаторы напряжения» для нужд филиала АО «ДРСК» «Амурские электрические сети</w:t>
      </w:r>
      <w:r w:rsidR="00875A73" w:rsidRPr="00875A7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="00875A73" w:rsidRPr="00875A7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875A73" w:rsidRPr="00875A73">
        <w:rPr>
          <w:sz w:val="26"/>
          <w:szCs w:val="26"/>
        </w:rPr>
        <w:t>ранжировке</w:t>
      </w:r>
      <w:proofErr w:type="spellEnd"/>
      <w:r w:rsidR="00875A73" w:rsidRPr="00875A73">
        <w:rPr>
          <w:sz w:val="26"/>
          <w:szCs w:val="26"/>
        </w:rPr>
        <w:t xml:space="preserve"> по степени предпочтительности для заказчика</w:t>
      </w:r>
      <w:r w:rsidR="00875A73" w:rsidRPr="00875A73">
        <w:rPr>
          <w:b/>
          <w:i/>
          <w:snapToGrid/>
          <w:sz w:val="26"/>
          <w:szCs w:val="26"/>
        </w:rPr>
        <w:t xml:space="preserve"> </w:t>
      </w:r>
      <w:r w:rsidR="00875A73" w:rsidRPr="00875A73">
        <w:rPr>
          <w:rFonts w:eastAsiaTheme="minorEastAsia"/>
          <w:snapToGrid/>
          <w:sz w:val="26"/>
          <w:szCs w:val="26"/>
        </w:rPr>
        <w:t xml:space="preserve">ООО </w:t>
      </w:r>
      <w:r w:rsidR="00875A73" w:rsidRPr="00875A73">
        <w:rPr>
          <w:rFonts w:eastAsiaTheme="minorEastAsia"/>
          <w:snapToGrid/>
          <w:sz w:val="26"/>
          <w:szCs w:val="26"/>
          <w:lang w:eastAsia="en-US"/>
        </w:rPr>
        <w:t>"ЭНЕРГИЯ-М"</w:t>
      </w:r>
      <w:proofErr w:type="gramStart"/>
      <w:r w:rsidR="00875A73" w:rsidRPr="00875A73">
        <w:rPr>
          <w:snapToGrid/>
          <w:sz w:val="26"/>
          <w:szCs w:val="26"/>
        </w:rPr>
        <w:t xml:space="preserve">( </w:t>
      </w:r>
      <w:proofErr w:type="gramEnd"/>
      <w:r w:rsidR="00875A73" w:rsidRPr="00875A73">
        <w:rPr>
          <w:snapToGrid/>
          <w:sz w:val="26"/>
          <w:szCs w:val="26"/>
        </w:rPr>
        <w:t xml:space="preserve">182113, Псковская обл., г. Великие Луки, ул. Строителей, д.10) </w:t>
      </w:r>
      <w:r w:rsidR="00875A73" w:rsidRPr="00875A73">
        <w:rPr>
          <w:sz w:val="26"/>
          <w:szCs w:val="26"/>
        </w:rPr>
        <w:t xml:space="preserve">на условиях:  Цена: </w:t>
      </w:r>
      <w:r w:rsidR="00875A73" w:rsidRPr="00875A73">
        <w:rPr>
          <w:b/>
          <w:i/>
          <w:snapToGrid/>
          <w:sz w:val="26"/>
          <w:szCs w:val="26"/>
        </w:rPr>
        <w:t>2 601 900,00</w:t>
      </w:r>
      <w:r w:rsidR="00875A73" w:rsidRPr="00875A73">
        <w:rPr>
          <w:snapToGrid/>
          <w:sz w:val="26"/>
          <w:szCs w:val="26"/>
        </w:rPr>
        <w:t xml:space="preserve"> руб. (цена без НДС: </w:t>
      </w:r>
      <w:r w:rsidR="00875A73" w:rsidRPr="00875A73">
        <w:rPr>
          <w:b/>
          <w:i/>
          <w:sz w:val="26"/>
          <w:szCs w:val="26"/>
        </w:rPr>
        <w:t>2 205 000,00</w:t>
      </w:r>
      <w:r w:rsidR="00875A73" w:rsidRPr="00875A73">
        <w:rPr>
          <w:sz w:val="26"/>
          <w:szCs w:val="26"/>
        </w:rPr>
        <w:t xml:space="preserve"> </w:t>
      </w:r>
      <w:r w:rsidR="00875A73" w:rsidRPr="00875A73">
        <w:rPr>
          <w:snapToGrid/>
          <w:sz w:val="26"/>
          <w:szCs w:val="26"/>
        </w:rPr>
        <w:t xml:space="preserve">руб.). </w:t>
      </w:r>
      <w:r w:rsidR="00875A73" w:rsidRPr="00875A73">
        <w:rPr>
          <w:rFonts w:eastAsiaTheme="minorHAnsi"/>
          <w:snapToGrid/>
          <w:sz w:val="26"/>
          <w:szCs w:val="26"/>
          <w:lang w:eastAsia="en-US"/>
        </w:rPr>
        <w:t xml:space="preserve">Условия оплаты:  </w:t>
      </w:r>
      <w:r w:rsidR="00875A73" w:rsidRPr="00875A73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со дня подписания товарной накладной (ТОРГ 12)</w:t>
      </w:r>
      <w:r w:rsidR="00875A73" w:rsidRPr="00875A73">
        <w:rPr>
          <w:rFonts w:eastAsiaTheme="minorHAnsi"/>
          <w:snapToGrid/>
          <w:sz w:val="26"/>
          <w:szCs w:val="26"/>
          <w:lang w:eastAsia="en-US"/>
        </w:rPr>
        <w:t>.  Срок поставки: 31.08.2018г. Гарантийный срок: не менее 5 лет. Время начала исчисления  гарантийного срока – с момента поставки оборудования на склад Грузополучателя.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FC17FA" w:rsidRDefault="00FC17F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3A" w:rsidRDefault="00690B3A" w:rsidP="00355095">
      <w:pPr>
        <w:spacing w:line="240" w:lineRule="auto"/>
      </w:pPr>
      <w:r>
        <w:separator/>
      </w:r>
    </w:p>
  </w:endnote>
  <w:endnote w:type="continuationSeparator" w:id="0">
    <w:p w:rsidR="00690B3A" w:rsidRDefault="00690B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46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46F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3A" w:rsidRDefault="00690B3A" w:rsidP="00355095">
      <w:pPr>
        <w:spacing w:line="240" w:lineRule="auto"/>
      </w:pPr>
      <w:r>
        <w:separator/>
      </w:r>
    </w:p>
  </w:footnote>
  <w:footnote w:type="continuationSeparator" w:id="0">
    <w:p w:rsidR="00690B3A" w:rsidRDefault="00690B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875A73">
      <w:rPr>
        <w:i/>
        <w:sz w:val="20"/>
      </w:rPr>
      <w:t>1326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76DC9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D2090"/>
    <w:rsid w:val="001D5E5C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0B3A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34E35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079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5A7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E46FD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4ECE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5728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424B-7DAF-4141-B707-1DCAD68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176</cp:revision>
  <cp:lastPrinted>2018-03-23T02:25:00Z</cp:lastPrinted>
  <dcterms:created xsi:type="dcterms:W3CDTF">2015-03-25T00:17:00Z</dcterms:created>
  <dcterms:modified xsi:type="dcterms:W3CDTF">2018-03-26T00:53:00Z</dcterms:modified>
</cp:coreProperties>
</file>