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C40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407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C407FC" w:rsidP="003F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C40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407FC" w:rsidRPr="00C40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Электроосветительное оборудование</w:t>
      </w:r>
      <w:r w:rsidR="00524339" w:rsidRPr="00C40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407FC" w:rsidRPr="00C407F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1 735 073.62 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407FC">
        <w:rPr>
          <w:rFonts w:ascii="Times New Roman" w:eastAsia="Times New Roman" w:hAnsi="Times New Roman" w:cs="Times New Roman"/>
          <w:sz w:val="24"/>
          <w:szCs w:val="24"/>
          <w:lang w:eastAsia="ru-RU"/>
        </w:rPr>
        <w:t>1315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C407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C407FC">
        <w:rPr>
          <w:sz w:val="24"/>
          <w:szCs w:val="24"/>
        </w:rPr>
        <w:t>а</w:t>
      </w:r>
      <w:r w:rsidRPr="00407E5B">
        <w:rPr>
          <w:sz w:val="24"/>
          <w:szCs w:val="24"/>
        </w:rPr>
        <w:t xml:space="preserve"> </w:t>
      </w:r>
      <w:r w:rsidR="00C407FC">
        <w:rPr>
          <w:sz w:val="24"/>
          <w:szCs w:val="24"/>
        </w:rPr>
        <w:t>1</w:t>
      </w:r>
      <w:r w:rsidR="004B5916" w:rsidRPr="00407E5B">
        <w:rPr>
          <w:sz w:val="24"/>
          <w:szCs w:val="24"/>
        </w:rPr>
        <w:t xml:space="preserve"> (</w:t>
      </w:r>
      <w:r w:rsidR="00C407FC">
        <w:rPr>
          <w:sz w:val="24"/>
          <w:szCs w:val="24"/>
        </w:rPr>
        <w:t>одна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C407FC">
        <w:rPr>
          <w:sz w:val="24"/>
          <w:szCs w:val="24"/>
        </w:rPr>
        <w:t>а</w:t>
      </w:r>
      <w:r w:rsidRPr="00407E5B">
        <w:rPr>
          <w:sz w:val="24"/>
          <w:szCs w:val="24"/>
        </w:rPr>
        <w:t xml:space="preserve">  на участие в закупке, конверт с котор</w:t>
      </w:r>
      <w:r w:rsidR="00C407FC">
        <w:rPr>
          <w:sz w:val="24"/>
          <w:szCs w:val="24"/>
        </w:rPr>
        <w:t>ой</w:t>
      </w:r>
      <w:r w:rsidRPr="00407E5B">
        <w:rPr>
          <w:sz w:val="24"/>
          <w:szCs w:val="24"/>
        </w:rPr>
        <w:t xml:space="preserve"> был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</w:t>
      </w:r>
      <w:bookmarkStart w:id="0" w:name="_GoBack"/>
      <w:bookmarkEnd w:id="0"/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C407FC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7B6336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336" w:rsidRDefault="007B6336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36" w:rsidRPr="007B6336" w:rsidRDefault="00C407FC" w:rsidP="007B6336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Сибавтоматика</w:t>
            </w:r>
            <w:proofErr w:type="spellEnd"/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Восток» 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5433954743/543301001 </w:t>
            </w:r>
            <w:r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1155476121646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336" w:rsidRDefault="00C407FC" w:rsidP="007B63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690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131.03</w:t>
            </w:r>
            <w:r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7B6336" w:rsidRPr="00C407F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7B6336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7B6336" w:rsidRPr="007B6336" w:rsidRDefault="007B6336" w:rsidP="00DE352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="00C407FC"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 w:rsid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</w:t>
            </w:r>
            <w:r w:rsidR="00C407FC"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994</w:t>
            </w:r>
            <w:r w:rsid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C407FC"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354.62</w:t>
            </w:r>
            <w:r w:rsidR="00C407FC" w:rsidRPr="00C407FC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95" w:rsidRDefault="00F75395" w:rsidP="000F4708">
      <w:pPr>
        <w:spacing w:after="0" w:line="240" w:lineRule="auto"/>
      </w:pPr>
      <w:r>
        <w:separator/>
      </w:r>
    </w:p>
  </w:endnote>
  <w:endnote w:type="continuationSeparator" w:id="0">
    <w:p w:rsidR="00F75395" w:rsidRDefault="00F7539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3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95" w:rsidRDefault="00F75395" w:rsidP="000F4708">
      <w:pPr>
        <w:spacing w:after="0" w:line="240" w:lineRule="auto"/>
      </w:pPr>
      <w:r>
        <w:separator/>
      </w:r>
    </w:p>
  </w:footnote>
  <w:footnote w:type="continuationSeparator" w:id="0">
    <w:p w:rsidR="00F75395" w:rsidRDefault="00F7539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3A8A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0DC4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B6336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B6B76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6A95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07FC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75395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D219-8715-4571-A83D-A4F632BC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93</cp:revision>
  <cp:lastPrinted>2017-11-26T23:47:00Z</cp:lastPrinted>
  <dcterms:created xsi:type="dcterms:W3CDTF">2014-08-07T23:03:00Z</dcterms:created>
  <dcterms:modified xsi:type="dcterms:W3CDTF">2018-03-02T00:21:00Z</dcterms:modified>
</cp:coreProperties>
</file>