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6F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09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B42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F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6F38A3" w:rsidP="003F3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01.03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A3" w:rsidRDefault="00977453" w:rsidP="006F38A3">
      <w:pPr>
        <w:pStyle w:val="ae"/>
        <w:tabs>
          <w:tab w:val="left" w:pos="567"/>
        </w:tabs>
        <w:spacing w:before="0" w:line="240" w:lineRule="auto"/>
        <w:rPr>
          <w:sz w:val="24"/>
        </w:rPr>
      </w:pPr>
      <w:r w:rsidRPr="00407E5B">
        <w:rPr>
          <w:b/>
          <w:snapToGrid w:val="0"/>
          <w:sz w:val="24"/>
        </w:rPr>
        <w:t xml:space="preserve">        </w:t>
      </w:r>
      <w:r w:rsidR="00EE6A91" w:rsidRPr="00407E5B">
        <w:rPr>
          <w:b/>
          <w:snapToGrid w:val="0"/>
          <w:sz w:val="24"/>
        </w:rPr>
        <w:t>Способ и предмет закупки:</w:t>
      </w:r>
      <w:r w:rsidR="00EE6A91" w:rsidRPr="00407E5B">
        <w:rPr>
          <w:sz w:val="24"/>
        </w:rPr>
        <w:t xml:space="preserve"> </w:t>
      </w:r>
      <w:r w:rsidR="00D35C9F" w:rsidRPr="00407E5B">
        <w:rPr>
          <w:sz w:val="24"/>
        </w:rPr>
        <w:t xml:space="preserve">Открытый электронный запрос </w:t>
      </w:r>
      <w:r w:rsidR="006F38A3">
        <w:rPr>
          <w:sz w:val="24"/>
        </w:rPr>
        <w:t>предложений</w:t>
      </w:r>
      <w:r w:rsidR="00C03D6A" w:rsidRPr="00407E5B">
        <w:rPr>
          <w:sz w:val="24"/>
        </w:rPr>
        <w:t xml:space="preserve"> </w:t>
      </w:r>
      <w:r w:rsidR="00D35C9F" w:rsidRPr="00407E5B">
        <w:rPr>
          <w:sz w:val="24"/>
        </w:rPr>
        <w:t xml:space="preserve">на право заключения Договора на </w:t>
      </w:r>
      <w:r w:rsidR="001D26DC">
        <w:rPr>
          <w:sz w:val="24"/>
        </w:rPr>
        <w:t>оказание услуг</w:t>
      </w:r>
      <w:r w:rsidR="00D35C9F" w:rsidRPr="00407E5B">
        <w:rPr>
          <w:sz w:val="24"/>
        </w:rPr>
        <w:t xml:space="preserve">: </w:t>
      </w:r>
    </w:p>
    <w:p w:rsidR="006F38A3" w:rsidRPr="00F04B74" w:rsidRDefault="006F38A3" w:rsidP="006F38A3">
      <w:pPr>
        <w:pStyle w:val="ae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F04B74">
        <w:rPr>
          <w:b/>
          <w:i/>
          <w:sz w:val="26"/>
          <w:szCs w:val="26"/>
          <w:u w:val="single"/>
        </w:rPr>
        <w:t>Лот №1</w:t>
      </w:r>
      <w:r w:rsidRPr="00F04B74">
        <w:rPr>
          <w:b/>
          <w:i/>
          <w:sz w:val="26"/>
          <w:szCs w:val="26"/>
        </w:rPr>
        <w:t xml:space="preserve"> «Разработка проекта ПНООЛР для СП ПЮЭС Приморских электрических сетей». </w:t>
      </w:r>
    </w:p>
    <w:p w:rsidR="006F38A3" w:rsidRPr="00F04B74" w:rsidRDefault="006F38A3" w:rsidP="006F38A3">
      <w:pPr>
        <w:pStyle w:val="ae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F04B74">
        <w:rPr>
          <w:b/>
          <w:i/>
          <w:sz w:val="26"/>
          <w:szCs w:val="26"/>
          <w:u w:val="single"/>
        </w:rPr>
        <w:t>Лот  №2</w:t>
      </w:r>
      <w:r w:rsidRPr="00F04B74">
        <w:rPr>
          <w:b/>
          <w:i/>
          <w:sz w:val="26"/>
          <w:szCs w:val="26"/>
        </w:rPr>
        <w:t xml:space="preserve">   «Разработка проекта ПНООЛР для СП ПСЭС Приморских электрических сетей».</w:t>
      </w:r>
    </w:p>
    <w:p w:rsidR="006F38A3" w:rsidRPr="00F04B74" w:rsidRDefault="006F38A3" w:rsidP="006F38A3">
      <w:pPr>
        <w:pStyle w:val="ae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F04B74">
        <w:rPr>
          <w:b/>
          <w:i/>
          <w:sz w:val="26"/>
          <w:szCs w:val="26"/>
          <w:u w:val="single"/>
        </w:rPr>
        <w:t>Лот  №3</w:t>
      </w:r>
      <w:r w:rsidRPr="00F04B74">
        <w:rPr>
          <w:b/>
          <w:i/>
          <w:sz w:val="26"/>
          <w:szCs w:val="26"/>
        </w:rPr>
        <w:t xml:space="preserve">  «Разработка проекта ПНООЛР для СП ПЗЭС Приморских электрических сетей». </w:t>
      </w:r>
    </w:p>
    <w:p w:rsidR="00EB22AA" w:rsidRDefault="00EB22AA" w:rsidP="006F38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8A3" w:rsidRDefault="00D35C9F" w:rsidP="006F38A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</w:p>
    <w:p w:rsidR="006F38A3" w:rsidRPr="00F04B74" w:rsidRDefault="006F38A3" w:rsidP="006F38A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Лот № 1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 </w:t>
      </w: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- 495 000.00 руб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без учета НДС;  - </w:t>
      </w: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584 100.00 руб.,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НДС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</w:t>
      </w: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Лот № 2: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495 000.00 руб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без учета НДС;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584 100.00 руб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 учетом НДС.          </w:t>
      </w: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Лот № 3: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495 000.00 руб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без учета НДС; - </w:t>
      </w:r>
      <w:r w:rsidRPr="00F04B7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584 100.00 руб</w:t>
      </w:r>
      <w:r w:rsidRPr="00F04B74">
        <w:rPr>
          <w:rFonts w:ascii="Times New Roman" w:eastAsia="Times New Roman" w:hAnsi="Times New Roman" w:cs="Times New Roman"/>
          <w:sz w:val="26"/>
          <w:szCs w:val="26"/>
          <w:lang w:eastAsia="ru-RU"/>
        </w:rPr>
        <w:t>., с учетом НДС.</w:t>
      </w:r>
    </w:p>
    <w:p w:rsidR="00D35C9F" w:rsidRPr="00407E5B" w:rsidRDefault="00D35C9F" w:rsidP="006F38A3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620DC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F38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0D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6F38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F0933" w:rsidRPr="009F0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D96F4A" w:rsidRPr="00407E5B" w:rsidRDefault="00D96F4A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F4A" w:rsidRPr="00407E5B" w:rsidRDefault="00D96F4A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844CD" w:rsidRDefault="008844CD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6F38A3">
        <w:rPr>
          <w:sz w:val="24"/>
          <w:szCs w:val="24"/>
        </w:rPr>
        <w:t>5</w:t>
      </w:r>
      <w:r w:rsidR="004B5916" w:rsidRPr="00407E5B">
        <w:rPr>
          <w:sz w:val="24"/>
          <w:szCs w:val="24"/>
        </w:rPr>
        <w:t xml:space="preserve"> (</w:t>
      </w:r>
      <w:r w:rsidR="006F38A3">
        <w:rPr>
          <w:sz w:val="24"/>
          <w:szCs w:val="24"/>
        </w:rPr>
        <w:t>пять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6F38A3">
        <w:rPr>
          <w:sz w:val="24"/>
          <w:szCs w:val="24"/>
        </w:rPr>
        <w:t>о</w:t>
      </w:r>
      <w:r w:rsidRPr="00407E5B">
        <w:rPr>
          <w:sz w:val="24"/>
          <w:szCs w:val="24"/>
        </w:rPr>
        <w:t>к</w:t>
      </w:r>
      <w:r w:rsidR="006F38A3">
        <w:rPr>
          <w:sz w:val="24"/>
          <w:szCs w:val="24"/>
        </w:rPr>
        <w:t xml:space="preserve"> по Лоту№1, </w:t>
      </w:r>
      <w:r w:rsidRPr="00407E5B">
        <w:rPr>
          <w:sz w:val="24"/>
          <w:szCs w:val="24"/>
        </w:rPr>
        <w:t xml:space="preserve"> </w:t>
      </w:r>
      <w:r w:rsidR="00577D90">
        <w:rPr>
          <w:sz w:val="24"/>
          <w:szCs w:val="24"/>
        </w:rPr>
        <w:t>4</w:t>
      </w:r>
      <w:r w:rsidR="006F38A3" w:rsidRPr="00407E5B">
        <w:rPr>
          <w:sz w:val="24"/>
          <w:szCs w:val="24"/>
        </w:rPr>
        <w:t xml:space="preserve"> (</w:t>
      </w:r>
      <w:r w:rsidR="00577D90">
        <w:rPr>
          <w:sz w:val="24"/>
          <w:szCs w:val="24"/>
        </w:rPr>
        <w:t>четыре</w:t>
      </w:r>
      <w:r w:rsidR="006F38A3" w:rsidRPr="00407E5B">
        <w:rPr>
          <w:sz w:val="24"/>
          <w:szCs w:val="24"/>
        </w:rPr>
        <w:t>) заявк</w:t>
      </w:r>
      <w:r w:rsidR="00577D90">
        <w:rPr>
          <w:sz w:val="24"/>
          <w:szCs w:val="24"/>
        </w:rPr>
        <w:t>и</w:t>
      </w:r>
      <w:r w:rsidR="006F38A3">
        <w:rPr>
          <w:sz w:val="24"/>
          <w:szCs w:val="24"/>
        </w:rPr>
        <w:t xml:space="preserve"> по Лоту№2, </w:t>
      </w:r>
      <w:r w:rsidR="00577D90">
        <w:rPr>
          <w:sz w:val="24"/>
          <w:szCs w:val="24"/>
        </w:rPr>
        <w:t>4</w:t>
      </w:r>
      <w:r w:rsidR="00577D90" w:rsidRPr="00407E5B">
        <w:rPr>
          <w:sz w:val="24"/>
          <w:szCs w:val="24"/>
        </w:rPr>
        <w:t xml:space="preserve"> (</w:t>
      </w:r>
      <w:r w:rsidR="00577D90">
        <w:rPr>
          <w:sz w:val="24"/>
          <w:szCs w:val="24"/>
        </w:rPr>
        <w:t>четыре</w:t>
      </w:r>
      <w:r w:rsidR="00577D90" w:rsidRPr="00407E5B">
        <w:rPr>
          <w:sz w:val="24"/>
          <w:szCs w:val="24"/>
        </w:rPr>
        <w:t>) заявк</w:t>
      </w:r>
      <w:r w:rsidR="00577D90">
        <w:rPr>
          <w:sz w:val="24"/>
          <w:szCs w:val="24"/>
        </w:rPr>
        <w:t xml:space="preserve">и </w:t>
      </w:r>
      <w:r w:rsidR="006F38A3">
        <w:rPr>
          <w:sz w:val="24"/>
          <w:szCs w:val="24"/>
        </w:rPr>
        <w:t>по Лоту№3</w:t>
      </w:r>
      <w:r w:rsidRPr="00407E5B">
        <w:rPr>
          <w:sz w:val="24"/>
          <w:szCs w:val="24"/>
        </w:rPr>
        <w:t xml:space="preserve"> на участие в закупке, </w:t>
      </w:r>
      <w:proofErr w:type="gramStart"/>
      <w:r w:rsidRPr="00407E5B">
        <w:rPr>
          <w:sz w:val="24"/>
          <w:szCs w:val="24"/>
        </w:rPr>
        <w:t>конверт</w:t>
      </w:r>
      <w:r w:rsidR="00524339">
        <w:rPr>
          <w:sz w:val="24"/>
          <w:szCs w:val="24"/>
        </w:rPr>
        <w:t>ы</w:t>
      </w:r>
      <w:proofErr w:type="gramEnd"/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6F38A3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E53B36" w:rsidRPr="00407E5B" w:rsidTr="001914F6">
        <w:trPr>
          <w:trHeight w:val="28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36" w:rsidRPr="007B6336" w:rsidRDefault="00E53B36" w:rsidP="00E53B36">
            <w:pPr>
              <w:pStyle w:val="ae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napToGrid w:val="0"/>
                <w:sz w:val="24"/>
              </w:rPr>
            </w:pPr>
            <w:r w:rsidRPr="00F04B74">
              <w:rPr>
                <w:b/>
                <w:i/>
                <w:sz w:val="26"/>
                <w:szCs w:val="26"/>
                <w:u w:val="single"/>
              </w:rPr>
              <w:lastRenderedPageBreak/>
              <w:t>Лот №1</w:t>
            </w:r>
            <w:r w:rsidRPr="00F04B74">
              <w:rPr>
                <w:b/>
                <w:i/>
                <w:sz w:val="26"/>
                <w:szCs w:val="26"/>
              </w:rPr>
              <w:t xml:space="preserve"> «Разработка проекта ПНООЛР для СП ПЮЭС Приморских электрических сетей».</w:t>
            </w:r>
          </w:p>
        </w:tc>
      </w:tr>
      <w:tr w:rsidR="00D96F4A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A" w:rsidRDefault="00D96F4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Pr="00D96F4A" w:rsidRDefault="00D96F4A" w:rsidP="00D96F4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АО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«Научно-Исследовательский Центр «ТЕХНОПРОГРЕСС»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7723517509/772501001 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1047796549250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347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457.63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410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  <w:p w:rsidR="00D96F4A" w:rsidRPr="00D96F4A" w:rsidRDefault="00D96F4A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D96F4A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A" w:rsidRDefault="00D96F4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Pr="00D96F4A" w:rsidRDefault="00D96F4A" w:rsidP="00D96F4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«ДАЛЬВОСТНИИПРОЕКТ»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2540228500/254001001 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1172536019590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486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420.25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96F4A" w:rsidRPr="00D96F4A" w:rsidRDefault="00D96F4A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</w:tc>
      </w:tr>
      <w:tr w:rsidR="00D96F4A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A" w:rsidRDefault="00D96F4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Pr="00D96F4A" w:rsidRDefault="00D96F4A" w:rsidP="00D96F4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"ЦЕНТР СОВРЕМЕННЫХ ТЕХНОЛОГИЙ"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2543054531/254001001 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1142543015867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  <w:p w:rsidR="00D96F4A" w:rsidRP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D96F4A" w:rsidRPr="00407E5B" w:rsidTr="00E53B36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A" w:rsidRDefault="00D96F4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Pr="00D96F4A" w:rsidRDefault="00D96F4A" w:rsidP="00D96F4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Ф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2721111198/272101001 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1042700130692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400.00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  <w:p w:rsidR="00D96F4A" w:rsidRPr="00D96F4A" w:rsidRDefault="00D96F4A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D96F4A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4A" w:rsidRDefault="00D96F4A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Pr="00D96F4A" w:rsidRDefault="00D96F4A" w:rsidP="00D96F4A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"Центр экологического проектирования "ЭКО-ДВ-ПРОЕКТ"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2540153446/254001001 </w:t>
            </w: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1092540002433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D96F4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D96F4A" w:rsidRDefault="00D96F4A" w:rsidP="00D96F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  <w:p w:rsidR="00D96F4A" w:rsidRPr="00D96F4A" w:rsidRDefault="00D96F4A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B6DA3" w:rsidRPr="00407E5B" w:rsidTr="00577D90">
        <w:trPr>
          <w:trHeight w:val="59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A3" w:rsidRPr="007B6336" w:rsidRDefault="008B6DA3" w:rsidP="008B6DA3">
            <w:pPr>
              <w:pStyle w:val="ae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napToGrid w:val="0"/>
                <w:sz w:val="24"/>
              </w:rPr>
            </w:pPr>
            <w:r w:rsidRPr="00F04B74">
              <w:rPr>
                <w:b/>
                <w:i/>
                <w:sz w:val="26"/>
                <w:szCs w:val="26"/>
                <w:u w:val="single"/>
              </w:rPr>
              <w:t>Лот  №2</w:t>
            </w:r>
            <w:r w:rsidRPr="00F04B74">
              <w:rPr>
                <w:b/>
                <w:i/>
                <w:sz w:val="26"/>
                <w:szCs w:val="26"/>
              </w:rPr>
              <w:t xml:space="preserve">   «Разработка проекта ПНООЛР для СП ПСЭС Приморских электрических сетей».</w:t>
            </w:r>
          </w:p>
        </w:tc>
      </w:tr>
      <w:tr w:rsidR="0025191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10" w:rsidRDefault="0025191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10" w:rsidRPr="00DE134F" w:rsidRDefault="00251910" w:rsidP="00DE134F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АО</w:t>
            </w:r>
            <w:r w:rsidRPr="00DE13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«Научно-Исследовательский Центр «ТЕХНОПРОГРЕСС» </w:t>
            </w:r>
            <w:r w:rsidRPr="00DE13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E13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7723517509/772501001 </w:t>
            </w:r>
            <w:r w:rsidRPr="00DE13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1047796549250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10" w:rsidRDefault="00251910" w:rsidP="00251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519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519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508.47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51910" w:rsidRDefault="00251910" w:rsidP="00251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2519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389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519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999.99</w:t>
            </w:r>
            <w:r w:rsidRPr="002519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  <w:p w:rsidR="00251910" w:rsidRPr="00251910" w:rsidRDefault="00251910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25191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10" w:rsidRDefault="0025191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10" w:rsidRPr="00DE134F" w:rsidRDefault="00251910" w:rsidP="00DE134F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E13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"ЦЕНТР СОВРЕМЕННЫХ ТЕХНОЛОГИЙ" </w:t>
            </w:r>
            <w:r w:rsidRPr="00DE13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E13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2543054531/254001001 </w:t>
            </w:r>
            <w:r w:rsidRPr="00DE13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1142543015867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10" w:rsidRDefault="00251910" w:rsidP="00251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519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281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519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51910" w:rsidRPr="00251910" w:rsidRDefault="00251910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</w:tc>
      </w:tr>
      <w:tr w:rsidR="0025191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10" w:rsidRDefault="0025191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10" w:rsidRPr="00DE134F" w:rsidRDefault="00251910" w:rsidP="00DE134F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Ф</w:t>
            </w:r>
            <w:r w:rsidRPr="00DE13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DE13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E13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2721111198/272101001 </w:t>
            </w:r>
            <w:r w:rsidRPr="00DE13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1042700130692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10" w:rsidRDefault="00251910" w:rsidP="00251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519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519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51910" w:rsidRDefault="00251910" w:rsidP="00251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2519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519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400.00</w:t>
            </w:r>
            <w:r w:rsidRPr="00251910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  <w:p w:rsidR="00251910" w:rsidRDefault="00251910" w:rsidP="00251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  <w:p w:rsidR="00251910" w:rsidRPr="00251910" w:rsidRDefault="00251910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251910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10" w:rsidRDefault="00251910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10" w:rsidRPr="00DE134F" w:rsidRDefault="00251910" w:rsidP="00DE134F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DE13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"Центр экологического проектирования "ЭКО-ДВ-ПРОЕКТ" </w:t>
            </w:r>
            <w:r w:rsidRPr="00DE13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DE13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2540153446/254001001 </w:t>
            </w:r>
            <w:r w:rsidRPr="00DE13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1092540002433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910" w:rsidRDefault="00251910" w:rsidP="0025191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519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5191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51910" w:rsidRPr="00251910" w:rsidRDefault="00251910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</w:tc>
      </w:tr>
      <w:tr w:rsidR="00577D90" w:rsidRPr="00407E5B" w:rsidTr="00577D90">
        <w:trPr>
          <w:trHeight w:val="64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90" w:rsidRPr="007B6336" w:rsidRDefault="00577D90" w:rsidP="00577D90">
            <w:pPr>
              <w:pStyle w:val="ae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napToGrid w:val="0"/>
                <w:sz w:val="24"/>
              </w:rPr>
            </w:pPr>
            <w:r w:rsidRPr="00F04B74">
              <w:rPr>
                <w:b/>
                <w:i/>
                <w:sz w:val="26"/>
                <w:szCs w:val="26"/>
                <w:u w:val="single"/>
              </w:rPr>
              <w:t>Лот  №3</w:t>
            </w:r>
            <w:r w:rsidRPr="00F04B74">
              <w:rPr>
                <w:b/>
                <w:i/>
                <w:sz w:val="26"/>
                <w:szCs w:val="26"/>
              </w:rPr>
              <w:t xml:space="preserve">  «Разработка проекта ПНООЛР для СП ПЗЭС Приморских электрических сетей».</w:t>
            </w:r>
          </w:p>
        </w:tc>
      </w:tr>
      <w:tr w:rsidR="008844C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D" w:rsidRDefault="008844C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CD" w:rsidRPr="008844CD" w:rsidRDefault="008844CD" w:rsidP="008844C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АО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«Научно-Исследовательский Центр «ТЕХНОПРОГРЕСС» 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7723517509/772501001 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1047796549250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CD" w:rsidRDefault="008844CD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313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559.32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844CD" w:rsidRDefault="008844CD" w:rsidP="008844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370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  <w:p w:rsidR="008844CD" w:rsidRPr="008844CD" w:rsidRDefault="008844CD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844C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D" w:rsidRDefault="008844C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CD" w:rsidRPr="008844CD" w:rsidRDefault="008844CD" w:rsidP="008844C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"ЦЕНТР СОВРЕМЕННЫХ ТЕХНОЛОГИЙ" 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2543054531/254001001 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1142543015867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CD" w:rsidRDefault="008844CD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241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844CD" w:rsidRPr="008844CD" w:rsidRDefault="008844CD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</w:tc>
      </w:tr>
      <w:tr w:rsidR="008844C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D" w:rsidRDefault="008844C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CD" w:rsidRPr="008844CD" w:rsidRDefault="008844CD" w:rsidP="008844C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Ф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2721111198/272101001 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1042700130692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CD" w:rsidRDefault="008844CD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380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844CD" w:rsidRDefault="008844CD" w:rsidP="008844C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400.00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НДС).</w:t>
            </w:r>
          </w:p>
          <w:p w:rsidR="008844CD" w:rsidRPr="008844CD" w:rsidRDefault="008844CD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8844CD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4CD" w:rsidRDefault="008844C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CD" w:rsidRPr="008844CD" w:rsidRDefault="008844CD" w:rsidP="008844CD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"Центр экологического проектирования "ЭКО-ДВ-ПРОЕКТ" 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2540153446/254001001 </w:t>
            </w:r>
            <w:r w:rsidRPr="008844C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1092540002433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4CD" w:rsidRDefault="008844CD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844C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844CD" w:rsidRPr="008844CD" w:rsidRDefault="008844CD" w:rsidP="00B866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96F4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(НДС не предусмотрен)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8844CD">
      <w:headerReference w:type="default" r:id="rId13"/>
      <w:footerReference w:type="default" r:id="rId14"/>
      <w:pgSz w:w="11906" w:h="16838"/>
      <w:pgMar w:top="993" w:right="850" w:bottom="1135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50" w:rsidRDefault="000C2750" w:rsidP="000F4708">
      <w:pPr>
        <w:spacing w:after="0" w:line="240" w:lineRule="auto"/>
      </w:pPr>
      <w:r>
        <w:separator/>
      </w:r>
    </w:p>
  </w:endnote>
  <w:endnote w:type="continuationSeparator" w:id="0">
    <w:p w:rsidR="000C2750" w:rsidRDefault="000C27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CD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50" w:rsidRDefault="000C2750" w:rsidP="000F4708">
      <w:pPr>
        <w:spacing w:after="0" w:line="240" w:lineRule="auto"/>
      </w:pPr>
      <w:r>
        <w:separator/>
      </w:r>
    </w:p>
  </w:footnote>
  <w:footnote w:type="continuationSeparator" w:id="0">
    <w:p w:rsidR="000C2750" w:rsidRDefault="000C27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243AD">
      <w:rPr>
        <w:i/>
        <w:sz w:val="18"/>
        <w:szCs w:val="18"/>
      </w:rPr>
      <w:t>253</w:t>
    </w:r>
    <w:r w:rsidRPr="009769B3">
      <w:rPr>
        <w:i/>
        <w:sz w:val="18"/>
        <w:szCs w:val="18"/>
      </w:rPr>
      <w:t>/</w:t>
    </w:r>
    <w:proofErr w:type="spellStart"/>
    <w:r w:rsidR="009243A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</w:t>
    </w:r>
    <w:r w:rsidR="009243AD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C2750"/>
    <w:rsid w:val="000D18F2"/>
    <w:rsid w:val="000D19ED"/>
    <w:rsid w:val="000D37EB"/>
    <w:rsid w:val="000E4DB0"/>
    <w:rsid w:val="000E5457"/>
    <w:rsid w:val="000E59BE"/>
    <w:rsid w:val="000E71CB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D26DC"/>
    <w:rsid w:val="001E33F9"/>
    <w:rsid w:val="00204400"/>
    <w:rsid w:val="002120C8"/>
    <w:rsid w:val="002120F0"/>
    <w:rsid w:val="002275BB"/>
    <w:rsid w:val="00227DAC"/>
    <w:rsid w:val="00231873"/>
    <w:rsid w:val="00251910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1528"/>
    <w:rsid w:val="00384CAA"/>
    <w:rsid w:val="00392D5E"/>
    <w:rsid w:val="003930F2"/>
    <w:rsid w:val="003C1EDD"/>
    <w:rsid w:val="003C20B3"/>
    <w:rsid w:val="003C7B06"/>
    <w:rsid w:val="003D2542"/>
    <w:rsid w:val="003D47A6"/>
    <w:rsid w:val="003D62C8"/>
    <w:rsid w:val="003F206C"/>
    <w:rsid w:val="003F2505"/>
    <w:rsid w:val="003F3A8A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77D90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0DC4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6F38A3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B6336"/>
    <w:rsid w:val="007C3F20"/>
    <w:rsid w:val="007C41F0"/>
    <w:rsid w:val="007D32AC"/>
    <w:rsid w:val="007D4F23"/>
    <w:rsid w:val="007D4F66"/>
    <w:rsid w:val="007E3317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44CD"/>
    <w:rsid w:val="00886FCB"/>
    <w:rsid w:val="008A79AD"/>
    <w:rsid w:val="008A7BD5"/>
    <w:rsid w:val="008B1896"/>
    <w:rsid w:val="008B6BAB"/>
    <w:rsid w:val="008B6DA3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43AD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B6B76"/>
    <w:rsid w:val="00AC3D98"/>
    <w:rsid w:val="00AD0933"/>
    <w:rsid w:val="00AD2E1A"/>
    <w:rsid w:val="00AD6D2F"/>
    <w:rsid w:val="00AE495E"/>
    <w:rsid w:val="00AF5488"/>
    <w:rsid w:val="00AF54C4"/>
    <w:rsid w:val="00AF59CC"/>
    <w:rsid w:val="00B001DD"/>
    <w:rsid w:val="00B06164"/>
    <w:rsid w:val="00B20C16"/>
    <w:rsid w:val="00B27C08"/>
    <w:rsid w:val="00B36C35"/>
    <w:rsid w:val="00B42F16"/>
    <w:rsid w:val="00B476FF"/>
    <w:rsid w:val="00B47AB0"/>
    <w:rsid w:val="00B56A95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4720A"/>
    <w:rsid w:val="00D5140C"/>
    <w:rsid w:val="00D52199"/>
    <w:rsid w:val="00D57A49"/>
    <w:rsid w:val="00D67F43"/>
    <w:rsid w:val="00D7622E"/>
    <w:rsid w:val="00D76365"/>
    <w:rsid w:val="00D82055"/>
    <w:rsid w:val="00D94BA1"/>
    <w:rsid w:val="00D96F4A"/>
    <w:rsid w:val="00DA7FA7"/>
    <w:rsid w:val="00DB4862"/>
    <w:rsid w:val="00DB6B7E"/>
    <w:rsid w:val="00DD1CEF"/>
    <w:rsid w:val="00DD1DD3"/>
    <w:rsid w:val="00DD3BB3"/>
    <w:rsid w:val="00DE134F"/>
    <w:rsid w:val="00DF4E14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53B36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22A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2E00-B717-4A49-862D-4AB4C217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114</cp:revision>
  <cp:lastPrinted>2017-11-26T23:47:00Z</cp:lastPrinted>
  <dcterms:created xsi:type="dcterms:W3CDTF">2014-08-07T23:03:00Z</dcterms:created>
  <dcterms:modified xsi:type="dcterms:W3CDTF">2018-03-01T06:10:00Z</dcterms:modified>
</cp:coreProperties>
</file>