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72398" w:rsidRDefault="00E72398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72398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D41ED" w:rsidRPr="003D41ED">
        <w:rPr>
          <w:rFonts w:ascii="Times New Roman" w:hAnsi="Times New Roman" w:cs="Times New Roman"/>
          <w:b/>
          <w:bCs/>
          <w:sz w:val="28"/>
          <w:szCs w:val="28"/>
        </w:rPr>
        <w:t>31806083690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3D41ED" w:rsidRPr="003D41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295/УКС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CC4152" w:rsidP="003D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41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E7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.02.2018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B132E6" w:rsidRDefault="009B01B1" w:rsidP="00B132E6">
      <w:pPr>
        <w:pStyle w:val="Tableheader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B132E6">
        <w:rPr>
          <w:color w:val="000000" w:themeColor="text1"/>
          <w:sz w:val="24"/>
          <w:szCs w:val="24"/>
        </w:rPr>
        <w:t xml:space="preserve">СПОСОБ И ПРЕДМЕТ ЗАКУПКИ: </w:t>
      </w:r>
      <w:r w:rsidR="00E72398" w:rsidRPr="00B132E6">
        <w:rPr>
          <w:b w:val="0"/>
          <w:color w:val="000000" w:themeColor="text1"/>
          <w:sz w:val="24"/>
          <w:szCs w:val="24"/>
        </w:rPr>
        <w:t>Открытый запрос</w:t>
      </w:r>
      <w:r w:rsidR="00E54966" w:rsidRPr="00B132E6">
        <w:rPr>
          <w:b w:val="0"/>
          <w:color w:val="000000" w:themeColor="text1"/>
          <w:sz w:val="24"/>
          <w:szCs w:val="24"/>
        </w:rPr>
        <w:t xml:space="preserve"> </w:t>
      </w:r>
      <w:r w:rsidR="003D41ED" w:rsidRPr="00B132E6">
        <w:rPr>
          <w:b w:val="0"/>
          <w:color w:val="000000" w:themeColor="text1"/>
          <w:sz w:val="24"/>
          <w:szCs w:val="24"/>
        </w:rPr>
        <w:t>цен</w:t>
      </w:r>
      <w:r w:rsidR="0031031E" w:rsidRPr="00B132E6">
        <w:rPr>
          <w:b w:val="0"/>
          <w:sz w:val="24"/>
          <w:szCs w:val="24"/>
        </w:rPr>
        <w:t xml:space="preserve">: </w:t>
      </w:r>
      <w:r w:rsidR="003D41ED" w:rsidRPr="00B132E6">
        <w:rPr>
          <w:b w:val="0"/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"СЭС", "ВЭС", "ЗЭС" филиала АО «ДРСК» «Амурские электрические сети»</w:t>
      </w:r>
      <w:r w:rsidR="00E72398" w:rsidRPr="00B132E6">
        <w:rPr>
          <w:b w:val="0"/>
          <w:sz w:val="24"/>
          <w:szCs w:val="24"/>
        </w:rPr>
        <w:t xml:space="preserve"> </w:t>
      </w:r>
      <w:r w:rsidR="00E72398" w:rsidRPr="00B132E6">
        <w:rPr>
          <w:rFonts w:eastAsia="Times New Roman"/>
          <w:bCs w:val="0"/>
          <w:color w:val="000000" w:themeColor="text1"/>
          <w:sz w:val="24"/>
          <w:szCs w:val="24"/>
        </w:rPr>
        <w:t xml:space="preserve">закупка </w:t>
      </w:r>
      <w:r w:rsidR="003D41ED" w:rsidRPr="00B132E6">
        <w:rPr>
          <w:rFonts w:eastAsia="Times New Roman"/>
          <w:bCs w:val="0"/>
          <w:color w:val="000000" w:themeColor="text1"/>
          <w:sz w:val="24"/>
          <w:szCs w:val="24"/>
        </w:rPr>
        <w:t>2029</w:t>
      </w:r>
      <w:r w:rsidR="00E72398" w:rsidRPr="00B132E6">
        <w:rPr>
          <w:rFonts w:eastAsia="Times New Roman"/>
          <w:bCs w:val="0"/>
          <w:color w:val="000000" w:themeColor="text1"/>
          <w:sz w:val="24"/>
          <w:szCs w:val="24"/>
        </w:rPr>
        <w:t xml:space="preserve"> повторно</w:t>
      </w:r>
    </w:p>
    <w:p w:rsidR="008147BA" w:rsidRPr="00B132E6" w:rsidRDefault="008147BA" w:rsidP="008147BA">
      <w:pPr>
        <w:pStyle w:val="Tableheader"/>
        <w:ind w:left="426"/>
        <w:rPr>
          <w:color w:val="333333"/>
          <w:sz w:val="24"/>
          <w:szCs w:val="24"/>
        </w:rPr>
      </w:pPr>
    </w:p>
    <w:p w:rsidR="00B132E6" w:rsidRPr="00B132E6" w:rsidRDefault="009B01B1" w:rsidP="00B132E6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32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B13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398" w:rsidRPr="00B13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030F27" w:rsidRPr="00B1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398"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члена</w:t>
      </w:r>
      <w:r w:rsidR="00E72398" w:rsidRPr="00B13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398"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</w:t>
      </w:r>
      <w:r w:rsidR="00903119"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действующей Закупочной комисс</w:t>
      </w:r>
      <w:proofErr w:type="gramStart"/>
      <w:r w:rsidR="00903119"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«ДРСК» </w:t>
      </w:r>
      <w:r w:rsidR="006F2FE3"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903119"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уровня  </w:t>
      </w:r>
    </w:p>
    <w:p w:rsidR="001A25FC" w:rsidRPr="00B132E6" w:rsidRDefault="00E54966" w:rsidP="00B132E6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2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32E6" w:rsidRPr="00B132E6">
        <w:rPr>
          <w:rFonts w:ascii="Times New Roman" w:hAnsi="Times New Roman" w:cs="Times New Roman"/>
          <w:b/>
          <w:sz w:val="24"/>
          <w:szCs w:val="24"/>
        </w:rPr>
        <w:t>ИНФОРМАЦИЯ О РЕЗУЛЬТАТАХ ВСКРЫТИЯ КОНВЕРТОВ:</w:t>
      </w:r>
    </w:p>
    <w:p w:rsidR="0031031E" w:rsidRPr="00B132E6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z w:val="24"/>
          <w:szCs w:val="24"/>
        </w:rPr>
      </w:pPr>
      <w:r w:rsidRPr="00B132E6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3D41ED" w:rsidRPr="00B132E6">
        <w:rPr>
          <w:color w:val="000000" w:themeColor="text1"/>
          <w:sz w:val="24"/>
          <w:szCs w:val="24"/>
        </w:rPr>
        <w:t>3</w:t>
      </w:r>
      <w:r w:rsidRPr="00B132E6">
        <w:rPr>
          <w:color w:val="000000" w:themeColor="text1"/>
          <w:sz w:val="24"/>
          <w:szCs w:val="24"/>
        </w:rPr>
        <w:t xml:space="preserve"> </w:t>
      </w:r>
      <w:r w:rsidR="00A6684E" w:rsidRPr="00B132E6">
        <w:rPr>
          <w:color w:val="000000" w:themeColor="text1"/>
          <w:sz w:val="24"/>
          <w:szCs w:val="24"/>
        </w:rPr>
        <w:t>(</w:t>
      </w:r>
      <w:r w:rsidR="003D41ED" w:rsidRPr="00B132E6">
        <w:rPr>
          <w:color w:val="000000" w:themeColor="text1"/>
          <w:sz w:val="24"/>
          <w:szCs w:val="24"/>
        </w:rPr>
        <w:t>три</w:t>
      </w:r>
      <w:r w:rsidRPr="00B132E6">
        <w:rPr>
          <w:color w:val="000000" w:themeColor="text1"/>
          <w:sz w:val="24"/>
          <w:szCs w:val="24"/>
        </w:rPr>
        <w:t>) заяв</w:t>
      </w:r>
      <w:r w:rsidR="00CF3D83" w:rsidRPr="00B132E6">
        <w:rPr>
          <w:color w:val="000000" w:themeColor="text1"/>
          <w:sz w:val="24"/>
          <w:szCs w:val="24"/>
        </w:rPr>
        <w:t xml:space="preserve">ки </w:t>
      </w:r>
      <w:r w:rsidR="00B438C9" w:rsidRPr="00B132E6">
        <w:rPr>
          <w:color w:val="000000" w:themeColor="text1"/>
          <w:sz w:val="24"/>
          <w:szCs w:val="24"/>
        </w:rPr>
        <w:t xml:space="preserve"> </w:t>
      </w:r>
      <w:r w:rsidRPr="00B132E6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B132E6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B132E6">
        <w:rPr>
          <w:rFonts w:eastAsiaTheme="minorEastAsia"/>
          <w:sz w:val="24"/>
          <w:szCs w:val="24"/>
        </w:rPr>
        <w:t xml:space="preserve">на </w:t>
      </w:r>
      <w:r w:rsidR="00E17034" w:rsidRPr="00B132E6">
        <w:rPr>
          <w:rFonts w:eastAsiaTheme="minorEastAsia"/>
          <w:sz w:val="24"/>
          <w:szCs w:val="24"/>
        </w:rPr>
        <w:t xml:space="preserve"> </w:t>
      </w:r>
      <w:r w:rsidR="00B438C9" w:rsidRPr="00B132E6">
        <w:rPr>
          <w:rFonts w:eastAsiaTheme="minorEastAsia"/>
          <w:sz w:val="24"/>
          <w:szCs w:val="24"/>
        </w:rPr>
        <w:t>сайте</w:t>
      </w:r>
      <w:r w:rsidR="0031031E" w:rsidRPr="00B132E6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 w:rsidRPr="00B132E6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B132E6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B132E6">
        <w:rPr>
          <w:rFonts w:eastAsiaTheme="minorEastAsia"/>
          <w:sz w:val="24"/>
          <w:szCs w:val="24"/>
        </w:rPr>
        <w:t xml:space="preserve"> </w:t>
      </w:r>
    </w:p>
    <w:p w:rsidR="00903119" w:rsidRPr="00B132E6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eastAsiaTheme="minorEastAsia"/>
          <w:sz w:val="24"/>
          <w:szCs w:val="24"/>
        </w:rPr>
      </w:pPr>
      <w:r w:rsidRPr="00B132E6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B132E6">
        <w:rPr>
          <w:color w:val="000000" w:themeColor="text1"/>
          <w:sz w:val="24"/>
          <w:szCs w:val="24"/>
        </w:rPr>
        <w:t xml:space="preserve">закупки </w:t>
      </w:r>
      <w:r w:rsidR="0031031E" w:rsidRPr="00B132E6">
        <w:rPr>
          <w:rFonts w:eastAsiaTheme="minorEastAsia"/>
          <w:sz w:val="24"/>
          <w:szCs w:val="24"/>
        </w:rPr>
        <w:t xml:space="preserve">на </w:t>
      </w:r>
      <w:r w:rsidR="00B438C9" w:rsidRPr="00B132E6">
        <w:rPr>
          <w:rFonts w:eastAsiaTheme="minorEastAsia"/>
          <w:sz w:val="24"/>
          <w:szCs w:val="24"/>
        </w:rPr>
        <w:t xml:space="preserve">сайте </w:t>
      </w:r>
      <w:r w:rsidR="0031031E" w:rsidRPr="00B132E6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 w:rsidRPr="00B132E6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B132E6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B132E6">
        <w:rPr>
          <w:rFonts w:eastAsiaTheme="minorEastAsia"/>
          <w:sz w:val="24"/>
          <w:szCs w:val="24"/>
        </w:rPr>
        <w:t xml:space="preserve"> </w:t>
      </w:r>
      <w:r w:rsidRPr="00B132E6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B132E6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32E6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D41ED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41ED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16.</w:t>
      </w:r>
      <w:r w:rsidR="00E72398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02.2018 г</w:t>
      </w: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B132E6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B132E6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B132E6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 w:rsidRPr="00B132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B132E6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</w:t>
      </w:r>
      <w:bookmarkStart w:id="0" w:name="_GoBack"/>
      <w:bookmarkEnd w:id="0"/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астников </w:t>
      </w:r>
      <w:r w:rsidR="006757E5"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B132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"/>
        <w:gridCol w:w="4677"/>
        <w:gridCol w:w="1609"/>
        <w:gridCol w:w="1563"/>
        <w:gridCol w:w="1175"/>
      </w:tblGrid>
      <w:tr w:rsidR="00A923B4" w:rsidRPr="00557DC4" w:rsidTr="00B132E6">
        <w:trPr>
          <w:trHeight w:val="202"/>
          <w:tblCellSpacing w:w="0" w:type="dxa"/>
        </w:trPr>
        <w:tc>
          <w:tcPr>
            <w:tcW w:w="232" w:type="pct"/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71" w:type="pct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850" w:type="pct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3D41ED" w:rsidRPr="00557DC4" w:rsidTr="00B132E6">
        <w:trPr>
          <w:trHeight w:val="856"/>
          <w:tblCellSpacing w:w="0" w:type="dxa"/>
        </w:trPr>
        <w:tc>
          <w:tcPr>
            <w:tcW w:w="232" w:type="pct"/>
            <w:shd w:val="clear" w:color="auto" w:fill="FFFFFF"/>
            <w:hideMark/>
          </w:tcPr>
          <w:p w:rsidR="003D41ED" w:rsidRPr="00CC4152" w:rsidRDefault="003D41ED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pct"/>
            <w:vAlign w:val="center"/>
            <w:hideMark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 xml:space="preserve">ООО  "ГЕОСФЕРА" </w:t>
            </w:r>
            <w:r w:rsidRPr="00B132E6">
              <w:rPr>
                <w:rFonts w:ascii="Times New Roman" w:hAnsi="Times New Roman" w:cs="Times New Roman"/>
              </w:rPr>
              <w:br/>
              <w:t xml:space="preserve">ИНН/КПП 2801210571/280101001 </w:t>
            </w:r>
            <w:r w:rsidRPr="00B132E6">
              <w:rPr>
                <w:rFonts w:ascii="Times New Roman" w:hAnsi="Times New Roman" w:cs="Times New Roman"/>
              </w:rPr>
              <w:br/>
              <w:t>ОГРН 1152801006742</w:t>
            </w:r>
          </w:p>
        </w:tc>
        <w:tc>
          <w:tcPr>
            <w:tcW w:w="850" w:type="pct"/>
            <w:vAlign w:val="center"/>
            <w:hideMark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485182.05</w:t>
            </w:r>
          </w:p>
        </w:tc>
        <w:tc>
          <w:tcPr>
            <w:tcW w:w="826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485182.05</w:t>
            </w:r>
          </w:p>
        </w:tc>
        <w:tc>
          <w:tcPr>
            <w:tcW w:w="621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Без НДС</w:t>
            </w:r>
          </w:p>
        </w:tc>
      </w:tr>
      <w:tr w:rsidR="003D41ED" w:rsidRPr="00557DC4" w:rsidTr="00B132E6">
        <w:trPr>
          <w:trHeight w:val="856"/>
          <w:tblCellSpacing w:w="0" w:type="dxa"/>
        </w:trPr>
        <w:tc>
          <w:tcPr>
            <w:tcW w:w="232" w:type="pct"/>
            <w:shd w:val="clear" w:color="auto" w:fill="FFFFFF"/>
          </w:tcPr>
          <w:p w:rsidR="003D41ED" w:rsidRPr="00CC4152" w:rsidRDefault="003D41ED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 xml:space="preserve">ООО "АМУР - ГЕОДЕЗИЯ" </w:t>
            </w:r>
            <w:r w:rsidRPr="00B132E6">
              <w:rPr>
                <w:rFonts w:ascii="Times New Roman" w:hAnsi="Times New Roman" w:cs="Times New Roman"/>
              </w:rPr>
              <w:br/>
              <w:t xml:space="preserve">ИНН/КПП 2801145227/280101001 </w:t>
            </w:r>
            <w:r w:rsidRPr="00B132E6">
              <w:rPr>
                <w:rFonts w:ascii="Times New Roman" w:hAnsi="Times New Roman" w:cs="Times New Roman"/>
              </w:rPr>
              <w:br/>
              <w:t>ОГРН 1092801009168</w:t>
            </w:r>
          </w:p>
        </w:tc>
        <w:tc>
          <w:tcPr>
            <w:tcW w:w="850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480530.00</w:t>
            </w:r>
          </w:p>
        </w:tc>
        <w:tc>
          <w:tcPr>
            <w:tcW w:w="826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480530.00</w:t>
            </w:r>
          </w:p>
        </w:tc>
        <w:tc>
          <w:tcPr>
            <w:tcW w:w="621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Без НДС</w:t>
            </w:r>
          </w:p>
        </w:tc>
      </w:tr>
      <w:tr w:rsidR="003D41ED" w:rsidRPr="00557DC4" w:rsidTr="00B132E6">
        <w:trPr>
          <w:trHeight w:val="856"/>
          <w:tblCellSpacing w:w="0" w:type="dxa"/>
        </w:trPr>
        <w:tc>
          <w:tcPr>
            <w:tcW w:w="232" w:type="pct"/>
            <w:shd w:val="clear" w:color="auto" w:fill="FFFFFF"/>
          </w:tcPr>
          <w:p w:rsidR="003D41ED" w:rsidRDefault="003D41ED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 xml:space="preserve">ООО "Префект" </w:t>
            </w:r>
            <w:r w:rsidRPr="00B132E6">
              <w:rPr>
                <w:rFonts w:ascii="Times New Roman" w:hAnsi="Times New Roman" w:cs="Times New Roman"/>
              </w:rPr>
              <w:br/>
              <w:t xml:space="preserve">ИНН/КПП 2801079101/280101001 </w:t>
            </w:r>
            <w:r w:rsidRPr="00B132E6">
              <w:rPr>
                <w:rFonts w:ascii="Times New Roman" w:hAnsi="Times New Roman" w:cs="Times New Roman"/>
              </w:rPr>
              <w:br/>
              <w:t>ОГРН 1022800509555</w:t>
            </w:r>
          </w:p>
        </w:tc>
        <w:tc>
          <w:tcPr>
            <w:tcW w:w="850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409480.00</w:t>
            </w:r>
          </w:p>
        </w:tc>
        <w:tc>
          <w:tcPr>
            <w:tcW w:w="826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409480.00</w:t>
            </w:r>
          </w:p>
        </w:tc>
        <w:tc>
          <w:tcPr>
            <w:tcW w:w="621" w:type="pct"/>
            <w:vAlign w:val="center"/>
          </w:tcPr>
          <w:p w:rsidR="003D41ED" w:rsidRPr="00B132E6" w:rsidRDefault="003D41ED" w:rsidP="009E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132E6">
              <w:rPr>
                <w:rFonts w:ascii="Times New Roman" w:hAnsi="Times New Roman" w:cs="Times New Roman"/>
              </w:rPr>
              <w:t>Без НДС</w:t>
            </w:r>
          </w:p>
        </w:tc>
      </w:tr>
    </w:tbl>
    <w:p w:rsidR="00366CD4" w:rsidRPr="00142092" w:rsidRDefault="00366CD4" w:rsidP="00B132E6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854CA" w:rsidRDefault="003D41ED" w:rsidP="003D41ED">
      <w:pPr>
        <w:pStyle w:val="a7"/>
        <w:tabs>
          <w:tab w:val="clear" w:pos="9355"/>
        </w:tabs>
        <w:rPr>
          <w:rFonts w:ascii="Times New Roman" w:hAnsi="Times New Roman" w:cs="Times New Roman"/>
          <w:sz w:val="16"/>
          <w:szCs w:val="16"/>
        </w:rPr>
      </w:pPr>
      <w:r w:rsidRPr="003D41ED">
        <w:rPr>
          <w:rFonts w:ascii="Times New Roman" w:hAnsi="Times New Roman" w:cs="Times New Roman"/>
          <w:sz w:val="16"/>
          <w:szCs w:val="16"/>
        </w:rPr>
        <w:t>Игнатова Т.А.</w:t>
      </w:r>
      <w:r w:rsidR="00B132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D41ED" w:rsidRPr="003D41ED" w:rsidRDefault="003D41ED" w:rsidP="003D41ED">
      <w:pPr>
        <w:pStyle w:val="a7"/>
        <w:tabs>
          <w:tab w:val="clear" w:pos="9355"/>
        </w:tabs>
        <w:rPr>
          <w:rFonts w:ascii="Times New Roman" w:hAnsi="Times New Roman" w:cs="Times New Roman"/>
          <w:sz w:val="16"/>
          <w:szCs w:val="16"/>
        </w:rPr>
      </w:pPr>
      <w:r w:rsidRPr="003D41ED">
        <w:rPr>
          <w:rFonts w:ascii="Times New Roman" w:hAnsi="Times New Roman" w:cs="Times New Roman"/>
          <w:sz w:val="16"/>
          <w:szCs w:val="16"/>
        </w:rPr>
        <w:t>(416-2) 397-307</w:t>
      </w:r>
    </w:p>
    <w:sectPr w:rsidR="003D41ED" w:rsidRPr="003D41ED" w:rsidSect="00C854CA">
      <w:headerReference w:type="default" r:id="rId13"/>
      <w:footerReference w:type="default" r:id="rId14"/>
      <w:pgSz w:w="11906" w:h="16838"/>
      <w:pgMar w:top="567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BC" w:rsidRDefault="008133BC" w:rsidP="000F4708">
      <w:pPr>
        <w:spacing w:after="0" w:line="240" w:lineRule="auto"/>
      </w:pPr>
      <w:r>
        <w:separator/>
      </w:r>
    </w:p>
  </w:endnote>
  <w:endnote w:type="continuationSeparator" w:id="0">
    <w:p w:rsidR="008133BC" w:rsidRDefault="008133B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2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BC" w:rsidRDefault="008133BC" w:rsidP="000F4708">
      <w:pPr>
        <w:spacing w:after="0" w:line="240" w:lineRule="auto"/>
      </w:pPr>
      <w:r>
        <w:separator/>
      </w:r>
    </w:p>
  </w:footnote>
  <w:footnote w:type="continuationSeparator" w:id="0">
    <w:p w:rsidR="008133BC" w:rsidRDefault="008133B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41ED"/>
    <w:rsid w:val="003D5E7F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33BC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132E6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854CA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398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32B91-964E-4E32-A7D0-859B362E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124</cp:revision>
  <cp:lastPrinted>2018-02-19T00:42:00Z</cp:lastPrinted>
  <dcterms:created xsi:type="dcterms:W3CDTF">2014-09-17T23:56:00Z</dcterms:created>
  <dcterms:modified xsi:type="dcterms:W3CDTF">2018-02-19T01:08:00Z</dcterms:modified>
</cp:coreProperties>
</file>