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F07E6B">
      <w:pPr>
        <w:pStyle w:val="a8"/>
        <w:numPr>
          <w:ilvl w:val="1"/>
          <w:numId w:val="13"/>
        </w:numPr>
        <w:shd w:val="clear" w:color="auto" w:fill="FFFFFF"/>
        <w:tabs>
          <w:tab w:val="left" w:pos="709"/>
        </w:tabs>
        <w:ind w:left="0" w:firstLine="0"/>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F07E6B">
      <w:pPr>
        <w:pStyle w:val="a8"/>
        <w:numPr>
          <w:ilvl w:val="1"/>
          <w:numId w:val="13"/>
        </w:numPr>
        <w:shd w:val="clear" w:color="auto" w:fill="FFFFFF"/>
        <w:tabs>
          <w:tab w:val="left" w:pos="709"/>
        </w:tabs>
        <w:ind w:left="0" w:firstLine="0"/>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F07E6B">
      <w:pPr>
        <w:pStyle w:val="a8"/>
        <w:numPr>
          <w:ilvl w:val="1"/>
          <w:numId w:val="13"/>
        </w:numPr>
        <w:shd w:val="clear" w:color="auto" w:fill="FFFFFF"/>
        <w:tabs>
          <w:tab w:val="left" w:pos="709"/>
        </w:tabs>
        <w:spacing w:after="240"/>
        <w:ind w:left="0" w:right="17" w:firstLine="0"/>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спецификациях</w:t>
      </w:r>
      <w:r w:rsidR="002C78E9" w:rsidRPr="00CA155A">
        <w:rPr>
          <w:color w:val="000000"/>
          <w:sz w:val="22"/>
          <w:szCs w:val="22"/>
        </w:rPr>
        <w:t>.</w:t>
      </w:r>
    </w:p>
    <w:p w:rsidR="002C78E9" w:rsidRPr="0041756A" w:rsidRDefault="002C78E9" w:rsidP="00F07E6B">
      <w:pPr>
        <w:shd w:val="clear" w:color="auto" w:fill="FFFFFF"/>
        <w:jc w:val="center"/>
        <w:rPr>
          <w:sz w:val="22"/>
          <w:szCs w:val="22"/>
        </w:rPr>
      </w:pPr>
      <w:r w:rsidRPr="0041756A">
        <w:rPr>
          <w:b/>
          <w:bCs/>
          <w:i/>
          <w:iCs/>
          <w:color w:val="000000"/>
          <w:sz w:val="22"/>
          <w:szCs w:val="22"/>
        </w:rPr>
        <w:t>2. УСЛОВИЯ ПОСТАВКИ</w:t>
      </w:r>
    </w:p>
    <w:p w:rsidR="002C78E9" w:rsidRPr="00A502E8" w:rsidRDefault="002C78E9" w:rsidP="00F07E6B">
      <w:pPr>
        <w:pStyle w:val="a8"/>
        <w:numPr>
          <w:ilvl w:val="0"/>
          <w:numId w:val="15"/>
        </w:numPr>
        <w:shd w:val="clear" w:color="auto" w:fill="FFFFFF"/>
        <w:tabs>
          <w:tab w:val="left" w:pos="567"/>
          <w:tab w:val="left" w:pos="709"/>
        </w:tabs>
        <w:ind w:left="0" w:firstLine="0"/>
        <w:jc w:val="both"/>
        <w:rPr>
          <w:sz w:val="22"/>
          <w:szCs w:val="22"/>
        </w:rPr>
      </w:pPr>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w:t>
      </w:r>
      <w:r w:rsidR="003D1E69">
        <w:rPr>
          <w:color w:val="000000"/>
          <w:sz w:val="22"/>
          <w:szCs w:val="22"/>
        </w:rPr>
        <w:t>приемки</w:t>
      </w:r>
      <w:r w:rsidRPr="0041756A">
        <w:rPr>
          <w:color w:val="000000"/>
          <w:sz w:val="22"/>
          <w:szCs w:val="22"/>
        </w:rPr>
        <w:t xml:space="preserve"> груз</w:t>
      </w:r>
      <w:r w:rsidR="006F0CFB">
        <w:rPr>
          <w:color w:val="000000"/>
          <w:sz w:val="22"/>
          <w:szCs w:val="22"/>
        </w:rPr>
        <w:t>ополучателем (филиал АО «ДРСК»:</w:t>
      </w:r>
      <w:r w:rsidR="00F6119A">
        <w:rPr>
          <w:color w:val="000000"/>
          <w:sz w:val="22"/>
          <w:szCs w:val="22"/>
        </w:rPr>
        <w:t xml:space="preserve"> </w:t>
      </w:r>
      <w:r w:rsidR="006F0CFB">
        <w:rPr>
          <w:color w:val="000000"/>
          <w:sz w:val="22"/>
          <w:szCs w:val="22"/>
        </w:rPr>
        <w:t xml:space="preserve">- </w:t>
      </w:r>
      <w:r w:rsidR="00B67394">
        <w:rPr>
          <w:color w:val="000000"/>
          <w:sz w:val="22"/>
          <w:szCs w:val="22"/>
        </w:rPr>
        <w:t>_____________________</w:t>
      </w:r>
      <w:r w:rsidRPr="0041756A">
        <w:rPr>
          <w:color w:val="000000"/>
          <w:sz w:val="22"/>
          <w:szCs w:val="22"/>
        </w:rPr>
        <w:t xml:space="preserve">) </w:t>
      </w:r>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r w:rsidR="00DB7648">
        <w:rPr>
          <w:color w:val="000000"/>
          <w:sz w:val="22"/>
          <w:szCs w:val="22"/>
        </w:rPr>
        <w:t xml:space="preserve"> </w:t>
      </w:r>
      <w:r w:rsidR="00DB7648" w:rsidRPr="00A502E8">
        <w:rPr>
          <w:color w:val="000000"/>
          <w:sz w:val="22"/>
          <w:szCs w:val="22"/>
        </w:rPr>
        <w:t xml:space="preserve">и </w:t>
      </w:r>
      <w:r w:rsidR="00DB7648" w:rsidRPr="00A502E8">
        <w:rPr>
          <w:rFonts w:eastAsia="Calibri"/>
          <w:sz w:val="22"/>
          <w:szCs w:val="22"/>
        </w:rPr>
        <w:t>подписания товарной накладной (ТОРГ-12)</w:t>
      </w:r>
      <w:r w:rsidR="00DB7648" w:rsidRPr="00A502E8">
        <w:rPr>
          <w:color w:val="000000"/>
          <w:sz w:val="22"/>
          <w:szCs w:val="22"/>
        </w:rPr>
        <w:t>.</w:t>
      </w:r>
    </w:p>
    <w:p w:rsidR="000626EF" w:rsidRPr="0041756A" w:rsidRDefault="002C78E9" w:rsidP="00F07E6B">
      <w:pPr>
        <w:pStyle w:val="a8"/>
        <w:widowControl w:val="0"/>
        <w:numPr>
          <w:ilvl w:val="0"/>
          <w:numId w:val="15"/>
        </w:numPr>
        <w:shd w:val="clear" w:color="auto" w:fill="FFFFFF"/>
        <w:tabs>
          <w:tab w:val="left" w:pos="709"/>
        </w:tabs>
        <w:autoSpaceDE w:val="0"/>
        <w:autoSpaceDN w:val="0"/>
        <w:adjustRightInd w:val="0"/>
        <w:ind w:left="0" w:firstLine="0"/>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F07E6B">
      <w:pPr>
        <w:pStyle w:val="a8"/>
        <w:widowControl w:val="0"/>
        <w:numPr>
          <w:ilvl w:val="0"/>
          <w:numId w:val="15"/>
        </w:numPr>
        <w:shd w:val="clear" w:color="auto" w:fill="FFFFFF"/>
        <w:tabs>
          <w:tab w:val="left" w:pos="709"/>
        </w:tabs>
        <w:autoSpaceDE w:val="0"/>
        <w:autoSpaceDN w:val="0"/>
        <w:adjustRightInd w:val="0"/>
        <w:ind w:left="0" w:firstLine="0"/>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0E7C62">
        <w:rPr>
          <w:color w:val="000000"/>
          <w:sz w:val="22"/>
          <w:szCs w:val="22"/>
        </w:rPr>
        <w:t xml:space="preserve">- </w:t>
      </w:r>
      <w:r w:rsidRPr="0041756A">
        <w:rPr>
          <w:color w:val="000000"/>
          <w:sz w:val="22"/>
          <w:szCs w:val="22"/>
        </w:rPr>
        <w:t xml:space="preserve">  _______________.</w:t>
      </w:r>
      <w:r w:rsidRPr="0041756A">
        <w:rPr>
          <w:sz w:val="22"/>
          <w:szCs w:val="22"/>
        </w:rPr>
        <w:t xml:space="preserve"> </w:t>
      </w:r>
    </w:p>
    <w:p w:rsidR="002C78E9" w:rsidRPr="0041756A" w:rsidRDefault="002C78E9" w:rsidP="00F07E6B">
      <w:pPr>
        <w:pStyle w:val="a8"/>
        <w:widowControl w:val="0"/>
        <w:numPr>
          <w:ilvl w:val="0"/>
          <w:numId w:val="15"/>
        </w:numPr>
        <w:shd w:val="clear" w:color="auto" w:fill="FFFFFF"/>
        <w:tabs>
          <w:tab w:val="left" w:pos="709"/>
        </w:tabs>
        <w:autoSpaceDE w:val="0"/>
        <w:autoSpaceDN w:val="0"/>
        <w:adjustRightInd w:val="0"/>
        <w:ind w:left="0" w:firstLine="0"/>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F07E6B">
      <w:pPr>
        <w:pStyle w:val="a8"/>
        <w:numPr>
          <w:ilvl w:val="0"/>
          <w:numId w:val="15"/>
        </w:numPr>
        <w:shd w:val="clear" w:color="auto" w:fill="FFFFFF"/>
        <w:tabs>
          <w:tab w:val="left" w:pos="709"/>
        </w:tabs>
        <w:ind w:left="0" w:firstLine="0"/>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1D2286" w:rsidRPr="001D2286" w:rsidRDefault="001D2286" w:rsidP="00F07E6B">
      <w:pPr>
        <w:pStyle w:val="a8"/>
        <w:numPr>
          <w:ilvl w:val="0"/>
          <w:numId w:val="15"/>
        </w:numPr>
        <w:shd w:val="clear" w:color="auto" w:fill="FFFFFF"/>
        <w:tabs>
          <w:tab w:val="left" w:pos="709"/>
        </w:tabs>
        <w:ind w:left="0" w:firstLine="0"/>
        <w:jc w:val="both"/>
        <w:rPr>
          <w:sz w:val="22"/>
          <w:szCs w:val="22"/>
        </w:rPr>
      </w:pPr>
      <w:r w:rsidRPr="001D2286">
        <w:rPr>
          <w:sz w:val="22"/>
          <w:szCs w:val="22"/>
        </w:rPr>
        <w:t xml:space="preserve">Поставщик должен предоставить Грузополучателю вместе с Товаром сопроводительные документы на </w:t>
      </w:r>
      <w:r w:rsidR="005A3569">
        <w:rPr>
          <w:sz w:val="22"/>
          <w:szCs w:val="22"/>
        </w:rPr>
        <w:t>него</w:t>
      </w:r>
      <w:r w:rsidRPr="001D2286">
        <w:rPr>
          <w:sz w:val="22"/>
          <w:szCs w:val="22"/>
        </w:rPr>
        <w:t xml:space="preserve"> (паспорт, сертификат, декларацию и прочие документы). При отгрузке Товара Поставщик предоставляет Грузополучателю и Покупателю копии указанных документов.</w:t>
      </w:r>
    </w:p>
    <w:p w:rsidR="00E42F69" w:rsidRPr="0041756A" w:rsidRDefault="00E42F69" w:rsidP="00F07E6B">
      <w:pPr>
        <w:pStyle w:val="a8"/>
        <w:numPr>
          <w:ilvl w:val="0"/>
          <w:numId w:val="15"/>
        </w:numPr>
        <w:shd w:val="clear" w:color="auto" w:fill="FFFFFF"/>
        <w:tabs>
          <w:tab w:val="left" w:pos="709"/>
        </w:tabs>
        <w:ind w:left="0" w:firstLine="0"/>
        <w:jc w:val="both"/>
        <w:rPr>
          <w:sz w:val="22"/>
          <w:szCs w:val="22"/>
        </w:rPr>
      </w:pPr>
      <w:r w:rsidRPr="00A502E8">
        <w:rPr>
          <w:sz w:val="22"/>
          <w:szCs w:val="22"/>
        </w:rPr>
        <w:t>В случае поступления Товара без документов,</w:t>
      </w:r>
      <w:r w:rsidR="003E5BF8" w:rsidRPr="00A502E8">
        <w:rPr>
          <w:sz w:val="22"/>
          <w:szCs w:val="22"/>
        </w:rPr>
        <w:t xml:space="preserve"> указанных в п.</w:t>
      </w:r>
      <w:r w:rsidR="002B759F">
        <w:rPr>
          <w:sz w:val="22"/>
          <w:szCs w:val="22"/>
        </w:rPr>
        <w:t>2.6,</w:t>
      </w:r>
      <w:r w:rsidR="00581704">
        <w:rPr>
          <w:sz w:val="22"/>
          <w:szCs w:val="22"/>
        </w:rPr>
        <w:t xml:space="preserve"> п.</w:t>
      </w:r>
      <w:r w:rsidR="00DB7648" w:rsidRPr="00A502E8">
        <w:rPr>
          <w:sz w:val="22"/>
          <w:szCs w:val="22"/>
        </w:rPr>
        <w:t>4</w:t>
      </w:r>
      <w:r w:rsidR="003E5BF8" w:rsidRPr="00A502E8">
        <w:rPr>
          <w:sz w:val="22"/>
          <w:szCs w:val="22"/>
        </w:rPr>
        <w:t>.</w:t>
      </w:r>
      <w:r w:rsidR="005B433E" w:rsidRPr="00A502E8">
        <w:rPr>
          <w:sz w:val="22"/>
          <w:szCs w:val="22"/>
        </w:rPr>
        <w:t>4.</w:t>
      </w:r>
      <w:r w:rsidR="00EF44BF" w:rsidRPr="00A502E8">
        <w:rPr>
          <w:sz w:val="22"/>
          <w:szCs w:val="22"/>
        </w:rPr>
        <w:t>4</w:t>
      </w:r>
      <w:r w:rsidR="003E5BF8" w:rsidRPr="00A502E8">
        <w:rPr>
          <w:sz w:val="22"/>
          <w:szCs w:val="22"/>
        </w:rPr>
        <w:t xml:space="preserve"> договора</w:t>
      </w:r>
      <w:r w:rsidR="003E5BF8">
        <w:rPr>
          <w:sz w:val="22"/>
          <w:szCs w:val="22"/>
        </w:rPr>
        <w:t>,</w:t>
      </w:r>
      <w:r>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E42F69" w:rsidP="00F07E6B">
      <w:pPr>
        <w:pStyle w:val="a8"/>
        <w:numPr>
          <w:ilvl w:val="0"/>
          <w:numId w:val="15"/>
        </w:numPr>
        <w:shd w:val="clear" w:color="auto" w:fill="FFFFFF"/>
        <w:spacing w:after="240"/>
        <w:ind w:left="0" w:firstLine="0"/>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F07E6B">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F07E6B">
      <w:pPr>
        <w:widowControl w:val="0"/>
        <w:numPr>
          <w:ilvl w:val="0"/>
          <w:numId w:val="16"/>
        </w:numPr>
        <w:shd w:val="clear" w:color="auto" w:fill="FFFFFF"/>
        <w:tabs>
          <w:tab w:val="left" w:pos="709"/>
        </w:tabs>
        <w:autoSpaceDE w:val="0"/>
        <w:autoSpaceDN w:val="0"/>
        <w:adjustRightInd w:val="0"/>
        <w:ind w:left="0" w:firstLine="0"/>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 xml:space="preserve">н иметь сертификат соответствия ГОСТу, ТУ, действующим на территории РФ, быть новым не ранее </w:t>
      </w:r>
      <w:r w:rsidR="000E288D">
        <w:rPr>
          <w:sz w:val="22"/>
          <w:szCs w:val="22"/>
        </w:rPr>
        <w:t>_______</w:t>
      </w:r>
      <w:r w:rsidR="00E957EA" w:rsidRPr="00E957EA">
        <w:rPr>
          <w:sz w:val="22"/>
          <w:szCs w:val="22"/>
        </w:rPr>
        <w:t xml:space="preserve"> квартала 201</w:t>
      </w:r>
      <w:r w:rsidR="000E288D">
        <w:rPr>
          <w:sz w:val="22"/>
          <w:szCs w:val="22"/>
        </w:rPr>
        <w:t>___</w:t>
      </w:r>
      <w:r w:rsidR="00E957EA" w:rsidRPr="00E957EA">
        <w:rPr>
          <w:sz w:val="22"/>
          <w:szCs w:val="22"/>
        </w:rPr>
        <w:t xml:space="preserve"> г. выпуска и ранее не использованным.</w:t>
      </w:r>
    </w:p>
    <w:p w:rsidR="0066400C" w:rsidRPr="00E957EA" w:rsidRDefault="0066400C" w:rsidP="00F07E6B">
      <w:pPr>
        <w:widowControl w:val="0"/>
        <w:numPr>
          <w:ilvl w:val="0"/>
          <w:numId w:val="16"/>
        </w:numPr>
        <w:shd w:val="clear" w:color="auto" w:fill="FFFFFF"/>
        <w:tabs>
          <w:tab w:val="left" w:pos="709"/>
        </w:tabs>
        <w:autoSpaceDE w:val="0"/>
        <w:autoSpaceDN w:val="0"/>
        <w:adjustRightInd w:val="0"/>
        <w:ind w:left="0" w:firstLine="0"/>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_________ месяцев.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выявленных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F07E6B">
      <w:pPr>
        <w:pStyle w:val="a8"/>
        <w:numPr>
          <w:ilvl w:val="0"/>
          <w:numId w:val="16"/>
        </w:numPr>
        <w:tabs>
          <w:tab w:val="left" w:pos="709"/>
          <w:tab w:val="left" w:pos="993"/>
        </w:tabs>
        <w:ind w:left="0" w:firstLine="0"/>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F07E6B">
      <w:pPr>
        <w:pStyle w:val="a8"/>
        <w:numPr>
          <w:ilvl w:val="0"/>
          <w:numId w:val="16"/>
        </w:numPr>
        <w:tabs>
          <w:tab w:val="left" w:pos="709"/>
          <w:tab w:val="left" w:pos="993"/>
        </w:tabs>
        <w:ind w:left="0" w:firstLine="0"/>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
    <w:p w:rsidR="007E29E2" w:rsidRPr="007E29E2" w:rsidRDefault="007E29E2" w:rsidP="00F07E6B">
      <w:pPr>
        <w:pStyle w:val="a8"/>
        <w:numPr>
          <w:ilvl w:val="0"/>
          <w:numId w:val="16"/>
        </w:numPr>
        <w:tabs>
          <w:tab w:val="left" w:pos="0"/>
          <w:tab w:val="left" w:pos="709"/>
        </w:tabs>
        <w:ind w:left="0" w:firstLine="0"/>
        <w:jc w:val="both"/>
        <w:rPr>
          <w:color w:val="000000"/>
          <w:sz w:val="22"/>
          <w:szCs w:val="22"/>
        </w:rPr>
      </w:pPr>
      <w:r w:rsidRPr="007E29E2">
        <w:rPr>
          <w:color w:val="000000"/>
          <w:sz w:val="22"/>
          <w:szCs w:val="22"/>
        </w:rPr>
        <w:lastRenderedPageBreak/>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F07E6B">
      <w:pPr>
        <w:pStyle w:val="a8"/>
        <w:numPr>
          <w:ilvl w:val="0"/>
          <w:numId w:val="16"/>
        </w:numPr>
        <w:ind w:left="0" w:firstLine="0"/>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F07E6B">
      <w:pPr>
        <w:pStyle w:val="a8"/>
        <w:numPr>
          <w:ilvl w:val="0"/>
          <w:numId w:val="16"/>
        </w:numPr>
        <w:tabs>
          <w:tab w:val="left" w:pos="142"/>
          <w:tab w:val="left" w:pos="709"/>
        </w:tabs>
        <w:ind w:left="0" w:firstLine="0"/>
        <w:jc w:val="both"/>
        <w:rPr>
          <w:color w:val="000000"/>
          <w:sz w:val="22"/>
          <w:szCs w:val="22"/>
        </w:rPr>
      </w:pPr>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
    <w:p w:rsidR="007E29E2" w:rsidRPr="007E29E2" w:rsidRDefault="007E29E2" w:rsidP="00F07E6B">
      <w:pPr>
        <w:pStyle w:val="a8"/>
        <w:numPr>
          <w:ilvl w:val="0"/>
          <w:numId w:val="16"/>
        </w:numPr>
        <w:tabs>
          <w:tab w:val="left" w:pos="142"/>
        </w:tabs>
        <w:ind w:left="0" w:firstLine="0"/>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F07E6B">
      <w:pPr>
        <w:pStyle w:val="a8"/>
        <w:numPr>
          <w:ilvl w:val="0"/>
          <w:numId w:val="16"/>
        </w:numPr>
        <w:tabs>
          <w:tab w:val="left" w:pos="0"/>
          <w:tab w:val="left" w:pos="709"/>
        </w:tabs>
        <w:ind w:left="0" w:firstLine="0"/>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F07E6B">
      <w:pPr>
        <w:pStyle w:val="a8"/>
        <w:numPr>
          <w:ilvl w:val="0"/>
          <w:numId w:val="16"/>
        </w:numPr>
        <w:tabs>
          <w:tab w:val="left" w:pos="851"/>
        </w:tabs>
        <w:ind w:left="0" w:firstLine="0"/>
        <w:jc w:val="both"/>
        <w:rPr>
          <w:color w:val="000000"/>
          <w:sz w:val="22"/>
          <w:szCs w:val="22"/>
        </w:rPr>
      </w:pPr>
      <w:r w:rsidRPr="007E29E2">
        <w:rPr>
          <w:color w:val="000000"/>
          <w:sz w:val="22"/>
          <w:szCs w:val="22"/>
        </w:rPr>
        <w:t>По результатам анализа, проведенного согласно п. 3.</w:t>
      </w:r>
      <w:r w:rsidR="00845C24">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F07E6B">
      <w:pPr>
        <w:pStyle w:val="a8"/>
        <w:numPr>
          <w:ilvl w:val="0"/>
          <w:numId w:val="16"/>
        </w:numPr>
        <w:tabs>
          <w:tab w:val="left" w:pos="0"/>
          <w:tab w:val="left" w:pos="851"/>
        </w:tabs>
        <w:spacing w:after="240"/>
        <w:ind w:left="0" w:firstLine="0"/>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845C24">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не подтверждения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453567">
        <w:rPr>
          <w:color w:val="000000"/>
          <w:sz w:val="22"/>
          <w:szCs w:val="22"/>
        </w:rPr>
        <w:t>8</w:t>
      </w:r>
      <w:r w:rsidRPr="007E29E2">
        <w:rPr>
          <w:color w:val="000000"/>
          <w:sz w:val="22"/>
          <w:szCs w:val="22"/>
        </w:rPr>
        <w:t>.-3.</w:t>
      </w:r>
      <w:r w:rsidR="00453567">
        <w:rPr>
          <w:color w:val="000000"/>
          <w:sz w:val="22"/>
          <w:szCs w:val="22"/>
        </w:rPr>
        <w:t>9</w:t>
      </w:r>
      <w:r w:rsidRPr="007E29E2">
        <w:rPr>
          <w:color w:val="000000"/>
          <w:sz w:val="22"/>
          <w:szCs w:val="22"/>
        </w:rPr>
        <w:t>., возлагаются на Покупателя.</w:t>
      </w:r>
    </w:p>
    <w:p w:rsidR="003D1E69" w:rsidRDefault="003D1E69" w:rsidP="00F07E6B">
      <w:pPr>
        <w:shd w:val="clear" w:color="auto" w:fill="FFFFFF"/>
        <w:jc w:val="center"/>
        <w:rPr>
          <w:sz w:val="22"/>
          <w:szCs w:val="22"/>
        </w:rPr>
      </w:pPr>
      <w:r>
        <w:rPr>
          <w:b/>
          <w:bCs/>
          <w:i/>
          <w:iCs/>
          <w:color w:val="000000"/>
          <w:sz w:val="22"/>
          <w:szCs w:val="22"/>
        </w:rPr>
        <w:t>4. ПОРЯДОК РАСЧЕТОВ</w:t>
      </w:r>
    </w:p>
    <w:p w:rsidR="003D1E69" w:rsidRDefault="003D1E69" w:rsidP="00F07E6B">
      <w:pPr>
        <w:numPr>
          <w:ilvl w:val="0"/>
          <w:numId w:val="35"/>
        </w:numPr>
        <w:shd w:val="clear" w:color="auto" w:fill="FFFFFF"/>
        <w:tabs>
          <w:tab w:val="left" w:pos="284"/>
          <w:tab w:val="left" w:pos="953"/>
        </w:tabs>
        <w:jc w:val="both"/>
        <w:rPr>
          <w:color w:val="000000"/>
          <w:sz w:val="22"/>
          <w:szCs w:val="22"/>
        </w:rPr>
      </w:pPr>
      <w:r>
        <w:rPr>
          <w:color w:val="000000"/>
          <w:sz w:val="22"/>
          <w:szCs w:val="22"/>
        </w:rPr>
        <w:t xml:space="preserve">Сумма поставляемого Товара составляет </w:t>
      </w:r>
      <w:r>
        <w:rPr>
          <w:b/>
          <w:color w:val="000000"/>
          <w:sz w:val="22"/>
          <w:szCs w:val="22"/>
        </w:rPr>
        <w:t xml:space="preserve"> ____________ руб.</w:t>
      </w:r>
      <w:r>
        <w:rPr>
          <w:color w:val="000000"/>
          <w:sz w:val="22"/>
          <w:szCs w:val="22"/>
        </w:rPr>
        <w:t xml:space="preserve"> (_______________) __ копеек, в т. ч. </w:t>
      </w:r>
      <w:r>
        <w:rPr>
          <w:b/>
          <w:color w:val="000000"/>
          <w:sz w:val="22"/>
          <w:szCs w:val="22"/>
        </w:rPr>
        <w:t>НДС 18 % - __________ руб.</w:t>
      </w:r>
      <w:r>
        <w:rPr>
          <w:color w:val="000000"/>
          <w:sz w:val="22"/>
          <w:szCs w:val="22"/>
        </w:rPr>
        <w:t xml:space="preserve"> с учетом  транспортных расходов. Индексация цены договора не предусматривается.</w:t>
      </w:r>
    </w:p>
    <w:p w:rsidR="003D1E69" w:rsidRDefault="003D1E69" w:rsidP="00F07E6B">
      <w:pPr>
        <w:numPr>
          <w:ilvl w:val="0"/>
          <w:numId w:val="35"/>
        </w:numPr>
        <w:shd w:val="clear" w:color="auto" w:fill="FFFFFF"/>
        <w:tabs>
          <w:tab w:val="left" w:pos="284"/>
          <w:tab w:val="left" w:pos="953"/>
        </w:tabs>
        <w:jc w:val="both"/>
        <w:rPr>
          <w:color w:val="000000"/>
          <w:sz w:val="22"/>
          <w:szCs w:val="22"/>
        </w:rPr>
      </w:pPr>
      <w:r>
        <w:rPr>
          <w:color w:val="000000"/>
          <w:sz w:val="22"/>
          <w:szCs w:val="22"/>
        </w:rPr>
        <w:t xml:space="preserve">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 </w:t>
      </w:r>
    </w:p>
    <w:p w:rsidR="003D1E69" w:rsidRDefault="003D1E69" w:rsidP="00F07E6B">
      <w:pPr>
        <w:shd w:val="clear" w:color="auto" w:fill="FFFFFF"/>
        <w:tabs>
          <w:tab w:val="left" w:pos="953"/>
        </w:tabs>
        <w:jc w:val="both"/>
        <w:rPr>
          <w:color w:val="000000"/>
          <w:sz w:val="22"/>
          <w:szCs w:val="22"/>
        </w:rPr>
      </w:pPr>
      <w:r>
        <w:rPr>
          <w:b/>
          <w:color w:val="000000"/>
          <w:sz w:val="22"/>
          <w:szCs w:val="22"/>
        </w:rPr>
        <w:t>4.3.</w:t>
      </w:r>
      <w:r>
        <w:rPr>
          <w:color w:val="000000"/>
          <w:sz w:val="22"/>
          <w:szCs w:val="22"/>
        </w:rPr>
        <w:t xml:space="preserve"> Расчет за поставленный Товар производится Покупателем в течение 30 (тридцати) календарных дней с даты  подписания </w:t>
      </w:r>
      <w:r>
        <w:rPr>
          <w:rFonts w:eastAsia="Calibri"/>
          <w:sz w:val="22"/>
          <w:szCs w:val="22"/>
        </w:rPr>
        <w:t>товарной накладной (ТОРГ-12)</w:t>
      </w:r>
      <w:r>
        <w:rPr>
          <w:color w:val="000000"/>
          <w:sz w:val="22"/>
          <w:szCs w:val="22"/>
        </w:rPr>
        <w:t xml:space="preserve"> на основании счета, выставленного Поставщиком. </w:t>
      </w:r>
    </w:p>
    <w:p w:rsidR="003D1E69" w:rsidRDefault="003D1E69" w:rsidP="00F07E6B">
      <w:pPr>
        <w:shd w:val="clear" w:color="auto" w:fill="FFFFFF"/>
        <w:tabs>
          <w:tab w:val="left" w:pos="953"/>
        </w:tabs>
        <w:jc w:val="both"/>
        <w:rPr>
          <w:sz w:val="22"/>
          <w:szCs w:val="22"/>
        </w:rPr>
      </w:pPr>
      <w:r>
        <w:rPr>
          <w:b/>
          <w:sz w:val="22"/>
          <w:szCs w:val="22"/>
        </w:rPr>
        <w:t>4.4.</w:t>
      </w:r>
      <w:r>
        <w:rPr>
          <w:sz w:val="22"/>
          <w:szCs w:val="22"/>
        </w:rPr>
        <w:t xml:space="preserve"> Порядок направления счетов/счетов-фактур и </w:t>
      </w:r>
      <w:r>
        <w:rPr>
          <w:rFonts w:eastAsia="Calibri"/>
          <w:sz w:val="22"/>
          <w:szCs w:val="22"/>
        </w:rPr>
        <w:t>товарных накладных (ТОРГ-12)</w:t>
      </w:r>
      <w:r>
        <w:rPr>
          <w:sz w:val="22"/>
          <w:szCs w:val="22"/>
        </w:rPr>
        <w:t xml:space="preserve"> Покупателю: </w:t>
      </w:r>
    </w:p>
    <w:p w:rsidR="003D1E69" w:rsidRDefault="003D1E69" w:rsidP="00F07E6B">
      <w:pPr>
        <w:shd w:val="clear" w:color="auto" w:fill="FFFFFF"/>
        <w:tabs>
          <w:tab w:val="left" w:pos="953"/>
        </w:tabs>
        <w:jc w:val="both"/>
        <w:rPr>
          <w:sz w:val="22"/>
          <w:szCs w:val="22"/>
        </w:rPr>
      </w:pPr>
      <w:r>
        <w:rPr>
          <w:b/>
          <w:sz w:val="22"/>
          <w:szCs w:val="22"/>
        </w:rPr>
        <w:t>4.4.1.</w:t>
      </w:r>
      <w:r>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3D1E69" w:rsidRDefault="003D1E69" w:rsidP="00F07E6B">
      <w:pPr>
        <w:shd w:val="clear" w:color="auto" w:fill="FFFFFF"/>
        <w:tabs>
          <w:tab w:val="left" w:pos="953"/>
        </w:tabs>
        <w:jc w:val="both"/>
        <w:rPr>
          <w:sz w:val="22"/>
          <w:szCs w:val="22"/>
        </w:rPr>
      </w:pPr>
      <w:r>
        <w:rPr>
          <w:b/>
          <w:sz w:val="22"/>
          <w:szCs w:val="22"/>
        </w:rPr>
        <w:t>4.4.2.</w:t>
      </w:r>
      <w:r>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3D1E69" w:rsidRDefault="003D1E69" w:rsidP="00F07E6B">
      <w:pPr>
        <w:shd w:val="clear" w:color="auto" w:fill="FFFFFF"/>
        <w:tabs>
          <w:tab w:val="left" w:pos="953"/>
        </w:tabs>
        <w:jc w:val="both"/>
        <w:rPr>
          <w:sz w:val="22"/>
          <w:szCs w:val="22"/>
        </w:rPr>
      </w:pPr>
      <w:r>
        <w:rPr>
          <w:b/>
          <w:sz w:val="22"/>
          <w:szCs w:val="22"/>
        </w:rPr>
        <w:t>4.4.3.</w:t>
      </w:r>
      <w:r>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 </w:t>
      </w:r>
    </w:p>
    <w:p w:rsidR="003D1E69" w:rsidRDefault="003D1E69" w:rsidP="00F07E6B">
      <w:pPr>
        <w:shd w:val="clear" w:color="auto" w:fill="FFFFFF"/>
        <w:tabs>
          <w:tab w:val="left" w:pos="953"/>
        </w:tabs>
        <w:jc w:val="both"/>
        <w:rPr>
          <w:sz w:val="22"/>
          <w:szCs w:val="22"/>
        </w:rPr>
      </w:pPr>
      <w:r>
        <w:rPr>
          <w:b/>
          <w:sz w:val="22"/>
          <w:szCs w:val="22"/>
        </w:rPr>
        <w:t>4.4.4.</w:t>
      </w:r>
      <w:r>
        <w:rPr>
          <w:sz w:val="22"/>
          <w:szCs w:val="22"/>
        </w:rPr>
        <w:t xml:space="preserve"> Поставщик обязан представить Покупателю счет-фактуру и товарную накладную,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 и товарной накладной в течение 3 рабочих дней с даты получения соответствующего письменного требования Покупателя.</w:t>
      </w:r>
    </w:p>
    <w:p w:rsidR="003D1E69" w:rsidRDefault="003D1E69" w:rsidP="00F07E6B">
      <w:pPr>
        <w:shd w:val="clear" w:color="auto" w:fill="FFFFFF"/>
        <w:tabs>
          <w:tab w:val="left" w:pos="953"/>
        </w:tabs>
        <w:jc w:val="both"/>
        <w:rPr>
          <w:sz w:val="22"/>
          <w:szCs w:val="22"/>
        </w:rPr>
      </w:pPr>
      <w:r>
        <w:rPr>
          <w:b/>
          <w:sz w:val="22"/>
          <w:szCs w:val="22"/>
        </w:rPr>
        <w:lastRenderedPageBreak/>
        <w:t>4.4.5.</w:t>
      </w:r>
      <w:r>
        <w:rPr>
          <w:sz w:val="22"/>
          <w:szCs w:val="22"/>
        </w:rPr>
        <w:t xml:space="preserve"> Выставленные оригиналы счета-фактуры (с обязательным указанием КПП грузополучателя) и товарной накладной 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rsidR="003D1E69" w:rsidRDefault="003D1E69" w:rsidP="00F07E6B">
      <w:pPr>
        <w:shd w:val="clear" w:color="auto" w:fill="FFFFFF"/>
        <w:tabs>
          <w:tab w:val="left" w:pos="953"/>
        </w:tabs>
        <w:jc w:val="both"/>
        <w:rPr>
          <w:color w:val="000000"/>
          <w:sz w:val="22"/>
          <w:szCs w:val="22"/>
        </w:rPr>
      </w:pPr>
      <w:r>
        <w:rPr>
          <w:color w:val="000000"/>
          <w:sz w:val="22"/>
          <w:szCs w:val="22"/>
        </w:rPr>
        <w:t xml:space="preserve"> </w:t>
      </w:r>
      <w:r>
        <w:rPr>
          <w:b/>
          <w:color w:val="000000"/>
          <w:sz w:val="22"/>
          <w:szCs w:val="22"/>
        </w:rPr>
        <w:t>4.5.</w:t>
      </w:r>
      <w:r>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средств с расчетного счета Покупателя. </w:t>
      </w:r>
    </w:p>
    <w:p w:rsidR="003D1E69" w:rsidRDefault="003D1E69" w:rsidP="00F07E6B">
      <w:pPr>
        <w:shd w:val="clear" w:color="auto" w:fill="FFFFFF"/>
        <w:tabs>
          <w:tab w:val="left" w:pos="953"/>
        </w:tabs>
        <w:jc w:val="both"/>
        <w:rPr>
          <w:color w:val="000000"/>
          <w:sz w:val="22"/>
          <w:szCs w:val="22"/>
        </w:rPr>
      </w:pPr>
      <w:r>
        <w:rPr>
          <w:b/>
          <w:color w:val="000000"/>
          <w:sz w:val="22"/>
          <w:szCs w:val="22"/>
        </w:rPr>
        <w:t>4.6.</w:t>
      </w:r>
      <w:r>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3D1E69" w:rsidRDefault="003D1E69" w:rsidP="00F07E6B">
      <w:pPr>
        <w:shd w:val="clear" w:color="auto" w:fill="FFFFFF"/>
        <w:tabs>
          <w:tab w:val="left" w:pos="953"/>
        </w:tabs>
        <w:jc w:val="both"/>
        <w:rPr>
          <w:color w:val="000000"/>
          <w:sz w:val="22"/>
          <w:szCs w:val="22"/>
        </w:rPr>
      </w:pPr>
      <w:r>
        <w:rPr>
          <w:b/>
          <w:color w:val="000000"/>
          <w:sz w:val="22"/>
          <w:szCs w:val="22"/>
        </w:rPr>
        <w:t xml:space="preserve">4.7. </w:t>
      </w:r>
      <w:r>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3D1E69" w:rsidRDefault="003D1E69" w:rsidP="00F07E6B">
      <w:pPr>
        <w:shd w:val="clear" w:color="auto" w:fill="FFFFFF"/>
        <w:rPr>
          <w:b/>
          <w:bCs/>
          <w:i/>
          <w:iCs/>
          <w:color w:val="FF0000"/>
          <w:sz w:val="22"/>
          <w:szCs w:val="22"/>
        </w:rPr>
      </w:pPr>
    </w:p>
    <w:p w:rsidR="002C78E9" w:rsidRPr="00A2453C" w:rsidRDefault="002C78E9" w:rsidP="00F07E6B">
      <w:pPr>
        <w:shd w:val="clear" w:color="auto" w:fill="FFFFFF"/>
        <w:tabs>
          <w:tab w:val="left" w:pos="953"/>
        </w:tabs>
        <w:jc w:val="both"/>
        <w:rPr>
          <w:color w:val="000000"/>
          <w:sz w:val="22"/>
          <w:szCs w:val="22"/>
        </w:rPr>
      </w:pPr>
      <w:r w:rsidRPr="00A2453C">
        <w:rPr>
          <w:color w:val="000000"/>
          <w:sz w:val="22"/>
          <w:szCs w:val="22"/>
        </w:rPr>
        <w:t xml:space="preserve">                </w:t>
      </w:r>
    </w:p>
    <w:p w:rsidR="002C78E9" w:rsidRPr="00A2453C" w:rsidRDefault="002569DB" w:rsidP="00F07E6B">
      <w:pPr>
        <w:shd w:val="clear" w:color="auto" w:fill="FFFFFF"/>
        <w:jc w:val="center"/>
        <w:rPr>
          <w:b/>
          <w:bCs/>
          <w:i/>
          <w:iCs/>
          <w:color w:val="000000"/>
          <w:sz w:val="22"/>
          <w:szCs w:val="22"/>
        </w:rPr>
      </w:pPr>
      <w:r>
        <w:rPr>
          <w:b/>
          <w:bCs/>
          <w:i/>
          <w:color w:val="000000"/>
          <w:sz w:val="22"/>
          <w:szCs w:val="22"/>
        </w:rPr>
        <w:t>5</w:t>
      </w:r>
      <w:r w:rsidR="002C78E9" w:rsidRPr="00A2453C">
        <w:rPr>
          <w:b/>
          <w:bCs/>
          <w:i/>
          <w:color w:val="000000"/>
          <w:sz w:val="22"/>
          <w:szCs w:val="22"/>
        </w:rPr>
        <w:t>.</w:t>
      </w:r>
      <w:r w:rsidR="002C78E9" w:rsidRPr="00A2453C">
        <w:rPr>
          <w:b/>
          <w:bCs/>
          <w:i/>
          <w:iCs/>
          <w:color w:val="000000"/>
          <w:sz w:val="22"/>
          <w:szCs w:val="22"/>
        </w:rPr>
        <w:t xml:space="preserve"> ОТВЕТСТВЕННОСТЬ СТОРОН</w:t>
      </w:r>
    </w:p>
    <w:p w:rsidR="00CE1185" w:rsidRPr="00A2453C" w:rsidRDefault="002569DB" w:rsidP="00F07E6B">
      <w:pPr>
        <w:pStyle w:val="a8"/>
        <w:tabs>
          <w:tab w:val="left" w:pos="0"/>
        </w:tabs>
        <w:ind w:left="0"/>
        <w:jc w:val="both"/>
        <w:rPr>
          <w:color w:val="000000"/>
          <w:sz w:val="22"/>
          <w:szCs w:val="22"/>
        </w:rPr>
      </w:pPr>
      <w:r>
        <w:rPr>
          <w:b/>
          <w:color w:val="000000"/>
          <w:sz w:val="22"/>
          <w:szCs w:val="22"/>
        </w:rPr>
        <w:t>5</w:t>
      </w:r>
      <w:r w:rsidR="000F47AE" w:rsidRPr="00A2453C">
        <w:rPr>
          <w:b/>
          <w:color w:val="000000"/>
          <w:sz w:val="22"/>
          <w:szCs w:val="22"/>
        </w:rPr>
        <w:t>.</w:t>
      </w:r>
      <w:r w:rsidR="0078412F" w:rsidRPr="00A2453C">
        <w:rPr>
          <w:b/>
          <w:color w:val="000000"/>
          <w:sz w:val="22"/>
          <w:szCs w:val="22"/>
        </w:rPr>
        <w:t>1</w:t>
      </w:r>
      <w:r w:rsidR="000F47AE" w:rsidRPr="00A2453C">
        <w:rPr>
          <w:color w:val="000000"/>
          <w:sz w:val="22"/>
          <w:szCs w:val="22"/>
        </w:rPr>
        <w:t xml:space="preserve">. </w:t>
      </w:r>
      <w:r w:rsidR="00CE1185" w:rsidRPr="00A2453C">
        <w:rPr>
          <w:color w:val="000000"/>
          <w:sz w:val="22"/>
          <w:szCs w:val="22"/>
        </w:rPr>
        <w:t xml:space="preserve">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 </w:t>
      </w:r>
    </w:p>
    <w:p w:rsidR="00CE1185" w:rsidRPr="00A2453C" w:rsidRDefault="002569DB" w:rsidP="00F07E6B">
      <w:pPr>
        <w:pStyle w:val="a8"/>
        <w:tabs>
          <w:tab w:val="left" w:pos="0"/>
        </w:tabs>
        <w:ind w:left="0"/>
        <w:jc w:val="both"/>
        <w:rPr>
          <w:color w:val="000000"/>
          <w:sz w:val="22"/>
          <w:szCs w:val="22"/>
        </w:rPr>
      </w:pPr>
      <w:r>
        <w:rPr>
          <w:color w:val="000000"/>
          <w:sz w:val="22"/>
          <w:szCs w:val="22"/>
        </w:rPr>
        <w:t>5.2.</w:t>
      </w:r>
      <w:r w:rsidR="00CE1185" w:rsidRPr="00A2453C">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CE1185" w:rsidRPr="00A2453C">
        <w:rPr>
          <w:bCs/>
          <w:color w:val="000000"/>
          <w:sz w:val="22"/>
          <w:szCs w:val="22"/>
        </w:rPr>
        <w:t xml:space="preserve">При этом Покупатель также вправе возвратить </w:t>
      </w:r>
      <w:r w:rsidR="00CE1185" w:rsidRPr="00A2453C">
        <w:rPr>
          <w:color w:val="000000"/>
          <w:sz w:val="22"/>
          <w:szCs w:val="22"/>
        </w:rPr>
        <w:t>Поставщику Товар</w:t>
      </w:r>
      <w:r w:rsidR="00CE1185" w:rsidRPr="00A2453C">
        <w:rPr>
          <w:bCs/>
          <w:color w:val="000000"/>
          <w:sz w:val="22"/>
          <w:szCs w:val="22"/>
        </w:rPr>
        <w:t xml:space="preserve">, ранее принятый по договору, и потребовать возврата уплаченных денежных средств. </w:t>
      </w:r>
    </w:p>
    <w:p w:rsidR="00CE1185" w:rsidRPr="00A2453C" w:rsidRDefault="002569DB" w:rsidP="00F07E6B">
      <w:pPr>
        <w:pStyle w:val="a8"/>
        <w:tabs>
          <w:tab w:val="left" w:pos="0"/>
        </w:tabs>
        <w:ind w:left="0"/>
        <w:jc w:val="both"/>
        <w:rPr>
          <w:color w:val="000000"/>
          <w:sz w:val="22"/>
          <w:szCs w:val="22"/>
        </w:rPr>
      </w:pPr>
      <w:r>
        <w:rPr>
          <w:color w:val="000000"/>
          <w:sz w:val="22"/>
          <w:szCs w:val="22"/>
        </w:rPr>
        <w:t>5.3.</w:t>
      </w:r>
      <w:r w:rsidR="00CE1185" w:rsidRPr="00A2453C">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E1185" w:rsidRPr="00A502E8" w:rsidRDefault="002569DB" w:rsidP="00F07E6B">
      <w:pPr>
        <w:pStyle w:val="a8"/>
        <w:tabs>
          <w:tab w:val="left" w:pos="0"/>
        </w:tabs>
        <w:ind w:left="0"/>
        <w:jc w:val="both"/>
        <w:rPr>
          <w:color w:val="000000"/>
          <w:sz w:val="22"/>
          <w:szCs w:val="22"/>
        </w:rPr>
      </w:pPr>
      <w:r>
        <w:rPr>
          <w:color w:val="000000"/>
          <w:sz w:val="22"/>
          <w:szCs w:val="22"/>
        </w:rPr>
        <w:t>5.4.</w:t>
      </w:r>
      <w:r w:rsidR="00CE1185" w:rsidRPr="00A2453C">
        <w:rPr>
          <w:color w:val="000000"/>
          <w:sz w:val="22"/>
          <w:szCs w:val="22"/>
        </w:rPr>
        <w:t>Если в результате составления и выставления Поставщиком счета-</w:t>
      </w:r>
      <w:r w:rsidR="00CE1185" w:rsidRPr="00A502E8">
        <w:rPr>
          <w:color w:val="000000"/>
          <w:sz w:val="22"/>
          <w:szCs w:val="22"/>
        </w:rPr>
        <w:t>фактуры</w:t>
      </w:r>
      <w:r w:rsidR="00C1435D" w:rsidRPr="00A502E8">
        <w:rPr>
          <w:color w:val="000000"/>
          <w:sz w:val="22"/>
          <w:szCs w:val="22"/>
        </w:rPr>
        <w:t xml:space="preserve"> </w:t>
      </w:r>
      <w:r w:rsidR="00C1435D" w:rsidRPr="00A502E8">
        <w:rPr>
          <w:sz w:val="22"/>
          <w:szCs w:val="22"/>
        </w:rPr>
        <w:t>и товарной накладной</w:t>
      </w:r>
      <w:r w:rsidR="00CE1185" w:rsidRPr="00A502E8">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 В случае нарушения Поставщиком сроков, предусмотренных пп. </w:t>
      </w:r>
      <w:r w:rsidR="00E2003E" w:rsidRPr="00A502E8">
        <w:rPr>
          <w:color w:val="000000"/>
          <w:sz w:val="22"/>
          <w:szCs w:val="22"/>
        </w:rPr>
        <w:t>4.</w:t>
      </w:r>
      <w:r w:rsidR="00CE1185" w:rsidRPr="00A502E8">
        <w:rPr>
          <w:color w:val="000000"/>
          <w:sz w:val="22"/>
          <w:szCs w:val="22"/>
        </w:rPr>
        <w:t>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CE1185" w:rsidRPr="00BC47A6" w:rsidRDefault="00BC47A6" w:rsidP="00F07E6B">
      <w:pPr>
        <w:tabs>
          <w:tab w:val="left" w:pos="0"/>
        </w:tabs>
        <w:jc w:val="both"/>
        <w:rPr>
          <w:color w:val="000000"/>
          <w:sz w:val="22"/>
          <w:szCs w:val="22"/>
        </w:rPr>
      </w:pPr>
      <w:r>
        <w:rPr>
          <w:color w:val="000000"/>
          <w:sz w:val="22"/>
          <w:szCs w:val="22"/>
        </w:rPr>
        <w:t>5.5.</w:t>
      </w:r>
      <w:r w:rsidR="00CE1185" w:rsidRPr="00BC47A6">
        <w:rPr>
          <w:color w:val="000000"/>
          <w:sz w:val="22"/>
          <w:szCs w:val="22"/>
        </w:rPr>
        <w:t xml:space="preserve">В случае нарушения Поставщиком обязанностей по поставке Товара Покупатель вправе взыскать с Поставщика </w:t>
      </w:r>
      <w:r w:rsidR="00CE1185" w:rsidRPr="00BC47A6">
        <w:rPr>
          <w:sz w:val="22"/>
          <w:szCs w:val="22"/>
        </w:rPr>
        <w:t xml:space="preserve">убытки в полной сумме сверх неустойки, в том числе упущенную выгоду. </w:t>
      </w:r>
    </w:p>
    <w:p w:rsidR="00A2453C" w:rsidRPr="00BC47A6" w:rsidRDefault="00BC47A6" w:rsidP="00F07E6B">
      <w:pPr>
        <w:tabs>
          <w:tab w:val="left" w:pos="0"/>
        </w:tabs>
        <w:jc w:val="both"/>
        <w:rPr>
          <w:color w:val="000000"/>
          <w:sz w:val="22"/>
          <w:szCs w:val="22"/>
        </w:rPr>
      </w:pPr>
      <w:r>
        <w:rPr>
          <w:color w:val="000000"/>
          <w:sz w:val="22"/>
          <w:szCs w:val="22"/>
        </w:rPr>
        <w:t>5.6.</w:t>
      </w:r>
      <w:r w:rsidR="00CE1185" w:rsidRPr="00BC47A6">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CE1185" w:rsidRPr="00BC47A6">
        <w:rPr>
          <w:color w:val="000000"/>
        </w:rPr>
        <w:t>.</w:t>
      </w:r>
    </w:p>
    <w:p w:rsidR="00CE1185" w:rsidRPr="00A2453C" w:rsidRDefault="00BC47A6" w:rsidP="00F07E6B">
      <w:pPr>
        <w:tabs>
          <w:tab w:val="left" w:pos="0"/>
        </w:tabs>
        <w:jc w:val="both"/>
        <w:rPr>
          <w:b/>
          <w:bCs/>
          <w:i/>
          <w:iCs/>
          <w:color w:val="FF0000"/>
          <w:sz w:val="22"/>
          <w:szCs w:val="22"/>
        </w:rPr>
      </w:pPr>
      <w:r>
        <w:rPr>
          <w:sz w:val="22"/>
        </w:rPr>
        <w:t>5.7.</w:t>
      </w:r>
      <w:r w:rsidR="00A2453C" w:rsidRPr="00BC47A6">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BB1C88" w:rsidRPr="00BB1C88" w:rsidRDefault="00BB1C88" w:rsidP="00F07E6B">
      <w:pPr>
        <w:shd w:val="clear" w:color="auto" w:fill="FFFFFF"/>
        <w:tabs>
          <w:tab w:val="left" w:pos="284"/>
        </w:tabs>
        <w:jc w:val="center"/>
        <w:rPr>
          <w:sz w:val="22"/>
          <w:szCs w:val="22"/>
        </w:rPr>
      </w:pPr>
    </w:p>
    <w:p w:rsidR="002C78E9" w:rsidRPr="0041756A" w:rsidRDefault="00BC47A6" w:rsidP="00F07E6B">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BC47A6" w:rsidP="00F07E6B">
      <w:pPr>
        <w:widowControl w:val="0"/>
        <w:shd w:val="clear" w:color="auto" w:fill="FFFFFF"/>
        <w:tabs>
          <w:tab w:val="left" w:pos="931"/>
        </w:tabs>
        <w:autoSpaceDE w:val="0"/>
        <w:autoSpaceDN w:val="0"/>
        <w:adjustRightInd w:val="0"/>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F07E6B">
      <w:pPr>
        <w:widowControl w:val="0"/>
        <w:shd w:val="clear" w:color="auto" w:fill="FFFFFF"/>
        <w:autoSpaceDE w:val="0"/>
        <w:autoSpaceDN w:val="0"/>
        <w:adjustRightInd w:val="0"/>
        <w:jc w:val="both"/>
        <w:rPr>
          <w:color w:val="000000"/>
          <w:sz w:val="22"/>
          <w:szCs w:val="22"/>
        </w:rPr>
      </w:pPr>
      <w:r>
        <w:rPr>
          <w:color w:val="000000"/>
          <w:sz w:val="22"/>
          <w:szCs w:val="22"/>
        </w:rPr>
        <w:t xml:space="preserve"> </w:t>
      </w:r>
      <w:r w:rsidR="00BC47A6">
        <w:rPr>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BC47A6" w:rsidP="00F07E6B">
      <w:pPr>
        <w:widowControl w:val="0"/>
        <w:shd w:val="clear" w:color="auto" w:fill="FFFFFF"/>
        <w:tabs>
          <w:tab w:val="left" w:pos="931"/>
        </w:tabs>
        <w:autoSpaceDE w:val="0"/>
        <w:autoSpaceDN w:val="0"/>
        <w:adjustRightInd w:val="0"/>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69481A">
        <w:rPr>
          <w:color w:val="000000"/>
          <w:sz w:val="22"/>
          <w:szCs w:val="22"/>
        </w:rPr>
        <w:t>7</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F07E6B">
      <w:pPr>
        <w:shd w:val="clear" w:color="auto" w:fill="FFFFFF"/>
        <w:tabs>
          <w:tab w:val="left" w:pos="931"/>
        </w:tabs>
        <w:jc w:val="center"/>
        <w:rPr>
          <w:b/>
          <w:bCs/>
          <w:i/>
          <w:color w:val="000000"/>
          <w:sz w:val="22"/>
          <w:szCs w:val="22"/>
        </w:rPr>
      </w:pPr>
    </w:p>
    <w:p w:rsidR="002C78E9" w:rsidRPr="0041756A" w:rsidRDefault="00BC47A6" w:rsidP="00F07E6B">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BC47A6" w:rsidP="00F07E6B">
      <w:pPr>
        <w:pStyle w:val="a8"/>
        <w:shd w:val="clear" w:color="auto" w:fill="FFFFFF"/>
        <w:ind w:left="0"/>
        <w:jc w:val="both"/>
        <w:rPr>
          <w:b/>
          <w:bCs/>
          <w:sz w:val="22"/>
          <w:szCs w:val="22"/>
        </w:rPr>
      </w:pPr>
      <w:r>
        <w:rPr>
          <w:b/>
          <w:sz w:val="22"/>
          <w:szCs w:val="22"/>
        </w:rPr>
        <w:lastRenderedPageBreak/>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BC47A6" w:rsidP="00F07E6B">
      <w:pPr>
        <w:pStyle w:val="a8"/>
        <w:shd w:val="clear" w:color="auto" w:fill="FFFFFF"/>
        <w:tabs>
          <w:tab w:val="left" w:pos="709"/>
        </w:tabs>
        <w:ind w:left="0"/>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BC47A6" w:rsidP="00F07E6B">
      <w:pPr>
        <w:shd w:val="clear" w:color="auto" w:fill="FFFFFF"/>
        <w:tabs>
          <w:tab w:val="left" w:pos="709"/>
        </w:tabs>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F07E6B">
      <w:pPr>
        <w:shd w:val="clear" w:color="auto" w:fill="FFFFFF"/>
        <w:jc w:val="center"/>
        <w:rPr>
          <w:b/>
          <w:bCs/>
          <w:i/>
          <w:iCs/>
          <w:color w:val="000000"/>
          <w:sz w:val="22"/>
          <w:szCs w:val="22"/>
        </w:rPr>
      </w:pPr>
    </w:p>
    <w:p w:rsidR="002C78E9" w:rsidRPr="0041756A" w:rsidRDefault="00BC47A6" w:rsidP="00F07E6B">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BC47A6" w:rsidP="00F07E6B">
      <w:pPr>
        <w:widowControl w:val="0"/>
        <w:shd w:val="clear" w:color="auto" w:fill="FFFFFF"/>
        <w:tabs>
          <w:tab w:val="left" w:pos="931"/>
        </w:tabs>
        <w:autoSpaceDE w:val="0"/>
        <w:autoSpaceDN w:val="0"/>
        <w:adjustRightInd w:val="0"/>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F07E6B">
      <w:pPr>
        <w:shd w:val="clear" w:color="auto" w:fill="FFFFFF"/>
        <w:jc w:val="center"/>
        <w:rPr>
          <w:b/>
          <w:bCs/>
          <w:i/>
          <w:iCs/>
          <w:color w:val="000000"/>
          <w:sz w:val="22"/>
          <w:szCs w:val="22"/>
        </w:rPr>
      </w:pPr>
    </w:p>
    <w:p w:rsidR="002C78E9" w:rsidRPr="0041756A" w:rsidRDefault="00BC47A6" w:rsidP="00F07E6B">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BC47A6" w:rsidP="00F07E6B">
      <w:pPr>
        <w:widowControl w:val="0"/>
        <w:shd w:val="clear" w:color="auto" w:fill="FFFFFF"/>
        <w:tabs>
          <w:tab w:val="left" w:pos="567"/>
        </w:tabs>
        <w:autoSpaceDE w:val="0"/>
        <w:autoSpaceDN w:val="0"/>
        <w:adjustRightInd w:val="0"/>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BC47A6" w:rsidP="00F07E6B">
      <w:pPr>
        <w:pStyle w:val="a8"/>
        <w:shd w:val="clear" w:color="auto" w:fill="FFFFFF"/>
        <w:tabs>
          <w:tab w:val="left" w:pos="709"/>
        </w:tabs>
        <w:ind w:left="0"/>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6A79B7">
        <w:rPr>
          <w:sz w:val="22"/>
          <w:szCs w:val="22"/>
        </w:rPr>
        <w:t>10</w:t>
      </w:r>
      <w:r w:rsidR="002C78E9" w:rsidRPr="0041756A">
        <w:rPr>
          <w:sz w:val="22"/>
          <w:szCs w:val="22"/>
        </w:rPr>
        <w:t xml:space="preserve">.3. </w:t>
      </w:r>
    </w:p>
    <w:p w:rsidR="002C78E9" w:rsidRPr="0041756A" w:rsidRDefault="00BC47A6" w:rsidP="00F07E6B">
      <w:pPr>
        <w:pStyle w:val="a8"/>
        <w:shd w:val="clear" w:color="auto" w:fill="FFFFFF"/>
        <w:tabs>
          <w:tab w:val="left" w:pos="567"/>
        </w:tabs>
        <w:ind w:left="0"/>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F07E6B">
      <w:pPr>
        <w:shd w:val="clear" w:color="auto" w:fill="FFFFFF"/>
        <w:tabs>
          <w:tab w:val="left" w:pos="924"/>
        </w:tabs>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BC47A6" w:rsidP="00F07E6B">
      <w:pPr>
        <w:widowControl w:val="0"/>
        <w:shd w:val="clear" w:color="auto" w:fill="FFFFFF"/>
        <w:tabs>
          <w:tab w:val="left" w:pos="709"/>
        </w:tabs>
        <w:autoSpaceDE w:val="0"/>
        <w:autoSpaceDN w:val="0"/>
        <w:adjustRightInd w:val="0"/>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w:t>
      </w:r>
      <w:r w:rsidR="003D1E69">
        <w:rPr>
          <w:color w:val="000000"/>
          <w:sz w:val="22"/>
          <w:szCs w:val="22"/>
        </w:rPr>
        <w:t>приемки</w:t>
      </w:r>
      <w:r w:rsidR="002C78E9" w:rsidRPr="0041756A">
        <w:rPr>
          <w:color w:val="000000"/>
          <w:sz w:val="22"/>
          <w:szCs w:val="22"/>
        </w:rPr>
        <w:t xml:space="preserve"> </w:t>
      </w:r>
      <w:r w:rsidR="000A0023">
        <w:rPr>
          <w:color w:val="000000"/>
          <w:sz w:val="22"/>
          <w:szCs w:val="22"/>
        </w:rPr>
        <w:t>Товара</w:t>
      </w:r>
      <w:r w:rsidR="002C78E9" w:rsidRPr="0041756A">
        <w:rPr>
          <w:color w:val="000000"/>
          <w:sz w:val="22"/>
          <w:szCs w:val="22"/>
        </w:rPr>
        <w:t>.</w:t>
      </w:r>
    </w:p>
    <w:p w:rsidR="002C78E9" w:rsidRPr="0041756A" w:rsidRDefault="00BC47A6" w:rsidP="00F07E6B">
      <w:pPr>
        <w:pStyle w:val="a8"/>
        <w:shd w:val="clear" w:color="auto" w:fill="FFFFFF"/>
        <w:tabs>
          <w:tab w:val="left" w:pos="709"/>
        </w:tabs>
        <w:ind w:left="0"/>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BC47A6" w:rsidP="00F07E6B">
      <w:pPr>
        <w:pStyle w:val="a8"/>
        <w:shd w:val="clear" w:color="auto" w:fill="FFFFFF"/>
        <w:tabs>
          <w:tab w:val="left" w:pos="709"/>
          <w:tab w:val="left" w:pos="996"/>
        </w:tabs>
        <w:ind w:left="0"/>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BC47A6" w:rsidP="00F07E6B">
      <w:pPr>
        <w:pStyle w:val="a8"/>
        <w:tabs>
          <w:tab w:val="left" w:pos="709"/>
        </w:tabs>
        <w:ind w:left="0"/>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BC47A6" w:rsidP="00F07E6B">
      <w:pPr>
        <w:tabs>
          <w:tab w:val="left" w:pos="284"/>
        </w:tabs>
        <w:rPr>
          <w:b/>
          <w:i/>
          <w:iCs/>
          <w:color w:val="002060"/>
          <w:sz w:val="22"/>
          <w:szCs w:val="22"/>
        </w:rPr>
      </w:pPr>
      <w:r>
        <w:rPr>
          <w:rFonts w:eastAsia="Lucida Sans Unicode"/>
          <w:b/>
          <w:kern w:val="1"/>
          <w:sz w:val="22"/>
          <w:szCs w:val="22"/>
        </w:rPr>
        <w:lastRenderedPageBreak/>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4C5923" w:rsidRPr="00BC1631" w:rsidRDefault="00BC47A6" w:rsidP="00F07E6B">
      <w:pPr>
        <w:widowControl w:val="0"/>
        <w:tabs>
          <w:tab w:val="left" w:pos="993"/>
        </w:tabs>
        <w:suppressAutoHyphens/>
        <w:contextualSpacing/>
        <w:rPr>
          <w:rFonts w:eastAsia="Lucida Sans Unicode"/>
          <w:kern w:val="1"/>
          <w:sz w:val="22"/>
          <w:szCs w:val="22"/>
        </w:rPr>
      </w:pPr>
      <w:r>
        <w:rPr>
          <w:sz w:val="22"/>
          <w:szCs w:val="22"/>
        </w:rPr>
        <w:t>9</w:t>
      </w:r>
      <w:r w:rsidR="004C5923" w:rsidRPr="00BC1631">
        <w:rPr>
          <w:rFonts w:eastAsia="Lucida Sans Unicode"/>
          <w:b/>
          <w:kern w:val="1"/>
          <w:sz w:val="22"/>
          <w:szCs w:val="22"/>
        </w:rPr>
        <w:t>.</w:t>
      </w:r>
      <w:r w:rsidR="004C5923">
        <w:rPr>
          <w:rFonts w:eastAsia="Lucida Sans Unicode"/>
          <w:b/>
          <w:kern w:val="1"/>
          <w:sz w:val="22"/>
          <w:szCs w:val="22"/>
        </w:rPr>
        <w:t>9</w:t>
      </w:r>
      <w:r w:rsidR="004C5923" w:rsidRPr="00BC1631">
        <w:rPr>
          <w:rFonts w:eastAsia="Lucida Sans Unicode"/>
          <w:kern w:val="1"/>
          <w:sz w:val="22"/>
          <w:szCs w:val="22"/>
        </w:rPr>
        <w:t xml:space="preserve">. Поставщик обязуется привлекать к исполнению обязательств по Договору субпоставщиков 1-го уровня, соответствующих критериям субъектов малого или среднего предпринимательства (далее </w:t>
      </w:r>
      <w:r w:rsidR="004C5923" w:rsidRPr="00BC1631">
        <w:rPr>
          <w:kern w:val="28"/>
          <w:sz w:val="22"/>
          <w:szCs w:val="22"/>
        </w:rPr>
        <w:t>–</w:t>
      </w:r>
      <w:r w:rsidR="004C5923" w:rsidRPr="00BC1631">
        <w:rPr>
          <w:rFonts w:eastAsia="Lucida Sans Unicode"/>
          <w:kern w:val="1"/>
          <w:sz w:val="22"/>
          <w:szCs w:val="22"/>
        </w:rPr>
        <w:t xml:space="preserve"> МСП), определяемых в соответствии со ст. 4 Федерального закона от 24.07.2007 № 209-ФЗ «О развитии малого и среднего предпринимательства в Российской Федерации», в совокупности не менее чем на ___(___) от общей стоимости товаров по Договору. </w:t>
      </w:r>
    </w:p>
    <w:p w:rsidR="004C5923" w:rsidRDefault="004C5923" w:rsidP="00F07E6B">
      <w:pPr>
        <w:widowControl w:val="0"/>
        <w:tabs>
          <w:tab w:val="left" w:pos="993"/>
        </w:tabs>
        <w:suppressAutoHyphens/>
        <w:contextualSpacing/>
        <w:jc w:val="both"/>
        <w:rPr>
          <w:rFonts w:eastAsia="Lucida Sans Unicode"/>
          <w:kern w:val="1"/>
          <w:sz w:val="22"/>
          <w:szCs w:val="22"/>
        </w:rPr>
      </w:pPr>
      <w:r w:rsidRPr="00BC1631">
        <w:rPr>
          <w:rFonts w:eastAsia="Lucida Sans Unicode"/>
          <w:kern w:val="1"/>
          <w:sz w:val="22"/>
          <w:szCs w:val="22"/>
        </w:rPr>
        <w:t xml:space="preserve">При исполнении договора Поставщик не позднее дня, следующего </w:t>
      </w:r>
      <w:r w:rsidRPr="00BC1631">
        <w:rPr>
          <w:sz w:val="22"/>
          <w:szCs w:val="22"/>
        </w:rPr>
        <w:t xml:space="preserve">за днем заключения (подписания последней из сторон) </w:t>
      </w:r>
      <w:r w:rsidRPr="00BC1631">
        <w:rPr>
          <w:rFonts w:eastAsia="Lucida Sans Unicode"/>
          <w:kern w:val="1"/>
          <w:sz w:val="22"/>
          <w:szCs w:val="22"/>
        </w:rPr>
        <w:t>договора с каждым соответствующим субпоставщиком 1-го уровня,</w:t>
      </w:r>
    </w:p>
    <w:p w:rsidR="004C5923" w:rsidRPr="00BC1631" w:rsidRDefault="004C5923" w:rsidP="00F07E6B">
      <w:pPr>
        <w:widowControl w:val="0"/>
        <w:tabs>
          <w:tab w:val="left" w:pos="993"/>
        </w:tabs>
        <w:suppressAutoHyphens/>
        <w:contextualSpacing/>
        <w:jc w:val="both"/>
        <w:rPr>
          <w:rFonts w:eastAsia="Lucida Sans Unicode"/>
          <w:kern w:val="1"/>
          <w:sz w:val="22"/>
          <w:szCs w:val="22"/>
        </w:rPr>
      </w:pPr>
      <w:r w:rsidRPr="00BC1631">
        <w:rPr>
          <w:rFonts w:eastAsia="Lucida Sans Unicode"/>
          <w:kern w:val="1"/>
          <w:sz w:val="22"/>
          <w:szCs w:val="22"/>
        </w:rPr>
        <w:t>обязан предоставить Покупателю справку обо всех договорах, заключенных в рамках исполнения настоящего Договора с субпоставщиками 1-го уровня, в том числе являющимися МСП, составленную по форме приложения №</w:t>
      </w:r>
      <w:r>
        <w:rPr>
          <w:rFonts w:eastAsia="Lucida Sans Unicode"/>
          <w:kern w:val="1"/>
          <w:sz w:val="22"/>
          <w:szCs w:val="22"/>
        </w:rPr>
        <w:t xml:space="preserve"> 4</w:t>
      </w:r>
      <w:r w:rsidRPr="00BC1631">
        <w:rPr>
          <w:rFonts w:eastAsia="Lucida Sans Unicode"/>
          <w:kern w:val="1"/>
          <w:sz w:val="22"/>
          <w:szCs w:val="22"/>
        </w:rPr>
        <w:t xml:space="preserve"> к Договору. </w:t>
      </w:r>
    </w:p>
    <w:p w:rsidR="004C5923" w:rsidRPr="00BC1631" w:rsidRDefault="004C5923" w:rsidP="00F07E6B">
      <w:pPr>
        <w:widowControl w:val="0"/>
        <w:tabs>
          <w:tab w:val="left" w:pos="993"/>
        </w:tabs>
        <w:suppressAutoHyphens/>
        <w:contextualSpacing/>
        <w:jc w:val="both"/>
        <w:rPr>
          <w:rFonts w:eastAsia="Lucida Sans Unicode"/>
          <w:kern w:val="1"/>
          <w:sz w:val="22"/>
          <w:szCs w:val="22"/>
        </w:rPr>
      </w:pPr>
      <w:r w:rsidRPr="00BC1631">
        <w:rPr>
          <w:rFonts w:eastAsia="Lucida Sans Unicode"/>
          <w:kern w:val="1"/>
          <w:sz w:val="22"/>
          <w:szCs w:val="22"/>
        </w:rPr>
        <w:t xml:space="preserve">В случае каких-либо изменений указанных сведений Поставщик обязан предоставить соответствующую информацию не позднее 1 календарного дня после таких изменений. </w:t>
      </w:r>
    </w:p>
    <w:p w:rsidR="004C5923" w:rsidRDefault="004C5923" w:rsidP="00F07E6B">
      <w:pPr>
        <w:widowControl w:val="0"/>
        <w:tabs>
          <w:tab w:val="left" w:pos="993"/>
        </w:tabs>
        <w:suppressAutoHyphens/>
        <w:contextualSpacing/>
        <w:jc w:val="both"/>
        <w:rPr>
          <w:rFonts w:eastAsia="Lucida Sans Unicode"/>
          <w:kern w:val="1"/>
          <w:sz w:val="22"/>
          <w:szCs w:val="22"/>
        </w:rPr>
      </w:pPr>
      <w:r w:rsidRPr="00BC1631">
        <w:rPr>
          <w:rFonts w:eastAsia="Lucida Sans Unicode"/>
          <w:kern w:val="1"/>
          <w:sz w:val="22"/>
          <w:szCs w:val="22"/>
        </w:rPr>
        <w:t>В случае неисполнения условия о привлечении к исполнению обязательств по Договору субпоставщиков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Покупатель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
    <w:p w:rsidR="00B20E29" w:rsidRDefault="00B20E29" w:rsidP="00F07E6B">
      <w:pPr>
        <w:widowControl w:val="0"/>
        <w:tabs>
          <w:tab w:val="left" w:pos="993"/>
        </w:tabs>
        <w:suppressAutoHyphens/>
        <w:contextualSpacing/>
        <w:jc w:val="both"/>
        <w:rPr>
          <w:b/>
          <w:sz w:val="22"/>
          <w:szCs w:val="22"/>
        </w:rPr>
      </w:pPr>
    </w:p>
    <w:p w:rsidR="00224D07" w:rsidRDefault="00BC47A6" w:rsidP="00F07E6B">
      <w:pPr>
        <w:widowControl w:val="0"/>
        <w:tabs>
          <w:tab w:val="left" w:pos="993"/>
        </w:tabs>
        <w:suppressAutoHyphens/>
        <w:contextualSpacing/>
        <w:jc w:val="both"/>
        <w:rPr>
          <w:sz w:val="22"/>
          <w:szCs w:val="22"/>
        </w:rPr>
      </w:pPr>
      <w:r>
        <w:rPr>
          <w:b/>
          <w:sz w:val="22"/>
          <w:szCs w:val="22"/>
        </w:rPr>
        <w:t>9</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164F19" w:rsidRPr="00884B2D" w:rsidRDefault="00BC47A6" w:rsidP="00F07E6B">
      <w:pPr>
        <w:tabs>
          <w:tab w:val="left" w:pos="993"/>
        </w:tabs>
        <w:suppressAutoHyphens/>
        <w:contextualSpacing/>
        <w:jc w:val="both"/>
        <w:rPr>
          <w:sz w:val="22"/>
          <w:szCs w:val="22"/>
        </w:rPr>
      </w:pPr>
      <w:r>
        <w:rPr>
          <w:b/>
          <w:sz w:val="22"/>
          <w:szCs w:val="22"/>
        </w:rPr>
        <w:t>9</w:t>
      </w:r>
      <w:r w:rsidR="00224D07" w:rsidRPr="00443762">
        <w:rPr>
          <w:b/>
          <w:sz w:val="22"/>
          <w:szCs w:val="22"/>
        </w:rPr>
        <w:t>.10.1</w:t>
      </w:r>
      <w:r w:rsidR="00164F19" w:rsidRPr="00BC5716">
        <w:rPr>
          <w:sz w:val="22"/>
          <w:szCs w:val="22"/>
        </w:rPr>
        <w:t xml:space="preserve">. </w:t>
      </w:r>
      <w:r w:rsidR="00164F19" w:rsidRPr="00884B2D">
        <w:rPr>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164F19" w:rsidRPr="00884B2D" w:rsidRDefault="00BC47A6" w:rsidP="00F07E6B">
      <w:pPr>
        <w:tabs>
          <w:tab w:val="left" w:pos="993"/>
        </w:tabs>
        <w:suppressAutoHyphens/>
        <w:contextualSpacing/>
        <w:jc w:val="both"/>
        <w:rPr>
          <w:sz w:val="22"/>
          <w:szCs w:val="22"/>
        </w:rPr>
      </w:pPr>
      <w:r>
        <w:rPr>
          <w:b/>
          <w:sz w:val="22"/>
          <w:szCs w:val="22"/>
        </w:rPr>
        <w:t>9</w:t>
      </w:r>
      <w:r w:rsidR="00164F19" w:rsidRPr="00884B2D">
        <w:rPr>
          <w:b/>
          <w:sz w:val="22"/>
          <w:szCs w:val="22"/>
        </w:rPr>
        <w:t>.10.2.</w:t>
      </w:r>
      <w:r w:rsidR="00164F19" w:rsidRPr="00884B2D">
        <w:rPr>
          <w:sz w:val="22"/>
          <w:szCs w:val="22"/>
        </w:rPr>
        <w:t xml:space="preserve"> ознакомиться и соблюдать требования законодательства РФ об инсайдерской информации и манипулировании рынком.</w:t>
      </w:r>
    </w:p>
    <w:p w:rsidR="00164F19" w:rsidRPr="00884B2D" w:rsidRDefault="00BC47A6" w:rsidP="00F07E6B">
      <w:pPr>
        <w:tabs>
          <w:tab w:val="left" w:pos="993"/>
        </w:tabs>
        <w:suppressAutoHyphens/>
        <w:contextualSpacing/>
        <w:jc w:val="both"/>
        <w:rPr>
          <w:sz w:val="22"/>
          <w:szCs w:val="22"/>
        </w:rPr>
      </w:pPr>
      <w:r>
        <w:rPr>
          <w:b/>
          <w:sz w:val="22"/>
          <w:szCs w:val="22"/>
        </w:rPr>
        <w:t>9</w:t>
      </w:r>
      <w:r w:rsidR="00164F19" w:rsidRPr="00884B2D">
        <w:rPr>
          <w:b/>
          <w:sz w:val="22"/>
          <w:szCs w:val="22"/>
        </w:rPr>
        <w:t>.11</w:t>
      </w:r>
      <w:r w:rsidR="00164F19" w:rsidRPr="00884B2D">
        <w:rPr>
          <w:sz w:val="22"/>
          <w:szCs w:val="22"/>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884B2D" w:rsidRDefault="00D2285D" w:rsidP="00F07E6B">
      <w:pPr>
        <w:widowControl w:val="0"/>
        <w:tabs>
          <w:tab w:val="left" w:pos="993"/>
        </w:tabs>
        <w:suppressAutoHyphens/>
        <w:contextualSpacing/>
        <w:jc w:val="both"/>
        <w:rPr>
          <w:b/>
          <w:i/>
          <w:sz w:val="22"/>
          <w:szCs w:val="22"/>
        </w:rPr>
      </w:pPr>
    </w:p>
    <w:p w:rsidR="002C78E9" w:rsidRPr="00884B2D" w:rsidRDefault="002C78E9" w:rsidP="00F07E6B">
      <w:pPr>
        <w:jc w:val="center"/>
        <w:rPr>
          <w:b/>
          <w:i/>
          <w:sz w:val="22"/>
          <w:szCs w:val="22"/>
        </w:rPr>
      </w:pPr>
      <w:r w:rsidRPr="00884B2D">
        <w:rPr>
          <w:b/>
          <w:i/>
          <w:sz w:val="22"/>
          <w:szCs w:val="22"/>
        </w:rPr>
        <w:t>1</w:t>
      </w:r>
      <w:r w:rsidR="00BC47A6">
        <w:rPr>
          <w:b/>
          <w:i/>
          <w:sz w:val="22"/>
          <w:szCs w:val="22"/>
        </w:rPr>
        <w:t>0</w:t>
      </w:r>
      <w:r w:rsidRPr="00884B2D">
        <w:rPr>
          <w:b/>
          <w:i/>
          <w:sz w:val="22"/>
          <w:szCs w:val="22"/>
        </w:rPr>
        <w:t>. ЮРИДИЧЕСКИЕ АДРЕСА И РЕКВИЗИТЫ СТОРОН</w:t>
      </w:r>
    </w:p>
    <w:p w:rsidR="00D2285D" w:rsidRPr="00884B2D" w:rsidRDefault="00D2285D" w:rsidP="00F07E6B">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Tr="008711C5">
        <w:tc>
          <w:tcPr>
            <w:tcW w:w="6204" w:type="dxa"/>
          </w:tcPr>
          <w:p w:rsidR="009F153A" w:rsidRPr="00884B2D" w:rsidRDefault="009F153A" w:rsidP="00F07E6B">
            <w:pPr>
              <w:tabs>
                <w:tab w:val="left" w:pos="924"/>
              </w:tabs>
              <w:jc w:val="both"/>
              <w:rPr>
                <w:b/>
                <w:bCs/>
                <w:color w:val="000000"/>
                <w:sz w:val="22"/>
                <w:szCs w:val="22"/>
              </w:rPr>
            </w:pPr>
            <w:r w:rsidRPr="00884B2D">
              <w:rPr>
                <w:b/>
                <w:bCs/>
                <w:color w:val="000000"/>
                <w:sz w:val="22"/>
                <w:szCs w:val="22"/>
              </w:rPr>
              <w:t xml:space="preserve">ПОКУПАТЕЛЬ: </w:t>
            </w:r>
          </w:p>
          <w:p w:rsidR="009F153A" w:rsidRPr="00884B2D" w:rsidRDefault="009F153A" w:rsidP="00F07E6B">
            <w:pPr>
              <w:pStyle w:val="a3"/>
              <w:tabs>
                <w:tab w:val="left" w:pos="5812"/>
              </w:tabs>
              <w:jc w:val="left"/>
              <w:rPr>
                <w:spacing w:val="-3"/>
                <w:sz w:val="22"/>
                <w:szCs w:val="22"/>
              </w:rPr>
            </w:pPr>
            <w:r w:rsidRPr="00884B2D">
              <w:rPr>
                <w:b/>
                <w:bCs/>
                <w:sz w:val="22"/>
                <w:szCs w:val="22"/>
              </w:rPr>
              <w:t>АО «ДРСК»</w:t>
            </w:r>
            <w:r w:rsidRPr="00884B2D">
              <w:rPr>
                <w:spacing w:val="-3"/>
                <w:sz w:val="22"/>
                <w:szCs w:val="22"/>
              </w:rPr>
              <w:t xml:space="preserve"> </w:t>
            </w:r>
          </w:p>
          <w:p w:rsidR="009F153A" w:rsidRPr="00884B2D" w:rsidRDefault="009F153A" w:rsidP="00F07E6B">
            <w:pPr>
              <w:pStyle w:val="a3"/>
              <w:tabs>
                <w:tab w:val="left" w:pos="5812"/>
              </w:tabs>
              <w:jc w:val="left"/>
              <w:rPr>
                <w:sz w:val="22"/>
                <w:szCs w:val="22"/>
              </w:rPr>
            </w:pPr>
            <w:r w:rsidRPr="00884B2D">
              <w:rPr>
                <w:spacing w:val="-3"/>
                <w:sz w:val="22"/>
                <w:szCs w:val="22"/>
              </w:rPr>
              <w:t>ИНН 2801108200</w:t>
            </w:r>
          </w:p>
          <w:p w:rsidR="009F153A" w:rsidRPr="00884B2D" w:rsidRDefault="009F153A" w:rsidP="00F07E6B">
            <w:pPr>
              <w:pStyle w:val="a3"/>
              <w:jc w:val="left"/>
              <w:rPr>
                <w:spacing w:val="-1"/>
                <w:sz w:val="22"/>
                <w:szCs w:val="22"/>
              </w:rPr>
            </w:pPr>
            <w:r w:rsidRPr="00884B2D">
              <w:rPr>
                <w:i/>
                <w:spacing w:val="-1"/>
                <w:sz w:val="22"/>
                <w:szCs w:val="22"/>
              </w:rPr>
              <w:t>Местонахождение</w:t>
            </w:r>
            <w:r w:rsidRPr="00884B2D">
              <w:rPr>
                <w:spacing w:val="-1"/>
                <w:sz w:val="22"/>
                <w:szCs w:val="22"/>
              </w:rPr>
              <w:t xml:space="preserve">:  675000, РФ, Амурская </w:t>
            </w:r>
          </w:p>
          <w:p w:rsidR="009F153A" w:rsidRPr="00884B2D" w:rsidRDefault="009F153A" w:rsidP="00F07E6B">
            <w:pPr>
              <w:pStyle w:val="a3"/>
              <w:jc w:val="left"/>
              <w:rPr>
                <w:spacing w:val="-3"/>
                <w:sz w:val="22"/>
                <w:szCs w:val="22"/>
              </w:rPr>
            </w:pPr>
            <w:r w:rsidRPr="00884B2D">
              <w:rPr>
                <w:spacing w:val="-1"/>
                <w:sz w:val="22"/>
                <w:szCs w:val="22"/>
              </w:rPr>
              <w:t xml:space="preserve">обл., г. Благовещенск, ул. </w:t>
            </w:r>
            <w:r w:rsidRPr="00884B2D">
              <w:rPr>
                <w:spacing w:val="-3"/>
                <w:sz w:val="22"/>
                <w:szCs w:val="22"/>
              </w:rPr>
              <w:t>Шевченко-28.</w:t>
            </w:r>
          </w:p>
          <w:p w:rsidR="009F153A" w:rsidRPr="00884B2D" w:rsidRDefault="009F153A" w:rsidP="00F07E6B">
            <w:pPr>
              <w:shd w:val="clear" w:color="auto" w:fill="FFFFFF"/>
              <w:rPr>
                <w:sz w:val="22"/>
                <w:szCs w:val="22"/>
              </w:rPr>
            </w:pPr>
            <w:r w:rsidRPr="00884B2D">
              <w:rPr>
                <w:i/>
                <w:sz w:val="22"/>
                <w:szCs w:val="22"/>
              </w:rPr>
              <w:t>Почтовый адрес</w:t>
            </w:r>
            <w:r w:rsidRPr="00884B2D">
              <w:rPr>
                <w:sz w:val="22"/>
                <w:szCs w:val="22"/>
              </w:rPr>
              <w:t>: 675000, Амурская область,</w:t>
            </w:r>
          </w:p>
          <w:p w:rsidR="009F153A" w:rsidRPr="00884B2D" w:rsidRDefault="009F153A" w:rsidP="00F07E6B">
            <w:pPr>
              <w:shd w:val="clear" w:color="auto" w:fill="FFFFFF"/>
              <w:rPr>
                <w:color w:val="000000"/>
                <w:spacing w:val="-3"/>
                <w:sz w:val="22"/>
                <w:szCs w:val="22"/>
              </w:rPr>
            </w:pPr>
            <w:r w:rsidRPr="00884B2D">
              <w:rPr>
                <w:sz w:val="22"/>
                <w:szCs w:val="22"/>
              </w:rPr>
              <w:t>г. Благовещенск, ул. Шевченко, 28.</w:t>
            </w:r>
          </w:p>
          <w:p w:rsidR="009F153A" w:rsidRPr="00884B2D" w:rsidRDefault="009F153A" w:rsidP="00F07E6B">
            <w:pPr>
              <w:pStyle w:val="a3"/>
              <w:jc w:val="left"/>
              <w:rPr>
                <w:i/>
                <w:spacing w:val="-3"/>
                <w:sz w:val="22"/>
                <w:szCs w:val="22"/>
              </w:rPr>
            </w:pPr>
            <w:r w:rsidRPr="00884B2D">
              <w:rPr>
                <w:i/>
                <w:spacing w:val="-3"/>
                <w:sz w:val="22"/>
                <w:szCs w:val="22"/>
              </w:rPr>
              <w:t>Банковские реквизиты:</w:t>
            </w:r>
          </w:p>
          <w:p w:rsidR="009F153A" w:rsidRPr="00884B2D" w:rsidRDefault="009F153A" w:rsidP="00F07E6B">
            <w:pPr>
              <w:pStyle w:val="a3"/>
              <w:jc w:val="left"/>
              <w:rPr>
                <w:spacing w:val="-3"/>
                <w:sz w:val="22"/>
                <w:szCs w:val="22"/>
              </w:rPr>
            </w:pPr>
            <w:r w:rsidRPr="00884B2D">
              <w:rPr>
                <w:spacing w:val="-3"/>
                <w:sz w:val="22"/>
                <w:szCs w:val="22"/>
              </w:rPr>
              <w:t>Дальневосточный банк ПАО  Сбербанк</w:t>
            </w:r>
          </w:p>
          <w:p w:rsidR="009F153A" w:rsidRPr="00884B2D" w:rsidRDefault="009F153A" w:rsidP="00F07E6B">
            <w:pPr>
              <w:pStyle w:val="a3"/>
              <w:jc w:val="left"/>
              <w:rPr>
                <w:spacing w:val="-3"/>
                <w:sz w:val="22"/>
                <w:szCs w:val="22"/>
              </w:rPr>
            </w:pPr>
            <w:r w:rsidRPr="00884B2D">
              <w:rPr>
                <w:spacing w:val="-3"/>
                <w:sz w:val="22"/>
                <w:szCs w:val="22"/>
              </w:rPr>
              <w:t>г. Хабаровск</w:t>
            </w:r>
          </w:p>
          <w:p w:rsidR="009F153A" w:rsidRPr="00884B2D" w:rsidRDefault="009F153A" w:rsidP="00F07E6B">
            <w:pPr>
              <w:pStyle w:val="a3"/>
              <w:rPr>
                <w:spacing w:val="-2"/>
                <w:sz w:val="22"/>
                <w:szCs w:val="22"/>
              </w:rPr>
            </w:pPr>
            <w:r w:rsidRPr="00884B2D">
              <w:rPr>
                <w:spacing w:val="-2"/>
                <w:sz w:val="22"/>
                <w:szCs w:val="22"/>
              </w:rPr>
              <w:t xml:space="preserve">Р/сч. 40702810003010113258 </w:t>
            </w:r>
          </w:p>
          <w:p w:rsidR="009F153A" w:rsidRPr="00884B2D" w:rsidRDefault="009F153A" w:rsidP="00F07E6B">
            <w:pPr>
              <w:pStyle w:val="a3"/>
              <w:rPr>
                <w:spacing w:val="-1"/>
                <w:sz w:val="22"/>
                <w:szCs w:val="22"/>
              </w:rPr>
            </w:pPr>
            <w:r w:rsidRPr="00884B2D">
              <w:rPr>
                <w:spacing w:val="-1"/>
                <w:sz w:val="22"/>
                <w:szCs w:val="22"/>
              </w:rPr>
              <w:t>К/сч. 30101810600000000608</w:t>
            </w:r>
          </w:p>
          <w:p w:rsidR="009F153A" w:rsidRPr="00884B2D" w:rsidRDefault="009F153A" w:rsidP="00F07E6B">
            <w:pPr>
              <w:pStyle w:val="a3"/>
              <w:tabs>
                <w:tab w:val="left" w:pos="5812"/>
              </w:tabs>
              <w:jc w:val="left"/>
              <w:rPr>
                <w:sz w:val="22"/>
                <w:szCs w:val="22"/>
              </w:rPr>
            </w:pPr>
            <w:r w:rsidRPr="00884B2D">
              <w:rPr>
                <w:spacing w:val="-3"/>
                <w:sz w:val="22"/>
                <w:szCs w:val="22"/>
              </w:rPr>
              <w:t>БИК 040813608  К</w:t>
            </w:r>
            <w:r w:rsidRPr="00884B2D">
              <w:rPr>
                <w:sz w:val="22"/>
                <w:szCs w:val="22"/>
              </w:rPr>
              <w:t>ПП 280150001</w:t>
            </w:r>
          </w:p>
          <w:p w:rsidR="009F153A" w:rsidRPr="00884B2D" w:rsidRDefault="009F153A" w:rsidP="00F07E6B">
            <w:pPr>
              <w:pStyle w:val="a3"/>
              <w:numPr>
                <w:ilvl w:val="12"/>
                <w:numId w:val="0"/>
              </w:numPr>
              <w:rPr>
                <w:i/>
                <w:sz w:val="22"/>
                <w:szCs w:val="22"/>
              </w:rPr>
            </w:pPr>
            <w:r w:rsidRPr="00884B2D">
              <w:rPr>
                <w:i/>
                <w:sz w:val="22"/>
                <w:szCs w:val="22"/>
              </w:rPr>
              <w:t>Тел./Факс:(416-2)39-71-69; 39-73-07; 39-72-49</w:t>
            </w:r>
          </w:p>
          <w:p w:rsidR="009F153A" w:rsidRPr="00884B2D" w:rsidRDefault="009F153A" w:rsidP="00F07E6B">
            <w:pPr>
              <w:tabs>
                <w:tab w:val="left" w:pos="924"/>
              </w:tabs>
              <w:jc w:val="both"/>
              <w:rPr>
                <w:sz w:val="22"/>
                <w:szCs w:val="22"/>
              </w:rPr>
            </w:pPr>
            <w:r w:rsidRPr="00884B2D">
              <w:rPr>
                <w:i/>
                <w:sz w:val="22"/>
                <w:szCs w:val="22"/>
                <w:lang w:val="en-US"/>
              </w:rPr>
              <w:t>e</w:t>
            </w:r>
            <w:r w:rsidRPr="00884B2D">
              <w:rPr>
                <w:i/>
                <w:sz w:val="22"/>
                <w:szCs w:val="22"/>
              </w:rPr>
              <w:t>-</w:t>
            </w:r>
            <w:r w:rsidRPr="00884B2D">
              <w:rPr>
                <w:i/>
                <w:sz w:val="22"/>
                <w:szCs w:val="22"/>
                <w:lang w:val="en-US"/>
              </w:rPr>
              <w:t>mail</w:t>
            </w:r>
            <w:r w:rsidRPr="00884B2D">
              <w:rPr>
                <w:i/>
                <w:sz w:val="22"/>
                <w:szCs w:val="22"/>
              </w:rPr>
              <w:t>:</w:t>
            </w:r>
            <w:r w:rsidRPr="00884B2D">
              <w:rPr>
                <w:i/>
                <w:sz w:val="22"/>
                <w:szCs w:val="22"/>
                <w:lang w:val="en-US"/>
              </w:rPr>
              <w:t>doc</w:t>
            </w:r>
            <w:r w:rsidRPr="00884B2D">
              <w:rPr>
                <w:i/>
                <w:sz w:val="22"/>
                <w:szCs w:val="22"/>
              </w:rPr>
              <w:t>@</w:t>
            </w:r>
            <w:r w:rsidRPr="00884B2D">
              <w:rPr>
                <w:i/>
                <w:sz w:val="22"/>
                <w:szCs w:val="22"/>
                <w:lang w:val="en-US"/>
              </w:rPr>
              <w:t>drsk</w:t>
            </w:r>
            <w:r w:rsidRPr="00884B2D">
              <w:rPr>
                <w:i/>
                <w:sz w:val="22"/>
                <w:szCs w:val="22"/>
              </w:rPr>
              <w:t>.</w:t>
            </w:r>
            <w:r w:rsidRPr="00884B2D">
              <w:rPr>
                <w:i/>
                <w:sz w:val="22"/>
                <w:szCs w:val="22"/>
                <w:lang w:val="en-US"/>
              </w:rPr>
              <w:t>ru</w:t>
            </w:r>
            <w:r w:rsidRPr="00884B2D">
              <w:rPr>
                <w:sz w:val="22"/>
                <w:szCs w:val="22"/>
              </w:rPr>
              <w:t xml:space="preserve"> </w:t>
            </w:r>
          </w:p>
          <w:p w:rsidR="009F153A" w:rsidRPr="00884B2D" w:rsidRDefault="009F153A" w:rsidP="00F07E6B">
            <w:pPr>
              <w:tabs>
                <w:tab w:val="left" w:pos="924"/>
              </w:tabs>
              <w:jc w:val="both"/>
            </w:pPr>
          </w:p>
          <w:p w:rsidR="009F153A" w:rsidRPr="00884B2D" w:rsidRDefault="009F153A" w:rsidP="00F07E6B">
            <w:pPr>
              <w:tabs>
                <w:tab w:val="left" w:pos="924"/>
              </w:tabs>
              <w:jc w:val="both"/>
              <w:rPr>
                <w:b/>
                <w:bCs/>
                <w:color w:val="000000"/>
                <w:sz w:val="22"/>
                <w:szCs w:val="22"/>
              </w:rPr>
            </w:pPr>
            <w:r w:rsidRPr="00884B2D">
              <w:rPr>
                <w:b/>
                <w:sz w:val="22"/>
                <w:szCs w:val="22"/>
              </w:rPr>
              <w:t>______________________</w:t>
            </w:r>
          </w:p>
        </w:tc>
        <w:tc>
          <w:tcPr>
            <w:tcW w:w="4181" w:type="dxa"/>
          </w:tcPr>
          <w:p w:rsidR="009F153A" w:rsidRPr="00884B2D" w:rsidRDefault="009F153A" w:rsidP="00F07E6B">
            <w:pPr>
              <w:tabs>
                <w:tab w:val="left" w:pos="924"/>
              </w:tabs>
              <w:jc w:val="both"/>
              <w:rPr>
                <w:b/>
                <w:sz w:val="22"/>
                <w:szCs w:val="22"/>
              </w:rPr>
            </w:pPr>
            <w:r w:rsidRPr="00884B2D">
              <w:rPr>
                <w:b/>
                <w:bCs/>
                <w:color w:val="000000"/>
                <w:sz w:val="22"/>
                <w:szCs w:val="22"/>
              </w:rPr>
              <w:t>ПОСТАВЩИК:</w:t>
            </w:r>
            <w:r w:rsidRPr="00884B2D">
              <w:rPr>
                <w:b/>
                <w:sz w:val="22"/>
                <w:szCs w:val="22"/>
              </w:rPr>
              <w:t xml:space="preserve"> </w:t>
            </w: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Default="009F153A" w:rsidP="00F07E6B">
            <w:pPr>
              <w:tabs>
                <w:tab w:val="left" w:pos="924"/>
              </w:tabs>
              <w:jc w:val="both"/>
              <w:rPr>
                <w:b/>
                <w:bCs/>
                <w:color w:val="000000"/>
                <w:sz w:val="22"/>
                <w:szCs w:val="22"/>
              </w:rPr>
            </w:pPr>
            <w:r w:rsidRPr="00884B2D">
              <w:rPr>
                <w:b/>
                <w:sz w:val="22"/>
                <w:szCs w:val="22"/>
              </w:rPr>
              <w:t>___________________________</w:t>
            </w:r>
          </w:p>
        </w:tc>
      </w:tr>
    </w:tbl>
    <w:p w:rsidR="008A774F" w:rsidRDefault="008A774F" w:rsidP="00F07E6B">
      <w:pPr>
        <w:pStyle w:val="2"/>
        <w:jc w:val="center"/>
        <w:rPr>
          <w:sz w:val="22"/>
          <w:szCs w:val="22"/>
        </w:rPr>
      </w:pPr>
    </w:p>
    <w:p w:rsidR="000A0023" w:rsidRDefault="000A0023" w:rsidP="00F07E6B">
      <w:pPr>
        <w:pStyle w:val="2"/>
        <w:jc w:val="center"/>
        <w:rPr>
          <w:sz w:val="22"/>
          <w:szCs w:val="22"/>
        </w:rPr>
        <w:sectPr w:rsidR="000A0023" w:rsidSect="00073A62">
          <w:pgSz w:w="11906" w:h="16838" w:code="9"/>
          <w:pgMar w:top="851"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п/п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0" w:name="k"/>
            <w:r w:rsidRPr="0064486E">
              <w:rPr>
                <w:b/>
                <w:bCs/>
                <w:sz w:val="20"/>
                <w:szCs w:val="20"/>
              </w:rPr>
              <w:t>Информация о контрагенте</w:t>
            </w:r>
            <w:bookmarkEnd w:id="0"/>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п/п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Серия и номер докумен-та, удосто-веряющего личность руково-дителя</w:t>
            </w:r>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Серия и номер докумен-та,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r w:rsidRPr="0064486E">
              <w:rPr>
                <w:sz w:val="20"/>
                <w:szCs w:val="20"/>
              </w:rPr>
              <w:t>тель / участник / акционер / бенефици</w:t>
            </w:r>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A502E8">
        <w:rPr>
          <w:bCs/>
          <w:sz w:val="22"/>
          <w:szCs w:val="22"/>
        </w:rPr>
        <w:t>_</w:t>
      </w:r>
    </w:p>
    <w:p w:rsidR="002C78E9" w:rsidRPr="0041756A" w:rsidRDefault="002C78E9" w:rsidP="0041756A">
      <w:pPr>
        <w:rPr>
          <w:sz w:val="22"/>
          <w:szCs w:val="22"/>
        </w:rPr>
      </w:pPr>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41756A">
          <w:rPr>
            <w:sz w:val="22"/>
            <w:szCs w:val="22"/>
          </w:rPr>
          <w:t>№ 18162/09</w:t>
        </w:r>
      </w:hyperlink>
      <w:r w:rsidRPr="0041756A">
        <w:rPr>
          <w:sz w:val="22"/>
          <w:szCs w:val="22"/>
        </w:rPr>
        <w:t xml:space="preserve"> и от 25.05.2010 </w:t>
      </w:r>
      <w:hyperlink r:id="rId9" w:history="1">
        <w:r w:rsidRPr="0041756A">
          <w:rPr>
            <w:sz w:val="22"/>
            <w:szCs w:val="22"/>
          </w:rPr>
          <w:t>№ 15658/09</w:t>
        </w:r>
      </w:hyperlink>
      <w:r w:rsidRPr="0041756A">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0" w:history="1">
        <w:r w:rsidRPr="0041756A">
          <w:rPr>
            <w:rFonts w:eastAsia="Calibri"/>
            <w:sz w:val="22"/>
            <w:szCs w:val="22"/>
            <w:lang w:eastAsia="en-US"/>
          </w:rPr>
          <w:t>Критери</w:t>
        </w:r>
      </w:hyperlink>
      <w:r w:rsidRPr="0041756A">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п.п.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передаваемым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C37DCA" w:rsidRPr="00C37DCA" w:rsidRDefault="00C37DCA" w:rsidP="0064486E">
      <w:pPr>
        <w:tabs>
          <w:tab w:val="left" w:pos="1725"/>
        </w:tabs>
        <w:jc w:val="both"/>
        <w:rPr>
          <w:sz w:val="22"/>
          <w:szCs w:val="22"/>
        </w:rPr>
      </w:pPr>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C37DCA" w:rsidRPr="00C37DCA" w:rsidRDefault="00C37DCA" w:rsidP="0064486E">
      <w:pPr>
        <w:tabs>
          <w:tab w:val="left" w:pos="1725"/>
        </w:tabs>
        <w:jc w:val="both"/>
        <w:rPr>
          <w:sz w:val="22"/>
          <w:szCs w:val="22"/>
        </w:rPr>
      </w:pPr>
      <w:r w:rsidRPr="00C37DCA">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3C68DF" w:rsidRPr="003C68DF" w:rsidRDefault="003C68DF" w:rsidP="003C68DF">
      <w:pPr>
        <w:numPr>
          <w:ilvl w:val="2"/>
          <w:numId w:val="34"/>
        </w:numPr>
        <w:tabs>
          <w:tab w:val="left" w:pos="284"/>
        </w:tabs>
        <w:ind w:left="0" w:firstLine="0"/>
        <w:jc w:val="both"/>
        <w:rPr>
          <w:sz w:val="22"/>
          <w:szCs w:val="22"/>
        </w:rPr>
      </w:pPr>
      <w:bookmarkStart w:id="1" w:name="_Ref353876448"/>
      <w:r w:rsidRPr="003C68DF">
        <w:rPr>
          <w:sz w:val="22"/>
          <w:szCs w:val="22"/>
        </w:rPr>
        <w:t xml:space="preserve">Специализированной формы обратной связи «Линия доверия» на сайте по адресу в Интернете: </w:t>
      </w:r>
      <w:bookmarkEnd w:id="1"/>
      <w:r w:rsidRPr="003C68DF">
        <w:rPr>
          <w:color w:val="000000"/>
          <w:sz w:val="22"/>
          <w:szCs w:val="22"/>
        </w:rPr>
        <w:fldChar w:fldCharType="begin"/>
      </w:r>
      <w:r w:rsidRPr="003C68DF">
        <w:rPr>
          <w:color w:val="000000"/>
          <w:sz w:val="22"/>
          <w:szCs w:val="22"/>
        </w:rPr>
        <w:instrText xml:space="preserve"> HYPERLINK "http://www.rushydro.ru/form/" </w:instrText>
      </w:r>
      <w:r w:rsidRPr="003C68DF">
        <w:rPr>
          <w:color w:val="000000"/>
          <w:sz w:val="22"/>
          <w:szCs w:val="22"/>
        </w:rPr>
        <w:fldChar w:fldCharType="separate"/>
      </w:r>
      <w:r w:rsidRPr="003C68DF">
        <w:rPr>
          <w:rStyle w:val="af3"/>
          <w:sz w:val="22"/>
          <w:szCs w:val="22"/>
        </w:rPr>
        <w:t>www.rushydro.ru/form/</w:t>
      </w:r>
      <w:r w:rsidRPr="003C68DF">
        <w:rPr>
          <w:color w:val="000000"/>
          <w:sz w:val="22"/>
          <w:szCs w:val="22"/>
        </w:rPr>
        <w:fldChar w:fldCharType="end"/>
      </w:r>
    </w:p>
    <w:p w:rsidR="003C68DF" w:rsidRPr="003C68DF" w:rsidRDefault="003C68DF" w:rsidP="003C68DF">
      <w:pPr>
        <w:numPr>
          <w:ilvl w:val="2"/>
          <w:numId w:val="34"/>
        </w:numPr>
        <w:tabs>
          <w:tab w:val="left" w:pos="284"/>
        </w:tabs>
        <w:ind w:left="0" w:firstLine="0"/>
        <w:jc w:val="both"/>
        <w:rPr>
          <w:sz w:val="22"/>
          <w:szCs w:val="22"/>
        </w:rPr>
      </w:pPr>
      <w:bookmarkStart w:id="2" w:name="_Ref353876452"/>
      <w:r w:rsidRPr="003C68DF">
        <w:rPr>
          <w:sz w:val="22"/>
          <w:szCs w:val="22"/>
        </w:rPr>
        <w:t xml:space="preserve">Электронной почты на адрес: </w:t>
      </w:r>
      <w:bookmarkEnd w:id="2"/>
      <w:r w:rsidRPr="003C68DF">
        <w:rPr>
          <w:color w:val="000000"/>
          <w:sz w:val="22"/>
          <w:szCs w:val="22"/>
        </w:rPr>
        <w:fldChar w:fldCharType="begin"/>
      </w:r>
      <w:r w:rsidRPr="003C68DF">
        <w:rPr>
          <w:color w:val="000000"/>
          <w:sz w:val="22"/>
          <w:szCs w:val="22"/>
        </w:rPr>
        <w:instrText xml:space="preserve"> HYPERLINK "mailto:ld@rushydro.ru" </w:instrText>
      </w:r>
      <w:r w:rsidRPr="003C68DF">
        <w:rPr>
          <w:color w:val="000000"/>
          <w:sz w:val="22"/>
          <w:szCs w:val="22"/>
        </w:rPr>
        <w:fldChar w:fldCharType="separate"/>
      </w:r>
      <w:r w:rsidRPr="003C68DF">
        <w:rPr>
          <w:rStyle w:val="af3"/>
          <w:sz w:val="22"/>
          <w:szCs w:val="22"/>
        </w:rPr>
        <w:t>ld@rushydro.ru</w:t>
      </w:r>
      <w:r w:rsidRPr="003C68DF">
        <w:rPr>
          <w:color w:val="000000"/>
          <w:sz w:val="22"/>
          <w:szCs w:val="22"/>
        </w:rPr>
        <w:fldChar w:fldCharType="end"/>
      </w:r>
      <w:r w:rsidRPr="003C68DF">
        <w:rPr>
          <w:sz w:val="22"/>
          <w:szCs w:val="22"/>
        </w:rPr>
        <w:t xml:space="preserve"> </w:t>
      </w:r>
    </w:p>
    <w:p w:rsidR="003C68DF" w:rsidRPr="003C68DF" w:rsidRDefault="003C68DF" w:rsidP="003C68DF">
      <w:pPr>
        <w:numPr>
          <w:ilvl w:val="2"/>
          <w:numId w:val="34"/>
        </w:numPr>
        <w:tabs>
          <w:tab w:val="left" w:pos="284"/>
        </w:tabs>
        <w:ind w:left="0" w:firstLine="0"/>
        <w:jc w:val="both"/>
        <w:rPr>
          <w:sz w:val="22"/>
          <w:szCs w:val="22"/>
        </w:rPr>
      </w:pPr>
      <w:bookmarkStart w:id="3" w:name="_Ref353876455"/>
      <w:r w:rsidRPr="003C68DF">
        <w:rPr>
          <w:sz w:val="22"/>
          <w:szCs w:val="22"/>
        </w:rPr>
        <w:t xml:space="preserve">Обращения на телефонный автоответчик по номеру </w:t>
      </w:r>
      <w:r w:rsidRPr="003C68DF">
        <w:rPr>
          <w:color w:val="000000"/>
          <w:sz w:val="22"/>
          <w:szCs w:val="22"/>
        </w:rPr>
        <w:t xml:space="preserve">+7(495) 710-54-63 </w:t>
      </w:r>
      <w:r w:rsidRPr="003C68DF">
        <w:rPr>
          <w:sz w:val="22"/>
          <w:szCs w:val="22"/>
        </w:rPr>
        <w:t>(круглосуточно).</w:t>
      </w:r>
      <w:bookmarkEnd w:id="3"/>
    </w:p>
    <w:p w:rsidR="00C37DCA" w:rsidRPr="003C68DF" w:rsidRDefault="00C37DCA" w:rsidP="00C37DCA">
      <w:pPr>
        <w:tabs>
          <w:tab w:val="left" w:pos="1725"/>
        </w:tabs>
        <w:jc w:val="both"/>
        <w:rPr>
          <w:b/>
          <w:sz w:val="22"/>
          <w:szCs w:val="22"/>
        </w:rPr>
      </w:pPr>
      <w:r w:rsidRPr="003C68DF">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64486E">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64486E">
      <w:pPr>
        <w:tabs>
          <w:tab w:val="left" w:pos="1725"/>
        </w:tabs>
        <w:rPr>
          <w:b/>
          <w:sz w:val="22"/>
          <w:szCs w:val="22"/>
        </w:rPr>
      </w:pPr>
    </w:p>
    <w:p w:rsidR="0064486E" w:rsidRDefault="0064486E" w:rsidP="00443762">
      <w:pPr>
        <w:tabs>
          <w:tab w:val="left" w:pos="1725"/>
        </w:tabs>
        <w:jc w:val="right"/>
        <w:rPr>
          <w:b/>
          <w:sz w:val="22"/>
          <w:szCs w:val="22"/>
        </w:rPr>
        <w:sectPr w:rsidR="0064486E" w:rsidSect="0064486E">
          <w:pgSz w:w="11906" w:h="16838"/>
          <w:pgMar w:top="1134" w:right="850" w:bottom="1134" w:left="1418" w:header="708" w:footer="708" w:gutter="0"/>
          <w:cols w:space="708"/>
          <w:docGrid w:linePitch="360"/>
        </w:sectPr>
      </w:pPr>
    </w:p>
    <w:p w:rsidR="00AF114D" w:rsidRPr="00E6149F" w:rsidRDefault="00443762" w:rsidP="00443762">
      <w:pPr>
        <w:tabs>
          <w:tab w:val="left" w:pos="1725"/>
        </w:tabs>
        <w:jc w:val="right"/>
        <w:rPr>
          <w:sz w:val="22"/>
          <w:szCs w:val="22"/>
        </w:rPr>
      </w:pPr>
      <w:r w:rsidRPr="00E6149F">
        <w:rPr>
          <w:sz w:val="22"/>
          <w:szCs w:val="22"/>
        </w:rPr>
        <w:lastRenderedPageBreak/>
        <w:t xml:space="preserve">Приложение № 4 </w:t>
      </w:r>
    </w:p>
    <w:p w:rsidR="00AF114D" w:rsidRDefault="00AF114D" w:rsidP="00443762">
      <w:pPr>
        <w:tabs>
          <w:tab w:val="left" w:pos="1725"/>
        </w:tabs>
        <w:jc w:val="right"/>
        <w:rPr>
          <w:b/>
          <w:sz w:val="22"/>
          <w:szCs w:val="22"/>
        </w:rPr>
      </w:pPr>
    </w:p>
    <w:p w:rsidR="00443762" w:rsidRPr="0041756A" w:rsidRDefault="00443762" w:rsidP="0064486E">
      <w:pPr>
        <w:widowControl w:val="0"/>
        <w:suppressAutoHyphens/>
        <w:ind w:firstLine="720"/>
        <w:rPr>
          <w:rFonts w:eastAsia="Lucida Sans Unicode"/>
          <w:b/>
          <w:bCs/>
          <w:kern w:val="1"/>
          <w:sz w:val="22"/>
          <w:szCs w:val="22"/>
        </w:rPr>
      </w:pPr>
      <w:r w:rsidRPr="0041756A">
        <w:rPr>
          <w:rFonts w:eastAsia="Lucida Sans Unicode"/>
          <w:b/>
          <w:bCs/>
          <w:kern w:val="1"/>
          <w:sz w:val="22"/>
          <w:szCs w:val="22"/>
        </w:rPr>
        <w:t>Справка о заключенных договорах Поставщика с субпоставщиками 1-го уровня, в том числе являющимися субъектами малого и среднего предпринимательства (МСП)</w:t>
      </w:r>
    </w:p>
    <w:p w:rsidR="00443762" w:rsidRPr="0041756A" w:rsidRDefault="00443762" w:rsidP="0064486E">
      <w:pPr>
        <w:widowControl w:val="0"/>
        <w:suppressAutoHyphens/>
        <w:rPr>
          <w:rFonts w:eastAsia="Lucida Sans Unicode"/>
          <w:b/>
          <w:bCs/>
          <w:kern w:val="1"/>
          <w:sz w:val="22"/>
          <w:szCs w:val="22"/>
        </w:rPr>
      </w:pPr>
      <w:r w:rsidRPr="0041756A">
        <w:rPr>
          <w:rFonts w:eastAsia="Lucida Sans Unicode"/>
          <w:b/>
          <w:bCs/>
          <w:kern w:val="1"/>
          <w:sz w:val="22"/>
          <w:szCs w:val="22"/>
        </w:rPr>
        <w:t>(форма)</w:t>
      </w:r>
    </w:p>
    <w:p w:rsidR="00443762" w:rsidRPr="0041756A" w:rsidRDefault="00443762" w:rsidP="0064486E">
      <w:pPr>
        <w:widowControl w:val="0"/>
        <w:suppressAutoHyphens/>
        <w:rPr>
          <w:rFonts w:eastAsia="Lucida Sans Unicode"/>
          <w:kern w:val="1"/>
          <w:sz w:val="22"/>
          <w:szCs w:val="22"/>
        </w:rPr>
      </w:pPr>
      <w:r w:rsidRPr="0041756A">
        <w:rPr>
          <w:rFonts w:eastAsia="Lucida Sans Unicode"/>
          <w:bCs/>
          <w:kern w:val="1"/>
          <w:sz w:val="22"/>
          <w:szCs w:val="22"/>
        </w:rPr>
        <w:t xml:space="preserve">г. ______________             </w:t>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t xml:space="preserve">            «___» ____________ 201__</w:t>
      </w:r>
    </w:p>
    <w:p w:rsidR="00443762" w:rsidRPr="0041756A" w:rsidRDefault="00443762" w:rsidP="0064486E">
      <w:pPr>
        <w:widowControl w:val="0"/>
        <w:suppressAutoHyphens/>
        <w:ind w:firstLine="720"/>
        <w:rPr>
          <w:rFonts w:eastAsia="Lucida Sans Unicode"/>
          <w:kern w:val="1"/>
          <w:sz w:val="22"/>
          <w:szCs w:val="22"/>
        </w:rPr>
      </w:pPr>
    </w:p>
    <w:p w:rsidR="00443762" w:rsidRPr="0041756A" w:rsidRDefault="00443762" w:rsidP="0064486E">
      <w:pPr>
        <w:widowControl w:val="0"/>
        <w:suppressAutoHyphens/>
        <w:rPr>
          <w:rFonts w:eastAsia="Lucida Sans Unicode"/>
          <w:i/>
          <w:kern w:val="1"/>
          <w:sz w:val="22"/>
          <w:szCs w:val="22"/>
        </w:rPr>
      </w:pPr>
      <w:r w:rsidRPr="0041756A">
        <w:rPr>
          <w:b/>
          <w:color w:val="000000"/>
          <w:sz w:val="22"/>
          <w:szCs w:val="22"/>
        </w:rPr>
        <w:t>_________</w:t>
      </w:r>
      <w:r w:rsidRPr="0041756A">
        <w:rPr>
          <w:b/>
          <w:color w:val="000000"/>
          <w:sz w:val="22"/>
          <w:szCs w:val="22"/>
          <w:u w:val="single"/>
        </w:rPr>
        <w:t>Наименование контрагента______________________</w:t>
      </w:r>
      <w:r w:rsidRPr="0041756A">
        <w:rPr>
          <w:b/>
          <w:color w:val="000000"/>
          <w:sz w:val="22"/>
          <w:szCs w:val="22"/>
        </w:rPr>
        <w:t xml:space="preserve"> </w:t>
      </w:r>
      <w:r w:rsidRPr="0041756A">
        <w:rPr>
          <w:color w:val="000000"/>
          <w:sz w:val="22"/>
          <w:szCs w:val="22"/>
        </w:rPr>
        <w:t xml:space="preserve">(ИНН__________), именуемое в дальнейшем «Поставщик»,  в лице ___________________________, действующего на основании _________________, </w:t>
      </w:r>
      <w:r w:rsidRPr="0041756A">
        <w:rPr>
          <w:rFonts w:eastAsia="Lucida Sans Unicode"/>
          <w:kern w:val="1"/>
          <w:sz w:val="22"/>
          <w:szCs w:val="22"/>
        </w:rPr>
        <w:t>в рамках Договора поставки № ___ от __.__.20___ г. уведомляет о привлечении субпоставщиков и сообщает следующую информацию по заключённым с ними договорам субпоставки:</w:t>
      </w:r>
    </w:p>
    <w:p w:rsidR="00443762" w:rsidRPr="0041756A" w:rsidRDefault="00443762" w:rsidP="0064486E">
      <w:pPr>
        <w:rPr>
          <w:b/>
          <w:sz w:val="22"/>
          <w:szCs w:val="22"/>
        </w:rPr>
      </w:pPr>
    </w:p>
    <w:p w:rsidR="00443762" w:rsidRPr="0041756A" w:rsidRDefault="00443762" w:rsidP="0064486E">
      <w:pPr>
        <w:rPr>
          <w:b/>
          <w:sz w:val="22"/>
          <w:szCs w:val="22"/>
        </w:rPr>
      </w:pPr>
      <w:r w:rsidRPr="0041756A">
        <w:rPr>
          <w:b/>
          <w:sz w:val="22"/>
          <w:szCs w:val="22"/>
        </w:rPr>
        <w:t>Таблица-1. Сведения о субпоставщиках 1-го уровня и заключённых с ними договорах.</w:t>
      </w:r>
    </w:p>
    <w:tbl>
      <w:tblPr>
        <w:tblW w:w="9938" w:type="dxa"/>
        <w:tblInd w:w="93" w:type="dxa"/>
        <w:tblLook w:val="04A0" w:firstRow="1" w:lastRow="0" w:firstColumn="1" w:lastColumn="0" w:noHBand="0" w:noVBand="1"/>
      </w:tblPr>
      <w:tblGrid>
        <w:gridCol w:w="866"/>
        <w:gridCol w:w="5670"/>
        <w:gridCol w:w="1134"/>
        <w:gridCol w:w="1134"/>
        <w:gridCol w:w="1134"/>
      </w:tblGrid>
      <w:tr w:rsidR="00443762" w:rsidRPr="0041756A" w:rsidTr="00235112">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bookmarkStart w:id="4" w:name="RANGE!A1:E51"/>
            <w:r w:rsidRPr="0041756A">
              <w:rPr>
                <w:rFonts w:cs="Calibri"/>
                <w:color w:val="000000"/>
                <w:sz w:val="22"/>
                <w:szCs w:val="22"/>
              </w:rPr>
              <w:t>№п.</w:t>
            </w:r>
            <w:bookmarkEnd w:id="4"/>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3402" w:type="dxa"/>
            <w:gridSpan w:val="3"/>
            <w:tcBorders>
              <w:top w:val="single" w:sz="8" w:space="0" w:color="auto"/>
              <w:left w:val="nil"/>
              <w:bottom w:val="single" w:sz="4" w:space="0" w:color="auto"/>
              <w:right w:val="single" w:sz="8" w:space="0" w:color="000000"/>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Субподрядчики</w:t>
            </w:r>
          </w:p>
        </w:tc>
      </w:tr>
      <w:tr w:rsidR="00443762" w:rsidRPr="0041756A" w:rsidTr="00235112">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443762" w:rsidRPr="0041756A" w:rsidRDefault="00443762" w:rsidP="0064486E">
            <w:pPr>
              <w:rPr>
                <w:rFonts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№2</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1. Информация о  субпоставщике</w:t>
            </w:r>
          </w:p>
        </w:tc>
      </w:tr>
      <w:tr w:rsidR="00443762" w:rsidRPr="0041756A" w:rsidTr="00235112">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Физическое или Юридическое лицо(ФЛ/ЮР.Л.)</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1.3.</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Статус субподрядчика  в соответствии с Федеральным законом от 24.07.2007 № 209-ФЗ «О развитии малого и среднего предпринимательства в РФ»</w:t>
            </w:r>
          </w:p>
        </w:tc>
      </w:tr>
      <w:tr w:rsidR="00443762" w:rsidRPr="0041756A" w:rsidTr="00235112">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 состоит на учёте в налоговых органах РФ(Да/Нет)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Адрес местонахождения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Номер дома(владения)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Корпус(строение)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2. Информация о договоре с  субпоставщиком</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Номер договора с субпоставщиком</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lastRenderedPageBreak/>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подписания договора с поставщиком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r w:rsidRPr="0041756A">
              <w:rPr>
                <w:color w:val="000000"/>
                <w:sz w:val="22"/>
                <w:szCs w:val="22"/>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8" w:space="0" w:color="auto"/>
            </w:tcBorders>
            <w:shd w:val="clear" w:color="auto" w:fill="auto"/>
            <w:noWrap/>
            <w:vAlign w:val="bottom"/>
          </w:tcPr>
          <w:p w:rsidR="00443762" w:rsidRPr="0041756A" w:rsidRDefault="00443762" w:rsidP="0064486E">
            <w:pPr>
              <w:rPr>
                <w:color w:val="000000"/>
                <w:sz w:val="22"/>
                <w:szCs w:val="22"/>
              </w:rPr>
            </w:pP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Валюта(по ОКВ)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Курс иностранной валюты  по отношению к рублю на дату заключения договора(заполняется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Срок исполнения договора(с </w:t>
            </w:r>
            <w:r w:rsidRPr="0041756A">
              <w:rPr>
                <w:b/>
                <w:bCs/>
                <w:i/>
                <w:iCs/>
                <w:color w:val="000000"/>
                <w:sz w:val="22"/>
                <w:szCs w:val="22"/>
              </w:rPr>
              <w:t>дд.мм.гггг</w:t>
            </w:r>
            <w:r w:rsidRPr="0041756A">
              <w:rPr>
                <w:color w:val="000000"/>
                <w:sz w:val="22"/>
                <w:szCs w:val="22"/>
              </w:rPr>
              <w:t xml:space="preserve"> по </w:t>
            </w:r>
            <w:r w:rsidRPr="0041756A">
              <w:rPr>
                <w:b/>
                <w:bCs/>
                <w:i/>
                <w:iCs/>
                <w:color w:val="000000"/>
                <w:sz w:val="22"/>
                <w:szCs w:val="22"/>
              </w:rPr>
              <w:t>дд.мм.гггг</w:t>
            </w:r>
            <w:r w:rsidRPr="0041756A">
              <w:rPr>
                <w:color w:val="000000"/>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Наименование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Количество (объем) товаров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r w:rsidRPr="0041756A">
              <w:rPr>
                <w:rFonts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Единица измерения (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bl>
    <w:p w:rsidR="00443762" w:rsidRPr="0041756A" w:rsidRDefault="00443762" w:rsidP="0064486E">
      <w:pPr>
        <w:widowControl w:val="0"/>
        <w:suppressAutoHyphens/>
        <w:ind w:firstLine="708"/>
        <w:rPr>
          <w:rFonts w:eastAsia="Lucida Sans Unicode"/>
          <w:kern w:val="1"/>
          <w:sz w:val="22"/>
          <w:szCs w:val="22"/>
        </w:rPr>
      </w:pPr>
    </w:p>
    <w:p w:rsidR="00443762" w:rsidRPr="0041756A" w:rsidRDefault="00443762" w:rsidP="0064486E">
      <w:pPr>
        <w:widowControl w:val="0"/>
        <w:suppressAutoHyphens/>
        <w:ind w:firstLine="708"/>
        <w:rPr>
          <w:rFonts w:eastAsia="Lucida Sans Unicode"/>
          <w:kern w:val="1"/>
          <w:sz w:val="22"/>
          <w:szCs w:val="22"/>
        </w:rPr>
      </w:pPr>
      <w:r w:rsidRPr="0041756A">
        <w:rPr>
          <w:rFonts w:eastAsia="Lucida Sans Unicode"/>
          <w:kern w:val="1"/>
          <w:sz w:val="22"/>
          <w:szCs w:val="22"/>
        </w:rPr>
        <w:t>Обязуюсь в случае изменения каких-либо данных о субпоставщике (-ках) 1-го уровня (</w:t>
      </w:r>
      <w:r w:rsidRPr="0041756A">
        <w:rPr>
          <w:sz w:val="22"/>
          <w:szCs w:val="22"/>
        </w:rPr>
        <w:t xml:space="preserve">и </w:t>
      </w:r>
      <w:r w:rsidRPr="0041756A">
        <w:rPr>
          <w:rFonts w:eastAsia="Lucida Sans Unicode"/>
          <w:kern w:val="1"/>
          <w:sz w:val="22"/>
          <w:szCs w:val="22"/>
        </w:rPr>
        <w:t>заключённым с ними договорам субпоставки)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443762" w:rsidRPr="0041756A" w:rsidRDefault="00443762" w:rsidP="0064486E">
      <w:pPr>
        <w:rPr>
          <w:sz w:val="22"/>
          <w:szCs w:val="22"/>
        </w:rPr>
      </w:pPr>
      <w:r w:rsidRPr="0041756A">
        <w:rPr>
          <w:sz w:val="22"/>
          <w:szCs w:val="22"/>
        </w:rPr>
        <w:t>____________________________________[должность, фамилия, имя, отчество подписавшего]</w:t>
      </w:r>
    </w:p>
    <w:p w:rsidR="00443762" w:rsidRPr="0041756A" w:rsidRDefault="00443762" w:rsidP="0064486E">
      <w:pPr>
        <w:rPr>
          <w:sz w:val="22"/>
          <w:szCs w:val="22"/>
        </w:rPr>
      </w:pPr>
      <w:r w:rsidRPr="0041756A">
        <w:rPr>
          <w:sz w:val="22"/>
          <w:szCs w:val="22"/>
        </w:rPr>
        <w:t>_______________ [наименование Юридического/Физического лица]</w:t>
      </w:r>
    </w:p>
    <w:p w:rsidR="00443762" w:rsidRPr="0041756A" w:rsidRDefault="00443762" w:rsidP="0064486E">
      <w:pPr>
        <w:rPr>
          <w:sz w:val="22"/>
          <w:szCs w:val="22"/>
        </w:rPr>
      </w:pPr>
      <w:r w:rsidRPr="0041756A">
        <w:rPr>
          <w:sz w:val="22"/>
          <w:szCs w:val="22"/>
        </w:rPr>
        <w:t>_______________ / _______________ /[подпись /расшифровка]</w:t>
      </w: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64486E">
      <w:pPr>
        <w:tabs>
          <w:tab w:val="left" w:pos="1725"/>
        </w:tabs>
        <w:spacing w:after="240"/>
        <w:jc w:val="right"/>
        <w:rPr>
          <w:b/>
          <w:sz w:val="22"/>
          <w:szCs w:val="22"/>
        </w:rPr>
      </w:pPr>
    </w:p>
    <w:p w:rsidR="00D90714" w:rsidRDefault="00D90714" w:rsidP="00C37DCA">
      <w:pPr>
        <w:tabs>
          <w:tab w:val="left" w:pos="1725"/>
        </w:tabs>
        <w:jc w:val="right"/>
        <w:rPr>
          <w:b/>
          <w:sz w:val="22"/>
          <w:szCs w:val="22"/>
        </w:rPr>
      </w:pPr>
      <w:bookmarkStart w:id="5" w:name="_GoBack"/>
      <w:bookmarkEnd w:id="5"/>
    </w:p>
    <w:sectPr w:rsidR="00D90714"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461A" w:rsidRDefault="0070461A" w:rsidP="00070A4C">
      <w:r>
        <w:separator/>
      </w:r>
    </w:p>
  </w:endnote>
  <w:endnote w:type="continuationSeparator" w:id="0">
    <w:p w:rsidR="0070461A" w:rsidRDefault="0070461A"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461A" w:rsidRDefault="0070461A" w:rsidP="00070A4C">
      <w:r>
        <w:separator/>
      </w:r>
    </w:p>
  </w:footnote>
  <w:footnote w:type="continuationSeparator" w:id="0">
    <w:p w:rsidR="0070461A" w:rsidRDefault="0070461A" w:rsidP="00070A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4" w15:restartNumberingAfterBreak="0">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15:restartNumberingAfterBreak="0">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7" w15:restartNumberingAfterBreak="0">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8" w15:restartNumberingAfterBreak="0">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15:restartNumberingAfterBreak="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0" w15:restartNumberingAfterBreak="0">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1" w15:restartNumberingAfterBreak="0">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2"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4" w15:restartNumberingAfterBreak="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15:restartNumberingAfterBreak="0">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7" w15:restartNumberingAfterBreak="0">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18" w15:restartNumberingAfterBreak="0">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0" w15:restartNumberingAfterBreak="0">
    <w:nsid w:val="3D3E3C72"/>
    <w:multiLevelType w:val="multilevel"/>
    <w:tmpl w:val="3F841D6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1" w15:restartNumberingAfterBreak="0">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2" w15:restartNumberingAfterBreak="0">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3" w15:restartNumberingAfterBreak="0">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4" w15:restartNumberingAfterBreak="0">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6"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0" w15:restartNumberingAfterBreak="0">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1" w15:restartNumberingAfterBreak="0">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057"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3"/>
  </w:num>
  <w:num w:numId="2">
    <w:abstractNumId w:val="22"/>
  </w:num>
  <w:num w:numId="3">
    <w:abstractNumId w:val="11"/>
  </w:num>
  <w:num w:numId="4">
    <w:abstractNumId w:val="6"/>
  </w:num>
  <w:num w:numId="5">
    <w:abstractNumId w:val="8"/>
  </w:num>
  <w:num w:numId="6">
    <w:abstractNumId w:val="25"/>
  </w:num>
  <w:num w:numId="7">
    <w:abstractNumId w:val="21"/>
  </w:num>
  <w:num w:numId="8">
    <w:abstractNumId w:val="16"/>
  </w:num>
  <w:num w:numId="9">
    <w:abstractNumId w:val="27"/>
  </w:num>
  <w:num w:numId="10">
    <w:abstractNumId w:val="9"/>
  </w:num>
  <w:num w:numId="11">
    <w:abstractNumId w:val="19"/>
  </w:num>
  <w:num w:numId="12">
    <w:abstractNumId w:val="5"/>
  </w:num>
  <w:num w:numId="13">
    <w:abstractNumId w:val="32"/>
  </w:num>
  <w:num w:numId="14">
    <w:abstractNumId w:val="30"/>
  </w:num>
  <w:num w:numId="15">
    <w:abstractNumId w:val="31"/>
  </w:num>
  <w:num w:numId="16">
    <w:abstractNumId w:val="14"/>
  </w:num>
  <w:num w:numId="17">
    <w:abstractNumId w:val="28"/>
  </w:num>
  <w:num w:numId="18">
    <w:abstractNumId w:val="18"/>
  </w:num>
  <w:num w:numId="19">
    <w:abstractNumId w:val="24"/>
  </w:num>
  <w:num w:numId="20">
    <w:abstractNumId w:val="4"/>
  </w:num>
  <w:num w:numId="21">
    <w:abstractNumId w:val="23"/>
  </w:num>
  <w:num w:numId="22">
    <w:abstractNumId w:val="7"/>
  </w:num>
  <w:num w:numId="23">
    <w:abstractNumId w:val="10"/>
  </w:num>
  <w:num w:numId="24">
    <w:abstractNumId w:val="13"/>
  </w:num>
  <w:num w:numId="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1"/>
  </w:num>
  <w:num w:numId="2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0"/>
  </w:num>
  <w:num w:numId="31">
    <w:abstractNumId w:val="15"/>
  </w:num>
  <w:num w:numId="32">
    <w:abstractNumId w:val="26"/>
  </w:num>
  <w:num w:numId="33">
    <w:abstractNumId w:val="2"/>
  </w:num>
  <w:num w:numId="34">
    <w:abstractNumId w:val="20"/>
  </w:num>
  <w:num w:numId="35">
    <w:abstractNumId w:val="1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52D3C"/>
    <w:rsid w:val="000626EF"/>
    <w:rsid w:val="00064120"/>
    <w:rsid w:val="00066C97"/>
    <w:rsid w:val="00070A4C"/>
    <w:rsid w:val="00073A62"/>
    <w:rsid w:val="000752CF"/>
    <w:rsid w:val="00081F25"/>
    <w:rsid w:val="00082974"/>
    <w:rsid w:val="00086F69"/>
    <w:rsid w:val="000A0023"/>
    <w:rsid w:val="000C6F46"/>
    <w:rsid w:val="000D7710"/>
    <w:rsid w:val="000E01DE"/>
    <w:rsid w:val="000E288D"/>
    <w:rsid w:val="000E7C62"/>
    <w:rsid w:val="000F15F7"/>
    <w:rsid w:val="000F1EB2"/>
    <w:rsid w:val="000F2233"/>
    <w:rsid w:val="000F23E9"/>
    <w:rsid w:val="000F47AE"/>
    <w:rsid w:val="000F4D0F"/>
    <w:rsid w:val="000F64D3"/>
    <w:rsid w:val="0010647E"/>
    <w:rsid w:val="00106CAF"/>
    <w:rsid w:val="00110FB1"/>
    <w:rsid w:val="00112270"/>
    <w:rsid w:val="00115E3D"/>
    <w:rsid w:val="0011702C"/>
    <w:rsid w:val="00122CC5"/>
    <w:rsid w:val="00124062"/>
    <w:rsid w:val="00131F93"/>
    <w:rsid w:val="0015355C"/>
    <w:rsid w:val="00155857"/>
    <w:rsid w:val="00162EDB"/>
    <w:rsid w:val="00164F19"/>
    <w:rsid w:val="00167A85"/>
    <w:rsid w:val="00171932"/>
    <w:rsid w:val="0019257A"/>
    <w:rsid w:val="00193D54"/>
    <w:rsid w:val="001A3037"/>
    <w:rsid w:val="001B061C"/>
    <w:rsid w:val="001C083F"/>
    <w:rsid w:val="001C5702"/>
    <w:rsid w:val="001D2286"/>
    <w:rsid w:val="001D774C"/>
    <w:rsid w:val="001E72B8"/>
    <w:rsid w:val="001F01AE"/>
    <w:rsid w:val="001F13B0"/>
    <w:rsid w:val="001F18E8"/>
    <w:rsid w:val="001F2F25"/>
    <w:rsid w:val="0020371B"/>
    <w:rsid w:val="0021403F"/>
    <w:rsid w:val="00215625"/>
    <w:rsid w:val="00220C7D"/>
    <w:rsid w:val="00221B97"/>
    <w:rsid w:val="00221D83"/>
    <w:rsid w:val="00224D07"/>
    <w:rsid w:val="002258DF"/>
    <w:rsid w:val="0023460D"/>
    <w:rsid w:val="00235112"/>
    <w:rsid w:val="00235D90"/>
    <w:rsid w:val="002471D3"/>
    <w:rsid w:val="00247384"/>
    <w:rsid w:val="00251689"/>
    <w:rsid w:val="002569DB"/>
    <w:rsid w:val="002600C3"/>
    <w:rsid w:val="002750C8"/>
    <w:rsid w:val="002764DA"/>
    <w:rsid w:val="00280477"/>
    <w:rsid w:val="00293DFF"/>
    <w:rsid w:val="00294FDC"/>
    <w:rsid w:val="002B759F"/>
    <w:rsid w:val="002C78E9"/>
    <w:rsid w:val="002D11DF"/>
    <w:rsid w:val="002D2944"/>
    <w:rsid w:val="002E48B2"/>
    <w:rsid w:val="002F46D8"/>
    <w:rsid w:val="00340C0B"/>
    <w:rsid w:val="003537B0"/>
    <w:rsid w:val="00355B00"/>
    <w:rsid w:val="003663FB"/>
    <w:rsid w:val="0037436C"/>
    <w:rsid w:val="00391611"/>
    <w:rsid w:val="00391CF2"/>
    <w:rsid w:val="00393FA6"/>
    <w:rsid w:val="003A4EF8"/>
    <w:rsid w:val="003C47BB"/>
    <w:rsid w:val="003C68DF"/>
    <w:rsid w:val="003D1E69"/>
    <w:rsid w:val="003E310D"/>
    <w:rsid w:val="003E4722"/>
    <w:rsid w:val="003E5BF8"/>
    <w:rsid w:val="003F14A7"/>
    <w:rsid w:val="003F26C8"/>
    <w:rsid w:val="0041756A"/>
    <w:rsid w:val="00423F48"/>
    <w:rsid w:val="00443762"/>
    <w:rsid w:val="00453567"/>
    <w:rsid w:val="00454AAD"/>
    <w:rsid w:val="00470868"/>
    <w:rsid w:val="004711A7"/>
    <w:rsid w:val="00484C4E"/>
    <w:rsid w:val="00491BE5"/>
    <w:rsid w:val="00492003"/>
    <w:rsid w:val="004923B7"/>
    <w:rsid w:val="00492DCB"/>
    <w:rsid w:val="004940A0"/>
    <w:rsid w:val="004953BD"/>
    <w:rsid w:val="004A6E33"/>
    <w:rsid w:val="004C5923"/>
    <w:rsid w:val="004C6A3E"/>
    <w:rsid w:val="004D0471"/>
    <w:rsid w:val="004D501D"/>
    <w:rsid w:val="004D6B5A"/>
    <w:rsid w:val="004D6CEA"/>
    <w:rsid w:val="004E1657"/>
    <w:rsid w:val="004E6964"/>
    <w:rsid w:val="004F058C"/>
    <w:rsid w:val="004F7EC1"/>
    <w:rsid w:val="005127D5"/>
    <w:rsid w:val="00517ECA"/>
    <w:rsid w:val="005219AC"/>
    <w:rsid w:val="005440CA"/>
    <w:rsid w:val="0055586B"/>
    <w:rsid w:val="0057671C"/>
    <w:rsid w:val="00581704"/>
    <w:rsid w:val="005A0B91"/>
    <w:rsid w:val="005A3569"/>
    <w:rsid w:val="005A4CD1"/>
    <w:rsid w:val="005B433E"/>
    <w:rsid w:val="005B4BF0"/>
    <w:rsid w:val="005B629C"/>
    <w:rsid w:val="005C44CE"/>
    <w:rsid w:val="005E672D"/>
    <w:rsid w:val="005F302D"/>
    <w:rsid w:val="00621D7C"/>
    <w:rsid w:val="00624235"/>
    <w:rsid w:val="00625976"/>
    <w:rsid w:val="00635912"/>
    <w:rsid w:val="00637B22"/>
    <w:rsid w:val="0064486E"/>
    <w:rsid w:val="0066400C"/>
    <w:rsid w:val="00675812"/>
    <w:rsid w:val="00677E4B"/>
    <w:rsid w:val="0069481A"/>
    <w:rsid w:val="006A0775"/>
    <w:rsid w:val="006A60A3"/>
    <w:rsid w:val="006A79B7"/>
    <w:rsid w:val="006C5C00"/>
    <w:rsid w:val="006D235A"/>
    <w:rsid w:val="006D3542"/>
    <w:rsid w:val="006E2D59"/>
    <w:rsid w:val="006E3143"/>
    <w:rsid w:val="006F0CFB"/>
    <w:rsid w:val="0070461A"/>
    <w:rsid w:val="0071342F"/>
    <w:rsid w:val="00723911"/>
    <w:rsid w:val="00724014"/>
    <w:rsid w:val="00725159"/>
    <w:rsid w:val="007266CC"/>
    <w:rsid w:val="0075186B"/>
    <w:rsid w:val="00757121"/>
    <w:rsid w:val="007703B4"/>
    <w:rsid w:val="00773BAD"/>
    <w:rsid w:val="00774CA7"/>
    <w:rsid w:val="007757AB"/>
    <w:rsid w:val="00780D2B"/>
    <w:rsid w:val="00780E9E"/>
    <w:rsid w:val="0078188E"/>
    <w:rsid w:val="00782942"/>
    <w:rsid w:val="0078412F"/>
    <w:rsid w:val="007939EE"/>
    <w:rsid w:val="007948D6"/>
    <w:rsid w:val="007D3864"/>
    <w:rsid w:val="007E29E2"/>
    <w:rsid w:val="007E3337"/>
    <w:rsid w:val="007F2B3C"/>
    <w:rsid w:val="007F4987"/>
    <w:rsid w:val="00805BF7"/>
    <w:rsid w:val="00817EF3"/>
    <w:rsid w:val="00845C24"/>
    <w:rsid w:val="008503D5"/>
    <w:rsid w:val="00853CC0"/>
    <w:rsid w:val="008711C5"/>
    <w:rsid w:val="00884B2D"/>
    <w:rsid w:val="00884EC3"/>
    <w:rsid w:val="00893B06"/>
    <w:rsid w:val="00893EAF"/>
    <w:rsid w:val="008A1941"/>
    <w:rsid w:val="008A774F"/>
    <w:rsid w:val="008C5E64"/>
    <w:rsid w:val="008D5310"/>
    <w:rsid w:val="008E5C6B"/>
    <w:rsid w:val="008F64CC"/>
    <w:rsid w:val="00902379"/>
    <w:rsid w:val="00904483"/>
    <w:rsid w:val="009308AA"/>
    <w:rsid w:val="00940611"/>
    <w:rsid w:val="00944751"/>
    <w:rsid w:val="009512DF"/>
    <w:rsid w:val="00956F70"/>
    <w:rsid w:val="00970982"/>
    <w:rsid w:val="00973F38"/>
    <w:rsid w:val="009763EE"/>
    <w:rsid w:val="009830D3"/>
    <w:rsid w:val="009854F3"/>
    <w:rsid w:val="00987FD4"/>
    <w:rsid w:val="00993DBB"/>
    <w:rsid w:val="009B04C1"/>
    <w:rsid w:val="009B15E2"/>
    <w:rsid w:val="009C2DB1"/>
    <w:rsid w:val="009D323E"/>
    <w:rsid w:val="009F153A"/>
    <w:rsid w:val="009F2515"/>
    <w:rsid w:val="009F3605"/>
    <w:rsid w:val="00A069D2"/>
    <w:rsid w:val="00A06D10"/>
    <w:rsid w:val="00A0764F"/>
    <w:rsid w:val="00A21F32"/>
    <w:rsid w:val="00A2453C"/>
    <w:rsid w:val="00A26660"/>
    <w:rsid w:val="00A30A9C"/>
    <w:rsid w:val="00A35BD8"/>
    <w:rsid w:val="00A448C9"/>
    <w:rsid w:val="00A502E8"/>
    <w:rsid w:val="00A6121B"/>
    <w:rsid w:val="00A67565"/>
    <w:rsid w:val="00A73728"/>
    <w:rsid w:val="00A8090D"/>
    <w:rsid w:val="00A90031"/>
    <w:rsid w:val="00A97058"/>
    <w:rsid w:val="00AB3B6A"/>
    <w:rsid w:val="00AB522B"/>
    <w:rsid w:val="00AC075F"/>
    <w:rsid w:val="00AD7DE2"/>
    <w:rsid w:val="00AE126C"/>
    <w:rsid w:val="00AF114D"/>
    <w:rsid w:val="00AF73CE"/>
    <w:rsid w:val="00B00E5E"/>
    <w:rsid w:val="00B00F79"/>
    <w:rsid w:val="00B01F7D"/>
    <w:rsid w:val="00B2000A"/>
    <w:rsid w:val="00B20E29"/>
    <w:rsid w:val="00B523FF"/>
    <w:rsid w:val="00B60896"/>
    <w:rsid w:val="00B67394"/>
    <w:rsid w:val="00B93327"/>
    <w:rsid w:val="00B950D0"/>
    <w:rsid w:val="00B9534F"/>
    <w:rsid w:val="00B95856"/>
    <w:rsid w:val="00BA4C7A"/>
    <w:rsid w:val="00BB1C88"/>
    <w:rsid w:val="00BB79BB"/>
    <w:rsid w:val="00BC47A6"/>
    <w:rsid w:val="00BD5E06"/>
    <w:rsid w:val="00BE1FF4"/>
    <w:rsid w:val="00BE31AA"/>
    <w:rsid w:val="00BE5420"/>
    <w:rsid w:val="00BE5FD1"/>
    <w:rsid w:val="00BF089F"/>
    <w:rsid w:val="00BF399F"/>
    <w:rsid w:val="00BF3E6B"/>
    <w:rsid w:val="00C06A46"/>
    <w:rsid w:val="00C1435D"/>
    <w:rsid w:val="00C14604"/>
    <w:rsid w:val="00C179EE"/>
    <w:rsid w:val="00C36499"/>
    <w:rsid w:val="00C37DCA"/>
    <w:rsid w:val="00C471C5"/>
    <w:rsid w:val="00C47861"/>
    <w:rsid w:val="00C66C0A"/>
    <w:rsid w:val="00C70E22"/>
    <w:rsid w:val="00C85F6B"/>
    <w:rsid w:val="00C93C7C"/>
    <w:rsid w:val="00CA155A"/>
    <w:rsid w:val="00CA2D61"/>
    <w:rsid w:val="00CA35A5"/>
    <w:rsid w:val="00CA521A"/>
    <w:rsid w:val="00CD4029"/>
    <w:rsid w:val="00CE0C79"/>
    <w:rsid w:val="00CE1185"/>
    <w:rsid w:val="00CF042A"/>
    <w:rsid w:val="00CF0A07"/>
    <w:rsid w:val="00CF21CD"/>
    <w:rsid w:val="00CF6916"/>
    <w:rsid w:val="00CF7F86"/>
    <w:rsid w:val="00D06E47"/>
    <w:rsid w:val="00D07C92"/>
    <w:rsid w:val="00D16353"/>
    <w:rsid w:val="00D179AA"/>
    <w:rsid w:val="00D22536"/>
    <w:rsid w:val="00D2285D"/>
    <w:rsid w:val="00D515DC"/>
    <w:rsid w:val="00D51E01"/>
    <w:rsid w:val="00D535C1"/>
    <w:rsid w:val="00D66F01"/>
    <w:rsid w:val="00D90714"/>
    <w:rsid w:val="00D97067"/>
    <w:rsid w:val="00DB11BF"/>
    <w:rsid w:val="00DB3486"/>
    <w:rsid w:val="00DB3A1D"/>
    <w:rsid w:val="00DB7648"/>
    <w:rsid w:val="00DC7311"/>
    <w:rsid w:val="00DF340E"/>
    <w:rsid w:val="00E2003E"/>
    <w:rsid w:val="00E23291"/>
    <w:rsid w:val="00E37D21"/>
    <w:rsid w:val="00E42F69"/>
    <w:rsid w:val="00E514E7"/>
    <w:rsid w:val="00E6149F"/>
    <w:rsid w:val="00E72B23"/>
    <w:rsid w:val="00E8272E"/>
    <w:rsid w:val="00E90928"/>
    <w:rsid w:val="00E92B92"/>
    <w:rsid w:val="00E957EA"/>
    <w:rsid w:val="00EB1163"/>
    <w:rsid w:val="00EB456E"/>
    <w:rsid w:val="00EE2195"/>
    <w:rsid w:val="00EF23EE"/>
    <w:rsid w:val="00EF44BF"/>
    <w:rsid w:val="00EF5B68"/>
    <w:rsid w:val="00EF68DF"/>
    <w:rsid w:val="00F07E6B"/>
    <w:rsid w:val="00F31D32"/>
    <w:rsid w:val="00F35BEE"/>
    <w:rsid w:val="00F56E2E"/>
    <w:rsid w:val="00F6119A"/>
    <w:rsid w:val="00F6234E"/>
    <w:rsid w:val="00F645E5"/>
    <w:rsid w:val="00F72A34"/>
    <w:rsid w:val="00F757E9"/>
    <w:rsid w:val="00F77952"/>
    <w:rsid w:val="00F938E3"/>
    <w:rsid w:val="00FA2E27"/>
    <w:rsid w:val="00FA4462"/>
    <w:rsid w:val="00FB6622"/>
    <w:rsid w:val="00FC419F"/>
    <w:rsid w:val="00FC73C4"/>
    <w:rsid w:val="00FD5E5A"/>
    <w:rsid w:val="00FD6489"/>
    <w:rsid w:val="00FD7827"/>
    <w:rsid w:val="00FE14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95D15"/>
  <w15:docId w15:val="{094DD890-E89C-4C03-A34A-A8CCF2A13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Заголовок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70923671">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79440D5123ABA6A25F43346AB59DBAAC7032C8E1556DA64FAED62E167F76889C2B7C475C32EFC59BJ8rDH"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405692-FAA5-499F-BB54-F524219126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4998</Words>
  <Characters>28494</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33426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Батришин Антон Владимирович</cp:lastModifiedBy>
  <cp:revision>4</cp:revision>
  <cp:lastPrinted>2017-07-07T02:28:00Z</cp:lastPrinted>
  <dcterms:created xsi:type="dcterms:W3CDTF">2018-01-16T00:45:00Z</dcterms:created>
  <dcterms:modified xsi:type="dcterms:W3CDTF">2018-02-20T23:56:00Z</dcterms:modified>
</cp:coreProperties>
</file>