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CA7AA2">
              <w:rPr>
                <w:b/>
                <w:bCs/>
                <w:sz w:val="26"/>
                <w:szCs w:val="20"/>
              </w:rPr>
              <w:t>1030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CA7AA2">
        <w:rPr>
          <w:b/>
          <w:bCs/>
        </w:rPr>
        <w:t>273.1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CA7AA2">
        <w:rPr>
          <w:b/>
          <w:bCs/>
        </w:rPr>
        <w:t>12.03.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CA7AA2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CA7AA2">
        <w:rPr>
          <w:snapToGrid w:val="0"/>
          <w:sz w:val="24"/>
        </w:rPr>
        <w:t>ченко, 28, тел. 8 (4162) 397-205</w:t>
      </w:r>
      <w:r w:rsidRPr="00CA7AA2">
        <w:rPr>
          <w:snapToGrid w:val="0"/>
          <w:sz w:val="24"/>
        </w:rPr>
        <w:t>)</w:t>
      </w:r>
      <w:proofErr w:type="gramEnd"/>
    </w:p>
    <w:p w:rsidR="00BE4268" w:rsidRPr="00CA7AA2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 xml:space="preserve">Способ и предмет закупки: </w:t>
      </w:r>
      <w:r w:rsidR="00CF1F8B" w:rsidRPr="00CA7AA2">
        <w:rPr>
          <w:sz w:val="24"/>
        </w:rPr>
        <w:t xml:space="preserve">Открытый </w:t>
      </w:r>
      <w:r w:rsidR="004F460F" w:rsidRPr="00CA7AA2">
        <w:rPr>
          <w:sz w:val="24"/>
        </w:rPr>
        <w:t>запрос предложений</w:t>
      </w:r>
      <w:r w:rsidR="00142C0F" w:rsidRPr="00CA7AA2">
        <w:rPr>
          <w:sz w:val="24"/>
        </w:rPr>
        <w:t xml:space="preserve"> на право заключения договора:</w:t>
      </w:r>
      <w:r w:rsidR="00142C0F" w:rsidRPr="00CA7AA2">
        <w:rPr>
          <w:b/>
          <w:bCs/>
          <w:i/>
          <w:iCs/>
          <w:sz w:val="24"/>
        </w:rPr>
        <w:t xml:space="preserve"> </w:t>
      </w:r>
      <w:r w:rsidR="00737206" w:rsidRPr="00CA7AA2">
        <w:rPr>
          <w:sz w:val="24"/>
        </w:rPr>
        <w:t>«</w:t>
      </w:r>
      <w:r w:rsidR="00CA7AA2" w:rsidRPr="00CA7AA2">
        <w:rPr>
          <w:b/>
          <w:i/>
          <w:sz w:val="24"/>
        </w:rPr>
        <w:t>Ремонт автокрана СП ЦЭС филиала ХЭС</w:t>
      </w:r>
      <w:r w:rsidR="00737206" w:rsidRPr="00CA7AA2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A7AA2">
        <w:rPr>
          <w:snapToGrid w:val="0"/>
          <w:sz w:val="24"/>
        </w:rPr>
        <w:t>Извещение опубликованн</w:t>
      </w:r>
      <w:r w:rsidR="00F93857" w:rsidRPr="00CA7AA2">
        <w:rPr>
          <w:snapToGrid w:val="0"/>
          <w:sz w:val="24"/>
        </w:rPr>
        <w:t>о</w:t>
      </w:r>
      <w:r w:rsidRPr="00CA7AA2">
        <w:rPr>
          <w:snapToGrid w:val="0"/>
          <w:sz w:val="24"/>
        </w:rPr>
        <w:t>го на сайте в информационно-телекоммуникационной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7548C0">
        <w:rPr>
          <w:sz w:val="24"/>
        </w:rPr>
        <w:t>22.</w:t>
      </w:r>
      <w:r w:rsidR="00CA7AA2">
        <w:rPr>
          <w:sz w:val="24"/>
        </w:rPr>
        <w:t>02.2018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CA7AA2">
        <w:rPr>
          <w:sz w:val="24"/>
        </w:rPr>
        <w:t>706169831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055E54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февраля 2018</w:t>
      </w:r>
      <w:r w:rsidR="002E6DAE" w:rsidRPr="00737206">
        <w:rPr>
          <w:sz w:val="24"/>
        </w:rPr>
        <w:t xml:space="preserve"> года   по </w:t>
      </w:r>
      <w:r w:rsidR="00CA7AA2">
        <w:rPr>
          <w:b/>
          <w:i/>
          <w:snapToGrid w:val="0"/>
          <w:sz w:val="24"/>
          <w:lang w:eastAsia="en-US"/>
        </w:rPr>
        <w:t>«23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4B4ED6">
        <w:rPr>
          <w:b/>
          <w:i/>
          <w:snapToGrid w:val="0"/>
          <w:sz w:val="24"/>
          <w:lang w:eastAsia="en-US"/>
        </w:rPr>
        <w:t>«22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4B4ED6">
        <w:rPr>
          <w:b/>
          <w:i/>
          <w:snapToGrid w:val="0"/>
          <w:sz w:val="24"/>
          <w:lang w:eastAsia="en-US"/>
        </w:rPr>
        <w:t>февраля</w:t>
      </w:r>
      <w:bookmarkStart w:id="0" w:name="_GoBack"/>
      <w:bookmarkEnd w:id="0"/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CA7AA2">
        <w:rPr>
          <w:b/>
          <w:i/>
          <w:snapToGrid w:val="0"/>
          <w:sz w:val="24"/>
          <w:lang w:eastAsia="en-US"/>
        </w:rPr>
        <w:t>«23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CA7AA2">
        <w:rPr>
          <w:b/>
          <w:i/>
          <w:snapToGrid w:val="0"/>
          <w:sz w:val="24"/>
          <w:lang w:eastAsia="en-US"/>
        </w:rPr>
        <w:t>«23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CA7AA2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апреля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CA7AA2">
        <w:rPr>
          <w:b/>
          <w:i/>
          <w:sz w:val="24"/>
        </w:rPr>
        <w:t>20</w:t>
      </w:r>
      <w:r w:rsidRPr="000E16EE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апреля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CA7AA2">
        <w:rPr>
          <w:b/>
          <w:i/>
          <w:sz w:val="24"/>
        </w:rPr>
        <w:t>23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55E54">
        <w:rPr>
          <w:b/>
          <w:i/>
          <w:sz w:val="24"/>
        </w:rPr>
        <w:t>«22</w:t>
      </w:r>
      <w:r w:rsidRPr="00737206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февраля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CA7AA2">
        <w:rPr>
          <w:b/>
          <w:i/>
          <w:sz w:val="24"/>
        </w:rPr>
        <w:t>«23</w:t>
      </w:r>
      <w:r w:rsidRPr="00737206">
        <w:rPr>
          <w:b/>
          <w:i/>
          <w:sz w:val="24"/>
        </w:rPr>
        <w:t xml:space="preserve">» </w:t>
      </w:r>
      <w:r w:rsidR="00CA7AA2">
        <w:rPr>
          <w:b/>
          <w:i/>
          <w:sz w:val="24"/>
        </w:rPr>
        <w:t>марта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CA7AA2">
        <w:rPr>
          <w:b/>
          <w:i/>
          <w:snapToGrid w:val="0"/>
          <w:sz w:val="24"/>
          <w:lang w:eastAsia="en-US"/>
        </w:rPr>
        <w:t>«23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CA7AA2">
        <w:rPr>
          <w:b/>
          <w:i/>
          <w:snapToGrid w:val="0"/>
          <w:sz w:val="24"/>
          <w:lang w:eastAsia="en-US"/>
        </w:rPr>
        <w:t>марта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</w:t>
      </w:r>
      <w:r w:rsidRPr="000E16EE">
        <w:rPr>
          <w:sz w:val="24"/>
        </w:rPr>
        <w:lastRenderedPageBreak/>
        <w:t xml:space="preserve">будет осуществлено в срок до </w:t>
      </w:r>
      <w:r w:rsidRPr="000E16EE">
        <w:rPr>
          <w:b/>
          <w:i/>
          <w:sz w:val="24"/>
        </w:rPr>
        <w:t>«</w:t>
      </w:r>
      <w:r w:rsidR="00A3573E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A3573E">
        <w:rPr>
          <w:b/>
          <w:i/>
          <w:sz w:val="24"/>
        </w:rPr>
        <w:t xml:space="preserve">апреля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A3573E">
        <w:rPr>
          <w:b/>
          <w:i/>
          <w:sz w:val="24"/>
        </w:rPr>
        <w:t>20</w:t>
      </w:r>
      <w:r w:rsidRPr="000E16EE">
        <w:rPr>
          <w:b/>
          <w:i/>
          <w:sz w:val="24"/>
        </w:rPr>
        <w:t xml:space="preserve">» </w:t>
      </w:r>
      <w:r w:rsidR="004B4ED6">
        <w:rPr>
          <w:b/>
          <w:i/>
          <w:sz w:val="24"/>
        </w:rPr>
        <w:t>апреля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01D" w:rsidRDefault="00C1101D" w:rsidP="00967AC6">
      <w:r>
        <w:separator/>
      </w:r>
    </w:p>
  </w:endnote>
  <w:endnote w:type="continuationSeparator" w:id="0">
    <w:p w:rsidR="00C1101D" w:rsidRDefault="00C1101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01D" w:rsidRDefault="00C1101D" w:rsidP="00967AC6">
      <w:r>
        <w:separator/>
      </w:r>
    </w:p>
  </w:footnote>
  <w:footnote w:type="continuationSeparator" w:id="0">
    <w:p w:rsidR="00C1101D" w:rsidRDefault="00C1101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2018-03-12T00:23:00Z</cp:lastPrinted>
  <dcterms:created xsi:type="dcterms:W3CDTF">2018-03-12T00:13:00Z</dcterms:created>
  <dcterms:modified xsi:type="dcterms:W3CDTF">2018-03-12T01:00:00Z</dcterms:modified>
</cp:coreProperties>
</file>