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Pr="00752A4F" w:rsidRDefault="00E925C6" w:rsidP="00E925C6">
      <w:pPr>
        <w:spacing w:line="240" w:lineRule="auto"/>
        <w:jc w:val="center"/>
        <w:rPr>
          <w:b/>
          <w:szCs w:val="28"/>
        </w:rPr>
      </w:pPr>
      <w:r w:rsidRPr="00752A4F">
        <w:rPr>
          <w:b/>
          <w:szCs w:val="28"/>
        </w:rPr>
        <w:t xml:space="preserve">«Дальневосточная распределительная сетевая </w:t>
      </w:r>
      <w:r w:rsidRPr="00752A4F">
        <w:rPr>
          <w:szCs w:val="28"/>
        </w:rPr>
        <w:t xml:space="preserve"> </w:t>
      </w:r>
      <w:r w:rsidRPr="00752A4F">
        <w:rPr>
          <w:b/>
          <w:szCs w:val="28"/>
        </w:rPr>
        <w:t>компания»</w:t>
      </w:r>
    </w:p>
    <w:p w:rsidR="00252F9A" w:rsidRPr="00674821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6267A" w:rsidRPr="001444F7" w:rsidRDefault="00E6267A" w:rsidP="00E6267A">
      <w:pPr>
        <w:pStyle w:val="ab"/>
        <w:ind w:right="424"/>
        <w:outlineLvl w:val="0"/>
        <w:rPr>
          <w:bCs/>
          <w:caps/>
          <w:szCs w:val="32"/>
        </w:rPr>
      </w:pPr>
      <w:r w:rsidRPr="001444F7">
        <w:rPr>
          <w:bCs/>
          <w:caps/>
          <w:szCs w:val="32"/>
        </w:rPr>
        <w:t xml:space="preserve">ЗАКЛЮЧЕНИЕ № </w:t>
      </w:r>
      <w:r w:rsidR="00154EE6">
        <w:rPr>
          <w:bCs/>
          <w:caps/>
          <w:szCs w:val="32"/>
        </w:rPr>
        <w:t>289</w:t>
      </w:r>
      <w:r w:rsidRPr="001444F7">
        <w:rPr>
          <w:bCs/>
          <w:caps/>
          <w:szCs w:val="32"/>
        </w:rPr>
        <w:t>/</w:t>
      </w:r>
      <w:proofErr w:type="gramStart"/>
      <w:r>
        <w:rPr>
          <w:bCs/>
          <w:caps/>
          <w:szCs w:val="32"/>
        </w:rPr>
        <w:t>М</w:t>
      </w:r>
      <w:r w:rsidR="00154EE6">
        <w:rPr>
          <w:bCs/>
          <w:caps/>
          <w:szCs w:val="32"/>
        </w:rPr>
        <w:t>Э</w:t>
      </w:r>
      <w:r w:rsidRPr="001444F7">
        <w:rPr>
          <w:bCs/>
          <w:caps/>
          <w:szCs w:val="32"/>
        </w:rPr>
        <w:t>-Р</w:t>
      </w:r>
      <w:proofErr w:type="gramEnd"/>
    </w:p>
    <w:p w:rsidR="00E6267A" w:rsidRPr="00752A4F" w:rsidRDefault="00E6267A" w:rsidP="00E6267A">
      <w:pPr>
        <w:pStyle w:val="ab"/>
        <w:ind w:right="424"/>
        <w:outlineLvl w:val="0"/>
        <w:rPr>
          <w:bCs/>
          <w:caps/>
          <w:sz w:val="16"/>
          <w:szCs w:val="16"/>
        </w:rPr>
      </w:pPr>
    </w:p>
    <w:p w:rsidR="00E6267A" w:rsidRPr="00DE1BFE" w:rsidRDefault="00E6267A" w:rsidP="00E6267A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b/>
          <w:i/>
          <w:snapToGrid w:val="0"/>
          <w:szCs w:val="28"/>
        </w:rPr>
      </w:pPr>
      <w:r w:rsidRPr="00E00ADC">
        <w:rPr>
          <w:b/>
          <w:bCs/>
          <w:sz w:val="27"/>
          <w:szCs w:val="27"/>
        </w:rPr>
        <w:t xml:space="preserve">Закупочной комиссии по </w:t>
      </w:r>
      <w:r w:rsidRPr="00DE1BFE">
        <w:rPr>
          <w:b/>
          <w:bCs/>
          <w:szCs w:val="28"/>
        </w:rPr>
        <w:t>рассмотрению заявок по открытому запросу предложений на право заключения договора поставки:</w:t>
      </w:r>
      <w:r w:rsidRPr="00DE1BFE">
        <w:rPr>
          <w:b/>
          <w:i/>
          <w:snapToGrid w:val="0"/>
          <w:szCs w:val="28"/>
        </w:rPr>
        <w:t xml:space="preserve"> </w:t>
      </w:r>
    </w:p>
    <w:p w:rsidR="00077FD7" w:rsidRPr="00DB26F1" w:rsidRDefault="00077FD7" w:rsidP="00077FD7">
      <w:pPr>
        <w:widowControl w:val="0"/>
        <w:autoSpaceDE w:val="0"/>
        <w:autoSpaceDN w:val="0"/>
        <w:adjustRightInd w:val="0"/>
        <w:spacing w:line="240" w:lineRule="auto"/>
        <w:rPr>
          <w:snapToGrid w:val="0"/>
          <w:szCs w:val="28"/>
        </w:rPr>
      </w:pPr>
      <w:r w:rsidRPr="00DE1BFE">
        <w:rPr>
          <w:szCs w:val="28"/>
        </w:rPr>
        <w:t>«</w:t>
      </w:r>
      <w:r w:rsidR="0010297B" w:rsidRPr="00DE1BFE">
        <w:rPr>
          <w:b/>
          <w:i/>
          <w:snapToGrid w:val="0"/>
          <w:szCs w:val="28"/>
        </w:rPr>
        <w:t xml:space="preserve">Масла и смазки для </w:t>
      </w:r>
      <w:r w:rsidR="0010297B" w:rsidRPr="00DB26F1">
        <w:rPr>
          <w:b/>
          <w:i/>
          <w:snapToGrid w:val="0"/>
          <w:szCs w:val="28"/>
        </w:rPr>
        <w:t xml:space="preserve">автомобильной и спецтехники </w:t>
      </w:r>
      <w:r w:rsidR="0010297B" w:rsidRPr="00DB26F1">
        <w:rPr>
          <w:rFonts w:eastAsia="Calibri"/>
          <w:i/>
          <w:snapToGrid w:val="0"/>
          <w:szCs w:val="28"/>
        </w:rPr>
        <w:t>для нужд филиала АО «ДРСК» «</w:t>
      </w:r>
      <w:r w:rsidR="00DB26F1" w:rsidRPr="00DB26F1">
        <w:rPr>
          <w:rFonts w:eastAsia="Calibri"/>
          <w:i/>
          <w:snapToGrid w:val="0"/>
          <w:szCs w:val="28"/>
        </w:rPr>
        <w:t>Южно-Якутские электрические сети</w:t>
      </w:r>
      <w:r w:rsidRPr="00DB26F1">
        <w:rPr>
          <w:szCs w:val="28"/>
        </w:rPr>
        <w:t xml:space="preserve">» </w:t>
      </w:r>
      <w:r w:rsidRPr="00DB26F1">
        <w:rPr>
          <w:snapToGrid w:val="0"/>
          <w:szCs w:val="28"/>
        </w:rPr>
        <w:t>(закупка 343</w:t>
      </w:r>
      <w:r w:rsidR="00453C04" w:rsidRPr="00DB26F1">
        <w:rPr>
          <w:snapToGrid w:val="0"/>
          <w:szCs w:val="28"/>
        </w:rPr>
        <w:t xml:space="preserve"> лот №</w:t>
      </w:r>
      <w:r w:rsidR="0010297B" w:rsidRPr="00DB26F1">
        <w:rPr>
          <w:snapToGrid w:val="0"/>
          <w:szCs w:val="28"/>
        </w:rPr>
        <w:t xml:space="preserve"> </w:t>
      </w:r>
      <w:r w:rsidR="00DB26F1">
        <w:rPr>
          <w:snapToGrid w:val="0"/>
          <w:szCs w:val="28"/>
        </w:rPr>
        <w:t>6</w:t>
      </w:r>
      <w:r w:rsidR="00453C04" w:rsidRPr="00DB26F1">
        <w:rPr>
          <w:snapToGrid w:val="0"/>
          <w:szCs w:val="28"/>
        </w:rPr>
        <w:t>,</w:t>
      </w:r>
      <w:r w:rsidRPr="00DB26F1">
        <w:rPr>
          <w:snapToGrid w:val="0"/>
          <w:szCs w:val="28"/>
        </w:rPr>
        <w:t xml:space="preserve"> раздела 4.2 ГКПЗ 2018 г.).</w:t>
      </w:r>
    </w:p>
    <w:p w:rsidR="00E6267A" w:rsidRPr="005D47F3" w:rsidRDefault="00E6267A" w:rsidP="00E6267A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6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678"/>
        <w:gridCol w:w="2977"/>
      </w:tblGrid>
      <w:tr w:rsidR="00E6267A" w:rsidRPr="00BF7A25" w:rsidTr="00180EF0">
        <w:trPr>
          <w:trHeight w:val="469"/>
        </w:trPr>
        <w:tc>
          <w:tcPr>
            <w:tcW w:w="2660" w:type="dxa"/>
          </w:tcPr>
          <w:p w:rsidR="00E6267A" w:rsidRPr="00BF7A25" w:rsidRDefault="00E6267A" w:rsidP="00180EF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BF7A25">
              <w:rPr>
                <w:b/>
                <w:sz w:val="26"/>
                <w:szCs w:val="26"/>
              </w:rPr>
              <w:t>г.  Благовещенск</w:t>
            </w:r>
          </w:p>
        </w:tc>
        <w:tc>
          <w:tcPr>
            <w:tcW w:w="4678" w:type="dxa"/>
          </w:tcPr>
          <w:p w:rsidR="00E6267A" w:rsidRPr="00BF7A25" w:rsidRDefault="00E6267A" w:rsidP="00180EF0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BF7A25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E6267A" w:rsidRPr="00BF7A25" w:rsidRDefault="00E6267A" w:rsidP="00B47DF6">
            <w:pPr>
              <w:pStyle w:val="11"/>
              <w:tabs>
                <w:tab w:val="clear" w:pos="567"/>
              </w:tabs>
              <w:spacing w:before="0" w:after="0"/>
              <w:ind w:left="175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F7A2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47DF6">
              <w:rPr>
                <w:rFonts w:ascii="Times New Roman" w:hAnsi="Times New Roman"/>
                <w:sz w:val="26"/>
                <w:szCs w:val="26"/>
              </w:rPr>
              <w:t>26</w:t>
            </w:r>
            <w:r w:rsidRPr="00BF7A25">
              <w:rPr>
                <w:rFonts w:ascii="Times New Roman" w:hAnsi="Times New Roman"/>
                <w:sz w:val="26"/>
                <w:szCs w:val="26"/>
              </w:rPr>
              <w:t xml:space="preserve"> » </w:t>
            </w:r>
            <w:r>
              <w:rPr>
                <w:rFonts w:ascii="Times New Roman" w:hAnsi="Times New Roman"/>
                <w:sz w:val="26"/>
                <w:szCs w:val="26"/>
              </w:rPr>
              <w:t>февраля 2018</w:t>
            </w:r>
          </w:p>
        </w:tc>
      </w:tr>
    </w:tbl>
    <w:p w:rsidR="00E6267A" w:rsidRPr="00BF7A25" w:rsidRDefault="00E6267A" w:rsidP="00E6267A">
      <w:pPr>
        <w:pStyle w:val="a7"/>
        <w:rPr>
          <w:b/>
          <w:sz w:val="26"/>
          <w:szCs w:val="26"/>
        </w:rPr>
      </w:pPr>
      <w:bookmarkStart w:id="0" w:name="_Toc323988390"/>
      <w:r w:rsidRPr="00BF7A25">
        <w:rPr>
          <w:b/>
          <w:sz w:val="26"/>
          <w:szCs w:val="26"/>
        </w:rPr>
        <w:t>Состав Закупочной комиссии:</w:t>
      </w:r>
      <w:bookmarkEnd w:id="0"/>
    </w:p>
    <w:p w:rsidR="00E6267A" w:rsidRPr="00BF7A25" w:rsidRDefault="00E6267A" w:rsidP="00E6267A">
      <w:pPr>
        <w:spacing w:line="240" w:lineRule="auto"/>
        <w:ind w:firstLine="708"/>
        <w:rPr>
          <w:sz w:val="26"/>
          <w:szCs w:val="26"/>
        </w:rPr>
      </w:pPr>
      <w:r w:rsidRPr="00BF7A25">
        <w:rPr>
          <w:sz w:val="26"/>
          <w:szCs w:val="26"/>
        </w:rPr>
        <w:t>Председатель Закупочной комиссии:</w:t>
      </w:r>
    </w:p>
    <w:p w:rsidR="00E6267A" w:rsidRPr="00BF7A25" w:rsidRDefault="00E6267A" w:rsidP="00E6267A">
      <w:pPr>
        <w:spacing w:line="240" w:lineRule="auto"/>
        <w:ind w:firstLine="0"/>
        <w:rPr>
          <w:bCs/>
          <w:color w:val="000000"/>
          <w:sz w:val="26"/>
          <w:szCs w:val="26"/>
        </w:rPr>
      </w:pPr>
      <w:proofErr w:type="spellStart"/>
      <w:r w:rsidRPr="00BF7A25">
        <w:rPr>
          <w:b/>
          <w:i/>
          <w:color w:val="000000"/>
          <w:sz w:val="26"/>
          <w:szCs w:val="26"/>
        </w:rPr>
        <w:t>Юхимук</w:t>
      </w:r>
      <w:proofErr w:type="spellEnd"/>
      <w:r w:rsidRPr="00BF7A25">
        <w:rPr>
          <w:b/>
          <w:i/>
          <w:color w:val="000000"/>
          <w:sz w:val="26"/>
          <w:szCs w:val="26"/>
        </w:rPr>
        <w:t xml:space="preserve"> В.А. – </w:t>
      </w:r>
      <w:r w:rsidRPr="00BF7A25">
        <w:rPr>
          <w:color w:val="000000"/>
          <w:sz w:val="26"/>
          <w:szCs w:val="26"/>
        </w:rPr>
        <w:t>заместитель Генерального директора по инвестициям и управлению ресурсами</w:t>
      </w:r>
      <w:r w:rsidRPr="00BF7A25">
        <w:rPr>
          <w:bCs/>
          <w:color w:val="000000"/>
          <w:sz w:val="26"/>
          <w:szCs w:val="26"/>
        </w:rPr>
        <w:t xml:space="preserve"> АО «ДРСК».</w:t>
      </w:r>
    </w:p>
    <w:p w:rsidR="00E6267A" w:rsidRPr="00BF7A25" w:rsidRDefault="00E6267A" w:rsidP="00E6267A">
      <w:pPr>
        <w:spacing w:line="240" w:lineRule="auto"/>
        <w:ind w:firstLine="708"/>
        <w:rPr>
          <w:sz w:val="26"/>
          <w:szCs w:val="26"/>
        </w:rPr>
      </w:pPr>
      <w:r w:rsidRPr="00BF7A25">
        <w:rPr>
          <w:sz w:val="26"/>
          <w:szCs w:val="26"/>
        </w:rPr>
        <w:t>Заместитель председателя Закупочной комиссии:</w:t>
      </w:r>
    </w:p>
    <w:p w:rsidR="00E6267A" w:rsidRPr="00BF7A25" w:rsidRDefault="00E6267A" w:rsidP="00E6267A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  <w:proofErr w:type="spellStart"/>
      <w:r w:rsidRPr="00BF7A25">
        <w:rPr>
          <w:b/>
          <w:i/>
          <w:sz w:val="26"/>
          <w:szCs w:val="26"/>
        </w:rPr>
        <w:t>Коржов</w:t>
      </w:r>
      <w:proofErr w:type="spellEnd"/>
      <w:r w:rsidRPr="00BF7A25">
        <w:rPr>
          <w:b/>
          <w:i/>
          <w:sz w:val="26"/>
          <w:szCs w:val="26"/>
        </w:rPr>
        <w:t xml:space="preserve"> С.А.</w:t>
      </w:r>
      <w:r w:rsidRPr="00BF7A25">
        <w:rPr>
          <w:sz w:val="26"/>
          <w:szCs w:val="26"/>
        </w:rPr>
        <w:t xml:space="preserve"> – начальник </w:t>
      </w:r>
      <w:r>
        <w:rPr>
          <w:sz w:val="26"/>
          <w:szCs w:val="26"/>
        </w:rPr>
        <w:t>управления</w:t>
      </w:r>
      <w:r w:rsidRPr="00BF7A25">
        <w:rPr>
          <w:sz w:val="26"/>
          <w:szCs w:val="26"/>
        </w:rPr>
        <w:t xml:space="preserve"> МТО </w:t>
      </w:r>
      <w:r w:rsidRPr="00BF7A25">
        <w:rPr>
          <w:bCs/>
          <w:sz w:val="26"/>
          <w:szCs w:val="26"/>
        </w:rPr>
        <w:t>АО «ДРСК»</w:t>
      </w:r>
      <w:r w:rsidRPr="00BF7A25">
        <w:rPr>
          <w:b/>
          <w:bCs/>
          <w:i/>
          <w:iCs/>
          <w:sz w:val="26"/>
          <w:szCs w:val="26"/>
        </w:rPr>
        <w:t xml:space="preserve"> </w:t>
      </w:r>
    </w:p>
    <w:p w:rsidR="00E6267A" w:rsidRPr="00BF7A25" w:rsidRDefault="00E6267A" w:rsidP="00E6267A">
      <w:pPr>
        <w:spacing w:line="240" w:lineRule="auto"/>
        <w:ind w:left="284" w:firstLine="283"/>
        <w:rPr>
          <w:sz w:val="26"/>
          <w:szCs w:val="26"/>
        </w:rPr>
      </w:pPr>
      <w:r w:rsidRPr="00BF7A25">
        <w:rPr>
          <w:sz w:val="26"/>
          <w:szCs w:val="26"/>
        </w:rPr>
        <w:t>Члены Закупочной комиссии:</w:t>
      </w:r>
    </w:p>
    <w:p w:rsidR="00E6267A" w:rsidRPr="00BF7A25" w:rsidRDefault="00E6267A" w:rsidP="00E6267A">
      <w:pPr>
        <w:spacing w:line="240" w:lineRule="auto"/>
        <w:ind w:firstLine="0"/>
        <w:rPr>
          <w:sz w:val="26"/>
          <w:szCs w:val="26"/>
        </w:rPr>
      </w:pPr>
      <w:proofErr w:type="spellStart"/>
      <w:r w:rsidRPr="00BF7A25">
        <w:rPr>
          <w:b/>
          <w:bCs/>
          <w:i/>
          <w:iCs/>
          <w:color w:val="000000"/>
          <w:sz w:val="26"/>
          <w:szCs w:val="26"/>
        </w:rPr>
        <w:t>Голота</w:t>
      </w:r>
      <w:proofErr w:type="spellEnd"/>
      <w:r w:rsidRPr="00BF7A25">
        <w:rPr>
          <w:b/>
          <w:i/>
          <w:sz w:val="26"/>
          <w:szCs w:val="26"/>
        </w:rPr>
        <w:t xml:space="preserve"> М.Н – </w:t>
      </w:r>
      <w:r w:rsidRPr="00BF7A25">
        <w:rPr>
          <w:sz w:val="26"/>
          <w:szCs w:val="26"/>
        </w:rPr>
        <w:t xml:space="preserve">заместитель главного инженера по эксплуатации и ремонту – начальник </w:t>
      </w:r>
      <w:r>
        <w:rPr>
          <w:sz w:val="26"/>
          <w:szCs w:val="26"/>
        </w:rPr>
        <w:t>управления</w:t>
      </w:r>
      <w:r w:rsidRPr="00BF7A25">
        <w:rPr>
          <w:sz w:val="26"/>
          <w:szCs w:val="26"/>
        </w:rPr>
        <w:t xml:space="preserve"> АО «ДРСК»;</w:t>
      </w:r>
    </w:p>
    <w:p w:rsidR="00E6267A" w:rsidRPr="00BF7A25" w:rsidRDefault="00E6267A" w:rsidP="00E6267A">
      <w:pPr>
        <w:spacing w:line="240" w:lineRule="auto"/>
        <w:ind w:firstLine="0"/>
        <w:rPr>
          <w:sz w:val="26"/>
          <w:szCs w:val="26"/>
        </w:rPr>
      </w:pPr>
      <w:proofErr w:type="spellStart"/>
      <w:r w:rsidRPr="00BF7A25">
        <w:rPr>
          <w:b/>
          <w:bCs/>
          <w:i/>
          <w:iCs/>
          <w:color w:val="000000"/>
          <w:sz w:val="26"/>
          <w:szCs w:val="26"/>
        </w:rPr>
        <w:t>Генчик</w:t>
      </w:r>
      <w:proofErr w:type="spellEnd"/>
      <w:r w:rsidRPr="00BF7A25">
        <w:rPr>
          <w:b/>
          <w:i/>
          <w:sz w:val="26"/>
          <w:szCs w:val="26"/>
        </w:rPr>
        <w:t xml:space="preserve"> Е.М. – </w:t>
      </w:r>
      <w:r w:rsidRPr="00BF7A25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управления</w:t>
      </w:r>
      <w:r w:rsidRPr="00BF7A25">
        <w:rPr>
          <w:sz w:val="26"/>
          <w:szCs w:val="26"/>
        </w:rPr>
        <w:t xml:space="preserve"> финансов АО «ДРСК»;</w:t>
      </w:r>
    </w:p>
    <w:p w:rsidR="00E6267A" w:rsidRPr="00BF7A25" w:rsidRDefault="00E6267A" w:rsidP="00E6267A">
      <w:pPr>
        <w:spacing w:line="240" w:lineRule="auto"/>
        <w:ind w:firstLine="0"/>
        <w:rPr>
          <w:sz w:val="26"/>
          <w:szCs w:val="26"/>
        </w:rPr>
      </w:pPr>
      <w:r w:rsidRPr="00BF7A25">
        <w:rPr>
          <w:b/>
          <w:bCs/>
          <w:i/>
          <w:iCs/>
          <w:color w:val="000000"/>
          <w:sz w:val="26"/>
          <w:szCs w:val="26"/>
        </w:rPr>
        <w:t>Осинцев</w:t>
      </w:r>
      <w:r w:rsidRPr="00BF7A25">
        <w:rPr>
          <w:b/>
          <w:i/>
          <w:sz w:val="26"/>
          <w:szCs w:val="26"/>
        </w:rPr>
        <w:t xml:space="preserve"> Ю.Е. – </w:t>
      </w:r>
      <w:r w:rsidRPr="00BF7A25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управления</w:t>
      </w:r>
      <w:r w:rsidRPr="00BF7A25">
        <w:rPr>
          <w:sz w:val="26"/>
          <w:szCs w:val="26"/>
        </w:rPr>
        <w:t xml:space="preserve">  капитального строительства и инвестиций АО «ДРСК»;</w:t>
      </w:r>
    </w:p>
    <w:p w:rsidR="00E6267A" w:rsidRPr="00BF7A25" w:rsidRDefault="00E6267A" w:rsidP="00E6267A">
      <w:pPr>
        <w:spacing w:line="240" w:lineRule="auto"/>
        <w:ind w:firstLine="0"/>
        <w:rPr>
          <w:sz w:val="26"/>
          <w:szCs w:val="26"/>
        </w:rPr>
      </w:pPr>
      <w:proofErr w:type="spellStart"/>
      <w:r w:rsidRPr="00BF7A25">
        <w:rPr>
          <w:b/>
          <w:bCs/>
          <w:i/>
          <w:iCs/>
          <w:color w:val="000000"/>
          <w:sz w:val="26"/>
          <w:szCs w:val="26"/>
        </w:rPr>
        <w:t>Коврижкин</w:t>
      </w:r>
      <w:proofErr w:type="spellEnd"/>
      <w:r w:rsidRPr="00BF7A25">
        <w:rPr>
          <w:b/>
          <w:i/>
          <w:sz w:val="26"/>
          <w:szCs w:val="26"/>
        </w:rPr>
        <w:t xml:space="preserve"> С.А. – </w:t>
      </w:r>
      <w:r w:rsidRPr="00BF7A25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управления</w:t>
      </w:r>
      <w:r w:rsidRPr="00BF7A25">
        <w:rPr>
          <w:sz w:val="26"/>
          <w:szCs w:val="26"/>
        </w:rPr>
        <w:t xml:space="preserve"> правового обеспечения АО «ДРСК»;</w:t>
      </w:r>
    </w:p>
    <w:p w:rsidR="00E6267A" w:rsidRPr="00BF7A25" w:rsidRDefault="00E6267A" w:rsidP="00E6267A">
      <w:pPr>
        <w:spacing w:line="240" w:lineRule="auto"/>
        <w:ind w:firstLine="0"/>
        <w:rPr>
          <w:sz w:val="26"/>
          <w:szCs w:val="26"/>
        </w:rPr>
      </w:pPr>
      <w:r w:rsidRPr="00BF7A25">
        <w:rPr>
          <w:b/>
          <w:bCs/>
          <w:i/>
          <w:iCs/>
          <w:color w:val="000000"/>
          <w:sz w:val="26"/>
          <w:szCs w:val="26"/>
        </w:rPr>
        <w:t>Лаптев</w:t>
      </w:r>
      <w:r w:rsidRPr="00BF7A25">
        <w:rPr>
          <w:b/>
          <w:i/>
          <w:sz w:val="26"/>
          <w:szCs w:val="26"/>
        </w:rPr>
        <w:t xml:space="preserve"> И.А.- </w:t>
      </w:r>
      <w:r w:rsidRPr="00BF7A25">
        <w:rPr>
          <w:sz w:val="26"/>
          <w:szCs w:val="26"/>
        </w:rPr>
        <w:t xml:space="preserve">начальник службы экономической безопасности АО «ДРСК»; </w:t>
      </w:r>
    </w:p>
    <w:p w:rsidR="00E6267A" w:rsidRPr="00BF7A25" w:rsidRDefault="00E6267A" w:rsidP="00E6267A">
      <w:pPr>
        <w:spacing w:line="240" w:lineRule="auto"/>
        <w:ind w:firstLine="0"/>
        <w:rPr>
          <w:snapToGrid w:val="0"/>
          <w:sz w:val="26"/>
          <w:szCs w:val="26"/>
          <w:lang w:eastAsia="en-US"/>
        </w:rPr>
      </w:pPr>
      <w:r w:rsidRPr="00BF7A25">
        <w:rPr>
          <w:b/>
          <w:bCs/>
          <w:i/>
          <w:iCs/>
          <w:snapToGrid w:val="0"/>
          <w:color w:val="000000"/>
          <w:sz w:val="26"/>
          <w:szCs w:val="26"/>
        </w:rPr>
        <w:t>Курин</w:t>
      </w:r>
      <w:r w:rsidRPr="00BF7A25">
        <w:rPr>
          <w:b/>
          <w:i/>
          <w:snapToGrid w:val="0"/>
          <w:sz w:val="26"/>
          <w:szCs w:val="26"/>
        </w:rPr>
        <w:t xml:space="preserve"> Е.В. –</w:t>
      </w:r>
      <w:r w:rsidRPr="00BF7A25">
        <w:rPr>
          <w:snapToGrid w:val="0"/>
          <w:sz w:val="26"/>
          <w:szCs w:val="26"/>
          <w:lang w:eastAsia="en-US"/>
        </w:rPr>
        <w:t xml:space="preserve"> начальник управления планирования и сводной отчетности АО «</w:t>
      </w:r>
      <w:proofErr w:type="spellStart"/>
      <w:r w:rsidRPr="00BF7A25">
        <w:rPr>
          <w:snapToGrid w:val="0"/>
          <w:sz w:val="26"/>
          <w:szCs w:val="26"/>
          <w:lang w:eastAsia="en-US"/>
        </w:rPr>
        <w:t>РусГидро</w:t>
      </w:r>
      <w:proofErr w:type="spellEnd"/>
      <w:r w:rsidRPr="00BF7A25">
        <w:rPr>
          <w:snapToGrid w:val="0"/>
          <w:sz w:val="26"/>
          <w:szCs w:val="26"/>
          <w:lang w:eastAsia="en-US"/>
        </w:rPr>
        <w:t xml:space="preserve"> Снабжение»;</w:t>
      </w:r>
    </w:p>
    <w:p w:rsidR="00E6267A" w:rsidRPr="00BF7A25" w:rsidRDefault="00E6267A" w:rsidP="00E6267A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С</w:t>
      </w:r>
      <w:r w:rsidRPr="00BF7A25">
        <w:rPr>
          <w:sz w:val="26"/>
          <w:szCs w:val="26"/>
        </w:rPr>
        <w:t xml:space="preserve">екретарь Закупочной комиссии: </w:t>
      </w:r>
    </w:p>
    <w:p w:rsidR="00E6267A" w:rsidRPr="00BF7A25" w:rsidRDefault="00E6267A" w:rsidP="00E6267A">
      <w:pPr>
        <w:spacing w:line="240" w:lineRule="auto"/>
        <w:ind w:firstLine="0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Елисеева М.Г</w:t>
      </w:r>
      <w:r w:rsidRPr="00BF7A25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BF7A25">
        <w:rPr>
          <w:b/>
          <w:color w:val="000000"/>
          <w:sz w:val="26"/>
          <w:szCs w:val="26"/>
        </w:rPr>
        <w:t>–</w:t>
      </w:r>
      <w:r w:rsidRPr="00BF7A25">
        <w:rPr>
          <w:color w:val="000000"/>
          <w:sz w:val="26"/>
          <w:szCs w:val="26"/>
        </w:rPr>
        <w:t xml:space="preserve"> начальник ОКЗ АО «ДРСК»;</w:t>
      </w:r>
    </w:p>
    <w:p w:rsidR="00E6267A" w:rsidRPr="00BF7A25" w:rsidRDefault="00E6267A" w:rsidP="00E6267A">
      <w:pPr>
        <w:spacing w:line="240" w:lineRule="auto"/>
        <w:ind w:firstLine="708"/>
        <w:rPr>
          <w:sz w:val="26"/>
          <w:szCs w:val="26"/>
        </w:rPr>
      </w:pPr>
      <w:r w:rsidRPr="00BF7A25">
        <w:rPr>
          <w:sz w:val="26"/>
          <w:szCs w:val="26"/>
        </w:rPr>
        <w:t xml:space="preserve">Исполнитель: </w:t>
      </w:r>
    </w:p>
    <w:p w:rsidR="00E6267A" w:rsidRPr="00BF7A25" w:rsidRDefault="00E6267A" w:rsidP="00E6267A">
      <w:pPr>
        <w:spacing w:line="240" w:lineRule="auto"/>
        <w:ind w:firstLine="0"/>
        <w:rPr>
          <w:color w:val="000000"/>
          <w:sz w:val="26"/>
          <w:szCs w:val="26"/>
        </w:rPr>
      </w:pPr>
      <w:proofErr w:type="spellStart"/>
      <w:r w:rsidRPr="00BF7A25">
        <w:rPr>
          <w:b/>
          <w:bCs/>
          <w:i/>
          <w:iCs/>
          <w:color w:val="000000"/>
          <w:sz w:val="26"/>
          <w:szCs w:val="26"/>
        </w:rPr>
        <w:t>Терёшкина</w:t>
      </w:r>
      <w:proofErr w:type="spellEnd"/>
      <w:r w:rsidRPr="00BF7A25">
        <w:rPr>
          <w:b/>
          <w:bCs/>
          <w:i/>
          <w:iCs/>
          <w:color w:val="000000"/>
          <w:sz w:val="26"/>
          <w:szCs w:val="26"/>
        </w:rPr>
        <w:t xml:space="preserve"> Г.М. </w:t>
      </w:r>
      <w:r w:rsidRPr="00BF7A25">
        <w:rPr>
          <w:b/>
          <w:color w:val="000000"/>
          <w:sz w:val="26"/>
          <w:szCs w:val="26"/>
        </w:rPr>
        <w:t>–</w:t>
      </w:r>
      <w:r w:rsidRPr="00BF7A25">
        <w:rPr>
          <w:color w:val="000000"/>
          <w:sz w:val="26"/>
          <w:szCs w:val="26"/>
        </w:rPr>
        <w:t xml:space="preserve"> </w:t>
      </w:r>
      <w:proofErr w:type="spellStart"/>
      <w:r w:rsidRPr="00BF7A25">
        <w:rPr>
          <w:color w:val="000000"/>
          <w:sz w:val="26"/>
          <w:szCs w:val="26"/>
        </w:rPr>
        <w:t>вед</w:t>
      </w:r>
      <w:proofErr w:type="gramStart"/>
      <w:r w:rsidRPr="00BF7A25">
        <w:rPr>
          <w:color w:val="000000"/>
          <w:sz w:val="26"/>
          <w:szCs w:val="26"/>
        </w:rPr>
        <w:t>.с</w:t>
      </w:r>
      <w:proofErr w:type="gramEnd"/>
      <w:r w:rsidRPr="00BF7A25">
        <w:rPr>
          <w:color w:val="000000"/>
          <w:sz w:val="26"/>
          <w:szCs w:val="26"/>
        </w:rPr>
        <w:t>пециалист</w:t>
      </w:r>
      <w:proofErr w:type="spellEnd"/>
      <w:r w:rsidRPr="00BF7A25">
        <w:rPr>
          <w:color w:val="000000"/>
          <w:sz w:val="26"/>
          <w:szCs w:val="26"/>
        </w:rPr>
        <w:t xml:space="preserve"> ОКЗ АО «ДРСК»</w:t>
      </w:r>
    </w:p>
    <w:p w:rsidR="00E6267A" w:rsidRPr="00BF7A25" w:rsidRDefault="00E6267A" w:rsidP="00E6267A">
      <w:pPr>
        <w:pStyle w:val="21"/>
        <w:ind w:firstLine="0"/>
        <w:rPr>
          <w:b/>
          <w:caps/>
          <w:sz w:val="26"/>
          <w:szCs w:val="26"/>
        </w:rPr>
      </w:pPr>
    </w:p>
    <w:p w:rsidR="00E6267A" w:rsidRPr="00BF7A25" w:rsidRDefault="00E6267A" w:rsidP="00E6267A">
      <w:pPr>
        <w:pStyle w:val="21"/>
        <w:ind w:firstLine="0"/>
        <w:rPr>
          <w:b/>
          <w:caps/>
          <w:sz w:val="26"/>
          <w:szCs w:val="26"/>
        </w:rPr>
      </w:pPr>
      <w:r w:rsidRPr="00BF7A2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6267A" w:rsidRPr="00761A67" w:rsidRDefault="00E6267A" w:rsidP="00E6267A">
      <w:pPr>
        <w:numPr>
          <w:ilvl w:val="0"/>
          <w:numId w:val="17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6403BB">
        <w:rPr>
          <w:bCs/>
          <w:i/>
          <w:iCs/>
          <w:sz w:val="26"/>
          <w:szCs w:val="26"/>
        </w:rPr>
        <w:t xml:space="preserve">О  </w:t>
      </w:r>
      <w:r w:rsidRPr="00761A67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E6267A" w:rsidRPr="00761A67" w:rsidRDefault="00E6267A" w:rsidP="00E6267A">
      <w:pPr>
        <w:pStyle w:val="af4"/>
        <w:numPr>
          <w:ilvl w:val="0"/>
          <w:numId w:val="17"/>
        </w:numPr>
        <w:spacing w:line="240" w:lineRule="auto"/>
        <w:jc w:val="left"/>
        <w:rPr>
          <w:bCs/>
          <w:i/>
          <w:iCs/>
          <w:sz w:val="26"/>
          <w:szCs w:val="26"/>
        </w:rPr>
      </w:pPr>
      <w:r w:rsidRPr="00761A67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61A67">
        <w:rPr>
          <w:bCs/>
          <w:i/>
          <w:iCs/>
          <w:sz w:val="26"/>
          <w:szCs w:val="26"/>
        </w:rPr>
        <w:t>соответствующими</w:t>
      </w:r>
      <w:proofErr w:type="gramEnd"/>
      <w:r w:rsidRPr="00761A67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E6267A" w:rsidRPr="00761A67" w:rsidRDefault="00E6267A" w:rsidP="00E6267A">
      <w:pPr>
        <w:numPr>
          <w:ilvl w:val="0"/>
          <w:numId w:val="17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761A67">
        <w:rPr>
          <w:bCs/>
          <w:i/>
          <w:iCs/>
          <w:sz w:val="26"/>
          <w:szCs w:val="26"/>
        </w:rPr>
        <w:t xml:space="preserve">О </w:t>
      </w:r>
      <w:proofErr w:type="gramStart"/>
      <w:r w:rsidRPr="00761A67">
        <w:rPr>
          <w:bCs/>
          <w:i/>
          <w:iCs/>
          <w:sz w:val="26"/>
          <w:szCs w:val="26"/>
        </w:rPr>
        <w:t>предварительной</w:t>
      </w:r>
      <w:proofErr w:type="gramEnd"/>
      <w:r w:rsidRPr="00761A67">
        <w:rPr>
          <w:bCs/>
          <w:i/>
          <w:iCs/>
          <w:sz w:val="26"/>
          <w:szCs w:val="26"/>
        </w:rPr>
        <w:t xml:space="preserve"> </w:t>
      </w:r>
      <w:proofErr w:type="spellStart"/>
      <w:r w:rsidRPr="00761A67">
        <w:rPr>
          <w:bCs/>
          <w:i/>
          <w:iCs/>
          <w:sz w:val="26"/>
          <w:szCs w:val="26"/>
        </w:rPr>
        <w:t>ранжировке</w:t>
      </w:r>
      <w:proofErr w:type="spellEnd"/>
      <w:r w:rsidRPr="00761A67">
        <w:rPr>
          <w:bCs/>
          <w:i/>
          <w:iCs/>
          <w:sz w:val="26"/>
          <w:szCs w:val="26"/>
        </w:rPr>
        <w:t xml:space="preserve"> заявок.</w:t>
      </w:r>
    </w:p>
    <w:p w:rsidR="00E6267A" w:rsidRPr="00761A67" w:rsidRDefault="00E6267A" w:rsidP="00E6267A">
      <w:pPr>
        <w:numPr>
          <w:ilvl w:val="0"/>
          <w:numId w:val="17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761A67">
        <w:rPr>
          <w:bCs/>
          <w:i/>
          <w:iCs/>
          <w:sz w:val="26"/>
          <w:szCs w:val="26"/>
        </w:rPr>
        <w:t>О проведении переторжки</w:t>
      </w:r>
    </w:p>
    <w:p w:rsidR="00E6267A" w:rsidRPr="00BF7A25" w:rsidRDefault="00E6267A" w:rsidP="00E6267A">
      <w:pPr>
        <w:spacing w:line="240" w:lineRule="auto"/>
        <w:ind w:hanging="142"/>
        <w:rPr>
          <w:caps/>
          <w:sz w:val="26"/>
          <w:szCs w:val="26"/>
        </w:rPr>
      </w:pPr>
    </w:p>
    <w:p w:rsidR="00E6267A" w:rsidRPr="00816948" w:rsidRDefault="00E6267A" w:rsidP="00E6267A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16948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E6267A" w:rsidRPr="00816948" w:rsidRDefault="00E6267A" w:rsidP="00E6267A">
      <w:pPr>
        <w:spacing w:line="240" w:lineRule="auto"/>
        <w:rPr>
          <w:b/>
          <w:sz w:val="26"/>
          <w:szCs w:val="26"/>
        </w:rPr>
      </w:pPr>
      <w:r w:rsidRPr="00816948">
        <w:rPr>
          <w:b/>
          <w:sz w:val="26"/>
          <w:szCs w:val="26"/>
        </w:rPr>
        <w:t>РАССМАТРИВАЕМЫЕ ДОКУМЕНТЫ:</w:t>
      </w:r>
    </w:p>
    <w:p w:rsidR="00E6267A" w:rsidRPr="00816948" w:rsidRDefault="00E6267A" w:rsidP="00E6267A">
      <w:pPr>
        <w:pStyle w:val="af4"/>
        <w:numPr>
          <w:ilvl w:val="3"/>
          <w:numId w:val="13"/>
        </w:numPr>
        <w:tabs>
          <w:tab w:val="num" w:pos="426"/>
        </w:tabs>
        <w:snapToGrid w:val="0"/>
        <w:spacing w:line="240" w:lineRule="auto"/>
        <w:ind w:left="0" w:firstLine="0"/>
        <w:jc w:val="left"/>
        <w:rPr>
          <w:sz w:val="26"/>
          <w:szCs w:val="26"/>
        </w:rPr>
      </w:pPr>
      <w:r w:rsidRPr="00816948">
        <w:rPr>
          <w:sz w:val="26"/>
          <w:szCs w:val="26"/>
        </w:rPr>
        <w:t>Протокол процедуры вскрытия конвертов с заявками участников.</w:t>
      </w:r>
    </w:p>
    <w:p w:rsidR="00E6267A" w:rsidRPr="00816948" w:rsidRDefault="00E6267A" w:rsidP="00E6267A">
      <w:pPr>
        <w:pStyle w:val="af4"/>
        <w:numPr>
          <w:ilvl w:val="3"/>
          <w:numId w:val="13"/>
        </w:numPr>
        <w:tabs>
          <w:tab w:val="num" w:pos="426"/>
        </w:tabs>
        <w:snapToGrid w:val="0"/>
        <w:spacing w:line="240" w:lineRule="auto"/>
        <w:ind w:left="0" w:firstLine="0"/>
        <w:jc w:val="left"/>
        <w:rPr>
          <w:sz w:val="26"/>
          <w:szCs w:val="26"/>
        </w:rPr>
      </w:pPr>
      <w:r w:rsidRPr="00816948">
        <w:rPr>
          <w:sz w:val="26"/>
          <w:szCs w:val="26"/>
        </w:rPr>
        <w:t>Заявки участников.</w:t>
      </w:r>
    </w:p>
    <w:p w:rsidR="00E6267A" w:rsidRPr="00816948" w:rsidRDefault="00E6267A" w:rsidP="00E6267A">
      <w:pPr>
        <w:spacing w:line="240" w:lineRule="auto"/>
        <w:rPr>
          <w:b/>
          <w:sz w:val="26"/>
          <w:szCs w:val="26"/>
        </w:rPr>
      </w:pPr>
      <w:r w:rsidRPr="00816948">
        <w:rPr>
          <w:b/>
          <w:sz w:val="26"/>
          <w:szCs w:val="26"/>
        </w:rPr>
        <w:t>ОТМЕТИЛИ:</w:t>
      </w:r>
    </w:p>
    <w:p w:rsidR="00E6267A" w:rsidRPr="00816948" w:rsidRDefault="00E6267A" w:rsidP="00E6267A">
      <w:pPr>
        <w:pStyle w:val="25"/>
        <w:numPr>
          <w:ilvl w:val="1"/>
          <w:numId w:val="30"/>
        </w:numPr>
        <w:tabs>
          <w:tab w:val="left" w:pos="0"/>
        </w:tabs>
        <w:ind w:left="0" w:firstLine="0"/>
        <w:rPr>
          <w:sz w:val="26"/>
          <w:szCs w:val="26"/>
        </w:rPr>
      </w:pPr>
      <w:r w:rsidRPr="00816948">
        <w:rPr>
          <w:sz w:val="26"/>
          <w:szCs w:val="26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9" w:history="1">
        <w:r w:rsidRPr="00816948">
          <w:rPr>
            <w:rStyle w:val="ad"/>
            <w:sz w:val="26"/>
            <w:szCs w:val="26"/>
            <w:lang w:val="en-US"/>
          </w:rPr>
          <w:t>www</w:t>
        </w:r>
        <w:r w:rsidRPr="00816948">
          <w:rPr>
            <w:rStyle w:val="ad"/>
            <w:sz w:val="26"/>
            <w:szCs w:val="26"/>
          </w:rPr>
          <w:t>.</w:t>
        </w:r>
        <w:proofErr w:type="spellStart"/>
        <w:r w:rsidRPr="00816948">
          <w:rPr>
            <w:rStyle w:val="ad"/>
            <w:sz w:val="26"/>
            <w:szCs w:val="26"/>
            <w:lang w:val="en-US"/>
          </w:rPr>
          <w:t>zakupki</w:t>
        </w:r>
        <w:proofErr w:type="spellEnd"/>
        <w:r w:rsidRPr="00816948">
          <w:rPr>
            <w:rStyle w:val="ad"/>
            <w:sz w:val="26"/>
            <w:szCs w:val="26"/>
          </w:rPr>
          <w:t>.</w:t>
        </w:r>
        <w:proofErr w:type="spellStart"/>
        <w:r w:rsidRPr="00816948">
          <w:rPr>
            <w:rStyle w:val="ad"/>
            <w:sz w:val="26"/>
            <w:szCs w:val="26"/>
            <w:lang w:val="en-US"/>
          </w:rPr>
          <w:t>gov</w:t>
        </w:r>
        <w:proofErr w:type="spellEnd"/>
        <w:r w:rsidRPr="00816948">
          <w:rPr>
            <w:rStyle w:val="ad"/>
            <w:sz w:val="26"/>
            <w:szCs w:val="26"/>
          </w:rPr>
          <w:t>.</w:t>
        </w:r>
        <w:proofErr w:type="spellStart"/>
        <w:r w:rsidRPr="00816948">
          <w:rPr>
            <w:rStyle w:val="ad"/>
            <w:sz w:val="26"/>
            <w:szCs w:val="26"/>
            <w:lang w:val="en-US"/>
          </w:rPr>
          <w:t>ru</w:t>
        </w:r>
        <w:proofErr w:type="spellEnd"/>
      </w:hyperlink>
      <w:r w:rsidRPr="00816948">
        <w:rPr>
          <w:sz w:val="26"/>
          <w:szCs w:val="26"/>
        </w:rPr>
        <w:t xml:space="preserve"> от </w:t>
      </w:r>
      <w:r w:rsidR="00077FD7">
        <w:rPr>
          <w:sz w:val="26"/>
          <w:szCs w:val="26"/>
        </w:rPr>
        <w:t>29.01.2018</w:t>
      </w:r>
      <w:r w:rsidRPr="00816948">
        <w:rPr>
          <w:sz w:val="26"/>
          <w:szCs w:val="26"/>
        </w:rPr>
        <w:t xml:space="preserve"> г. № </w:t>
      </w:r>
      <w:r w:rsidR="00077FD7">
        <w:rPr>
          <w:b/>
          <w:i/>
          <w:sz w:val="26"/>
          <w:szCs w:val="26"/>
        </w:rPr>
        <w:t>31806061532</w:t>
      </w:r>
    </w:p>
    <w:p w:rsidR="00E6267A" w:rsidRPr="00816948" w:rsidRDefault="00E6267A" w:rsidP="00E6267A">
      <w:pPr>
        <w:pStyle w:val="25"/>
        <w:numPr>
          <w:ilvl w:val="1"/>
          <w:numId w:val="30"/>
        </w:numPr>
        <w:tabs>
          <w:tab w:val="left" w:pos="0"/>
          <w:tab w:val="left" w:pos="851"/>
        </w:tabs>
        <w:autoSpaceDE w:val="0"/>
        <w:autoSpaceDN w:val="0"/>
        <w:ind w:left="0" w:firstLine="0"/>
        <w:rPr>
          <w:sz w:val="26"/>
          <w:szCs w:val="26"/>
        </w:rPr>
      </w:pPr>
      <w:r w:rsidRPr="00816948">
        <w:rPr>
          <w:sz w:val="26"/>
          <w:szCs w:val="26"/>
        </w:rPr>
        <w:lastRenderedPageBreak/>
        <w:t>Процедура вскрытия конвертов с заявками  участников запроса предложений проводилась в 1</w:t>
      </w:r>
      <w:r w:rsidR="00077FD7">
        <w:rPr>
          <w:sz w:val="26"/>
          <w:szCs w:val="26"/>
        </w:rPr>
        <w:t>1</w:t>
      </w:r>
      <w:r w:rsidRPr="00816948">
        <w:rPr>
          <w:sz w:val="26"/>
          <w:szCs w:val="26"/>
        </w:rPr>
        <w:t xml:space="preserve">:00(время </w:t>
      </w:r>
      <w:r w:rsidR="00077FD7">
        <w:rPr>
          <w:sz w:val="26"/>
          <w:szCs w:val="26"/>
        </w:rPr>
        <w:t>амурское</w:t>
      </w:r>
      <w:r w:rsidRPr="00816948">
        <w:rPr>
          <w:sz w:val="26"/>
          <w:szCs w:val="26"/>
        </w:rPr>
        <w:t xml:space="preserve">) </w:t>
      </w:r>
      <w:r w:rsidR="00077FD7">
        <w:rPr>
          <w:sz w:val="26"/>
          <w:szCs w:val="26"/>
        </w:rPr>
        <w:t>09.02</w:t>
      </w:r>
      <w:r>
        <w:rPr>
          <w:sz w:val="26"/>
          <w:szCs w:val="26"/>
        </w:rPr>
        <w:t>.2018</w:t>
      </w:r>
      <w:r w:rsidRPr="00816948">
        <w:rPr>
          <w:sz w:val="26"/>
          <w:szCs w:val="26"/>
        </w:rPr>
        <w:t xml:space="preserve"> г. на Торговой площадке в сети «Интернет»: </w:t>
      </w:r>
      <w:hyperlink r:id="rId10" w:history="1">
        <w:r w:rsidRPr="00816948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816948">
        <w:rPr>
          <w:color w:val="0000FF"/>
          <w:sz w:val="26"/>
          <w:szCs w:val="26"/>
          <w:u w:val="single"/>
        </w:rPr>
        <w:t xml:space="preserve">  </w:t>
      </w:r>
      <w:r w:rsidRPr="00816948">
        <w:rPr>
          <w:sz w:val="26"/>
          <w:szCs w:val="26"/>
        </w:rPr>
        <w:t xml:space="preserve">автоматически. </w:t>
      </w:r>
    </w:p>
    <w:p w:rsidR="00E6267A" w:rsidRPr="00816948" w:rsidRDefault="00E6267A" w:rsidP="00E6267A">
      <w:pPr>
        <w:pStyle w:val="25"/>
        <w:numPr>
          <w:ilvl w:val="1"/>
          <w:numId w:val="30"/>
        </w:numPr>
        <w:tabs>
          <w:tab w:val="left" w:pos="0"/>
          <w:tab w:val="left" w:pos="851"/>
        </w:tabs>
        <w:autoSpaceDE w:val="0"/>
        <w:autoSpaceDN w:val="0"/>
        <w:ind w:left="0" w:firstLine="0"/>
        <w:rPr>
          <w:sz w:val="26"/>
          <w:szCs w:val="26"/>
        </w:rPr>
      </w:pPr>
      <w:r w:rsidRPr="00816948">
        <w:rPr>
          <w:sz w:val="26"/>
          <w:szCs w:val="26"/>
        </w:rPr>
        <w:t>Планируемая стоимость лота</w:t>
      </w:r>
      <w:r w:rsidR="00453C04">
        <w:rPr>
          <w:sz w:val="26"/>
          <w:szCs w:val="26"/>
        </w:rPr>
        <w:t xml:space="preserve"> </w:t>
      </w:r>
      <w:r w:rsidR="00453C04" w:rsidRPr="0010297B">
        <w:rPr>
          <w:b/>
          <w:sz w:val="26"/>
          <w:szCs w:val="26"/>
        </w:rPr>
        <w:t>№</w:t>
      </w:r>
      <w:r w:rsidR="00C21D15">
        <w:rPr>
          <w:b/>
          <w:sz w:val="26"/>
          <w:szCs w:val="26"/>
        </w:rPr>
        <w:t xml:space="preserve"> </w:t>
      </w:r>
      <w:r w:rsidR="00DB26F1">
        <w:rPr>
          <w:b/>
          <w:sz w:val="26"/>
          <w:szCs w:val="26"/>
        </w:rPr>
        <w:t>6</w:t>
      </w:r>
      <w:r w:rsidR="00453C04">
        <w:rPr>
          <w:sz w:val="26"/>
          <w:szCs w:val="26"/>
        </w:rPr>
        <w:t xml:space="preserve"> </w:t>
      </w:r>
      <w:r w:rsidRPr="00816948">
        <w:rPr>
          <w:sz w:val="26"/>
          <w:szCs w:val="26"/>
        </w:rPr>
        <w:t xml:space="preserve"> в ГКПЗ АО «ДРСК» составляет:   </w:t>
      </w:r>
      <w:r w:rsidR="00DB26F1">
        <w:rPr>
          <w:b/>
          <w:i/>
          <w:sz w:val="25"/>
          <w:szCs w:val="25"/>
        </w:rPr>
        <w:t>697 411,06</w:t>
      </w:r>
      <w:r>
        <w:rPr>
          <w:b/>
          <w:i/>
          <w:snapToGrid w:val="0"/>
          <w:sz w:val="26"/>
          <w:szCs w:val="26"/>
        </w:rPr>
        <w:t xml:space="preserve"> </w:t>
      </w:r>
      <w:r w:rsidRPr="00816948">
        <w:rPr>
          <w:snapToGrid w:val="0"/>
          <w:sz w:val="26"/>
          <w:szCs w:val="26"/>
        </w:rPr>
        <w:t xml:space="preserve"> </w:t>
      </w:r>
      <w:r w:rsidRPr="00816948">
        <w:rPr>
          <w:sz w:val="26"/>
          <w:szCs w:val="26"/>
        </w:rPr>
        <w:t>руб. без учета НДС.</w:t>
      </w:r>
    </w:p>
    <w:p w:rsidR="00E6267A" w:rsidRPr="00816948" w:rsidRDefault="00E6267A" w:rsidP="00E6267A">
      <w:pPr>
        <w:pStyle w:val="25"/>
        <w:numPr>
          <w:ilvl w:val="1"/>
          <w:numId w:val="30"/>
        </w:numPr>
        <w:tabs>
          <w:tab w:val="left" w:pos="0"/>
          <w:tab w:val="left" w:pos="851"/>
        </w:tabs>
        <w:autoSpaceDE w:val="0"/>
        <w:autoSpaceDN w:val="0"/>
        <w:ind w:left="0" w:firstLine="0"/>
        <w:rPr>
          <w:sz w:val="26"/>
          <w:szCs w:val="26"/>
        </w:rPr>
      </w:pPr>
      <w:r w:rsidRPr="00816948">
        <w:rPr>
          <w:sz w:val="26"/>
          <w:szCs w:val="26"/>
        </w:rPr>
        <w:t xml:space="preserve">До момента окончания срока подачи заявок Участниками запроса предложений было подано </w:t>
      </w:r>
      <w:r w:rsidR="00453C04">
        <w:rPr>
          <w:sz w:val="26"/>
          <w:szCs w:val="26"/>
        </w:rPr>
        <w:t>2</w:t>
      </w:r>
      <w:r w:rsidRPr="00816948">
        <w:rPr>
          <w:sz w:val="26"/>
          <w:szCs w:val="26"/>
        </w:rPr>
        <w:t xml:space="preserve"> (</w:t>
      </w:r>
      <w:r w:rsidR="00453C04">
        <w:rPr>
          <w:sz w:val="26"/>
          <w:szCs w:val="26"/>
        </w:rPr>
        <w:t>две</w:t>
      </w:r>
      <w:r w:rsidRPr="00816948">
        <w:rPr>
          <w:sz w:val="26"/>
          <w:szCs w:val="26"/>
        </w:rPr>
        <w:t>) заявк</w:t>
      </w:r>
      <w:r w:rsidR="00453C04">
        <w:rPr>
          <w:sz w:val="26"/>
          <w:szCs w:val="26"/>
        </w:rPr>
        <w:t>и</w:t>
      </w:r>
      <w:r w:rsidRPr="00816948">
        <w:rPr>
          <w:sz w:val="26"/>
          <w:szCs w:val="26"/>
        </w:rPr>
        <w:t>: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838"/>
        <w:gridCol w:w="6641"/>
        <w:gridCol w:w="2552"/>
      </w:tblGrid>
      <w:tr w:rsidR="00E6267A" w:rsidRPr="00617FC6" w:rsidTr="00180EF0">
        <w:trPr>
          <w:trHeight w:val="436"/>
        </w:trPr>
        <w:tc>
          <w:tcPr>
            <w:tcW w:w="838" w:type="dxa"/>
            <w:hideMark/>
          </w:tcPr>
          <w:p w:rsidR="00E6267A" w:rsidRPr="00453C04" w:rsidRDefault="00E6267A" w:rsidP="00180E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6"/>
                <w:szCs w:val="26"/>
              </w:rPr>
            </w:pPr>
            <w:r w:rsidRPr="00453C04">
              <w:rPr>
                <w:b/>
                <w:i/>
                <w:snapToGrid w:val="0"/>
                <w:sz w:val="26"/>
                <w:szCs w:val="26"/>
              </w:rPr>
              <w:t>№</w:t>
            </w:r>
          </w:p>
          <w:p w:rsidR="00E6267A" w:rsidRPr="00453C04" w:rsidRDefault="00E6267A" w:rsidP="00180E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6"/>
                <w:szCs w:val="26"/>
              </w:rPr>
            </w:pPr>
            <w:proofErr w:type="gramStart"/>
            <w:r w:rsidRPr="00453C04">
              <w:rPr>
                <w:b/>
                <w:i/>
                <w:snapToGrid w:val="0"/>
                <w:sz w:val="26"/>
                <w:szCs w:val="26"/>
              </w:rPr>
              <w:t>п</w:t>
            </w:r>
            <w:proofErr w:type="gramEnd"/>
            <w:r w:rsidRPr="00453C04">
              <w:rPr>
                <w:b/>
                <w:i/>
                <w:snapToGrid w:val="0"/>
                <w:sz w:val="26"/>
                <w:szCs w:val="26"/>
              </w:rPr>
              <w:t>/п</w:t>
            </w:r>
          </w:p>
        </w:tc>
        <w:tc>
          <w:tcPr>
            <w:tcW w:w="6641" w:type="dxa"/>
            <w:hideMark/>
          </w:tcPr>
          <w:p w:rsidR="00E6267A" w:rsidRPr="00453C04" w:rsidRDefault="00E6267A" w:rsidP="00180EF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 w:val="0"/>
                <w:sz w:val="26"/>
                <w:szCs w:val="26"/>
              </w:rPr>
            </w:pPr>
            <w:r w:rsidRPr="00453C04">
              <w:rPr>
                <w:b/>
                <w:i/>
                <w:snapToGrid w:val="0"/>
                <w:sz w:val="26"/>
                <w:szCs w:val="26"/>
              </w:rPr>
              <w:t>Наименование Участника закупки и его адрес</w:t>
            </w:r>
          </w:p>
        </w:tc>
        <w:tc>
          <w:tcPr>
            <w:tcW w:w="2552" w:type="dxa"/>
            <w:hideMark/>
          </w:tcPr>
          <w:p w:rsidR="00E6267A" w:rsidRPr="00453C04" w:rsidRDefault="00E6267A" w:rsidP="00180E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6"/>
                <w:szCs w:val="26"/>
              </w:rPr>
            </w:pPr>
            <w:r w:rsidRPr="00453C04">
              <w:rPr>
                <w:b/>
                <w:i/>
                <w:snapToGrid w:val="0"/>
                <w:sz w:val="26"/>
                <w:szCs w:val="26"/>
              </w:rPr>
              <w:t>Цена заявки без НДС на участие в закупке</w:t>
            </w:r>
          </w:p>
        </w:tc>
      </w:tr>
      <w:tr w:rsidR="00DB26F1" w:rsidRPr="00617FC6" w:rsidTr="00F64089">
        <w:trPr>
          <w:trHeight w:val="824"/>
        </w:trPr>
        <w:tc>
          <w:tcPr>
            <w:tcW w:w="838" w:type="dxa"/>
          </w:tcPr>
          <w:p w:rsidR="00DB26F1" w:rsidRPr="00453C04" w:rsidRDefault="00DB26F1" w:rsidP="00180EF0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color w:val="333333"/>
                <w:sz w:val="26"/>
                <w:szCs w:val="26"/>
              </w:rPr>
            </w:pPr>
            <w:r w:rsidRPr="00453C04">
              <w:rPr>
                <w:rFonts w:eastAsia="Calibri"/>
                <w:b/>
                <w:i/>
                <w:color w:val="333333"/>
                <w:sz w:val="26"/>
                <w:szCs w:val="26"/>
              </w:rPr>
              <w:t>1.</w:t>
            </w:r>
          </w:p>
        </w:tc>
        <w:tc>
          <w:tcPr>
            <w:tcW w:w="6641" w:type="dxa"/>
            <w:vAlign w:val="center"/>
          </w:tcPr>
          <w:p w:rsidR="00DB26F1" w:rsidRPr="00C21D15" w:rsidRDefault="00DB26F1" w:rsidP="007162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21D15">
              <w:rPr>
                <w:b/>
                <w:i/>
                <w:sz w:val="26"/>
                <w:szCs w:val="26"/>
              </w:rPr>
              <w:t xml:space="preserve">ИП Мельников Николай Николаевич </w:t>
            </w:r>
            <w:r w:rsidRPr="00C21D15">
              <w:rPr>
                <w:b/>
                <w:i/>
                <w:sz w:val="26"/>
                <w:szCs w:val="26"/>
              </w:rPr>
              <w:br/>
            </w:r>
            <w:r w:rsidRPr="00C21D15">
              <w:rPr>
                <w:sz w:val="26"/>
                <w:szCs w:val="26"/>
              </w:rPr>
              <w:t xml:space="preserve">ИНН/КПП 280128030492/ </w:t>
            </w:r>
            <w:r w:rsidRPr="00C21D15">
              <w:rPr>
                <w:sz w:val="26"/>
                <w:szCs w:val="26"/>
              </w:rPr>
              <w:br/>
              <w:t>ОГРН 304280128100066</w:t>
            </w:r>
          </w:p>
        </w:tc>
        <w:tc>
          <w:tcPr>
            <w:tcW w:w="2552" w:type="dxa"/>
            <w:vAlign w:val="center"/>
          </w:tcPr>
          <w:p w:rsidR="00DB26F1" w:rsidRPr="00DB26F1" w:rsidRDefault="00DB26F1" w:rsidP="007162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DB26F1">
              <w:rPr>
                <w:b/>
                <w:i/>
                <w:sz w:val="26"/>
                <w:szCs w:val="26"/>
              </w:rPr>
              <w:t>635 047.52</w:t>
            </w:r>
          </w:p>
        </w:tc>
      </w:tr>
      <w:tr w:rsidR="00DB26F1" w:rsidRPr="00617FC6" w:rsidTr="00F64089">
        <w:trPr>
          <w:trHeight w:val="287"/>
        </w:trPr>
        <w:tc>
          <w:tcPr>
            <w:tcW w:w="838" w:type="dxa"/>
          </w:tcPr>
          <w:p w:rsidR="00DB26F1" w:rsidRPr="00453C04" w:rsidRDefault="00DB26F1" w:rsidP="00180EF0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color w:val="333333"/>
                <w:sz w:val="26"/>
                <w:szCs w:val="26"/>
              </w:rPr>
            </w:pPr>
            <w:r w:rsidRPr="00453C04">
              <w:rPr>
                <w:rFonts w:eastAsia="Calibri"/>
                <w:b/>
                <w:i/>
                <w:color w:val="333333"/>
                <w:sz w:val="26"/>
                <w:szCs w:val="26"/>
              </w:rPr>
              <w:t>2.</w:t>
            </w:r>
          </w:p>
        </w:tc>
        <w:tc>
          <w:tcPr>
            <w:tcW w:w="6641" w:type="dxa"/>
            <w:vAlign w:val="center"/>
          </w:tcPr>
          <w:p w:rsidR="00DB26F1" w:rsidRPr="00C21D15" w:rsidRDefault="00DB26F1" w:rsidP="007162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</w:t>
            </w:r>
            <w:r w:rsidRPr="00C21D15">
              <w:rPr>
                <w:b/>
                <w:i/>
                <w:sz w:val="26"/>
                <w:szCs w:val="26"/>
              </w:rPr>
              <w:t xml:space="preserve"> "ИМПОРТ ЛУБРИКАНТС" </w:t>
            </w:r>
            <w:r w:rsidRPr="00C21D15">
              <w:rPr>
                <w:b/>
                <w:i/>
                <w:sz w:val="26"/>
                <w:szCs w:val="26"/>
              </w:rPr>
              <w:br/>
            </w:r>
            <w:r w:rsidRPr="00C21D15">
              <w:rPr>
                <w:sz w:val="26"/>
                <w:szCs w:val="26"/>
              </w:rPr>
              <w:t xml:space="preserve">ИНН/КПП 2724161327/272401001 </w:t>
            </w:r>
            <w:r w:rsidRPr="00C21D15">
              <w:rPr>
                <w:sz w:val="26"/>
                <w:szCs w:val="26"/>
              </w:rPr>
              <w:br/>
              <w:t>ОГРН 1122724001817</w:t>
            </w:r>
          </w:p>
        </w:tc>
        <w:tc>
          <w:tcPr>
            <w:tcW w:w="2552" w:type="dxa"/>
            <w:vAlign w:val="center"/>
          </w:tcPr>
          <w:p w:rsidR="00DB26F1" w:rsidRPr="00DB26F1" w:rsidRDefault="00DB26F1" w:rsidP="007162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DB26F1">
              <w:rPr>
                <w:b/>
                <w:i/>
                <w:sz w:val="26"/>
                <w:szCs w:val="26"/>
              </w:rPr>
              <w:t>657 054.33</w:t>
            </w:r>
          </w:p>
        </w:tc>
      </w:tr>
    </w:tbl>
    <w:p w:rsidR="00E6267A" w:rsidRPr="00816948" w:rsidRDefault="00E6267A" w:rsidP="00E6267A">
      <w:pPr>
        <w:pStyle w:val="25"/>
        <w:tabs>
          <w:tab w:val="left" w:pos="0"/>
        </w:tabs>
        <w:ind w:firstLine="0"/>
        <w:rPr>
          <w:sz w:val="26"/>
          <w:szCs w:val="26"/>
        </w:rPr>
      </w:pPr>
      <w:r w:rsidRPr="00816948">
        <w:rPr>
          <w:sz w:val="26"/>
          <w:szCs w:val="26"/>
        </w:rPr>
        <w:t xml:space="preserve">1.5. Члены </w:t>
      </w:r>
      <w:r w:rsidRPr="00816948">
        <w:rPr>
          <w:snapToGrid w:val="0"/>
          <w:sz w:val="26"/>
          <w:szCs w:val="26"/>
        </w:rPr>
        <w:t>закупочной комиссии, специалисты Организатора запроса предложений и приглашенные эксперты изучили поступившие заявки участников. Результаты экспертной оценки заявок Участников отражены в сводном экспертном заключении</w:t>
      </w:r>
      <w:r w:rsidRPr="00816948">
        <w:rPr>
          <w:sz w:val="26"/>
          <w:szCs w:val="26"/>
        </w:rPr>
        <w:t>.</w:t>
      </w:r>
    </w:p>
    <w:p w:rsidR="00E6267A" w:rsidRPr="00816948" w:rsidRDefault="00E6267A" w:rsidP="00E6267A">
      <w:pPr>
        <w:pStyle w:val="af4"/>
        <w:spacing w:line="240" w:lineRule="auto"/>
        <w:ind w:left="567" w:firstLine="0"/>
        <w:rPr>
          <w:b/>
          <w:sz w:val="26"/>
          <w:szCs w:val="26"/>
        </w:rPr>
      </w:pPr>
      <w:r w:rsidRPr="00816948">
        <w:rPr>
          <w:b/>
          <w:sz w:val="26"/>
          <w:szCs w:val="26"/>
        </w:rPr>
        <w:t>РЕШИЛИ:</w:t>
      </w:r>
    </w:p>
    <w:p w:rsidR="00E6267A" w:rsidRPr="00816948" w:rsidRDefault="00E6267A" w:rsidP="00E6267A">
      <w:pPr>
        <w:pStyle w:val="25"/>
        <w:keepNext/>
        <w:numPr>
          <w:ilvl w:val="0"/>
          <w:numId w:val="33"/>
        </w:numPr>
        <w:tabs>
          <w:tab w:val="left" w:pos="426"/>
        </w:tabs>
        <w:rPr>
          <w:sz w:val="26"/>
          <w:szCs w:val="26"/>
        </w:rPr>
      </w:pPr>
      <w:r w:rsidRPr="0081694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E6267A" w:rsidRPr="00816948" w:rsidRDefault="00E6267A" w:rsidP="00E6267A">
      <w:pPr>
        <w:pStyle w:val="25"/>
        <w:keepNext/>
        <w:numPr>
          <w:ilvl w:val="0"/>
          <w:numId w:val="33"/>
        </w:numPr>
        <w:tabs>
          <w:tab w:val="left" w:pos="426"/>
        </w:tabs>
        <w:rPr>
          <w:sz w:val="26"/>
          <w:szCs w:val="26"/>
        </w:rPr>
      </w:pPr>
      <w:r w:rsidRPr="00816948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838"/>
        <w:gridCol w:w="6641"/>
        <w:gridCol w:w="2552"/>
      </w:tblGrid>
      <w:tr w:rsidR="00453C04" w:rsidRPr="00453C04" w:rsidTr="007162D6">
        <w:trPr>
          <w:trHeight w:val="436"/>
        </w:trPr>
        <w:tc>
          <w:tcPr>
            <w:tcW w:w="838" w:type="dxa"/>
            <w:hideMark/>
          </w:tcPr>
          <w:p w:rsidR="00453C04" w:rsidRPr="00453C04" w:rsidRDefault="00453C04" w:rsidP="007162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6"/>
                <w:szCs w:val="26"/>
              </w:rPr>
            </w:pPr>
            <w:r w:rsidRPr="00453C04">
              <w:rPr>
                <w:b/>
                <w:i/>
                <w:snapToGrid w:val="0"/>
                <w:sz w:val="26"/>
                <w:szCs w:val="26"/>
              </w:rPr>
              <w:t>№</w:t>
            </w:r>
          </w:p>
          <w:p w:rsidR="00453C04" w:rsidRPr="00453C04" w:rsidRDefault="00453C04" w:rsidP="007162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6"/>
                <w:szCs w:val="26"/>
              </w:rPr>
            </w:pPr>
            <w:proofErr w:type="gramStart"/>
            <w:r w:rsidRPr="00453C04">
              <w:rPr>
                <w:b/>
                <w:i/>
                <w:snapToGrid w:val="0"/>
                <w:sz w:val="26"/>
                <w:szCs w:val="26"/>
              </w:rPr>
              <w:t>п</w:t>
            </w:r>
            <w:proofErr w:type="gramEnd"/>
            <w:r w:rsidRPr="00453C04">
              <w:rPr>
                <w:b/>
                <w:i/>
                <w:snapToGrid w:val="0"/>
                <w:sz w:val="26"/>
                <w:szCs w:val="26"/>
              </w:rPr>
              <w:t>/п</w:t>
            </w:r>
          </w:p>
        </w:tc>
        <w:tc>
          <w:tcPr>
            <w:tcW w:w="6641" w:type="dxa"/>
            <w:hideMark/>
          </w:tcPr>
          <w:p w:rsidR="00453C04" w:rsidRPr="00453C04" w:rsidRDefault="00453C04" w:rsidP="007162D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 w:val="0"/>
                <w:sz w:val="26"/>
                <w:szCs w:val="26"/>
              </w:rPr>
            </w:pPr>
            <w:r w:rsidRPr="00453C04">
              <w:rPr>
                <w:b/>
                <w:i/>
                <w:snapToGrid w:val="0"/>
                <w:sz w:val="26"/>
                <w:szCs w:val="26"/>
              </w:rPr>
              <w:t>Наименование Участника закупки и его адрес</w:t>
            </w:r>
          </w:p>
        </w:tc>
        <w:tc>
          <w:tcPr>
            <w:tcW w:w="2552" w:type="dxa"/>
            <w:hideMark/>
          </w:tcPr>
          <w:p w:rsidR="00453C04" w:rsidRPr="00453C04" w:rsidRDefault="00453C04" w:rsidP="007162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26"/>
                <w:szCs w:val="26"/>
              </w:rPr>
            </w:pPr>
            <w:r w:rsidRPr="00453C04">
              <w:rPr>
                <w:b/>
                <w:i/>
                <w:snapToGrid w:val="0"/>
                <w:sz w:val="26"/>
                <w:szCs w:val="26"/>
              </w:rPr>
              <w:t>Цена заявки без НДС на участие в закупке</w:t>
            </w:r>
          </w:p>
        </w:tc>
      </w:tr>
      <w:tr w:rsidR="00DB26F1" w:rsidRPr="00453C04" w:rsidTr="007162D6">
        <w:trPr>
          <w:trHeight w:val="824"/>
        </w:trPr>
        <w:tc>
          <w:tcPr>
            <w:tcW w:w="838" w:type="dxa"/>
          </w:tcPr>
          <w:p w:rsidR="00DB26F1" w:rsidRPr="00453C04" w:rsidRDefault="00DB26F1" w:rsidP="007162D6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color w:val="333333"/>
                <w:sz w:val="26"/>
                <w:szCs w:val="26"/>
              </w:rPr>
            </w:pPr>
            <w:r w:rsidRPr="00453C04">
              <w:rPr>
                <w:rFonts w:eastAsia="Calibri"/>
                <w:b/>
                <w:i/>
                <w:color w:val="333333"/>
                <w:sz w:val="26"/>
                <w:szCs w:val="26"/>
              </w:rPr>
              <w:t>1.</w:t>
            </w:r>
          </w:p>
        </w:tc>
        <w:tc>
          <w:tcPr>
            <w:tcW w:w="6641" w:type="dxa"/>
            <w:vAlign w:val="center"/>
          </w:tcPr>
          <w:p w:rsidR="00DB26F1" w:rsidRPr="00C21D15" w:rsidRDefault="00DB26F1" w:rsidP="007162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21D15">
              <w:rPr>
                <w:b/>
                <w:i/>
                <w:sz w:val="26"/>
                <w:szCs w:val="26"/>
              </w:rPr>
              <w:t xml:space="preserve">ИП Мельников Николай Николаевич </w:t>
            </w:r>
            <w:r w:rsidRPr="00C21D15">
              <w:rPr>
                <w:b/>
                <w:i/>
                <w:sz w:val="26"/>
                <w:szCs w:val="26"/>
              </w:rPr>
              <w:br/>
            </w:r>
            <w:r w:rsidRPr="00C21D15">
              <w:rPr>
                <w:sz w:val="26"/>
                <w:szCs w:val="26"/>
              </w:rPr>
              <w:t xml:space="preserve">ИНН/КПП 280128030492/ </w:t>
            </w:r>
            <w:r w:rsidRPr="00C21D15">
              <w:rPr>
                <w:sz w:val="26"/>
                <w:szCs w:val="26"/>
              </w:rPr>
              <w:br/>
              <w:t>ОГРН 304280128100066</w:t>
            </w:r>
          </w:p>
        </w:tc>
        <w:tc>
          <w:tcPr>
            <w:tcW w:w="2552" w:type="dxa"/>
            <w:vAlign w:val="center"/>
          </w:tcPr>
          <w:p w:rsidR="00DB26F1" w:rsidRPr="00DB26F1" w:rsidRDefault="00DB26F1" w:rsidP="007162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DB26F1">
              <w:rPr>
                <w:b/>
                <w:i/>
                <w:sz w:val="26"/>
                <w:szCs w:val="26"/>
              </w:rPr>
              <w:t>635 047.52</w:t>
            </w:r>
          </w:p>
        </w:tc>
      </w:tr>
      <w:tr w:rsidR="00DB26F1" w:rsidRPr="00453C04" w:rsidTr="007162D6">
        <w:trPr>
          <w:trHeight w:val="287"/>
        </w:trPr>
        <w:tc>
          <w:tcPr>
            <w:tcW w:w="838" w:type="dxa"/>
          </w:tcPr>
          <w:p w:rsidR="00DB26F1" w:rsidRPr="00453C04" w:rsidRDefault="00DB26F1" w:rsidP="007162D6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color w:val="333333"/>
                <w:sz w:val="26"/>
                <w:szCs w:val="26"/>
              </w:rPr>
            </w:pPr>
            <w:r w:rsidRPr="00453C04">
              <w:rPr>
                <w:rFonts w:eastAsia="Calibri"/>
                <w:b/>
                <w:i/>
                <w:color w:val="333333"/>
                <w:sz w:val="26"/>
                <w:szCs w:val="26"/>
              </w:rPr>
              <w:t>2.</w:t>
            </w:r>
          </w:p>
        </w:tc>
        <w:tc>
          <w:tcPr>
            <w:tcW w:w="6641" w:type="dxa"/>
            <w:vAlign w:val="center"/>
          </w:tcPr>
          <w:p w:rsidR="00DB26F1" w:rsidRPr="00C21D15" w:rsidRDefault="00DB26F1" w:rsidP="007162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</w:t>
            </w:r>
            <w:r w:rsidRPr="00C21D15">
              <w:rPr>
                <w:b/>
                <w:i/>
                <w:sz w:val="26"/>
                <w:szCs w:val="26"/>
              </w:rPr>
              <w:t xml:space="preserve"> "ИМПОРТ ЛУБРИКАНТС" </w:t>
            </w:r>
            <w:r w:rsidRPr="00C21D15">
              <w:rPr>
                <w:b/>
                <w:i/>
                <w:sz w:val="26"/>
                <w:szCs w:val="26"/>
              </w:rPr>
              <w:br/>
            </w:r>
            <w:r w:rsidRPr="00C21D15">
              <w:rPr>
                <w:sz w:val="26"/>
                <w:szCs w:val="26"/>
              </w:rPr>
              <w:t xml:space="preserve">ИНН/КПП 2724161327/272401001 </w:t>
            </w:r>
            <w:r w:rsidRPr="00C21D15">
              <w:rPr>
                <w:sz w:val="26"/>
                <w:szCs w:val="26"/>
              </w:rPr>
              <w:br/>
              <w:t>ОГРН 1122724001817</w:t>
            </w:r>
          </w:p>
        </w:tc>
        <w:tc>
          <w:tcPr>
            <w:tcW w:w="2552" w:type="dxa"/>
            <w:vAlign w:val="center"/>
          </w:tcPr>
          <w:p w:rsidR="00DB26F1" w:rsidRPr="00DB26F1" w:rsidRDefault="00DB26F1" w:rsidP="007162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DB26F1">
              <w:rPr>
                <w:b/>
                <w:i/>
                <w:sz w:val="26"/>
                <w:szCs w:val="26"/>
              </w:rPr>
              <w:t>657 054.33</w:t>
            </w:r>
          </w:p>
        </w:tc>
      </w:tr>
    </w:tbl>
    <w:p w:rsidR="00E6267A" w:rsidRDefault="00E6267A" w:rsidP="00E6267A">
      <w:pPr>
        <w:tabs>
          <w:tab w:val="left" w:pos="5940"/>
        </w:tabs>
        <w:spacing w:line="240" w:lineRule="auto"/>
        <w:ind w:left="567" w:firstLine="0"/>
        <w:rPr>
          <w:b/>
          <w:spacing w:val="4"/>
          <w:sz w:val="26"/>
          <w:szCs w:val="26"/>
        </w:rPr>
      </w:pPr>
    </w:p>
    <w:p w:rsidR="00E6267A" w:rsidRPr="00816948" w:rsidRDefault="00E6267A" w:rsidP="00E6267A">
      <w:pPr>
        <w:tabs>
          <w:tab w:val="left" w:pos="5940"/>
        </w:tabs>
        <w:spacing w:line="240" w:lineRule="auto"/>
        <w:ind w:left="567" w:firstLine="0"/>
        <w:rPr>
          <w:b/>
          <w:spacing w:val="4"/>
          <w:sz w:val="26"/>
          <w:szCs w:val="26"/>
        </w:rPr>
      </w:pPr>
      <w:r w:rsidRPr="00816948">
        <w:rPr>
          <w:b/>
          <w:spacing w:val="4"/>
          <w:sz w:val="26"/>
          <w:szCs w:val="26"/>
        </w:rPr>
        <w:t>РЕЗУЛЬТАТЫ ГОЛОСОВАНИЯ КОМИССИИ:</w:t>
      </w:r>
    </w:p>
    <w:p w:rsidR="00E6267A" w:rsidRPr="00816948" w:rsidRDefault="00E6267A" w:rsidP="00E6267A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816948">
        <w:rPr>
          <w:spacing w:val="4"/>
          <w:sz w:val="26"/>
          <w:szCs w:val="26"/>
        </w:rPr>
        <w:t>Общее количество членов комиссии: 8, из них проголосовали:</w:t>
      </w:r>
    </w:p>
    <w:p w:rsidR="00E6267A" w:rsidRPr="00816948" w:rsidRDefault="00E6267A" w:rsidP="00E6267A">
      <w:pPr>
        <w:spacing w:line="240" w:lineRule="auto"/>
        <w:ind w:firstLine="0"/>
        <w:rPr>
          <w:spacing w:val="4"/>
          <w:sz w:val="26"/>
          <w:szCs w:val="26"/>
        </w:rPr>
      </w:pPr>
      <w:r w:rsidRPr="00816948">
        <w:rPr>
          <w:b/>
          <w:spacing w:val="4"/>
          <w:sz w:val="26"/>
          <w:szCs w:val="26"/>
        </w:rPr>
        <w:t xml:space="preserve">За» - </w:t>
      </w:r>
      <w:r w:rsidRPr="00816948">
        <w:rPr>
          <w:spacing w:val="4"/>
          <w:sz w:val="26"/>
          <w:szCs w:val="26"/>
        </w:rPr>
        <w:t xml:space="preserve">___ </w:t>
      </w:r>
      <w:r w:rsidRPr="00816948">
        <w:rPr>
          <w:sz w:val="26"/>
          <w:szCs w:val="26"/>
        </w:rPr>
        <w:t>членов Закупочной комиссии</w:t>
      </w:r>
      <w:r w:rsidRPr="00816948">
        <w:rPr>
          <w:spacing w:val="4"/>
          <w:sz w:val="26"/>
          <w:szCs w:val="26"/>
        </w:rPr>
        <w:t>;</w:t>
      </w:r>
    </w:p>
    <w:p w:rsidR="00E6267A" w:rsidRPr="00816948" w:rsidRDefault="00E6267A" w:rsidP="00E6267A">
      <w:pPr>
        <w:pStyle w:val="af4"/>
        <w:tabs>
          <w:tab w:val="left" w:pos="5940"/>
        </w:tabs>
        <w:spacing w:line="240" w:lineRule="auto"/>
        <w:ind w:left="0" w:firstLine="0"/>
        <w:rPr>
          <w:b/>
          <w:spacing w:val="4"/>
          <w:sz w:val="26"/>
          <w:szCs w:val="26"/>
        </w:rPr>
      </w:pPr>
      <w:r w:rsidRPr="00816948">
        <w:rPr>
          <w:b/>
          <w:spacing w:val="4"/>
          <w:sz w:val="26"/>
          <w:szCs w:val="26"/>
        </w:rPr>
        <w:t xml:space="preserve">«Против» - </w:t>
      </w:r>
      <w:r w:rsidRPr="00816948">
        <w:rPr>
          <w:spacing w:val="4"/>
          <w:sz w:val="26"/>
          <w:szCs w:val="26"/>
        </w:rPr>
        <w:t xml:space="preserve">___ </w:t>
      </w:r>
      <w:r w:rsidRPr="00816948">
        <w:rPr>
          <w:sz w:val="26"/>
          <w:szCs w:val="26"/>
        </w:rPr>
        <w:t>членов Закупочной комиссии</w:t>
      </w:r>
      <w:r w:rsidRPr="00816948">
        <w:rPr>
          <w:spacing w:val="4"/>
          <w:sz w:val="26"/>
          <w:szCs w:val="26"/>
        </w:rPr>
        <w:t>;</w:t>
      </w:r>
    </w:p>
    <w:p w:rsidR="00E6267A" w:rsidRPr="00816948" w:rsidRDefault="00E6267A" w:rsidP="00E6267A">
      <w:pPr>
        <w:pStyle w:val="af4"/>
        <w:tabs>
          <w:tab w:val="left" w:pos="5940"/>
        </w:tabs>
        <w:spacing w:line="240" w:lineRule="auto"/>
        <w:ind w:left="0" w:firstLine="0"/>
        <w:rPr>
          <w:spacing w:val="4"/>
          <w:sz w:val="26"/>
          <w:szCs w:val="26"/>
        </w:rPr>
      </w:pPr>
      <w:r w:rsidRPr="00816948">
        <w:rPr>
          <w:b/>
          <w:spacing w:val="4"/>
          <w:sz w:val="26"/>
          <w:szCs w:val="26"/>
        </w:rPr>
        <w:t>«Воздержались» - ___</w:t>
      </w:r>
      <w:r w:rsidRPr="00816948">
        <w:rPr>
          <w:sz w:val="26"/>
          <w:szCs w:val="26"/>
        </w:rPr>
        <w:t xml:space="preserve"> членов Закупочной комиссии</w:t>
      </w:r>
      <w:r w:rsidRPr="00816948">
        <w:rPr>
          <w:spacing w:val="4"/>
          <w:sz w:val="26"/>
          <w:szCs w:val="26"/>
        </w:rPr>
        <w:t>;</w:t>
      </w:r>
    </w:p>
    <w:p w:rsidR="00E6267A" w:rsidRPr="00816948" w:rsidRDefault="00E6267A" w:rsidP="00E6267A">
      <w:pPr>
        <w:pStyle w:val="af4"/>
        <w:tabs>
          <w:tab w:val="left" w:pos="5940"/>
        </w:tabs>
        <w:spacing w:line="240" w:lineRule="auto"/>
        <w:ind w:left="0" w:firstLine="0"/>
        <w:rPr>
          <w:b/>
          <w:spacing w:val="4"/>
          <w:sz w:val="26"/>
          <w:szCs w:val="26"/>
        </w:rPr>
      </w:pPr>
      <w:r w:rsidRPr="00816948">
        <w:rPr>
          <w:b/>
          <w:spacing w:val="4"/>
          <w:sz w:val="26"/>
          <w:szCs w:val="26"/>
        </w:rPr>
        <w:t>«Не голосовали» - ___</w:t>
      </w:r>
      <w:r w:rsidRPr="00816948">
        <w:rPr>
          <w:sz w:val="26"/>
          <w:szCs w:val="26"/>
        </w:rPr>
        <w:t xml:space="preserve"> членов Закупочной комиссии.</w:t>
      </w:r>
    </w:p>
    <w:p w:rsidR="00E6267A" w:rsidRPr="00816948" w:rsidRDefault="00E6267A" w:rsidP="00E6267A">
      <w:pPr>
        <w:pStyle w:val="af4"/>
        <w:suppressAutoHyphens/>
        <w:spacing w:line="240" w:lineRule="auto"/>
        <w:ind w:left="0" w:firstLine="0"/>
        <w:rPr>
          <w:b/>
          <w:sz w:val="26"/>
          <w:szCs w:val="26"/>
        </w:rPr>
      </w:pPr>
      <w:r w:rsidRPr="00816948">
        <w:rPr>
          <w:b/>
          <w:sz w:val="26"/>
          <w:szCs w:val="26"/>
        </w:rPr>
        <w:t>Решение по Вопросу №1 принято</w:t>
      </w:r>
    </w:p>
    <w:p w:rsidR="00E6267A" w:rsidRDefault="00E6267A" w:rsidP="00E6267A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E6267A" w:rsidRPr="00816948" w:rsidRDefault="00E6267A" w:rsidP="00E6267A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16948">
        <w:rPr>
          <w:b/>
          <w:bCs/>
          <w:i/>
          <w:iCs/>
          <w:sz w:val="26"/>
          <w:szCs w:val="26"/>
        </w:rPr>
        <w:t>ВОПРОС №</w:t>
      </w:r>
      <w:r>
        <w:rPr>
          <w:b/>
          <w:bCs/>
          <w:i/>
          <w:iCs/>
          <w:sz w:val="26"/>
          <w:szCs w:val="26"/>
        </w:rPr>
        <w:t xml:space="preserve"> </w:t>
      </w:r>
      <w:r w:rsidR="00D570E1">
        <w:rPr>
          <w:b/>
          <w:bCs/>
          <w:i/>
          <w:iCs/>
          <w:sz w:val="26"/>
          <w:szCs w:val="26"/>
        </w:rPr>
        <w:t>2</w:t>
      </w:r>
      <w:proofErr w:type="gramStart"/>
      <w:r w:rsidRPr="00816948">
        <w:rPr>
          <w:b/>
          <w:bCs/>
          <w:i/>
          <w:iCs/>
          <w:sz w:val="26"/>
          <w:szCs w:val="26"/>
        </w:rPr>
        <w:t xml:space="preserve">   О</w:t>
      </w:r>
      <w:proofErr w:type="gramEnd"/>
      <w:r w:rsidRPr="00816948">
        <w:rPr>
          <w:b/>
          <w:bCs/>
          <w:i/>
          <w:iCs/>
          <w:sz w:val="26"/>
          <w:szCs w:val="26"/>
        </w:rPr>
        <w:t xml:space="preserve"> признании заявок соответствующими условиям Документации о закупке</w:t>
      </w:r>
    </w:p>
    <w:p w:rsidR="00E6267A" w:rsidRPr="00816948" w:rsidRDefault="00E6267A" w:rsidP="00E6267A">
      <w:pPr>
        <w:pStyle w:val="21"/>
        <w:ind w:left="567" w:firstLine="0"/>
        <w:rPr>
          <w:b/>
          <w:bCs/>
          <w:i/>
          <w:iCs/>
          <w:sz w:val="26"/>
          <w:szCs w:val="26"/>
        </w:rPr>
      </w:pPr>
      <w:r w:rsidRPr="00816948">
        <w:rPr>
          <w:b/>
          <w:bCs/>
          <w:iCs/>
          <w:sz w:val="26"/>
          <w:szCs w:val="26"/>
        </w:rPr>
        <w:t>РАССМАТРИВАЕМЫЕ ДОКУМЕНТЫ</w:t>
      </w:r>
      <w:r w:rsidRPr="00816948">
        <w:rPr>
          <w:b/>
          <w:bCs/>
          <w:i/>
          <w:iCs/>
          <w:sz w:val="26"/>
          <w:szCs w:val="26"/>
        </w:rPr>
        <w:t>:</w:t>
      </w:r>
    </w:p>
    <w:p w:rsidR="00E6267A" w:rsidRPr="006403BB" w:rsidRDefault="00E6267A" w:rsidP="00E6267A">
      <w:pPr>
        <w:pStyle w:val="21"/>
        <w:tabs>
          <w:tab w:val="left" w:pos="284"/>
        </w:tabs>
        <w:ind w:firstLine="0"/>
        <w:rPr>
          <w:bCs/>
          <w:i/>
          <w:iCs/>
          <w:sz w:val="26"/>
          <w:szCs w:val="26"/>
        </w:rPr>
      </w:pPr>
      <w:r w:rsidRPr="006403BB">
        <w:rPr>
          <w:bCs/>
          <w:iCs/>
          <w:sz w:val="26"/>
          <w:szCs w:val="26"/>
        </w:rPr>
        <w:t>1.</w:t>
      </w:r>
      <w:r w:rsidRPr="006403BB">
        <w:rPr>
          <w:bCs/>
          <w:iCs/>
          <w:sz w:val="26"/>
          <w:szCs w:val="26"/>
        </w:rPr>
        <w:tab/>
        <w:t xml:space="preserve">Индивидуальные экспертные заключения </w:t>
      </w:r>
      <w:r w:rsidRPr="006403BB">
        <w:rPr>
          <w:bCs/>
          <w:i/>
          <w:iCs/>
          <w:sz w:val="26"/>
          <w:szCs w:val="26"/>
        </w:rPr>
        <w:t>Елисеевой М.Г.,</w:t>
      </w:r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Генчик</w:t>
      </w:r>
      <w:proofErr w:type="spellEnd"/>
      <w:r>
        <w:rPr>
          <w:bCs/>
          <w:i/>
          <w:iCs/>
          <w:sz w:val="26"/>
          <w:szCs w:val="26"/>
        </w:rPr>
        <w:t xml:space="preserve"> Е.М., </w:t>
      </w:r>
      <w:r w:rsidRPr="006403BB">
        <w:rPr>
          <w:bCs/>
          <w:i/>
          <w:iCs/>
          <w:sz w:val="26"/>
          <w:szCs w:val="26"/>
        </w:rPr>
        <w:t xml:space="preserve"> Машкиной О.П., </w:t>
      </w:r>
      <w:r w:rsidR="00DB26F1">
        <w:rPr>
          <w:bCs/>
          <w:i/>
          <w:iCs/>
          <w:sz w:val="26"/>
          <w:szCs w:val="26"/>
        </w:rPr>
        <w:t>Степанов Е.Б.</w:t>
      </w:r>
      <w:r w:rsidR="00C21D15">
        <w:rPr>
          <w:bCs/>
          <w:i/>
          <w:iCs/>
          <w:sz w:val="26"/>
          <w:szCs w:val="26"/>
        </w:rPr>
        <w:t>,</w:t>
      </w:r>
      <w:r w:rsidRPr="006403BB">
        <w:rPr>
          <w:bCs/>
          <w:i/>
          <w:iCs/>
          <w:sz w:val="26"/>
          <w:szCs w:val="26"/>
        </w:rPr>
        <w:t xml:space="preserve"> Лаптева И.А.</w:t>
      </w:r>
    </w:p>
    <w:p w:rsidR="00E6267A" w:rsidRDefault="00E6267A" w:rsidP="00E6267A">
      <w:pPr>
        <w:pStyle w:val="21"/>
        <w:tabs>
          <w:tab w:val="left" w:pos="284"/>
        </w:tabs>
        <w:ind w:firstLine="0"/>
        <w:rPr>
          <w:bCs/>
          <w:iCs/>
          <w:sz w:val="26"/>
          <w:szCs w:val="26"/>
        </w:rPr>
      </w:pPr>
      <w:r w:rsidRPr="006403BB">
        <w:rPr>
          <w:bCs/>
          <w:iCs/>
          <w:sz w:val="26"/>
          <w:szCs w:val="26"/>
        </w:rPr>
        <w:t>2.</w:t>
      </w:r>
      <w:r w:rsidRPr="006403BB">
        <w:rPr>
          <w:bCs/>
          <w:iCs/>
          <w:sz w:val="26"/>
          <w:szCs w:val="26"/>
        </w:rPr>
        <w:tab/>
        <w:t>Сводное экспертное заключение</w:t>
      </w:r>
    </w:p>
    <w:p w:rsidR="00E6267A" w:rsidRPr="00816948" w:rsidRDefault="00E6267A" w:rsidP="00E6267A">
      <w:pPr>
        <w:pStyle w:val="21"/>
        <w:rPr>
          <w:b/>
          <w:sz w:val="26"/>
          <w:szCs w:val="26"/>
        </w:rPr>
      </w:pPr>
      <w:r w:rsidRPr="00816948">
        <w:rPr>
          <w:b/>
          <w:sz w:val="26"/>
          <w:szCs w:val="26"/>
        </w:rPr>
        <w:t>ОТМЕТИЛИ:</w:t>
      </w:r>
    </w:p>
    <w:p w:rsidR="00E6267A" w:rsidRPr="00B7426B" w:rsidRDefault="00E6267A" w:rsidP="00D570E1">
      <w:pPr>
        <w:spacing w:line="240" w:lineRule="auto"/>
        <w:rPr>
          <w:sz w:val="26"/>
          <w:szCs w:val="26"/>
        </w:rPr>
      </w:pPr>
      <w:r w:rsidRPr="00B7426B">
        <w:rPr>
          <w:sz w:val="26"/>
          <w:szCs w:val="26"/>
        </w:rPr>
        <w:lastRenderedPageBreak/>
        <w:t xml:space="preserve">Предлагается признать заявки </w:t>
      </w:r>
      <w:r w:rsidR="00D570E1">
        <w:rPr>
          <w:b/>
          <w:i/>
          <w:sz w:val="26"/>
          <w:szCs w:val="26"/>
        </w:rPr>
        <w:t>ООО</w:t>
      </w:r>
      <w:r w:rsidR="00D570E1" w:rsidRPr="00453C04">
        <w:rPr>
          <w:b/>
          <w:i/>
          <w:sz w:val="26"/>
          <w:szCs w:val="26"/>
        </w:rPr>
        <w:t xml:space="preserve"> "ИМПОРТ ЛУБРИКАНТС"</w:t>
      </w:r>
      <w:r w:rsidR="00D570E1">
        <w:rPr>
          <w:b/>
          <w:i/>
          <w:sz w:val="26"/>
          <w:szCs w:val="26"/>
        </w:rPr>
        <w:t xml:space="preserve">, </w:t>
      </w:r>
      <w:r w:rsidR="00D570E1" w:rsidRPr="00453C04">
        <w:rPr>
          <w:b/>
          <w:i/>
          <w:sz w:val="26"/>
          <w:szCs w:val="26"/>
        </w:rPr>
        <w:t>ИП Мельников Николай Николаевич</w:t>
      </w:r>
      <w:r w:rsidR="00D570E1">
        <w:rPr>
          <w:b/>
          <w:i/>
          <w:sz w:val="26"/>
          <w:szCs w:val="26"/>
        </w:rPr>
        <w:t xml:space="preserve"> </w:t>
      </w:r>
      <w:r>
        <w:rPr>
          <w:rFonts w:eastAsiaTheme="minorEastAsia"/>
          <w:b/>
          <w:i/>
          <w:sz w:val="26"/>
          <w:szCs w:val="26"/>
        </w:rPr>
        <w:t xml:space="preserve"> </w:t>
      </w:r>
      <w:r w:rsidRPr="00B7426B">
        <w:rPr>
          <w:sz w:val="26"/>
          <w:szCs w:val="26"/>
        </w:rPr>
        <w:t>удовлетворяющим по существу условиям Документации о закупке и принять их к дальнейшему рассмотрению.</w:t>
      </w:r>
    </w:p>
    <w:p w:rsidR="00E6267A" w:rsidRPr="00816948" w:rsidRDefault="00E6267A" w:rsidP="00E6267A">
      <w:pPr>
        <w:spacing w:line="240" w:lineRule="auto"/>
        <w:rPr>
          <w:b/>
          <w:sz w:val="26"/>
          <w:szCs w:val="26"/>
        </w:rPr>
      </w:pPr>
      <w:r w:rsidRPr="00816948">
        <w:rPr>
          <w:b/>
          <w:sz w:val="26"/>
          <w:szCs w:val="26"/>
        </w:rPr>
        <w:t>РЕШИЛИ:</w:t>
      </w:r>
    </w:p>
    <w:p w:rsidR="004F18F3" w:rsidRPr="004F18F3" w:rsidRDefault="004F18F3" w:rsidP="004F18F3">
      <w:pPr>
        <w:pStyle w:val="af4"/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rPr>
          <w:b/>
          <w:spacing w:val="4"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6267A" w:rsidRPr="004F18F3">
        <w:rPr>
          <w:sz w:val="26"/>
          <w:szCs w:val="26"/>
        </w:rPr>
        <w:t xml:space="preserve">Признать заявки </w:t>
      </w:r>
      <w:r w:rsidR="00D570E1">
        <w:rPr>
          <w:b/>
          <w:i/>
          <w:sz w:val="26"/>
          <w:szCs w:val="26"/>
        </w:rPr>
        <w:t>ООО</w:t>
      </w:r>
      <w:r w:rsidR="00D570E1" w:rsidRPr="00453C04">
        <w:rPr>
          <w:b/>
          <w:i/>
          <w:sz w:val="26"/>
          <w:szCs w:val="26"/>
        </w:rPr>
        <w:t xml:space="preserve"> "ИМПОРТ ЛУБРИКАНТС"</w:t>
      </w:r>
      <w:r w:rsidR="00D570E1">
        <w:rPr>
          <w:b/>
          <w:i/>
          <w:sz w:val="26"/>
          <w:szCs w:val="26"/>
        </w:rPr>
        <w:t>,</w:t>
      </w:r>
      <w:r w:rsidR="0010297B">
        <w:rPr>
          <w:b/>
          <w:i/>
          <w:sz w:val="26"/>
          <w:szCs w:val="26"/>
        </w:rPr>
        <w:t xml:space="preserve"> </w:t>
      </w:r>
      <w:r w:rsidR="00D570E1" w:rsidRPr="00453C04">
        <w:rPr>
          <w:b/>
          <w:i/>
          <w:sz w:val="26"/>
          <w:szCs w:val="26"/>
        </w:rPr>
        <w:t>ИП Мельников Николай Николаевич</w:t>
      </w:r>
      <w:r w:rsidR="00D570E1">
        <w:rPr>
          <w:b/>
          <w:i/>
          <w:sz w:val="26"/>
          <w:szCs w:val="26"/>
        </w:rPr>
        <w:t xml:space="preserve"> </w:t>
      </w:r>
      <w:r w:rsidR="00E6267A" w:rsidRPr="004F18F3">
        <w:rPr>
          <w:sz w:val="26"/>
          <w:szCs w:val="26"/>
        </w:rPr>
        <w:t xml:space="preserve">удовлетворяющим по существу условиям Документации о закупке и принять их к дальнейшему рассмотрению </w:t>
      </w:r>
    </w:p>
    <w:p w:rsidR="004F18F3" w:rsidRPr="004F18F3" w:rsidRDefault="004F18F3" w:rsidP="004F18F3">
      <w:pPr>
        <w:pStyle w:val="af4"/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rPr>
          <w:b/>
          <w:spacing w:val="4"/>
          <w:sz w:val="26"/>
          <w:szCs w:val="26"/>
        </w:rPr>
      </w:pPr>
    </w:p>
    <w:p w:rsidR="00E6267A" w:rsidRPr="004F18F3" w:rsidRDefault="00E6267A" w:rsidP="004F18F3">
      <w:pPr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rPr>
          <w:b/>
          <w:spacing w:val="4"/>
          <w:sz w:val="26"/>
          <w:szCs w:val="26"/>
        </w:rPr>
      </w:pPr>
      <w:r w:rsidRPr="004F18F3">
        <w:rPr>
          <w:b/>
          <w:spacing w:val="4"/>
          <w:sz w:val="26"/>
          <w:szCs w:val="26"/>
        </w:rPr>
        <w:t>РЕЗУЛЬТАТЫ ГОЛОСОВАНИЯ КОМИССИИ:</w:t>
      </w:r>
    </w:p>
    <w:p w:rsidR="00E6267A" w:rsidRPr="00816948" w:rsidRDefault="00E6267A" w:rsidP="00E6267A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816948">
        <w:rPr>
          <w:spacing w:val="4"/>
          <w:sz w:val="26"/>
          <w:szCs w:val="26"/>
        </w:rPr>
        <w:t>Общее количество членов комиссии: 8, из них проголосовали:</w:t>
      </w:r>
    </w:p>
    <w:p w:rsidR="00E6267A" w:rsidRPr="00816948" w:rsidRDefault="00E6267A" w:rsidP="00E6267A">
      <w:pPr>
        <w:spacing w:line="240" w:lineRule="auto"/>
        <w:ind w:firstLine="0"/>
        <w:rPr>
          <w:spacing w:val="4"/>
          <w:sz w:val="26"/>
          <w:szCs w:val="26"/>
        </w:rPr>
      </w:pPr>
      <w:r w:rsidRPr="00816948">
        <w:rPr>
          <w:b/>
          <w:spacing w:val="4"/>
          <w:sz w:val="26"/>
          <w:szCs w:val="26"/>
        </w:rPr>
        <w:t xml:space="preserve">За» - </w:t>
      </w:r>
      <w:r w:rsidRPr="00816948">
        <w:rPr>
          <w:spacing w:val="4"/>
          <w:sz w:val="26"/>
          <w:szCs w:val="26"/>
        </w:rPr>
        <w:t xml:space="preserve">___ </w:t>
      </w:r>
      <w:r w:rsidRPr="00816948">
        <w:rPr>
          <w:sz w:val="26"/>
          <w:szCs w:val="26"/>
        </w:rPr>
        <w:t>членов Закупочной комиссии</w:t>
      </w:r>
      <w:r w:rsidRPr="00816948">
        <w:rPr>
          <w:spacing w:val="4"/>
          <w:sz w:val="26"/>
          <w:szCs w:val="26"/>
        </w:rPr>
        <w:t>;</w:t>
      </w:r>
    </w:p>
    <w:p w:rsidR="00E6267A" w:rsidRPr="00816948" w:rsidRDefault="00E6267A" w:rsidP="00E6267A">
      <w:pPr>
        <w:pStyle w:val="af4"/>
        <w:tabs>
          <w:tab w:val="left" w:pos="5940"/>
        </w:tabs>
        <w:spacing w:line="240" w:lineRule="auto"/>
        <w:ind w:left="0" w:firstLine="0"/>
        <w:rPr>
          <w:b/>
          <w:spacing w:val="4"/>
          <w:sz w:val="26"/>
          <w:szCs w:val="26"/>
        </w:rPr>
      </w:pPr>
      <w:r w:rsidRPr="00816948">
        <w:rPr>
          <w:b/>
          <w:spacing w:val="4"/>
          <w:sz w:val="26"/>
          <w:szCs w:val="26"/>
        </w:rPr>
        <w:t xml:space="preserve">«Против» - </w:t>
      </w:r>
      <w:r w:rsidRPr="00816948">
        <w:rPr>
          <w:spacing w:val="4"/>
          <w:sz w:val="26"/>
          <w:szCs w:val="26"/>
        </w:rPr>
        <w:t xml:space="preserve">___ </w:t>
      </w:r>
      <w:r w:rsidRPr="00816948">
        <w:rPr>
          <w:sz w:val="26"/>
          <w:szCs w:val="26"/>
        </w:rPr>
        <w:t>членов Закупочной комиссии</w:t>
      </w:r>
      <w:r w:rsidRPr="00816948">
        <w:rPr>
          <w:spacing w:val="4"/>
          <w:sz w:val="26"/>
          <w:szCs w:val="26"/>
        </w:rPr>
        <w:t>;</w:t>
      </w:r>
    </w:p>
    <w:p w:rsidR="00E6267A" w:rsidRPr="00816948" w:rsidRDefault="00E6267A" w:rsidP="00E6267A">
      <w:pPr>
        <w:pStyle w:val="af4"/>
        <w:tabs>
          <w:tab w:val="left" w:pos="5940"/>
        </w:tabs>
        <w:spacing w:line="240" w:lineRule="auto"/>
        <w:ind w:left="0" w:firstLine="0"/>
        <w:rPr>
          <w:spacing w:val="4"/>
          <w:sz w:val="26"/>
          <w:szCs w:val="26"/>
        </w:rPr>
      </w:pPr>
      <w:r w:rsidRPr="00816948">
        <w:rPr>
          <w:b/>
          <w:spacing w:val="4"/>
          <w:sz w:val="26"/>
          <w:szCs w:val="26"/>
        </w:rPr>
        <w:t>«Воздержались» - ___</w:t>
      </w:r>
      <w:r w:rsidRPr="00816948">
        <w:rPr>
          <w:sz w:val="26"/>
          <w:szCs w:val="26"/>
        </w:rPr>
        <w:t xml:space="preserve"> членов Закупочной комиссии</w:t>
      </w:r>
      <w:r w:rsidRPr="00816948">
        <w:rPr>
          <w:spacing w:val="4"/>
          <w:sz w:val="26"/>
          <w:szCs w:val="26"/>
        </w:rPr>
        <w:t>;</w:t>
      </w:r>
    </w:p>
    <w:p w:rsidR="00E6267A" w:rsidRPr="00816948" w:rsidRDefault="00E6267A" w:rsidP="00E6267A">
      <w:pPr>
        <w:pStyle w:val="af4"/>
        <w:tabs>
          <w:tab w:val="left" w:pos="5940"/>
        </w:tabs>
        <w:spacing w:line="240" w:lineRule="auto"/>
        <w:ind w:left="0" w:firstLine="0"/>
        <w:rPr>
          <w:b/>
          <w:spacing w:val="4"/>
          <w:sz w:val="26"/>
          <w:szCs w:val="26"/>
        </w:rPr>
      </w:pPr>
      <w:r w:rsidRPr="00816948">
        <w:rPr>
          <w:b/>
          <w:spacing w:val="4"/>
          <w:sz w:val="26"/>
          <w:szCs w:val="26"/>
        </w:rPr>
        <w:t>«Не голосовали» - ___</w:t>
      </w:r>
      <w:r w:rsidRPr="00816948">
        <w:rPr>
          <w:sz w:val="26"/>
          <w:szCs w:val="26"/>
        </w:rPr>
        <w:t xml:space="preserve"> членов Закупочной комиссии.</w:t>
      </w:r>
    </w:p>
    <w:p w:rsidR="00E6267A" w:rsidRPr="00816948" w:rsidRDefault="00E6267A" w:rsidP="00E6267A">
      <w:pPr>
        <w:pStyle w:val="af4"/>
        <w:suppressAutoHyphens/>
        <w:spacing w:line="240" w:lineRule="auto"/>
        <w:ind w:left="0" w:firstLine="0"/>
        <w:rPr>
          <w:b/>
          <w:sz w:val="26"/>
          <w:szCs w:val="26"/>
        </w:rPr>
      </w:pPr>
      <w:r w:rsidRPr="00816948">
        <w:rPr>
          <w:b/>
          <w:sz w:val="26"/>
          <w:szCs w:val="26"/>
        </w:rPr>
        <w:t xml:space="preserve">Решение по Вопросу №  </w:t>
      </w:r>
      <w:r w:rsidR="00D570E1">
        <w:rPr>
          <w:b/>
          <w:sz w:val="26"/>
          <w:szCs w:val="26"/>
        </w:rPr>
        <w:t>2</w:t>
      </w:r>
      <w:r w:rsidRPr="00816948">
        <w:rPr>
          <w:b/>
          <w:sz w:val="26"/>
          <w:szCs w:val="26"/>
        </w:rPr>
        <w:t xml:space="preserve"> принято</w:t>
      </w:r>
    </w:p>
    <w:p w:rsidR="00E6267A" w:rsidRPr="00816948" w:rsidRDefault="00E6267A" w:rsidP="00E6267A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E6267A" w:rsidRPr="00816948" w:rsidRDefault="00E6267A" w:rsidP="00E6267A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16948">
        <w:rPr>
          <w:b/>
          <w:bCs/>
          <w:i/>
          <w:iCs/>
          <w:sz w:val="26"/>
          <w:szCs w:val="26"/>
        </w:rPr>
        <w:t xml:space="preserve">ВОПРОС № </w:t>
      </w:r>
      <w:r w:rsidR="00D570E1">
        <w:rPr>
          <w:b/>
          <w:bCs/>
          <w:i/>
          <w:iCs/>
          <w:sz w:val="26"/>
          <w:szCs w:val="26"/>
        </w:rPr>
        <w:t>3</w:t>
      </w:r>
      <w:proofErr w:type="gramStart"/>
      <w:r w:rsidRPr="00816948">
        <w:rPr>
          <w:b/>
          <w:bCs/>
          <w:i/>
          <w:iCs/>
          <w:sz w:val="26"/>
          <w:szCs w:val="26"/>
        </w:rPr>
        <w:t xml:space="preserve">  О</w:t>
      </w:r>
      <w:proofErr w:type="gramEnd"/>
      <w:r w:rsidRPr="00816948">
        <w:rPr>
          <w:b/>
          <w:bCs/>
          <w:i/>
          <w:iCs/>
          <w:sz w:val="26"/>
          <w:szCs w:val="26"/>
        </w:rPr>
        <w:t xml:space="preserve"> предварительной </w:t>
      </w:r>
      <w:proofErr w:type="spellStart"/>
      <w:r w:rsidRPr="00816948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816948">
        <w:rPr>
          <w:b/>
          <w:bCs/>
          <w:i/>
          <w:iCs/>
          <w:sz w:val="26"/>
          <w:szCs w:val="26"/>
        </w:rPr>
        <w:t xml:space="preserve"> заявок</w:t>
      </w:r>
    </w:p>
    <w:p w:rsidR="00E6267A" w:rsidRPr="00816948" w:rsidRDefault="00E6267A" w:rsidP="00E6267A">
      <w:pPr>
        <w:pStyle w:val="21"/>
        <w:rPr>
          <w:b/>
          <w:bCs/>
          <w:i/>
          <w:iCs/>
          <w:sz w:val="26"/>
          <w:szCs w:val="26"/>
        </w:rPr>
      </w:pPr>
      <w:r w:rsidRPr="00816948">
        <w:rPr>
          <w:b/>
          <w:bCs/>
          <w:iCs/>
          <w:sz w:val="26"/>
          <w:szCs w:val="26"/>
        </w:rPr>
        <w:t>РАССМАТРИВАЕМЫЕ ДОКУМЕНТЫ</w:t>
      </w:r>
      <w:r w:rsidRPr="00816948">
        <w:rPr>
          <w:b/>
          <w:bCs/>
          <w:i/>
          <w:iCs/>
          <w:sz w:val="26"/>
          <w:szCs w:val="26"/>
        </w:rPr>
        <w:t>:</w:t>
      </w:r>
    </w:p>
    <w:p w:rsidR="00E6267A" w:rsidRPr="00816948" w:rsidRDefault="00E6267A" w:rsidP="00E6267A">
      <w:pPr>
        <w:pStyle w:val="af4"/>
        <w:numPr>
          <w:ilvl w:val="6"/>
          <w:numId w:val="13"/>
        </w:numPr>
        <w:tabs>
          <w:tab w:val="left" w:pos="426"/>
        </w:tabs>
        <w:spacing w:line="240" w:lineRule="auto"/>
        <w:ind w:left="0" w:firstLine="0"/>
        <w:rPr>
          <w:sz w:val="26"/>
          <w:szCs w:val="26"/>
        </w:rPr>
      </w:pPr>
      <w:r w:rsidRPr="00816948">
        <w:rPr>
          <w:sz w:val="26"/>
          <w:szCs w:val="26"/>
        </w:rPr>
        <w:t>Сводное экспертное заключение</w:t>
      </w:r>
    </w:p>
    <w:p w:rsidR="00E6267A" w:rsidRPr="00816948" w:rsidRDefault="00E6267A" w:rsidP="00E6267A">
      <w:pPr>
        <w:spacing w:line="240" w:lineRule="auto"/>
        <w:rPr>
          <w:b/>
          <w:sz w:val="26"/>
          <w:szCs w:val="26"/>
        </w:rPr>
      </w:pPr>
      <w:r w:rsidRPr="00816948">
        <w:rPr>
          <w:b/>
          <w:sz w:val="26"/>
          <w:szCs w:val="26"/>
        </w:rPr>
        <w:t>ОТМЕТИЛИ:</w:t>
      </w:r>
    </w:p>
    <w:p w:rsidR="00E6267A" w:rsidRPr="00816948" w:rsidRDefault="00E6267A" w:rsidP="00E6267A">
      <w:pPr>
        <w:spacing w:line="240" w:lineRule="auto"/>
        <w:rPr>
          <w:sz w:val="26"/>
          <w:szCs w:val="26"/>
        </w:rPr>
      </w:pPr>
      <w:r w:rsidRPr="00816948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</w:t>
      </w:r>
      <w:proofErr w:type="gramStart"/>
      <w:r w:rsidRPr="00816948">
        <w:rPr>
          <w:sz w:val="26"/>
          <w:szCs w:val="26"/>
        </w:rPr>
        <w:t>Документацией</w:t>
      </w:r>
      <w:proofErr w:type="gramEnd"/>
      <w:r w:rsidRPr="00816948">
        <w:rPr>
          <w:sz w:val="26"/>
          <w:szCs w:val="26"/>
        </w:rPr>
        <w:t xml:space="preserve"> о закупке, предлагается предварительно ранжировать заявки следующим образом: </w:t>
      </w:r>
    </w:p>
    <w:tbl>
      <w:tblPr>
        <w:tblW w:w="9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126"/>
        <w:gridCol w:w="1512"/>
        <w:gridCol w:w="1512"/>
      </w:tblGrid>
      <w:tr w:rsidR="00DB26F1" w:rsidRPr="002B326E" w:rsidTr="007162D6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F1" w:rsidRPr="002B326E" w:rsidRDefault="00DB26F1" w:rsidP="007162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B326E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2B326E">
              <w:rPr>
                <w:b/>
                <w:i/>
                <w:sz w:val="20"/>
                <w:lang w:eastAsia="en-US"/>
              </w:rPr>
              <w:t>предварительной</w:t>
            </w:r>
            <w:proofErr w:type="gramEnd"/>
            <w:r w:rsidRPr="002B326E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2B326E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F1" w:rsidRPr="002B326E" w:rsidRDefault="00DB26F1" w:rsidP="007162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B326E">
              <w:rPr>
                <w:b/>
                <w:i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F1" w:rsidRPr="002B326E" w:rsidRDefault="00DB26F1" w:rsidP="007162D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2B326E">
              <w:rPr>
                <w:b/>
                <w:i/>
                <w:sz w:val="20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F1" w:rsidRPr="002B326E" w:rsidRDefault="00DB26F1" w:rsidP="007162D6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B326E">
              <w:rPr>
                <w:b/>
                <w:i/>
                <w:snapToGrid w:val="0"/>
                <w:sz w:val="20"/>
                <w:lang w:eastAsia="en-US"/>
              </w:rPr>
              <w:t>Итоговая оценка предпочтительности заявок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F1" w:rsidRPr="002B326E" w:rsidRDefault="00DB26F1" w:rsidP="007162D6">
            <w:pPr>
              <w:spacing w:line="240" w:lineRule="auto"/>
              <w:ind w:firstLine="0"/>
              <w:jc w:val="center"/>
              <w:rPr>
                <w:b/>
                <w:i/>
                <w:snapToGrid w:val="0"/>
                <w:sz w:val="20"/>
                <w:lang w:eastAsia="en-US"/>
              </w:rPr>
            </w:pPr>
            <w:r w:rsidRPr="002B326E">
              <w:rPr>
                <w:b/>
                <w:i/>
                <w:sz w:val="20"/>
              </w:rPr>
              <w:t>Применение приоритета в соответствии с 925-ПП</w:t>
            </w:r>
          </w:p>
        </w:tc>
      </w:tr>
      <w:tr w:rsidR="00974DCB" w:rsidRPr="001115E6" w:rsidTr="00DB26F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B" w:rsidRPr="00617FC6" w:rsidRDefault="00974DCB" w:rsidP="007162D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17FC6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B" w:rsidRPr="00453C04" w:rsidRDefault="00974DCB" w:rsidP="00F33A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453C04">
              <w:rPr>
                <w:b/>
                <w:i/>
                <w:sz w:val="26"/>
                <w:szCs w:val="26"/>
              </w:rPr>
              <w:t xml:space="preserve">ИП Мельников Николай Николаевич </w:t>
            </w:r>
            <w:r w:rsidRPr="00453C04">
              <w:rPr>
                <w:b/>
                <w:i/>
                <w:sz w:val="26"/>
                <w:szCs w:val="26"/>
              </w:rPr>
              <w:br/>
            </w:r>
            <w:r w:rsidRPr="00453C04">
              <w:rPr>
                <w:sz w:val="26"/>
                <w:szCs w:val="26"/>
              </w:rPr>
              <w:t xml:space="preserve">ИНН/КПП 280128030492/ </w:t>
            </w:r>
            <w:r w:rsidRPr="00453C04">
              <w:rPr>
                <w:sz w:val="26"/>
                <w:szCs w:val="26"/>
              </w:rPr>
              <w:br/>
              <w:t>ОГРН 304280128100066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B" w:rsidRPr="00DB26F1" w:rsidRDefault="00974DCB" w:rsidP="00F33A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DB26F1">
              <w:rPr>
                <w:b/>
                <w:i/>
                <w:sz w:val="26"/>
                <w:szCs w:val="26"/>
              </w:rPr>
              <w:t>635 047.52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B" w:rsidRPr="00617FC6" w:rsidRDefault="00974DCB" w:rsidP="00F33A6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0,902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B" w:rsidRPr="001115E6" w:rsidRDefault="00974DCB" w:rsidP="00DB26F1">
            <w:pPr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1115E6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974DCB" w:rsidRPr="001115E6" w:rsidTr="00DB26F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B" w:rsidRPr="00617FC6" w:rsidRDefault="00974DCB" w:rsidP="007162D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17FC6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B" w:rsidRPr="00453C04" w:rsidRDefault="00974DCB" w:rsidP="007866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</w:t>
            </w:r>
            <w:r w:rsidRPr="00453C04">
              <w:rPr>
                <w:b/>
                <w:i/>
                <w:sz w:val="26"/>
                <w:szCs w:val="26"/>
              </w:rPr>
              <w:t xml:space="preserve"> "ИМПОРТ ЛУБРИКАНТС" </w:t>
            </w:r>
            <w:r w:rsidRPr="00453C04">
              <w:rPr>
                <w:b/>
                <w:i/>
                <w:sz w:val="26"/>
                <w:szCs w:val="26"/>
              </w:rPr>
              <w:br/>
            </w:r>
            <w:r w:rsidRPr="00453C04">
              <w:rPr>
                <w:sz w:val="26"/>
                <w:szCs w:val="26"/>
              </w:rPr>
              <w:t xml:space="preserve">ИНН/КПП 2724161327/272401001 </w:t>
            </w:r>
            <w:r w:rsidRPr="00453C04">
              <w:rPr>
                <w:sz w:val="26"/>
                <w:szCs w:val="26"/>
              </w:rPr>
              <w:br/>
              <w:t>ОГРН 1122724001817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B" w:rsidRPr="00DB26F1" w:rsidRDefault="00974DCB" w:rsidP="007866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DB26F1">
              <w:rPr>
                <w:b/>
                <w:i/>
                <w:sz w:val="26"/>
                <w:szCs w:val="26"/>
              </w:rPr>
              <w:t>657 054.33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B" w:rsidRPr="00617FC6" w:rsidRDefault="00974DCB" w:rsidP="007866D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0,760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B" w:rsidRPr="001115E6" w:rsidRDefault="00974DCB" w:rsidP="00DB26F1">
            <w:pPr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1115E6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E6267A" w:rsidRPr="00816948" w:rsidRDefault="00E6267A" w:rsidP="00E6267A">
      <w:pPr>
        <w:spacing w:line="240" w:lineRule="auto"/>
        <w:rPr>
          <w:b/>
          <w:sz w:val="26"/>
          <w:szCs w:val="26"/>
        </w:rPr>
      </w:pPr>
    </w:p>
    <w:p w:rsidR="00E6267A" w:rsidRPr="00816948" w:rsidRDefault="00E6267A" w:rsidP="00E6267A">
      <w:pPr>
        <w:spacing w:line="240" w:lineRule="auto"/>
        <w:rPr>
          <w:b/>
          <w:sz w:val="26"/>
          <w:szCs w:val="26"/>
        </w:rPr>
      </w:pPr>
      <w:r w:rsidRPr="00816948">
        <w:rPr>
          <w:b/>
          <w:sz w:val="26"/>
          <w:szCs w:val="26"/>
        </w:rPr>
        <w:t xml:space="preserve"> РЕШИЛИ:</w:t>
      </w:r>
    </w:p>
    <w:p w:rsidR="00E6267A" w:rsidRPr="00816948" w:rsidRDefault="00E6267A" w:rsidP="00E6267A">
      <w:pPr>
        <w:pStyle w:val="af4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rPr>
          <w:sz w:val="26"/>
          <w:szCs w:val="26"/>
        </w:rPr>
      </w:pPr>
      <w:r w:rsidRPr="00816948">
        <w:rPr>
          <w:sz w:val="26"/>
          <w:szCs w:val="26"/>
        </w:rPr>
        <w:t xml:space="preserve">Утвердить </w:t>
      </w:r>
      <w:proofErr w:type="gramStart"/>
      <w:r w:rsidRPr="00816948">
        <w:rPr>
          <w:sz w:val="26"/>
          <w:szCs w:val="26"/>
        </w:rPr>
        <w:t>предварительную</w:t>
      </w:r>
      <w:proofErr w:type="gramEnd"/>
      <w:r w:rsidRPr="00816948">
        <w:rPr>
          <w:sz w:val="26"/>
          <w:szCs w:val="26"/>
        </w:rPr>
        <w:t xml:space="preserve"> </w:t>
      </w:r>
      <w:proofErr w:type="spellStart"/>
      <w:r w:rsidRPr="00816948">
        <w:rPr>
          <w:sz w:val="26"/>
          <w:szCs w:val="26"/>
        </w:rPr>
        <w:t>ранжировку</w:t>
      </w:r>
      <w:proofErr w:type="spellEnd"/>
      <w:r w:rsidRPr="00816948">
        <w:rPr>
          <w:sz w:val="26"/>
          <w:szCs w:val="26"/>
        </w:rPr>
        <w:t xml:space="preserve"> заявок Участников:</w:t>
      </w:r>
    </w:p>
    <w:tbl>
      <w:tblPr>
        <w:tblW w:w="9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126"/>
        <w:gridCol w:w="1512"/>
        <w:gridCol w:w="1512"/>
      </w:tblGrid>
      <w:tr w:rsidR="00DB26F1" w:rsidRPr="002B326E" w:rsidTr="007162D6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F1" w:rsidRPr="002B326E" w:rsidRDefault="00DB26F1" w:rsidP="007162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B326E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2B326E">
              <w:rPr>
                <w:b/>
                <w:i/>
                <w:sz w:val="20"/>
                <w:lang w:eastAsia="en-US"/>
              </w:rPr>
              <w:t>предварительной</w:t>
            </w:r>
            <w:proofErr w:type="gramEnd"/>
            <w:r w:rsidRPr="002B326E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2B326E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F1" w:rsidRPr="002B326E" w:rsidRDefault="00DB26F1" w:rsidP="007162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B326E">
              <w:rPr>
                <w:b/>
                <w:i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F1" w:rsidRPr="002B326E" w:rsidRDefault="00DB26F1" w:rsidP="007162D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2B326E">
              <w:rPr>
                <w:b/>
                <w:i/>
                <w:sz w:val="20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F1" w:rsidRPr="002B326E" w:rsidRDefault="00DB26F1" w:rsidP="007162D6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B326E">
              <w:rPr>
                <w:b/>
                <w:i/>
                <w:snapToGrid w:val="0"/>
                <w:sz w:val="20"/>
                <w:lang w:eastAsia="en-US"/>
              </w:rPr>
              <w:t>Итоговая оценка предпочтительности заявок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F1" w:rsidRPr="002B326E" w:rsidRDefault="00DB26F1" w:rsidP="007162D6">
            <w:pPr>
              <w:spacing w:line="240" w:lineRule="auto"/>
              <w:ind w:firstLine="0"/>
              <w:jc w:val="center"/>
              <w:rPr>
                <w:b/>
                <w:i/>
                <w:snapToGrid w:val="0"/>
                <w:sz w:val="20"/>
                <w:lang w:eastAsia="en-US"/>
              </w:rPr>
            </w:pPr>
            <w:r w:rsidRPr="002B326E">
              <w:rPr>
                <w:b/>
                <w:i/>
                <w:sz w:val="20"/>
              </w:rPr>
              <w:t>Применение приоритета в соответствии с 925-ПП</w:t>
            </w:r>
          </w:p>
        </w:tc>
      </w:tr>
      <w:tr w:rsidR="00974DCB" w:rsidRPr="001115E6" w:rsidTr="007162D6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B" w:rsidRPr="00617FC6" w:rsidRDefault="00974DCB" w:rsidP="007162D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17FC6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B" w:rsidRPr="00453C04" w:rsidRDefault="00974DCB" w:rsidP="007866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453C04">
              <w:rPr>
                <w:b/>
                <w:i/>
                <w:sz w:val="26"/>
                <w:szCs w:val="26"/>
              </w:rPr>
              <w:t xml:space="preserve">ИП Мельников Николай Николаевич </w:t>
            </w:r>
            <w:r w:rsidRPr="00453C04">
              <w:rPr>
                <w:b/>
                <w:i/>
                <w:sz w:val="26"/>
                <w:szCs w:val="26"/>
              </w:rPr>
              <w:br/>
            </w:r>
            <w:r w:rsidRPr="00453C04">
              <w:rPr>
                <w:sz w:val="26"/>
                <w:szCs w:val="26"/>
              </w:rPr>
              <w:t xml:space="preserve">ИНН/КПП 280128030492/ </w:t>
            </w:r>
            <w:r w:rsidRPr="00453C04">
              <w:rPr>
                <w:sz w:val="26"/>
                <w:szCs w:val="26"/>
              </w:rPr>
              <w:br/>
              <w:t>ОГРН 304280128100066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B" w:rsidRPr="00DB26F1" w:rsidRDefault="00974DCB" w:rsidP="007866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DB26F1">
              <w:rPr>
                <w:b/>
                <w:i/>
                <w:sz w:val="26"/>
                <w:szCs w:val="26"/>
              </w:rPr>
              <w:t>635 047.52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B" w:rsidRPr="00617FC6" w:rsidRDefault="00974DCB" w:rsidP="007866D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0,902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B" w:rsidRPr="001115E6" w:rsidRDefault="00974DCB" w:rsidP="007162D6">
            <w:pPr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1115E6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974DCB" w:rsidRPr="001115E6" w:rsidTr="007162D6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CB" w:rsidRPr="00617FC6" w:rsidRDefault="00974DCB" w:rsidP="007162D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17FC6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B" w:rsidRPr="00453C04" w:rsidRDefault="00974DCB" w:rsidP="007866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</w:t>
            </w:r>
            <w:r w:rsidRPr="00453C04">
              <w:rPr>
                <w:b/>
                <w:i/>
                <w:sz w:val="26"/>
                <w:szCs w:val="26"/>
              </w:rPr>
              <w:t xml:space="preserve"> "ИМПОРТ ЛУБРИКАНТС" </w:t>
            </w:r>
            <w:r w:rsidRPr="00453C04">
              <w:rPr>
                <w:b/>
                <w:i/>
                <w:sz w:val="26"/>
                <w:szCs w:val="26"/>
              </w:rPr>
              <w:br/>
            </w:r>
            <w:r w:rsidRPr="00453C04">
              <w:rPr>
                <w:sz w:val="26"/>
                <w:szCs w:val="26"/>
              </w:rPr>
              <w:t xml:space="preserve">ИНН/КПП </w:t>
            </w:r>
            <w:r w:rsidRPr="00453C04">
              <w:rPr>
                <w:sz w:val="26"/>
                <w:szCs w:val="26"/>
              </w:rPr>
              <w:lastRenderedPageBreak/>
              <w:t xml:space="preserve">2724161327/272401001 </w:t>
            </w:r>
            <w:r w:rsidRPr="00453C04">
              <w:rPr>
                <w:sz w:val="26"/>
                <w:szCs w:val="26"/>
              </w:rPr>
              <w:br/>
              <w:t>ОГРН 1122724001817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B" w:rsidRPr="00DB26F1" w:rsidRDefault="00974DCB" w:rsidP="007866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DB26F1">
              <w:rPr>
                <w:b/>
                <w:i/>
                <w:sz w:val="26"/>
                <w:szCs w:val="26"/>
              </w:rPr>
              <w:lastRenderedPageBreak/>
              <w:t>657 054.33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B" w:rsidRPr="00617FC6" w:rsidRDefault="00974DCB" w:rsidP="007866D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0,760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CB" w:rsidRPr="001115E6" w:rsidRDefault="00974DCB" w:rsidP="007162D6">
            <w:pPr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1115E6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D570E1" w:rsidRDefault="00D570E1" w:rsidP="00E6267A">
      <w:pPr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E6267A" w:rsidRPr="00816948" w:rsidRDefault="00E6267A" w:rsidP="00E6267A">
      <w:pPr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  <w:r w:rsidRPr="00816948">
        <w:rPr>
          <w:b/>
          <w:spacing w:val="4"/>
          <w:sz w:val="26"/>
          <w:szCs w:val="26"/>
        </w:rPr>
        <w:t>РЕЗУЛЬТАТЫ ГОЛОСОВАНИЯ КОМИССИИ:</w:t>
      </w:r>
    </w:p>
    <w:p w:rsidR="00E6267A" w:rsidRPr="00816948" w:rsidRDefault="00E6267A" w:rsidP="00E6267A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816948">
        <w:rPr>
          <w:spacing w:val="4"/>
          <w:sz w:val="26"/>
          <w:szCs w:val="26"/>
        </w:rPr>
        <w:t>Общее количество членов комиссии: 8, из них проголосовали:</w:t>
      </w:r>
    </w:p>
    <w:p w:rsidR="00E6267A" w:rsidRPr="00816948" w:rsidRDefault="00E6267A" w:rsidP="00E6267A">
      <w:pPr>
        <w:spacing w:line="240" w:lineRule="auto"/>
        <w:ind w:firstLine="0"/>
        <w:rPr>
          <w:spacing w:val="4"/>
          <w:sz w:val="26"/>
          <w:szCs w:val="26"/>
        </w:rPr>
      </w:pPr>
      <w:r w:rsidRPr="00816948">
        <w:rPr>
          <w:b/>
          <w:spacing w:val="4"/>
          <w:sz w:val="26"/>
          <w:szCs w:val="26"/>
        </w:rPr>
        <w:t xml:space="preserve">За» - </w:t>
      </w:r>
      <w:r w:rsidRPr="00816948">
        <w:rPr>
          <w:spacing w:val="4"/>
          <w:sz w:val="26"/>
          <w:szCs w:val="26"/>
        </w:rPr>
        <w:t xml:space="preserve">___ </w:t>
      </w:r>
      <w:r w:rsidRPr="00816948">
        <w:rPr>
          <w:sz w:val="26"/>
          <w:szCs w:val="26"/>
        </w:rPr>
        <w:t>членов Закупочной комиссии</w:t>
      </w:r>
      <w:r w:rsidRPr="00816948">
        <w:rPr>
          <w:spacing w:val="4"/>
          <w:sz w:val="26"/>
          <w:szCs w:val="26"/>
        </w:rPr>
        <w:t>;</w:t>
      </w:r>
    </w:p>
    <w:p w:rsidR="00E6267A" w:rsidRPr="00816948" w:rsidRDefault="00E6267A" w:rsidP="00E6267A">
      <w:pPr>
        <w:pStyle w:val="af4"/>
        <w:tabs>
          <w:tab w:val="left" w:pos="5940"/>
        </w:tabs>
        <w:spacing w:line="240" w:lineRule="auto"/>
        <w:ind w:left="0" w:firstLine="0"/>
        <w:rPr>
          <w:b/>
          <w:spacing w:val="4"/>
          <w:sz w:val="26"/>
          <w:szCs w:val="26"/>
        </w:rPr>
      </w:pPr>
      <w:r w:rsidRPr="00816948">
        <w:rPr>
          <w:b/>
          <w:spacing w:val="4"/>
          <w:sz w:val="26"/>
          <w:szCs w:val="26"/>
        </w:rPr>
        <w:t xml:space="preserve">«Против» - </w:t>
      </w:r>
      <w:r w:rsidRPr="00816948">
        <w:rPr>
          <w:spacing w:val="4"/>
          <w:sz w:val="26"/>
          <w:szCs w:val="26"/>
        </w:rPr>
        <w:t xml:space="preserve">___ </w:t>
      </w:r>
      <w:r w:rsidRPr="00816948">
        <w:rPr>
          <w:sz w:val="26"/>
          <w:szCs w:val="26"/>
        </w:rPr>
        <w:t>членов Закупочной комиссии</w:t>
      </w:r>
      <w:r w:rsidRPr="00816948">
        <w:rPr>
          <w:spacing w:val="4"/>
          <w:sz w:val="26"/>
          <w:szCs w:val="26"/>
        </w:rPr>
        <w:t>;</w:t>
      </w:r>
    </w:p>
    <w:p w:rsidR="00E6267A" w:rsidRPr="00816948" w:rsidRDefault="00E6267A" w:rsidP="00E6267A">
      <w:pPr>
        <w:pStyle w:val="af4"/>
        <w:tabs>
          <w:tab w:val="left" w:pos="5940"/>
        </w:tabs>
        <w:spacing w:line="240" w:lineRule="auto"/>
        <w:ind w:left="0" w:firstLine="0"/>
        <w:rPr>
          <w:spacing w:val="4"/>
          <w:sz w:val="26"/>
          <w:szCs w:val="26"/>
        </w:rPr>
      </w:pPr>
      <w:r w:rsidRPr="00816948">
        <w:rPr>
          <w:b/>
          <w:spacing w:val="4"/>
          <w:sz w:val="26"/>
          <w:szCs w:val="26"/>
        </w:rPr>
        <w:t>«Воздержались» - ___</w:t>
      </w:r>
      <w:r w:rsidRPr="00816948">
        <w:rPr>
          <w:sz w:val="26"/>
          <w:szCs w:val="26"/>
        </w:rPr>
        <w:t xml:space="preserve"> членов Закупочной комиссии</w:t>
      </w:r>
      <w:r w:rsidRPr="00816948">
        <w:rPr>
          <w:spacing w:val="4"/>
          <w:sz w:val="26"/>
          <w:szCs w:val="26"/>
        </w:rPr>
        <w:t>;</w:t>
      </w:r>
    </w:p>
    <w:p w:rsidR="00E6267A" w:rsidRPr="00816948" w:rsidRDefault="00E6267A" w:rsidP="00E6267A">
      <w:pPr>
        <w:pStyle w:val="af4"/>
        <w:tabs>
          <w:tab w:val="left" w:pos="5940"/>
        </w:tabs>
        <w:spacing w:line="240" w:lineRule="auto"/>
        <w:ind w:left="0" w:firstLine="0"/>
        <w:rPr>
          <w:b/>
          <w:spacing w:val="4"/>
          <w:sz w:val="26"/>
          <w:szCs w:val="26"/>
        </w:rPr>
      </w:pPr>
      <w:r w:rsidRPr="00816948">
        <w:rPr>
          <w:b/>
          <w:spacing w:val="4"/>
          <w:sz w:val="26"/>
          <w:szCs w:val="26"/>
        </w:rPr>
        <w:t>«Не голосовали» - ___</w:t>
      </w:r>
      <w:r w:rsidRPr="00816948">
        <w:rPr>
          <w:sz w:val="26"/>
          <w:szCs w:val="26"/>
        </w:rPr>
        <w:t xml:space="preserve"> членов Закупочной комиссии.</w:t>
      </w:r>
    </w:p>
    <w:p w:rsidR="00E6267A" w:rsidRPr="00816948" w:rsidRDefault="00E6267A" w:rsidP="00E6267A">
      <w:pPr>
        <w:pStyle w:val="af4"/>
        <w:suppressAutoHyphens/>
        <w:spacing w:line="240" w:lineRule="auto"/>
        <w:ind w:left="0" w:firstLine="0"/>
        <w:rPr>
          <w:b/>
          <w:sz w:val="26"/>
          <w:szCs w:val="26"/>
        </w:rPr>
      </w:pPr>
      <w:r w:rsidRPr="00816948">
        <w:rPr>
          <w:b/>
          <w:sz w:val="26"/>
          <w:szCs w:val="26"/>
        </w:rPr>
        <w:t xml:space="preserve">Решение по Вопросу № </w:t>
      </w:r>
      <w:r w:rsidR="004E2690">
        <w:rPr>
          <w:b/>
          <w:sz w:val="26"/>
          <w:szCs w:val="26"/>
        </w:rPr>
        <w:t>3</w:t>
      </w:r>
      <w:r w:rsidRPr="00816948">
        <w:rPr>
          <w:b/>
          <w:sz w:val="26"/>
          <w:szCs w:val="26"/>
        </w:rPr>
        <w:t xml:space="preserve"> принято</w:t>
      </w:r>
    </w:p>
    <w:p w:rsidR="00E6267A" w:rsidRPr="00816948" w:rsidRDefault="00E6267A" w:rsidP="00E6267A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E6267A" w:rsidRPr="00816948" w:rsidRDefault="00E6267A" w:rsidP="00E6267A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16948">
        <w:rPr>
          <w:b/>
          <w:bCs/>
          <w:i/>
          <w:iCs/>
          <w:sz w:val="26"/>
          <w:szCs w:val="26"/>
        </w:rPr>
        <w:t>ВОПРОС №</w:t>
      </w:r>
      <w:r>
        <w:rPr>
          <w:b/>
          <w:bCs/>
          <w:i/>
          <w:iCs/>
          <w:sz w:val="26"/>
          <w:szCs w:val="26"/>
        </w:rPr>
        <w:t xml:space="preserve"> </w:t>
      </w:r>
      <w:r w:rsidR="00D570E1">
        <w:rPr>
          <w:b/>
          <w:bCs/>
          <w:i/>
          <w:iCs/>
          <w:sz w:val="26"/>
          <w:szCs w:val="26"/>
        </w:rPr>
        <w:t>4</w:t>
      </w:r>
      <w:proofErr w:type="gramStart"/>
      <w:r w:rsidRPr="00816948">
        <w:rPr>
          <w:b/>
          <w:bCs/>
          <w:i/>
          <w:iCs/>
          <w:sz w:val="26"/>
          <w:szCs w:val="26"/>
        </w:rPr>
        <w:t xml:space="preserve"> О</w:t>
      </w:r>
      <w:proofErr w:type="gramEnd"/>
      <w:r w:rsidRPr="00816948">
        <w:rPr>
          <w:b/>
          <w:bCs/>
          <w:i/>
          <w:iCs/>
          <w:sz w:val="26"/>
          <w:szCs w:val="26"/>
        </w:rPr>
        <w:t xml:space="preserve"> проведении переторжки</w:t>
      </w:r>
    </w:p>
    <w:p w:rsidR="00E6267A" w:rsidRPr="00816948" w:rsidRDefault="00E6267A" w:rsidP="00E6267A">
      <w:pPr>
        <w:spacing w:line="240" w:lineRule="auto"/>
        <w:rPr>
          <w:b/>
          <w:sz w:val="26"/>
          <w:szCs w:val="26"/>
        </w:rPr>
      </w:pPr>
      <w:r w:rsidRPr="00816948">
        <w:rPr>
          <w:b/>
          <w:sz w:val="26"/>
          <w:szCs w:val="26"/>
        </w:rPr>
        <w:t>РАССМАТРИВАЕМЫЕ ДОКУМЕНТЫ:</w:t>
      </w:r>
    </w:p>
    <w:p w:rsidR="00E6267A" w:rsidRPr="00816948" w:rsidRDefault="00E6267A" w:rsidP="00E6267A">
      <w:pPr>
        <w:tabs>
          <w:tab w:val="left" w:pos="567"/>
        </w:tabs>
        <w:spacing w:line="240" w:lineRule="auto"/>
        <w:ind w:firstLine="142"/>
        <w:rPr>
          <w:sz w:val="26"/>
          <w:szCs w:val="26"/>
        </w:rPr>
      </w:pPr>
      <w:r w:rsidRPr="00816948">
        <w:rPr>
          <w:sz w:val="26"/>
          <w:szCs w:val="26"/>
        </w:rPr>
        <w:t>1.</w:t>
      </w:r>
      <w:r w:rsidRPr="00816948">
        <w:rPr>
          <w:sz w:val="26"/>
          <w:szCs w:val="26"/>
        </w:rPr>
        <w:tab/>
        <w:t>Сводное экспертное заключение</w:t>
      </w:r>
    </w:p>
    <w:p w:rsidR="00E6267A" w:rsidRPr="00816948" w:rsidRDefault="00E6267A" w:rsidP="00E6267A">
      <w:pPr>
        <w:spacing w:line="240" w:lineRule="auto"/>
        <w:rPr>
          <w:b/>
          <w:sz w:val="26"/>
          <w:szCs w:val="26"/>
        </w:rPr>
      </w:pPr>
      <w:r w:rsidRPr="00816948">
        <w:rPr>
          <w:b/>
          <w:sz w:val="26"/>
          <w:szCs w:val="26"/>
        </w:rPr>
        <w:t>ОТМЕТИЛИ:</w:t>
      </w:r>
    </w:p>
    <w:p w:rsidR="00E6267A" w:rsidRPr="00816948" w:rsidRDefault="00E6267A" w:rsidP="00E6267A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proofErr w:type="gramStart"/>
      <w:r w:rsidRPr="00816948">
        <w:rPr>
          <w:sz w:val="26"/>
          <w:szCs w:val="26"/>
        </w:rPr>
        <w:t>Учитывая результаты экспертизы заявок Участников закупки Закупочная комиссия полагает целесообразным проведение</w:t>
      </w:r>
      <w:proofErr w:type="gramEnd"/>
      <w:r w:rsidRPr="00816948">
        <w:rPr>
          <w:sz w:val="26"/>
          <w:szCs w:val="26"/>
        </w:rPr>
        <w:t xml:space="preserve"> переторжки. </w:t>
      </w:r>
    </w:p>
    <w:p w:rsidR="00E6267A" w:rsidRDefault="00E6267A" w:rsidP="00E6267A">
      <w:pPr>
        <w:spacing w:line="240" w:lineRule="auto"/>
        <w:rPr>
          <w:b/>
          <w:sz w:val="26"/>
          <w:szCs w:val="26"/>
        </w:rPr>
      </w:pPr>
    </w:p>
    <w:p w:rsidR="00E6267A" w:rsidRPr="00816948" w:rsidRDefault="00E6267A" w:rsidP="00E6267A">
      <w:pPr>
        <w:spacing w:line="240" w:lineRule="auto"/>
        <w:rPr>
          <w:b/>
          <w:sz w:val="26"/>
          <w:szCs w:val="26"/>
        </w:rPr>
      </w:pPr>
      <w:r w:rsidRPr="00816948">
        <w:rPr>
          <w:b/>
          <w:sz w:val="26"/>
          <w:szCs w:val="26"/>
        </w:rPr>
        <w:t>РЕШИЛИ:</w:t>
      </w:r>
    </w:p>
    <w:p w:rsidR="00E6267A" w:rsidRPr="002B326E" w:rsidRDefault="00E6267A" w:rsidP="00E6267A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1.</w:t>
      </w:r>
      <w:r w:rsidR="004F18F3">
        <w:rPr>
          <w:snapToGrid w:val="0"/>
          <w:sz w:val="26"/>
          <w:szCs w:val="26"/>
        </w:rPr>
        <w:t xml:space="preserve"> </w:t>
      </w:r>
      <w:r w:rsidRPr="002B326E">
        <w:rPr>
          <w:snapToGrid w:val="0"/>
          <w:sz w:val="26"/>
          <w:szCs w:val="26"/>
        </w:rPr>
        <w:t xml:space="preserve">Провести переторжку. </w:t>
      </w:r>
    </w:p>
    <w:p w:rsidR="00D570E1" w:rsidRPr="00D570E1" w:rsidRDefault="00E6267A" w:rsidP="00E6267A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 w:val="0"/>
          <w:sz w:val="26"/>
          <w:szCs w:val="26"/>
        </w:rPr>
      </w:pPr>
      <w:r w:rsidRPr="00D570E1">
        <w:rPr>
          <w:snapToGrid w:val="0"/>
          <w:sz w:val="26"/>
          <w:szCs w:val="26"/>
        </w:rPr>
        <w:t xml:space="preserve">Допустить к участию в переторжке заявки следующих участников: </w:t>
      </w:r>
      <w:r w:rsidR="00D570E1">
        <w:rPr>
          <w:b/>
          <w:i/>
          <w:sz w:val="26"/>
          <w:szCs w:val="26"/>
        </w:rPr>
        <w:t>ООО</w:t>
      </w:r>
      <w:r w:rsidR="00D570E1" w:rsidRPr="00453C04">
        <w:rPr>
          <w:b/>
          <w:i/>
          <w:sz w:val="26"/>
          <w:szCs w:val="26"/>
        </w:rPr>
        <w:t xml:space="preserve"> "ИМПОРТ ЛУБРИКАНТС"</w:t>
      </w:r>
      <w:r w:rsidR="00D570E1">
        <w:rPr>
          <w:b/>
          <w:i/>
          <w:sz w:val="26"/>
          <w:szCs w:val="26"/>
        </w:rPr>
        <w:t xml:space="preserve">, </w:t>
      </w:r>
      <w:r w:rsidR="00D570E1" w:rsidRPr="00453C04">
        <w:rPr>
          <w:b/>
          <w:i/>
          <w:sz w:val="26"/>
          <w:szCs w:val="26"/>
        </w:rPr>
        <w:t>ИП Мельников Николай Николаевич</w:t>
      </w:r>
    </w:p>
    <w:p w:rsidR="00E6267A" w:rsidRPr="00D570E1" w:rsidRDefault="00E6267A" w:rsidP="00E6267A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 w:val="0"/>
          <w:sz w:val="26"/>
          <w:szCs w:val="26"/>
        </w:rPr>
      </w:pPr>
      <w:r w:rsidRPr="00D570E1">
        <w:rPr>
          <w:b/>
          <w:i/>
          <w:sz w:val="26"/>
          <w:szCs w:val="26"/>
        </w:rPr>
        <w:t xml:space="preserve"> </w:t>
      </w:r>
      <w:r w:rsidRPr="00D570E1">
        <w:rPr>
          <w:snapToGrid w:val="0"/>
          <w:sz w:val="26"/>
          <w:szCs w:val="26"/>
        </w:rPr>
        <w:t xml:space="preserve">Определить форму переторжки: </w:t>
      </w:r>
      <w:proofErr w:type="gramStart"/>
      <w:r w:rsidRPr="00D570E1">
        <w:rPr>
          <w:b/>
          <w:snapToGrid w:val="0"/>
          <w:sz w:val="26"/>
          <w:szCs w:val="26"/>
          <w:highlight w:val="cyan"/>
          <w:u w:val="single"/>
        </w:rPr>
        <w:t>очная</w:t>
      </w:r>
      <w:proofErr w:type="gramEnd"/>
      <w:r w:rsidRPr="00D570E1">
        <w:rPr>
          <w:b/>
          <w:snapToGrid w:val="0"/>
          <w:sz w:val="26"/>
          <w:szCs w:val="26"/>
          <w:highlight w:val="cyan"/>
          <w:u w:val="single"/>
        </w:rPr>
        <w:t>.</w:t>
      </w:r>
    </w:p>
    <w:p w:rsidR="00E6267A" w:rsidRPr="002B326E" w:rsidRDefault="00E6267A" w:rsidP="00E6267A">
      <w:pPr>
        <w:pStyle w:val="af4"/>
        <w:numPr>
          <w:ilvl w:val="0"/>
          <w:numId w:val="35"/>
        </w:numPr>
        <w:spacing w:line="240" w:lineRule="auto"/>
        <w:ind w:left="644"/>
        <w:rPr>
          <w:sz w:val="26"/>
          <w:szCs w:val="26"/>
        </w:rPr>
      </w:pPr>
      <w:r w:rsidRPr="002B326E">
        <w:rPr>
          <w:sz w:val="26"/>
          <w:szCs w:val="26"/>
        </w:rPr>
        <w:t xml:space="preserve">Установить шаг переторжки в размере </w:t>
      </w:r>
      <w:r w:rsidR="00DE1BFE">
        <w:rPr>
          <w:sz w:val="26"/>
          <w:szCs w:val="26"/>
        </w:rPr>
        <w:t xml:space="preserve"> от </w:t>
      </w:r>
      <w:r w:rsidR="00DE1BFE">
        <w:rPr>
          <w:sz w:val="26"/>
          <w:szCs w:val="26"/>
          <w:highlight w:val="cyan"/>
        </w:rPr>
        <w:t>0,</w:t>
      </w:r>
      <w:r w:rsidR="00B47DF6">
        <w:rPr>
          <w:sz w:val="26"/>
          <w:szCs w:val="26"/>
          <w:highlight w:val="cyan"/>
        </w:rPr>
        <w:t>3</w:t>
      </w:r>
      <w:bookmarkStart w:id="1" w:name="_GoBack"/>
      <w:bookmarkEnd w:id="1"/>
      <w:r w:rsidR="00DE1BFE">
        <w:rPr>
          <w:sz w:val="26"/>
          <w:szCs w:val="26"/>
          <w:highlight w:val="cyan"/>
        </w:rPr>
        <w:t>% до</w:t>
      </w:r>
      <w:r w:rsidR="00DB26F1">
        <w:rPr>
          <w:sz w:val="26"/>
          <w:szCs w:val="26"/>
          <w:highlight w:val="cyan"/>
        </w:rPr>
        <w:t xml:space="preserve"> </w:t>
      </w:r>
      <w:r w:rsidR="00D570E1" w:rsidRPr="00D570E1">
        <w:rPr>
          <w:sz w:val="26"/>
          <w:szCs w:val="26"/>
          <w:highlight w:val="cyan"/>
        </w:rPr>
        <w:t>1,0%</w:t>
      </w:r>
      <w:r w:rsidRPr="002B326E">
        <w:rPr>
          <w:sz w:val="26"/>
          <w:szCs w:val="26"/>
        </w:rPr>
        <w:t xml:space="preserve"> от начальной (максимальной) цены договора.</w:t>
      </w:r>
    </w:p>
    <w:p w:rsidR="00E6267A" w:rsidRPr="001115E6" w:rsidRDefault="00E6267A" w:rsidP="00E6267A">
      <w:pPr>
        <w:pStyle w:val="af4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rPr>
          <w:sz w:val="26"/>
          <w:szCs w:val="26"/>
        </w:rPr>
      </w:pPr>
      <w:r w:rsidRPr="001115E6">
        <w:rPr>
          <w:snapToGrid w:val="0"/>
          <w:sz w:val="26"/>
          <w:szCs w:val="26"/>
        </w:rPr>
        <w:t>Назначить</w:t>
      </w:r>
      <w:r w:rsidRPr="001115E6">
        <w:rPr>
          <w:sz w:val="26"/>
          <w:szCs w:val="26"/>
        </w:rPr>
        <w:t xml:space="preserve"> переторжку на </w:t>
      </w:r>
      <w:r w:rsidR="001E0CAA">
        <w:rPr>
          <w:sz w:val="26"/>
          <w:szCs w:val="26"/>
        </w:rPr>
        <w:t>27</w:t>
      </w:r>
      <w:r>
        <w:rPr>
          <w:sz w:val="26"/>
          <w:szCs w:val="26"/>
        </w:rPr>
        <w:t>.02</w:t>
      </w:r>
      <w:r w:rsidRPr="001115E6">
        <w:rPr>
          <w:sz w:val="26"/>
          <w:szCs w:val="26"/>
        </w:rPr>
        <w:t>.2018 в 1</w:t>
      </w:r>
      <w:r w:rsidR="00195B10">
        <w:rPr>
          <w:sz w:val="26"/>
          <w:szCs w:val="26"/>
        </w:rPr>
        <w:t>5</w:t>
      </w:r>
      <w:r w:rsidRPr="001115E6">
        <w:rPr>
          <w:sz w:val="26"/>
          <w:szCs w:val="26"/>
        </w:rPr>
        <w:t>:00 час</w:t>
      </w:r>
      <w:proofErr w:type="gramStart"/>
      <w:r w:rsidRPr="001115E6">
        <w:rPr>
          <w:sz w:val="26"/>
          <w:szCs w:val="26"/>
        </w:rPr>
        <w:t>.</w:t>
      </w:r>
      <w:proofErr w:type="gramEnd"/>
      <w:r w:rsidRPr="001115E6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>мурского</w:t>
      </w:r>
      <w:r w:rsidRPr="001115E6">
        <w:rPr>
          <w:sz w:val="26"/>
          <w:szCs w:val="26"/>
        </w:rPr>
        <w:t xml:space="preserve"> времени).</w:t>
      </w:r>
    </w:p>
    <w:p w:rsidR="00E6267A" w:rsidRDefault="00E6267A" w:rsidP="00E6267A">
      <w:pPr>
        <w:pStyle w:val="af4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rPr>
          <w:sz w:val="26"/>
          <w:szCs w:val="26"/>
        </w:rPr>
      </w:pPr>
      <w:r w:rsidRPr="00E739EE">
        <w:rPr>
          <w:snapToGrid w:val="0"/>
          <w:sz w:val="26"/>
          <w:szCs w:val="26"/>
        </w:rPr>
        <w:t>Место</w:t>
      </w:r>
      <w:r w:rsidRPr="00E739EE">
        <w:rPr>
          <w:sz w:val="26"/>
          <w:szCs w:val="26"/>
        </w:rPr>
        <w:t xml:space="preserve">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E6267A" w:rsidRPr="001115E6" w:rsidRDefault="00E6267A" w:rsidP="00E6267A">
      <w:pPr>
        <w:pStyle w:val="af4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rPr>
          <w:sz w:val="26"/>
          <w:szCs w:val="26"/>
        </w:rPr>
      </w:pPr>
      <w:r w:rsidRPr="00E739EE">
        <w:rPr>
          <w:sz w:val="26"/>
          <w:szCs w:val="26"/>
        </w:rPr>
        <w:t xml:space="preserve">Ответственному секретарю </w:t>
      </w:r>
      <w:r w:rsidRPr="00E739EE">
        <w:rPr>
          <w:snapToGrid w:val="0"/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  <w:r>
        <w:rPr>
          <w:snapToGrid w:val="0"/>
          <w:sz w:val="26"/>
          <w:szCs w:val="26"/>
        </w:rPr>
        <w:t>.</w:t>
      </w:r>
    </w:p>
    <w:p w:rsidR="00E6267A" w:rsidRPr="002B326E" w:rsidRDefault="00E6267A" w:rsidP="00E6267A">
      <w:pPr>
        <w:pStyle w:val="af4"/>
        <w:numPr>
          <w:ilvl w:val="0"/>
          <w:numId w:val="35"/>
        </w:numPr>
        <w:tabs>
          <w:tab w:val="left" w:pos="5940"/>
        </w:tabs>
        <w:spacing w:line="240" w:lineRule="auto"/>
        <w:ind w:left="644"/>
        <w:rPr>
          <w:b/>
          <w:spacing w:val="4"/>
          <w:sz w:val="26"/>
          <w:szCs w:val="26"/>
        </w:rPr>
      </w:pPr>
      <w:r w:rsidRPr="002B326E">
        <w:rPr>
          <w:sz w:val="26"/>
          <w:szCs w:val="26"/>
        </w:rPr>
        <w:t>Фай</w:t>
      </w:r>
      <w:proofErr w:type="gramStart"/>
      <w:r w:rsidRPr="002B326E">
        <w:rPr>
          <w:sz w:val="26"/>
          <w:szCs w:val="26"/>
        </w:rPr>
        <w:t>л(</w:t>
      </w:r>
      <w:proofErr w:type="gramEnd"/>
      <w:r w:rsidRPr="002B326E">
        <w:rPr>
          <w:sz w:val="26"/>
          <w:szCs w:val="26"/>
        </w:rPr>
        <w:t>ы) с новой ценой должны быть предоставлены</w:t>
      </w:r>
      <w:r>
        <w:rPr>
          <w:sz w:val="26"/>
          <w:szCs w:val="26"/>
        </w:rPr>
        <w:t xml:space="preserve"> в электронный сейф,</w:t>
      </w:r>
      <w:r w:rsidRPr="002B326E">
        <w:rPr>
          <w:sz w:val="26"/>
          <w:szCs w:val="26"/>
        </w:rPr>
        <w:t xml:space="preserve"> в течение 24 часов с момента завершения процедуры переторжки на ЕЭТП путем изменения состава заявки</w:t>
      </w:r>
      <w:r>
        <w:rPr>
          <w:sz w:val="26"/>
          <w:szCs w:val="26"/>
        </w:rPr>
        <w:t>.</w:t>
      </w:r>
    </w:p>
    <w:p w:rsidR="00195B10" w:rsidRDefault="00195B10" w:rsidP="00E6267A">
      <w:pPr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E6267A" w:rsidRPr="00BF7A25" w:rsidRDefault="00E6267A" w:rsidP="00E6267A">
      <w:pPr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  <w:r w:rsidRPr="00BF7A25">
        <w:rPr>
          <w:b/>
          <w:spacing w:val="4"/>
          <w:sz w:val="26"/>
          <w:szCs w:val="26"/>
        </w:rPr>
        <w:t>РЕЗУЛЬТАТЫ ГОЛОСОВАНИЯ КОМИССИИ:</w:t>
      </w:r>
    </w:p>
    <w:p w:rsidR="00E6267A" w:rsidRPr="00BF7A25" w:rsidRDefault="00E6267A" w:rsidP="00E6267A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BF7A25">
        <w:rPr>
          <w:spacing w:val="4"/>
          <w:sz w:val="26"/>
          <w:szCs w:val="26"/>
        </w:rPr>
        <w:t xml:space="preserve">Общее количество членов комиссии: </w:t>
      </w:r>
      <w:r w:rsidR="00D570E1">
        <w:rPr>
          <w:spacing w:val="4"/>
          <w:sz w:val="26"/>
          <w:szCs w:val="26"/>
        </w:rPr>
        <w:t>8</w:t>
      </w:r>
      <w:r w:rsidRPr="00BF7A25">
        <w:rPr>
          <w:spacing w:val="4"/>
          <w:sz w:val="26"/>
          <w:szCs w:val="26"/>
        </w:rPr>
        <w:t>, из них проголосовали:</w:t>
      </w:r>
    </w:p>
    <w:p w:rsidR="00E6267A" w:rsidRPr="00BF7A25" w:rsidRDefault="00E6267A" w:rsidP="00E6267A">
      <w:pPr>
        <w:spacing w:line="240" w:lineRule="auto"/>
        <w:ind w:firstLine="0"/>
        <w:rPr>
          <w:spacing w:val="4"/>
          <w:sz w:val="26"/>
          <w:szCs w:val="26"/>
        </w:rPr>
      </w:pPr>
      <w:r w:rsidRPr="00BF7A25">
        <w:rPr>
          <w:b/>
          <w:spacing w:val="4"/>
          <w:sz w:val="26"/>
          <w:szCs w:val="26"/>
        </w:rPr>
        <w:t xml:space="preserve">За» - </w:t>
      </w:r>
      <w:r w:rsidRPr="00BF7A25">
        <w:rPr>
          <w:spacing w:val="4"/>
          <w:sz w:val="26"/>
          <w:szCs w:val="26"/>
        </w:rPr>
        <w:t xml:space="preserve">___ </w:t>
      </w:r>
      <w:r w:rsidRPr="00BF7A25">
        <w:rPr>
          <w:sz w:val="26"/>
          <w:szCs w:val="26"/>
        </w:rPr>
        <w:t>членов Закупочной комиссии</w:t>
      </w:r>
      <w:r w:rsidRPr="00BF7A25">
        <w:rPr>
          <w:spacing w:val="4"/>
          <w:sz w:val="26"/>
          <w:szCs w:val="26"/>
        </w:rPr>
        <w:t>;</w:t>
      </w:r>
    </w:p>
    <w:p w:rsidR="00E6267A" w:rsidRPr="00BF7A25" w:rsidRDefault="00E6267A" w:rsidP="00E6267A">
      <w:pPr>
        <w:pStyle w:val="af4"/>
        <w:tabs>
          <w:tab w:val="left" w:pos="5940"/>
        </w:tabs>
        <w:spacing w:line="240" w:lineRule="auto"/>
        <w:ind w:left="0" w:firstLine="0"/>
        <w:rPr>
          <w:b/>
          <w:spacing w:val="4"/>
          <w:sz w:val="26"/>
          <w:szCs w:val="26"/>
        </w:rPr>
      </w:pPr>
      <w:r w:rsidRPr="00BF7A25">
        <w:rPr>
          <w:b/>
          <w:spacing w:val="4"/>
          <w:sz w:val="26"/>
          <w:szCs w:val="26"/>
        </w:rPr>
        <w:t xml:space="preserve">«Против» - </w:t>
      </w:r>
      <w:r w:rsidRPr="00BF7A25">
        <w:rPr>
          <w:spacing w:val="4"/>
          <w:sz w:val="26"/>
          <w:szCs w:val="26"/>
        </w:rPr>
        <w:t xml:space="preserve">___ </w:t>
      </w:r>
      <w:r w:rsidRPr="00BF7A25">
        <w:rPr>
          <w:sz w:val="26"/>
          <w:szCs w:val="26"/>
        </w:rPr>
        <w:t>членов Закупочной комиссии</w:t>
      </w:r>
      <w:r w:rsidRPr="00BF7A25">
        <w:rPr>
          <w:spacing w:val="4"/>
          <w:sz w:val="26"/>
          <w:szCs w:val="26"/>
        </w:rPr>
        <w:t>;</w:t>
      </w:r>
    </w:p>
    <w:p w:rsidR="00E6267A" w:rsidRPr="00BF7A25" w:rsidRDefault="00E6267A" w:rsidP="00E6267A">
      <w:pPr>
        <w:pStyle w:val="af4"/>
        <w:tabs>
          <w:tab w:val="left" w:pos="5940"/>
        </w:tabs>
        <w:spacing w:line="240" w:lineRule="auto"/>
        <w:ind w:left="0" w:firstLine="0"/>
        <w:rPr>
          <w:spacing w:val="4"/>
          <w:sz w:val="26"/>
          <w:szCs w:val="26"/>
        </w:rPr>
      </w:pPr>
      <w:r w:rsidRPr="00BF7A25">
        <w:rPr>
          <w:b/>
          <w:spacing w:val="4"/>
          <w:sz w:val="26"/>
          <w:szCs w:val="26"/>
        </w:rPr>
        <w:t>«Воздержались» - ___</w:t>
      </w:r>
      <w:r w:rsidRPr="00BF7A25">
        <w:rPr>
          <w:sz w:val="26"/>
          <w:szCs w:val="26"/>
        </w:rPr>
        <w:t xml:space="preserve"> членов Закупочной комиссии</w:t>
      </w:r>
      <w:r w:rsidRPr="00BF7A25">
        <w:rPr>
          <w:spacing w:val="4"/>
          <w:sz w:val="26"/>
          <w:szCs w:val="26"/>
        </w:rPr>
        <w:t>;</w:t>
      </w:r>
    </w:p>
    <w:p w:rsidR="00E6267A" w:rsidRPr="00BF7A25" w:rsidRDefault="00E6267A" w:rsidP="00E6267A">
      <w:pPr>
        <w:pStyle w:val="af4"/>
        <w:tabs>
          <w:tab w:val="left" w:pos="5940"/>
        </w:tabs>
        <w:spacing w:line="240" w:lineRule="auto"/>
        <w:ind w:left="0" w:firstLine="0"/>
        <w:rPr>
          <w:b/>
          <w:spacing w:val="4"/>
          <w:sz w:val="26"/>
          <w:szCs w:val="26"/>
        </w:rPr>
      </w:pPr>
      <w:r w:rsidRPr="00BF7A25">
        <w:rPr>
          <w:b/>
          <w:spacing w:val="4"/>
          <w:sz w:val="26"/>
          <w:szCs w:val="26"/>
        </w:rPr>
        <w:t>«Не голосовали» - ___</w:t>
      </w:r>
      <w:r w:rsidRPr="00BF7A25">
        <w:rPr>
          <w:sz w:val="26"/>
          <w:szCs w:val="26"/>
        </w:rPr>
        <w:t xml:space="preserve"> членов Закупочной комиссии.</w:t>
      </w:r>
    </w:p>
    <w:p w:rsidR="00E6267A" w:rsidRPr="00BF7A25" w:rsidRDefault="00E6267A" w:rsidP="00E6267A">
      <w:pPr>
        <w:pStyle w:val="af4"/>
        <w:suppressAutoHyphens/>
        <w:spacing w:line="240" w:lineRule="auto"/>
        <w:ind w:left="0" w:firstLine="0"/>
        <w:rPr>
          <w:b/>
          <w:sz w:val="26"/>
          <w:szCs w:val="26"/>
        </w:rPr>
      </w:pPr>
      <w:r w:rsidRPr="00BF7A25">
        <w:rPr>
          <w:b/>
          <w:sz w:val="26"/>
          <w:szCs w:val="26"/>
        </w:rPr>
        <w:t xml:space="preserve">Решение по Вопросу № </w:t>
      </w:r>
      <w:r>
        <w:rPr>
          <w:b/>
          <w:sz w:val="26"/>
          <w:szCs w:val="26"/>
        </w:rPr>
        <w:t xml:space="preserve"> </w:t>
      </w:r>
      <w:r w:rsidR="00DE1BFE">
        <w:rPr>
          <w:b/>
          <w:sz w:val="26"/>
          <w:szCs w:val="26"/>
        </w:rPr>
        <w:t>4</w:t>
      </w:r>
      <w:r w:rsidRPr="00BF7A25">
        <w:rPr>
          <w:b/>
          <w:sz w:val="26"/>
          <w:szCs w:val="26"/>
        </w:rPr>
        <w:t xml:space="preserve"> принято</w:t>
      </w:r>
    </w:p>
    <w:p w:rsidR="00195B10" w:rsidRDefault="00195B10" w:rsidP="00E6267A">
      <w:pPr>
        <w:tabs>
          <w:tab w:val="left" w:pos="5940"/>
        </w:tabs>
        <w:suppressAutoHyphens/>
        <w:spacing w:line="240" w:lineRule="auto"/>
        <w:ind w:firstLine="0"/>
        <w:rPr>
          <w:b/>
          <w:i/>
          <w:spacing w:val="4"/>
          <w:sz w:val="26"/>
          <w:szCs w:val="26"/>
        </w:rPr>
      </w:pPr>
    </w:p>
    <w:p w:rsidR="00E6267A" w:rsidRPr="00BF7A25" w:rsidRDefault="00E6267A" w:rsidP="00E6267A">
      <w:pPr>
        <w:tabs>
          <w:tab w:val="left" w:pos="5940"/>
        </w:tabs>
        <w:suppressAutoHyphens/>
        <w:spacing w:line="240" w:lineRule="auto"/>
        <w:ind w:firstLine="0"/>
        <w:rPr>
          <w:b/>
          <w:i/>
          <w:spacing w:val="4"/>
          <w:sz w:val="26"/>
          <w:szCs w:val="26"/>
        </w:rPr>
      </w:pPr>
      <w:r w:rsidRPr="00BF7A25">
        <w:rPr>
          <w:b/>
          <w:i/>
          <w:spacing w:val="4"/>
          <w:sz w:val="26"/>
          <w:szCs w:val="26"/>
        </w:rPr>
        <w:t>ПРИЛОЖЕНИЯ:</w:t>
      </w:r>
    </w:p>
    <w:p w:rsidR="00E6267A" w:rsidRPr="00BF7A25" w:rsidRDefault="00E6267A" w:rsidP="00E6267A">
      <w:pPr>
        <w:pStyle w:val="a6"/>
        <w:tabs>
          <w:tab w:val="left" w:pos="426"/>
        </w:tabs>
        <w:spacing w:before="0" w:line="240" w:lineRule="auto"/>
        <w:rPr>
          <w:i/>
          <w:snapToGrid w:val="0"/>
          <w:sz w:val="26"/>
          <w:szCs w:val="26"/>
        </w:rPr>
      </w:pPr>
      <w:r w:rsidRPr="00BF7A25">
        <w:rPr>
          <w:i/>
          <w:snapToGrid w:val="0"/>
          <w:sz w:val="26"/>
          <w:szCs w:val="26"/>
        </w:rPr>
        <w:t xml:space="preserve">1.Протокол процедуры вскрытия конвертов с заявками участников от </w:t>
      </w:r>
      <w:r w:rsidR="00D570E1">
        <w:rPr>
          <w:i/>
          <w:snapToGrid w:val="0"/>
          <w:sz w:val="26"/>
          <w:szCs w:val="26"/>
        </w:rPr>
        <w:t>09.02</w:t>
      </w:r>
      <w:r>
        <w:rPr>
          <w:i/>
          <w:snapToGrid w:val="0"/>
          <w:sz w:val="26"/>
          <w:szCs w:val="26"/>
        </w:rPr>
        <w:t>.2018</w:t>
      </w:r>
      <w:r w:rsidRPr="00BF7A25">
        <w:rPr>
          <w:i/>
          <w:snapToGrid w:val="0"/>
          <w:sz w:val="26"/>
          <w:szCs w:val="26"/>
        </w:rPr>
        <w:t xml:space="preserve"> № </w:t>
      </w:r>
      <w:r w:rsidR="00D570E1">
        <w:rPr>
          <w:i/>
          <w:snapToGrid w:val="0"/>
          <w:sz w:val="26"/>
          <w:szCs w:val="26"/>
        </w:rPr>
        <w:t>289</w:t>
      </w:r>
      <w:r>
        <w:rPr>
          <w:i/>
          <w:snapToGrid w:val="0"/>
          <w:sz w:val="26"/>
          <w:szCs w:val="26"/>
        </w:rPr>
        <w:t>/</w:t>
      </w:r>
      <w:proofErr w:type="gramStart"/>
      <w:r>
        <w:rPr>
          <w:i/>
          <w:snapToGrid w:val="0"/>
          <w:sz w:val="26"/>
          <w:szCs w:val="26"/>
        </w:rPr>
        <w:t>М</w:t>
      </w:r>
      <w:r w:rsidR="00D570E1">
        <w:rPr>
          <w:i/>
          <w:snapToGrid w:val="0"/>
          <w:sz w:val="26"/>
          <w:szCs w:val="26"/>
        </w:rPr>
        <w:t>Э</w:t>
      </w:r>
      <w:r>
        <w:rPr>
          <w:i/>
          <w:snapToGrid w:val="0"/>
          <w:sz w:val="26"/>
          <w:szCs w:val="26"/>
        </w:rPr>
        <w:t>-</w:t>
      </w:r>
      <w:r w:rsidRPr="00BF7A25">
        <w:rPr>
          <w:i/>
          <w:snapToGrid w:val="0"/>
          <w:sz w:val="26"/>
          <w:szCs w:val="26"/>
        </w:rPr>
        <w:t>В</w:t>
      </w:r>
      <w:proofErr w:type="gramEnd"/>
    </w:p>
    <w:p w:rsidR="00E6267A" w:rsidRPr="006403BB" w:rsidRDefault="00E6267A" w:rsidP="00E6267A">
      <w:pPr>
        <w:pStyle w:val="21"/>
        <w:tabs>
          <w:tab w:val="left" w:pos="284"/>
        </w:tabs>
        <w:ind w:firstLine="0"/>
        <w:rPr>
          <w:bCs/>
          <w:i/>
          <w:iCs/>
          <w:sz w:val="26"/>
          <w:szCs w:val="26"/>
        </w:rPr>
      </w:pPr>
      <w:r w:rsidRPr="00BF7A25">
        <w:rPr>
          <w:i/>
          <w:snapToGrid w:val="0"/>
          <w:sz w:val="26"/>
          <w:szCs w:val="26"/>
        </w:rPr>
        <w:t>2.</w:t>
      </w:r>
      <w:r w:rsidRPr="007D68FC">
        <w:rPr>
          <w:bCs/>
          <w:iCs/>
          <w:sz w:val="26"/>
          <w:szCs w:val="26"/>
        </w:rPr>
        <w:t xml:space="preserve"> </w:t>
      </w:r>
      <w:r w:rsidRPr="006403BB">
        <w:rPr>
          <w:bCs/>
          <w:iCs/>
          <w:sz w:val="26"/>
          <w:szCs w:val="26"/>
        </w:rPr>
        <w:t xml:space="preserve">Индивидуальные экспертные заключения </w:t>
      </w:r>
      <w:r w:rsidR="0010297B" w:rsidRPr="006403BB">
        <w:rPr>
          <w:bCs/>
          <w:i/>
          <w:iCs/>
          <w:sz w:val="26"/>
          <w:szCs w:val="26"/>
        </w:rPr>
        <w:t>Елисеевой М.Г.,</w:t>
      </w:r>
      <w:r w:rsidR="0010297B">
        <w:rPr>
          <w:bCs/>
          <w:i/>
          <w:iCs/>
          <w:sz w:val="26"/>
          <w:szCs w:val="26"/>
        </w:rPr>
        <w:t xml:space="preserve"> </w:t>
      </w:r>
      <w:proofErr w:type="spellStart"/>
      <w:r w:rsidR="0010297B">
        <w:rPr>
          <w:bCs/>
          <w:i/>
          <w:iCs/>
          <w:sz w:val="26"/>
          <w:szCs w:val="26"/>
        </w:rPr>
        <w:t>Генчик</w:t>
      </w:r>
      <w:proofErr w:type="spellEnd"/>
      <w:r w:rsidR="0010297B">
        <w:rPr>
          <w:bCs/>
          <w:i/>
          <w:iCs/>
          <w:sz w:val="26"/>
          <w:szCs w:val="26"/>
        </w:rPr>
        <w:t xml:space="preserve"> Е.М., </w:t>
      </w:r>
      <w:r w:rsidR="0010297B" w:rsidRPr="006403BB">
        <w:rPr>
          <w:bCs/>
          <w:i/>
          <w:iCs/>
          <w:sz w:val="26"/>
          <w:szCs w:val="26"/>
        </w:rPr>
        <w:t xml:space="preserve"> Машкиной О.П., </w:t>
      </w:r>
      <w:r w:rsidR="00DF2793">
        <w:rPr>
          <w:bCs/>
          <w:i/>
          <w:iCs/>
          <w:sz w:val="26"/>
          <w:szCs w:val="26"/>
        </w:rPr>
        <w:t>Степанова Е.Б</w:t>
      </w:r>
      <w:r w:rsidR="0010297B">
        <w:rPr>
          <w:bCs/>
          <w:i/>
          <w:iCs/>
          <w:sz w:val="26"/>
          <w:szCs w:val="26"/>
        </w:rPr>
        <w:t>.,</w:t>
      </w:r>
      <w:r w:rsidR="0010297B" w:rsidRPr="006403BB">
        <w:rPr>
          <w:bCs/>
          <w:i/>
          <w:iCs/>
          <w:sz w:val="26"/>
          <w:szCs w:val="26"/>
        </w:rPr>
        <w:t xml:space="preserve"> Лаптева И.А.</w:t>
      </w:r>
      <w:r w:rsidRPr="006403BB">
        <w:rPr>
          <w:bCs/>
          <w:i/>
          <w:iCs/>
          <w:sz w:val="26"/>
          <w:szCs w:val="26"/>
        </w:rPr>
        <w:t>.</w:t>
      </w:r>
    </w:p>
    <w:p w:rsidR="00E6267A" w:rsidRPr="00BF7A25" w:rsidRDefault="00E6267A" w:rsidP="00E6267A">
      <w:pPr>
        <w:pStyle w:val="a6"/>
        <w:tabs>
          <w:tab w:val="left" w:pos="426"/>
        </w:tabs>
        <w:spacing w:before="0" w:line="240" w:lineRule="auto"/>
        <w:rPr>
          <w:i/>
          <w:snapToGrid w:val="0"/>
          <w:sz w:val="26"/>
          <w:szCs w:val="26"/>
        </w:rPr>
      </w:pPr>
      <w:r w:rsidRPr="00BF7A25">
        <w:rPr>
          <w:i/>
          <w:snapToGrid w:val="0"/>
          <w:sz w:val="26"/>
          <w:szCs w:val="26"/>
        </w:rPr>
        <w:t>4.Заявки участников.</w:t>
      </w:r>
    </w:p>
    <w:p w:rsidR="00E6267A" w:rsidRPr="00BF7A25" w:rsidRDefault="00E6267A" w:rsidP="00E6267A">
      <w:pPr>
        <w:pStyle w:val="a6"/>
        <w:tabs>
          <w:tab w:val="left" w:pos="426"/>
        </w:tabs>
        <w:spacing w:before="0" w:line="240" w:lineRule="auto"/>
        <w:rPr>
          <w:i/>
          <w:snapToGrid w:val="0"/>
          <w:sz w:val="26"/>
          <w:szCs w:val="26"/>
        </w:rPr>
      </w:pPr>
      <w:r w:rsidRPr="00BF7A25">
        <w:rPr>
          <w:i/>
          <w:snapToGrid w:val="0"/>
          <w:sz w:val="26"/>
          <w:szCs w:val="26"/>
        </w:rPr>
        <w:t>5.Сводное экспертное заключение</w:t>
      </w:r>
    </w:p>
    <w:p w:rsidR="00E6267A" w:rsidRPr="00455714" w:rsidRDefault="00E6267A" w:rsidP="00E6267A">
      <w:pPr>
        <w:suppressAutoHyphens/>
        <w:spacing w:line="240" w:lineRule="auto"/>
        <w:ind w:right="-159"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МНЕНИЯ ЧЛЕНОВ ЗАКУПОЧНОЙ КОМИССИИ:</w:t>
      </w:r>
    </w:p>
    <w:tbl>
      <w:tblPr>
        <w:tblW w:w="496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00"/>
        <w:gridCol w:w="4493"/>
      </w:tblGrid>
      <w:tr w:rsidR="00E6267A" w:rsidRPr="00576084" w:rsidTr="00180EF0">
        <w:trPr>
          <w:trHeight w:val="630"/>
          <w:tblCellSpacing w:w="15" w:type="dxa"/>
        </w:trPr>
        <w:tc>
          <w:tcPr>
            <w:tcW w:w="5455" w:type="dxa"/>
            <w:hideMark/>
          </w:tcPr>
          <w:tbl>
            <w:tblPr>
              <w:tblW w:w="10200" w:type="dxa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59"/>
              <w:gridCol w:w="5241"/>
            </w:tblGrid>
            <w:tr w:rsidR="00E6267A" w:rsidRPr="00576084" w:rsidTr="00180EF0">
              <w:trPr>
                <w:trHeight w:val="407"/>
                <w:tblCellSpacing w:w="15" w:type="dxa"/>
              </w:trPr>
              <w:tc>
                <w:tcPr>
                  <w:tcW w:w="4917" w:type="dxa"/>
                  <w:hideMark/>
                </w:tcPr>
                <w:p w:rsidR="00E6267A" w:rsidRPr="00576084" w:rsidRDefault="00E6267A" w:rsidP="00180EF0">
                  <w:pPr>
                    <w:pStyle w:val="a7"/>
                    <w:tabs>
                      <w:tab w:val="left" w:pos="1080"/>
                    </w:tabs>
                    <w:spacing w:line="276" w:lineRule="auto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  <w:lang w:eastAsia="en-US"/>
                    </w:rPr>
                  </w:pPr>
                  <w:r w:rsidRPr="00576084">
                    <w:rPr>
                      <w:b/>
                      <w:sz w:val="26"/>
                      <w:szCs w:val="26"/>
                      <w:lang w:eastAsia="en-US"/>
                    </w:rPr>
                    <w:lastRenderedPageBreak/>
                    <w:t>Председатель Закупочной комиссии</w:t>
                  </w:r>
                </w:p>
              </w:tc>
              <w:tc>
                <w:tcPr>
                  <w:tcW w:w="5199" w:type="dxa"/>
                </w:tcPr>
                <w:p w:rsidR="00E6267A" w:rsidRPr="00576084" w:rsidRDefault="00E6267A" w:rsidP="00180EF0">
                  <w:pPr>
                    <w:pStyle w:val="a7"/>
                    <w:spacing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E6267A" w:rsidRPr="00576084" w:rsidTr="00180EF0">
              <w:trPr>
                <w:trHeight w:val="470"/>
                <w:tblCellSpacing w:w="15" w:type="dxa"/>
              </w:trPr>
              <w:tc>
                <w:tcPr>
                  <w:tcW w:w="4917" w:type="dxa"/>
                  <w:hideMark/>
                </w:tcPr>
                <w:p w:rsidR="00E6267A" w:rsidRPr="00576084" w:rsidRDefault="00E6267A" w:rsidP="00180EF0">
                  <w:pPr>
                    <w:pStyle w:val="a7"/>
                    <w:tabs>
                      <w:tab w:val="left" w:pos="1080"/>
                    </w:tabs>
                    <w:spacing w:line="276" w:lineRule="auto"/>
                    <w:rPr>
                      <w:b/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576084"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  <w:lang w:eastAsia="en-US"/>
                    </w:rPr>
                    <w:t>Юхимук</w:t>
                  </w:r>
                  <w:proofErr w:type="spellEnd"/>
                  <w:r w:rsidRPr="00576084"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  <w:lang w:eastAsia="en-US"/>
                    </w:rPr>
                    <w:t xml:space="preserve"> В.А.</w:t>
                  </w:r>
                  <w:r w:rsidRPr="00576084">
                    <w:rPr>
                      <w:sz w:val="26"/>
                      <w:szCs w:val="26"/>
                      <w:lang w:eastAsia="en-US"/>
                    </w:rPr>
                    <w:t xml:space="preserve"> «___»______201</w:t>
                  </w:r>
                  <w:r>
                    <w:rPr>
                      <w:sz w:val="26"/>
                      <w:szCs w:val="26"/>
                      <w:lang w:eastAsia="en-US"/>
                    </w:rPr>
                    <w:t>8</w:t>
                  </w:r>
                </w:p>
              </w:tc>
              <w:tc>
                <w:tcPr>
                  <w:tcW w:w="5199" w:type="dxa"/>
                  <w:hideMark/>
                </w:tcPr>
                <w:p w:rsidR="00E6267A" w:rsidRPr="00576084" w:rsidRDefault="00E6267A" w:rsidP="00180EF0">
                  <w:pPr>
                    <w:spacing w:line="240" w:lineRule="auto"/>
                    <w:ind w:firstLine="0"/>
                    <w:jc w:val="left"/>
                    <w:rPr>
                      <w:rFonts w:ascii="Calibri" w:eastAsia="Calibri" w:hAnsi="Calibri"/>
                      <w:sz w:val="26"/>
                      <w:szCs w:val="26"/>
                    </w:rPr>
                  </w:pPr>
                </w:p>
              </w:tc>
            </w:tr>
          </w:tbl>
          <w:p w:rsidR="00E6267A" w:rsidRPr="00576084" w:rsidRDefault="00E6267A" w:rsidP="00180EF0">
            <w:pPr>
              <w:pStyle w:val="a7"/>
              <w:tabs>
                <w:tab w:val="left" w:pos="1080"/>
              </w:tabs>
              <w:spacing w:line="276" w:lineRule="auto"/>
              <w:rPr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448" w:type="dxa"/>
          </w:tcPr>
          <w:p w:rsidR="00E6267A" w:rsidRPr="00576084" w:rsidRDefault="00E6267A" w:rsidP="00180EF0">
            <w:pPr>
              <w:pStyle w:val="a7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E6267A" w:rsidRPr="00576084" w:rsidRDefault="00E6267A" w:rsidP="00180EF0">
            <w:pPr>
              <w:pStyle w:val="a7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E6267A" w:rsidRPr="00576084" w:rsidRDefault="00E6267A" w:rsidP="00180EF0">
            <w:pPr>
              <w:pStyle w:val="a7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576084">
              <w:rPr>
                <w:sz w:val="26"/>
                <w:szCs w:val="26"/>
                <w:lang w:eastAsia="en-US"/>
              </w:rPr>
              <w:t>______________________________</w:t>
            </w:r>
          </w:p>
        </w:tc>
      </w:tr>
      <w:tr w:rsidR="00E6267A" w:rsidRPr="00576084" w:rsidTr="00180EF0">
        <w:trPr>
          <w:trHeight w:val="470"/>
          <w:tblCellSpacing w:w="15" w:type="dxa"/>
        </w:trPr>
        <w:tc>
          <w:tcPr>
            <w:tcW w:w="5455" w:type="dxa"/>
            <w:hideMark/>
          </w:tcPr>
          <w:p w:rsidR="00E6267A" w:rsidRDefault="00E6267A" w:rsidP="00180EF0">
            <w:pPr>
              <w:pStyle w:val="a7"/>
              <w:tabs>
                <w:tab w:val="left" w:pos="108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576084">
              <w:rPr>
                <w:b/>
                <w:sz w:val="26"/>
                <w:szCs w:val="26"/>
                <w:lang w:eastAsia="en-US"/>
              </w:rPr>
              <w:t>Заместитель председателя Закупочной комиссии</w:t>
            </w:r>
          </w:p>
          <w:p w:rsidR="00E6267A" w:rsidRPr="00576084" w:rsidRDefault="00E6267A" w:rsidP="00180EF0">
            <w:pPr>
              <w:pStyle w:val="a7"/>
              <w:tabs>
                <w:tab w:val="left" w:pos="108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576084">
              <w:rPr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76084">
              <w:rPr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>Коржов</w:t>
            </w:r>
            <w:proofErr w:type="spellEnd"/>
            <w:r w:rsidRPr="00576084">
              <w:rPr>
                <w:b/>
                <w:bCs/>
                <w:i/>
                <w:iCs/>
                <w:color w:val="000000"/>
                <w:sz w:val="26"/>
                <w:szCs w:val="26"/>
                <w:lang w:eastAsia="en-US"/>
              </w:rPr>
              <w:t xml:space="preserve"> С.А.</w:t>
            </w:r>
            <w:r w:rsidRPr="00576084">
              <w:rPr>
                <w:sz w:val="26"/>
                <w:szCs w:val="26"/>
                <w:lang w:eastAsia="en-US"/>
              </w:rPr>
              <w:t xml:space="preserve"> «___»______201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448" w:type="dxa"/>
            <w:hideMark/>
          </w:tcPr>
          <w:p w:rsidR="00E6267A" w:rsidRDefault="00E6267A" w:rsidP="00180EF0">
            <w:pPr>
              <w:pStyle w:val="a7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E6267A" w:rsidRDefault="00E6267A" w:rsidP="00180EF0">
            <w:pPr>
              <w:pStyle w:val="a7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E6267A" w:rsidRPr="00576084" w:rsidRDefault="00E6267A" w:rsidP="00180EF0">
            <w:pPr>
              <w:pStyle w:val="a7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576084">
              <w:rPr>
                <w:sz w:val="26"/>
                <w:szCs w:val="26"/>
                <w:lang w:eastAsia="en-US"/>
              </w:rPr>
              <w:t>______________________________</w:t>
            </w:r>
          </w:p>
        </w:tc>
      </w:tr>
      <w:tr w:rsidR="00E6267A" w:rsidRPr="00576084" w:rsidTr="00180EF0">
        <w:trPr>
          <w:trHeight w:val="426"/>
          <w:tblCellSpacing w:w="15" w:type="dxa"/>
        </w:trPr>
        <w:tc>
          <w:tcPr>
            <w:tcW w:w="5455" w:type="dxa"/>
            <w:hideMark/>
          </w:tcPr>
          <w:p w:rsidR="00E6267A" w:rsidRPr="00576084" w:rsidRDefault="00E6267A" w:rsidP="00180EF0">
            <w:pPr>
              <w:snapToGrid w:val="0"/>
              <w:spacing w:line="240" w:lineRule="auto"/>
              <w:ind w:firstLine="0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576084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Члены Закупочной комиссии: </w:t>
            </w:r>
          </w:p>
        </w:tc>
        <w:tc>
          <w:tcPr>
            <w:tcW w:w="4448" w:type="dxa"/>
          </w:tcPr>
          <w:p w:rsidR="00E6267A" w:rsidRPr="00576084" w:rsidRDefault="00E6267A" w:rsidP="00180EF0">
            <w:pPr>
              <w:pStyle w:val="a7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E6267A" w:rsidRPr="00576084" w:rsidTr="00180EF0">
        <w:trPr>
          <w:trHeight w:val="422"/>
          <w:tblCellSpacing w:w="15" w:type="dxa"/>
        </w:trPr>
        <w:tc>
          <w:tcPr>
            <w:tcW w:w="5455" w:type="dxa"/>
            <w:hideMark/>
          </w:tcPr>
          <w:p w:rsidR="00E6267A" w:rsidRPr="00576084" w:rsidRDefault="00E6267A" w:rsidP="00180EF0">
            <w:pPr>
              <w:snapToGrid w:val="0"/>
              <w:spacing w:line="240" w:lineRule="auto"/>
              <w:ind w:firstLine="0"/>
              <w:rPr>
                <w:b/>
                <w:bCs/>
                <w:i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576084">
              <w:rPr>
                <w:b/>
                <w:bCs/>
                <w:i/>
                <w:color w:val="000000"/>
                <w:sz w:val="26"/>
                <w:szCs w:val="26"/>
                <w:lang w:eastAsia="en-US"/>
              </w:rPr>
              <w:t>Голота</w:t>
            </w:r>
            <w:proofErr w:type="spellEnd"/>
            <w:r w:rsidRPr="00576084">
              <w:rPr>
                <w:b/>
                <w:bCs/>
                <w:i/>
                <w:color w:val="000000"/>
                <w:sz w:val="26"/>
                <w:szCs w:val="26"/>
                <w:lang w:eastAsia="en-US"/>
              </w:rPr>
              <w:t xml:space="preserve"> М.Н.</w:t>
            </w:r>
            <w:r w:rsidRPr="00576084">
              <w:rPr>
                <w:sz w:val="26"/>
                <w:szCs w:val="26"/>
                <w:lang w:eastAsia="en-US"/>
              </w:rPr>
              <w:t xml:space="preserve"> «___»______201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448" w:type="dxa"/>
            <w:hideMark/>
          </w:tcPr>
          <w:p w:rsidR="00E6267A" w:rsidRPr="00576084" w:rsidRDefault="00E6267A" w:rsidP="00180EF0">
            <w:pPr>
              <w:pStyle w:val="a7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576084">
              <w:rPr>
                <w:sz w:val="26"/>
                <w:szCs w:val="26"/>
                <w:lang w:eastAsia="en-US"/>
              </w:rPr>
              <w:t>______________________________</w:t>
            </w:r>
          </w:p>
        </w:tc>
      </w:tr>
      <w:tr w:rsidR="00E6267A" w:rsidRPr="00576084" w:rsidTr="00180EF0">
        <w:trPr>
          <w:trHeight w:val="456"/>
          <w:tblCellSpacing w:w="15" w:type="dxa"/>
        </w:trPr>
        <w:tc>
          <w:tcPr>
            <w:tcW w:w="5455" w:type="dxa"/>
            <w:hideMark/>
          </w:tcPr>
          <w:p w:rsidR="00E6267A" w:rsidRPr="00576084" w:rsidRDefault="00E6267A" w:rsidP="00180EF0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6"/>
                <w:szCs w:val="26"/>
                <w:lang w:eastAsia="en-US"/>
              </w:rPr>
            </w:pPr>
            <w:proofErr w:type="spellStart"/>
            <w:r w:rsidRPr="00576084">
              <w:rPr>
                <w:b/>
                <w:bCs/>
                <w:i/>
                <w:sz w:val="26"/>
                <w:szCs w:val="26"/>
                <w:lang w:eastAsia="en-US"/>
              </w:rPr>
              <w:t>Генчик</w:t>
            </w:r>
            <w:proofErr w:type="spellEnd"/>
            <w:r w:rsidRPr="00576084">
              <w:rPr>
                <w:b/>
                <w:bCs/>
                <w:i/>
                <w:sz w:val="26"/>
                <w:szCs w:val="26"/>
                <w:lang w:eastAsia="en-US"/>
              </w:rPr>
              <w:t xml:space="preserve"> Е.М. </w:t>
            </w:r>
            <w:r w:rsidRPr="00576084">
              <w:rPr>
                <w:sz w:val="26"/>
                <w:szCs w:val="26"/>
                <w:lang w:eastAsia="en-US"/>
              </w:rPr>
              <w:t>«___»______201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448" w:type="dxa"/>
            <w:hideMark/>
          </w:tcPr>
          <w:p w:rsidR="00E6267A" w:rsidRPr="00576084" w:rsidRDefault="00E6267A" w:rsidP="00180EF0">
            <w:pPr>
              <w:pStyle w:val="a7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576084">
              <w:rPr>
                <w:sz w:val="26"/>
                <w:szCs w:val="26"/>
                <w:lang w:eastAsia="en-US"/>
              </w:rPr>
              <w:t>______________________________</w:t>
            </w:r>
          </w:p>
        </w:tc>
      </w:tr>
      <w:tr w:rsidR="00E6267A" w:rsidRPr="00576084" w:rsidTr="00180EF0">
        <w:trPr>
          <w:trHeight w:val="456"/>
          <w:tblCellSpacing w:w="15" w:type="dxa"/>
        </w:trPr>
        <w:tc>
          <w:tcPr>
            <w:tcW w:w="5455" w:type="dxa"/>
            <w:hideMark/>
          </w:tcPr>
          <w:p w:rsidR="00E6267A" w:rsidRPr="00576084" w:rsidRDefault="00E6267A" w:rsidP="00180EF0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576084">
              <w:rPr>
                <w:b/>
                <w:bCs/>
                <w:i/>
                <w:sz w:val="26"/>
                <w:szCs w:val="26"/>
                <w:lang w:eastAsia="en-US"/>
              </w:rPr>
              <w:t xml:space="preserve">Осинцев Ю.Е. </w:t>
            </w:r>
            <w:r w:rsidRPr="00576084">
              <w:rPr>
                <w:bCs/>
                <w:sz w:val="26"/>
                <w:szCs w:val="26"/>
                <w:lang w:eastAsia="en-US"/>
              </w:rPr>
              <w:t>«____»_____</w:t>
            </w:r>
            <w:r w:rsidRPr="00576084">
              <w:rPr>
                <w:sz w:val="26"/>
                <w:szCs w:val="26"/>
                <w:lang w:eastAsia="en-US"/>
              </w:rPr>
              <w:t>201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448" w:type="dxa"/>
            <w:hideMark/>
          </w:tcPr>
          <w:p w:rsidR="00E6267A" w:rsidRPr="00576084" w:rsidRDefault="00E6267A" w:rsidP="00180EF0">
            <w:pPr>
              <w:pStyle w:val="a7"/>
              <w:tabs>
                <w:tab w:val="left" w:pos="1290"/>
              </w:tabs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576084">
              <w:rPr>
                <w:sz w:val="26"/>
                <w:szCs w:val="26"/>
                <w:lang w:eastAsia="en-US"/>
              </w:rPr>
              <w:t>______________________________</w:t>
            </w:r>
          </w:p>
        </w:tc>
      </w:tr>
      <w:tr w:rsidR="00E6267A" w:rsidRPr="00576084" w:rsidTr="00180EF0">
        <w:trPr>
          <w:trHeight w:val="456"/>
          <w:tblCellSpacing w:w="15" w:type="dxa"/>
        </w:trPr>
        <w:tc>
          <w:tcPr>
            <w:tcW w:w="5455" w:type="dxa"/>
            <w:hideMark/>
          </w:tcPr>
          <w:p w:rsidR="00E6267A" w:rsidRPr="00576084" w:rsidRDefault="00E6267A" w:rsidP="00180EF0">
            <w:pPr>
              <w:snapToGrid w:val="0"/>
              <w:spacing w:line="240" w:lineRule="auto"/>
              <w:ind w:firstLine="0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576084">
              <w:rPr>
                <w:b/>
                <w:bCs/>
                <w:i/>
                <w:sz w:val="26"/>
                <w:szCs w:val="26"/>
                <w:lang w:eastAsia="en-US"/>
              </w:rPr>
              <w:t>Коврижкин</w:t>
            </w:r>
            <w:proofErr w:type="spellEnd"/>
            <w:r w:rsidRPr="00576084">
              <w:rPr>
                <w:b/>
                <w:bCs/>
                <w:i/>
                <w:sz w:val="26"/>
                <w:szCs w:val="26"/>
                <w:lang w:eastAsia="en-US"/>
              </w:rPr>
              <w:t xml:space="preserve"> С.А. </w:t>
            </w:r>
            <w:r w:rsidRPr="00576084">
              <w:rPr>
                <w:bCs/>
                <w:sz w:val="26"/>
                <w:szCs w:val="26"/>
                <w:lang w:eastAsia="en-US"/>
              </w:rPr>
              <w:t>«_____»_______</w:t>
            </w:r>
            <w:r w:rsidRPr="00576084">
              <w:rPr>
                <w:sz w:val="26"/>
                <w:szCs w:val="26"/>
                <w:lang w:eastAsia="en-US"/>
              </w:rPr>
              <w:t>201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448" w:type="dxa"/>
            <w:hideMark/>
          </w:tcPr>
          <w:p w:rsidR="00E6267A" w:rsidRPr="00576084" w:rsidRDefault="00E6267A" w:rsidP="00180EF0">
            <w:pPr>
              <w:pStyle w:val="a7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576084">
              <w:rPr>
                <w:sz w:val="26"/>
                <w:szCs w:val="26"/>
                <w:lang w:eastAsia="en-US"/>
              </w:rPr>
              <w:t>_______________________________</w:t>
            </w:r>
          </w:p>
        </w:tc>
      </w:tr>
      <w:tr w:rsidR="00E6267A" w:rsidRPr="00576084" w:rsidTr="00180EF0">
        <w:trPr>
          <w:trHeight w:val="456"/>
          <w:tblCellSpacing w:w="15" w:type="dxa"/>
        </w:trPr>
        <w:tc>
          <w:tcPr>
            <w:tcW w:w="5455" w:type="dxa"/>
          </w:tcPr>
          <w:p w:rsidR="00E6267A" w:rsidRPr="00576084" w:rsidRDefault="00E6267A" w:rsidP="00180EF0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576084">
              <w:rPr>
                <w:b/>
                <w:bCs/>
                <w:i/>
                <w:sz w:val="26"/>
                <w:szCs w:val="26"/>
                <w:lang w:eastAsia="en-US"/>
              </w:rPr>
              <w:t xml:space="preserve">Лаптев И.А. </w:t>
            </w:r>
            <w:r>
              <w:rPr>
                <w:sz w:val="26"/>
                <w:szCs w:val="26"/>
                <w:lang w:eastAsia="en-US"/>
              </w:rPr>
              <w:t>«___»______</w:t>
            </w:r>
            <w:r w:rsidRPr="00576084">
              <w:rPr>
                <w:sz w:val="26"/>
                <w:szCs w:val="26"/>
                <w:lang w:eastAsia="en-US"/>
              </w:rPr>
              <w:t>201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448" w:type="dxa"/>
          </w:tcPr>
          <w:p w:rsidR="00E6267A" w:rsidRDefault="00E6267A" w:rsidP="00180EF0">
            <w:pPr>
              <w:pStyle w:val="a7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E6267A" w:rsidRPr="00576084" w:rsidRDefault="00E6267A" w:rsidP="00180EF0">
            <w:pPr>
              <w:pStyle w:val="a7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</w:t>
            </w:r>
          </w:p>
        </w:tc>
      </w:tr>
      <w:tr w:rsidR="00E6267A" w:rsidRPr="00576084" w:rsidTr="00180EF0">
        <w:trPr>
          <w:trHeight w:val="456"/>
          <w:tblCellSpacing w:w="15" w:type="dxa"/>
        </w:trPr>
        <w:tc>
          <w:tcPr>
            <w:tcW w:w="5455" w:type="dxa"/>
          </w:tcPr>
          <w:p w:rsidR="00E6267A" w:rsidRPr="00576084" w:rsidRDefault="00E6267A" w:rsidP="00180EF0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576084">
              <w:rPr>
                <w:b/>
                <w:bCs/>
                <w:i/>
                <w:color w:val="000000"/>
                <w:sz w:val="26"/>
                <w:szCs w:val="26"/>
                <w:lang w:eastAsia="en-US"/>
              </w:rPr>
              <w:t>Курин Е.В.</w:t>
            </w:r>
            <w:r>
              <w:rPr>
                <w:sz w:val="26"/>
                <w:szCs w:val="26"/>
                <w:lang w:eastAsia="en-US"/>
              </w:rPr>
              <w:t xml:space="preserve"> «___»______</w:t>
            </w:r>
            <w:r w:rsidRPr="00576084">
              <w:rPr>
                <w:sz w:val="26"/>
                <w:szCs w:val="26"/>
                <w:lang w:eastAsia="en-US"/>
              </w:rPr>
              <w:t>201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448" w:type="dxa"/>
          </w:tcPr>
          <w:p w:rsidR="00E6267A" w:rsidRDefault="00E6267A" w:rsidP="00180EF0">
            <w:pPr>
              <w:pStyle w:val="a7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E6267A" w:rsidRPr="00576084" w:rsidRDefault="00E6267A" w:rsidP="00180EF0">
            <w:pPr>
              <w:pStyle w:val="a7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</w:t>
            </w:r>
          </w:p>
        </w:tc>
      </w:tr>
      <w:tr w:rsidR="00E6267A" w:rsidRPr="00576084" w:rsidTr="00180EF0">
        <w:trPr>
          <w:trHeight w:val="456"/>
          <w:tblCellSpacing w:w="15" w:type="dxa"/>
        </w:trPr>
        <w:tc>
          <w:tcPr>
            <w:tcW w:w="5455" w:type="dxa"/>
          </w:tcPr>
          <w:p w:rsidR="00E6267A" w:rsidRDefault="00E6267A" w:rsidP="00180EF0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С</w:t>
            </w:r>
            <w:r w:rsidRPr="00576084">
              <w:rPr>
                <w:b/>
                <w:i/>
                <w:sz w:val="26"/>
                <w:szCs w:val="26"/>
                <w:lang w:eastAsia="en-US"/>
              </w:rPr>
              <w:t>екретарь Закупочной комиссии:</w:t>
            </w:r>
            <w:r w:rsidRPr="00576084">
              <w:rPr>
                <w:b/>
                <w:bCs/>
                <w:i/>
                <w:sz w:val="26"/>
                <w:szCs w:val="26"/>
                <w:lang w:eastAsia="en-US"/>
              </w:rPr>
              <w:t xml:space="preserve"> </w:t>
            </w:r>
          </w:p>
          <w:p w:rsidR="00E6267A" w:rsidRPr="00576084" w:rsidRDefault="00E6267A" w:rsidP="00180EF0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Елисеева М.Г.</w:t>
            </w:r>
            <w:r w:rsidRPr="00576084">
              <w:rPr>
                <w:b/>
                <w:bCs/>
                <w:i/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>«___»______</w:t>
            </w:r>
            <w:r w:rsidRPr="00576084">
              <w:rPr>
                <w:sz w:val="26"/>
                <w:szCs w:val="26"/>
                <w:lang w:eastAsia="en-US"/>
              </w:rPr>
              <w:t>201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448" w:type="dxa"/>
          </w:tcPr>
          <w:p w:rsidR="00E6267A" w:rsidRDefault="00E6267A" w:rsidP="00180EF0">
            <w:pPr>
              <w:pStyle w:val="a7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E6267A" w:rsidRPr="00576084" w:rsidRDefault="00E6267A" w:rsidP="00180EF0">
            <w:pPr>
              <w:pStyle w:val="a7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</w:t>
            </w:r>
          </w:p>
        </w:tc>
      </w:tr>
    </w:tbl>
    <w:p w:rsidR="00E6267A" w:rsidRPr="006C7597" w:rsidRDefault="00E6267A" w:rsidP="00E6267A">
      <w:pPr>
        <w:pStyle w:val="a7"/>
        <w:jc w:val="both"/>
        <w:rPr>
          <w:i/>
          <w:sz w:val="24"/>
        </w:rPr>
      </w:pPr>
      <w:r w:rsidRPr="006C7597">
        <w:rPr>
          <w:i/>
          <w:sz w:val="24"/>
        </w:rPr>
        <w:t xml:space="preserve">Исп. </w:t>
      </w:r>
      <w:proofErr w:type="spellStart"/>
      <w:r>
        <w:rPr>
          <w:i/>
          <w:sz w:val="24"/>
        </w:rPr>
        <w:t>Терёшкина</w:t>
      </w:r>
      <w:proofErr w:type="spellEnd"/>
      <w:r>
        <w:rPr>
          <w:i/>
          <w:sz w:val="24"/>
        </w:rPr>
        <w:t xml:space="preserve"> Г.М.</w:t>
      </w:r>
      <w:r w:rsidR="00195B10">
        <w:rPr>
          <w:i/>
          <w:sz w:val="24"/>
        </w:rPr>
        <w:t xml:space="preserve"> т</w:t>
      </w:r>
      <w:r w:rsidRPr="006C7597">
        <w:rPr>
          <w:i/>
          <w:sz w:val="24"/>
        </w:rPr>
        <w:t>ел. 397-2</w:t>
      </w:r>
      <w:r>
        <w:rPr>
          <w:i/>
          <w:sz w:val="24"/>
        </w:rPr>
        <w:t>60</w:t>
      </w:r>
    </w:p>
    <w:p w:rsidR="00F115EB" w:rsidRDefault="00F115EB" w:rsidP="00E6267A">
      <w:pPr>
        <w:pStyle w:val="ab"/>
        <w:ind w:right="424"/>
        <w:outlineLvl w:val="0"/>
        <w:rPr>
          <w:i/>
          <w:color w:val="595959"/>
          <w:sz w:val="16"/>
          <w:szCs w:val="16"/>
        </w:rPr>
      </w:pPr>
    </w:p>
    <w:sectPr w:rsidR="00F115EB" w:rsidSect="00195B10">
      <w:headerReference w:type="default" r:id="rId11"/>
      <w:footerReference w:type="default" r:id="rId12"/>
      <w:pgSz w:w="11906" w:h="16838"/>
      <w:pgMar w:top="426" w:right="849" w:bottom="284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12" w:rsidRDefault="009A3812" w:rsidP="00886547">
      <w:pPr>
        <w:spacing w:line="240" w:lineRule="auto"/>
      </w:pPr>
      <w:r>
        <w:separator/>
      </w:r>
    </w:p>
  </w:endnote>
  <w:endnote w:type="continuationSeparator" w:id="0">
    <w:p w:rsidR="009A3812" w:rsidRDefault="009A3812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FFD" w:rsidRPr="004B1450" w:rsidRDefault="003F1FFD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B47DF6">
      <w:rPr>
        <w:b/>
        <w:bCs/>
        <w:noProof/>
        <w:sz w:val="14"/>
      </w:rPr>
      <w:t>5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B47DF6">
      <w:rPr>
        <w:b/>
        <w:bCs/>
        <w:noProof/>
        <w:sz w:val="14"/>
      </w:rPr>
      <w:t>5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12" w:rsidRDefault="009A3812" w:rsidP="00886547">
      <w:pPr>
        <w:spacing w:line="240" w:lineRule="auto"/>
      </w:pPr>
      <w:r>
        <w:separator/>
      </w:r>
    </w:p>
  </w:footnote>
  <w:footnote w:type="continuationSeparator" w:id="0">
    <w:p w:rsidR="009A3812" w:rsidRDefault="009A3812" w:rsidP="0088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FFD" w:rsidRPr="00851ECF" w:rsidRDefault="003F1FFD" w:rsidP="00851ECF">
    <w:pPr>
      <w:pStyle w:val="ae"/>
      <w:jc w:val="right"/>
      <w:rPr>
        <w:i/>
        <w:sz w:val="20"/>
      </w:rPr>
    </w:pPr>
    <w:r>
      <w:rPr>
        <w:i/>
        <w:sz w:val="20"/>
      </w:rPr>
      <w:t xml:space="preserve">Заключение </w:t>
    </w:r>
    <w:proofErr w:type="gramStart"/>
    <w:r>
      <w:rPr>
        <w:i/>
        <w:sz w:val="20"/>
      </w:rPr>
      <w:t>-Р</w:t>
    </w:r>
    <w:proofErr w:type="gramEnd"/>
    <w:r>
      <w:rPr>
        <w:i/>
        <w:sz w:val="20"/>
      </w:rPr>
      <w:t xml:space="preserve"> </w:t>
    </w:r>
    <w:r w:rsidRPr="00851ECF">
      <w:rPr>
        <w:i/>
        <w:sz w:val="20"/>
      </w:rPr>
      <w:t xml:space="preserve">закупка № </w:t>
    </w:r>
    <w:r w:rsidR="00453C04">
      <w:rPr>
        <w:i/>
        <w:sz w:val="20"/>
      </w:rPr>
      <w:t>343</w:t>
    </w:r>
    <w:r w:rsidR="00D570E1">
      <w:rPr>
        <w:i/>
        <w:sz w:val="20"/>
      </w:rPr>
      <w:t xml:space="preserve"> лот</w:t>
    </w:r>
    <w:r w:rsidR="00DB26F1">
      <w:rPr>
        <w:i/>
        <w:sz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0EDD5FF8"/>
    <w:multiLevelType w:val="multilevel"/>
    <w:tmpl w:val="8B862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B7571"/>
    <w:multiLevelType w:val="multilevel"/>
    <w:tmpl w:val="8B862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C425DB"/>
    <w:multiLevelType w:val="multilevel"/>
    <w:tmpl w:val="8B862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2">
    <w:nsid w:val="2C6D0510"/>
    <w:multiLevelType w:val="hybridMultilevel"/>
    <w:tmpl w:val="C78A8A4C"/>
    <w:lvl w:ilvl="0" w:tplc="FF342BA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79A4F0B"/>
    <w:multiLevelType w:val="hybridMultilevel"/>
    <w:tmpl w:val="12DA79E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8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3">
    <w:nsid w:val="48BA5AB2"/>
    <w:multiLevelType w:val="multilevel"/>
    <w:tmpl w:val="8B862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9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C506A04"/>
    <w:multiLevelType w:val="hybridMultilevel"/>
    <w:tmpl w:val="69D0A83C"/>
    <w:lvl w:ilvl="0" w:tplc="2CF65B2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22"/>
  </w:num>
  <w:num w:numId="4">
    <w:abstractNumId w:val="2"/>
  </w:num>
  <w:num w:numId="5">
    <w:abstractNumId w:val="28"/>
  </w:num>
  <w:num w:numId="6">
    <w:abstractNumId w:val="17"/>
  </w:num>
  <w:num w:numId="7">
    <w:abstractNumId w:val="11"/>
  </w:num>
  <w:num w:numId="8">
    <w:abstractNumId w:val="27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5"/>
  </w:num>
  <w:num w:numId="12">
    <w:abstractNumId w:val="8"/>
  </w:num>
  <w:num w:numId="13">
    <w:abstractNumId w:val="16"/>
  </w:num>
  <w:num w:numId="14">
    <w:abstractNumId w:val="20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4"/>
  </w:num>
  <w:num w:numId="31">
    <w:abstractNumId w:val="19"/>
  </w:num>
  <w:num w:numId="32">
    <w:abstractNumId w:val="21"/>
  </w:num>
  <w:num w:numId="33">
    <w:abstractNumId w:val="26"/>
  </w:num>
  <w:num w:numId="34">
    <w:abstractNumId w:val="18"/>
  </w:num>
  <w:num w:numId="35">
    <w:abstractNumId w:val="12"/>
  </w:num>
  <w:num w:numId="36">
    <w:abstractNumId w:val="16"/>
  </w:num>
  <w:num w:numId="37">
    <w:abstractNumId w:val="23"/>
  </w:num>
  <w:num w:numId="38">
    <w:abstractNumId w:val="10"/>
  </w:num>
  <w:num w:numId="39">
    <w:abstractNumId w:val="30"/>
  </w:num>
  <w:num w:numId="40">
    <w:abstractNumId w:val="6"/>
  </w:num>
  <w:num w:numId="41">
    <w:abstractNumId w:val="3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3BF7"/>
    <w:rsid w:val="00003C8E"/>
    <w:rsid w:val="000068A8"/>
    <w:rsid w:val="00012A39"/>
    <w:rsid w:val="00013012"/>
    <w:rsid w:val="000153C0"/>
    <w:rsid w:val="000170E3"/>
    <w:rsid w:val="000225CE"/>
    <w:rsid w:val="00023DF3"/>
    <w:rsid w:val="000302B2"/>
    <w:rsid w:val="00033655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75623"/>
    <w:rsid w:val="00077FD7"/>
    <w:rsid w:val="0008004B"/>
    <w:rsid w:val="00085F3A"/>
    <w:rsid w:val="000911D3"/>
    <w:rsid w:val="000A0237"/>
    <w:rsid w:val="000A3A04"/>
    <w:rsid w:val="000A407E"/>
    <w:rsid w:val="000A5A42"/>
    <w:rsid w:val="000A643F"/>
    <w:rsid w:val="000B6224"/>
    <w:rsid w:val="000C1263"/>
    <w:rsid w:val="000C17A4"/>
    <w:rsid w:val="000C23B9"/>
    <w:rsid w:val="000C49D9"/>
    <w:rsid w:val="000C4AC3"/>
    <w:rsid w:val="000C7379"/>
    <w:rsid w:val="000D12B2"/>
    <w:rsid w:val="000D18F2"/>
    <w:rsid w:val="000D1C71"/>
    <w:rsid w:val="000D6D24"/>
    <w:rsid w:val="000E68BE"/>
    <w:rsid w:val="000F1326"/>
    <w:rsid w:val="000F2393"/>
    <w:rsid w:val="000F5C27"/>
    <w:rsid w:val="000F6DE1"/>
    <w:rsid w:val="000F6E22"/>
    <w:rsid w:val="000F7F3A"/>
    <w:rsid w:val="00101B5B"/>
    <w:rsid w:val="0010297B"/>
    <w:rsid w:val="001035D0"/>
    <w:rsid w:val="00104D6C"/>
    <w:rsid w:val="00106D6C"/>
    <w:rsid w:val="00107090"/>
    <w:rsid w:val="001114A0"/>
    <w:rsid w:val="001115E6"/>
    <w:rsid w:val="00126847"/>
    <w:rsid w:val="00126948"/>
    <w:rsid w:val="00126C58"/>
    <w:rsid w:val="0013309C"/>
    <w:rsid w:val="0013465E"/>
    <w:rsid w:val="00143503"/>
    <w:rsid w:val="001444F7"/>
    <w:rsid w:val="00144C8B"/>
    <w:rsid w:val="00151C4E"/>
    <w:rsid w:val="00154EE6"/>
    <w:rsid w:val="001605AD"/>
    <w:rsid w:val="00160AD8"/>
    <w:rsid w:val="001675D7"/>
    <w:rsid w:val="0017233C"/>
    <w:rsid w:val="00175029"/>
    <w:rsid w:val="00176566"/>
    <w:rsid w:val="00184ED7"/>
    <w:rsid w:val="00191359"/>
    <w:rsid w:val="001913A3"/>
    <w:rsid w:val="001924E0"/>
    <w:rsid w:val="001926AC"/>
    <w:rsid w:val="00193E15"/>
    <w:rsid w:val="00195B10"/>
    <w:rsid w:val="001A1778"/>
    <w:rsid w:val="001A5345"/>
    <w:rsid w:val="001A5844"/>
    <w:rsid w:val="001B13FD"/>
    <w:rsid w:val="001B2C1F"/>
    <w:rsid w:val="001B37A3"/>
    <w:rsid w:val="001C0175"/>
    <w:rsid w:val="001C1255"/>
    <w:rsid w:val="001C3101"/>
    <w:rsid w:val="001C4F44"/>
    <w:rsid w:val="001D7DBC"/>
    <w:rsid w:val="001E0245"/>
    <w:rsid w:val="001E0CAA"/>
    <w:rsid w:val="001E0E1F"/>
    <w:rsid w:val="001E33F9"/>
    <w:rsid w:val="001E72A4"/>
    <w:rsid w:val="001F18D1"/>
    <w:rsid w:val="001F41B6"/>
    <w:rsid w:val="001F53B4"/>
    <w:rsid w:val="00201589"/>
    <w:rsid w:val="002058E3"/>
    <w:rsid w:val="002120C8"/>
    <w:rsid w:val="002120F0"/>
    <w:rsid w:val="0021537E"/>
    <w:rsid w:val="002209A7"/>
    <w:rsid w:val="002215A2"/>
    <w:rsid w:val="002240CE"/>
    <w:rsid w:val="00225D75"/>
    <w:rsid w:val="002275BB"/>
    <w:rsid w:val="00227DAC"/>
    <w:rsid w:val="00233E20"/>
    <w:rsid w:val="002351A9"/>
    <w:rsid w:val="00235BC0"/>
    <w:rsid w:val="00236ABE"/>
    <w:rsid w:val="002460B1"/>
    <w:rsid w:val="002472BA"/>
    <w:rsid w:val="002472CB"/>
    <w:rsid w:val="00250599"/>
    <w:rsid w:val="00252705"/>
    <w:rsid w:val="00252F9A"/>
    <w:rsid w:val="00257253"/>
    <w:rsid w:val="00260CAC"/>
    <w:rsid w:val="00261181"/>
    <w:rsid w:val="0026231A"/>
    <w:rsid w:val="00263FFA"/>
    <w:rsid w:val="00265BA8"/>
    <w:rsid w:val="00274720"/>
    <w:rsid w:val="00277600"/>
    <w:rsid w:val="002777DD"/>
    <w:rsid w:val="002808FC"/>
    <w:rsid w:val="002825C0"/>
    <w:rsid w:val="00284315"/>
    <w:rsid w:val="0029150C"/>
    <w:rsid w:val="00292762"/>
    <w:rsid w:val="002A141D"/>
    <w:rsid w:val="002B235F"/>
    <w:rsid w:val="002C1F35"/>
    <w:rsid w:val="002C7F5A"/>
    <w:rsid w:val="002D3CD9"/>
    <w:rsid w:val="002E102F"/>
    <w:rsid w:val="002E1D13"/>
    <w:rsid w:val="002E33E0"/>
    <w:rsid w:val="002E46AA"/>
    <w:rsid w:val="002E4AAD"/>
    <w:rsid w:val="002F738F"/>
    <w:rsid w:val="00301336"/>
    <w:rsid w:val="0030410E"/>
    <w:rsid w:val="00306C67"/>
    <w:rsid w:val="00307605"/>
    <w:rsid w:val="003104BC"/>
    <w:rsid w:val="00314A8E"/>
    <w:rsid w:val="003223F3"/>
    <w:rsid w:val="0033024E"/>
    <w:rsid w:val="00335830"/>
    <w:rsid w:val="00335EC3"/>
    <w:rsid w:val="00340D88"/>
    <w:rsid w:val="0034193E"/>
    <w:rsid w:val="003521FC"/>
    <w:rsid w:val="00352ECF"/>
    <w:rsid w:val="00366597"/>
    <w:rsid w:val="00366EBD"/>
    <w:rsid w:val="00367A84"/>
    <w:rsid w:val="00372A62"/>
    <w:rsid w:val="0037307E"/>
    <w:rsid w:val="003764AE"/>
    <w:rsid w:val="00376F54"/>
    <w:rsid w:val="00380B7F"/>
    <w:rsid w:val="00383473"/>
    <w:rsid w:val="00383550"/>
    <w:rsid w:val="00386925"/>
    <w:rsid w:val="003914F8"/>
    <w:rsid w:val="003930F2"/>
    <w:rsid w:val="00395133"/>
    <w:rsid w:val="003A1D18"/>
    <w:rsid w:val="003C0C2E"/>
    <w:rsid w:val="003D62C8"/>
    <w:rsid w:val="003E027A"/>
    <w:rsid w:val="003E06F1"/>
    <w:rsid w:val="003E4AFD"/>
    <w:rsid w:val="003F09F3"/>
    <w:rsid w:val="003F1FFD"/>
    <w:rsid w:val="003F213A"/>
    <w:rsid w:val="003F2505"/>
    <w:rsid w:val="003F2A8B"/>
    <w:rsid w:val="00401533"/>
    <w:rsid w:val="00405EDB"/>
    <w:rsid w:val="00406548"/>
    <w:rsid w:val="00413C4E"/>
    <w:rsid w:val="004165E5"/>
    <w:rsid w:val="00416CFB"/>
    <w:rsid w:val="00423EB5"/>
    <w:rsid w:val="00425DCF"/>
    <w:rsid w:val="00433072"/>
    <w:rsid w:val="004442C7"/>
    <w:rsid w:val="00444B59"/>
    <w:rsid w:val="00445432"/>
    <w:rsid w:val="00445E81"/>
    <w:rsid w:val="00446BDC"/>
    <w:rsid w:val="00447279"/>
    <w:rsid w:val="0045381B"/>
    <w:rsid w:val="00453C04"/>
    <w:rsid w:val="00456E12"/>
    <w:rsid w:val="00457084"/>
    <w:rsid w:val="00467718"/>
    <w:rsid w:val="00476103"/>
    <w:rsid w:val="00480849"/>
    <w:rsid w:val="004932DB"/>
    <w:rsid w:val="0049333C"/>
    <w:rsid w:val="0049388F"/>
    <w:rsid w:val="00496AD1"/>
    <w:rsid w:val="004A2501"/>
    <w:rsid w:val="004A3095"/>
    <w:rsid w:val="004A31FE"/>
    <w:rsid w:val="004A4816"/>
    <w:rsid w:val="004A4991"/>
    <w:rsid w:val="004A4A52"/>
    <w:rsid w:val="004A606C"/>
    <w:rsid w:val="004B1450"/>
    <w:rsid w:val="004B1B42"/>
    <w:rsid w:val="004B2632"/>
    <w:rsid w:val="004C1EA3"/>
    <w:rsid w:val="004C2F52"/>
    <w:rsid w:val="004D1A37"/>
    <w:rsid w:val="004D6055"/>
    <w:rsid w:val="004E17CC"/>
    <w:rsid w:val="004E2690"/>
    <w:rsid w:val="004E63B2"/>
    <w:rsid w:val="004E718A"/>
    <w:rsid w:val="004F18F3"/>
    <w:rsid w:val="00503D1D"/>
    <w:rsid w:val="00515CBE"/>
    <w:rsid w:val="00522068"/>
    <w:rsid w:val="00526FD4"/>
    <w:rsid w:val="00542D1D"/>
    <w:rsid w:val="00547EE6"/>
    <w:rsid w:val="00551234"/>
    <w:rsid w:val="005529F7"/>
    <w:rsid w:val="00552DCC"/>
    <w:rsid w:val="0055309B"/>
    <w:rsid w:val="00554FAB"/>
    <w:rsid w:val="00560036"/>
    <w:rsid w:val="00563A7E"/>
    <w:rsid w:val="0056639B"/>
    <w:rsid w:val="00571278"/>
    <w:rsid w:val="0057250C"/>
    <w:rsid w:val="00576084"/>
    <w:rsid w:val="005856B7"/>
    <w:rsid w:val="005871CC"/>
    <w:rsid w:val="00590768"/>
    <w:rsid w:val="00594A5B"/>
    <w:rsid w:val="00594C52"/>
    <w:rsid w:val="00594C8E"/>
    <w:rsid w:val="00597C4E"/>
    <w:rsid w:val="00597E36"/>
    <w:rsid w:val="005A0CCB"/>
    <w:rsid w:val="005A46B8"/>
    <w:rsid w:val="005A4AD8"/>
    <w:rsid w:val="005B1491"/>
    <w:rsid w:val="005B1D32"/>
    <w:rsid w:val="005B5865"/>
    <w:rsid w:val="005B6DF0"/>
    <w:rsid w:val="005B77A3"/>
    <w:rsid w:val="005C1A8B"/>
    <w:rsid w:val="005C2A33"/>
    <w:rsid w:val="005C43C7"/>
    <w:rsid w:val="005D0810"/>
    <w:rsid w:val="005D0E2C"/>
    <w:rsid w:val="005D3E50"/>
    <w:rsid w:val="005D40F5"/>
    <w:rsid w:val="005D4DDA"/>
    <w:rsid w:val="005D5D94"/>
    <w:rsid w:val="005D5E13"/>
    <w:rsid w:val="005D7BA8"/>
    <w:rsid w:val="005E1345"/>
    <w:rsid w:val="005E494B"/>
    <w:rsid w:val="005E5969"/>
    <w:rsid w:val="005F61A1"/>
    <w:rsid w:val="005F6C49"/>
    <w:rsid w:val="00613E64"/>
    <w:rsid w:val="006227C6"/>
    <w:rsid w:val="00622BD9"/>
    <w:rsid w:val="00623C73"/>
    <w:rsid w:val="006318C9"/>
    <w:rsid w:val="00636157"/>
    <w:rsid w:val="0063627B"/>
    <w:rsid w:val="00654817"/>
    <w:rsid w:val="00657CB1"/>
    <w:rsid w:val="00660452"/>
    <w:rsid w:val="006629E9"/>
    <w:rsid w:val="0066498C"/>
    <w:rsid w:val="00670A37"/>
    <w:rsid w:val="006714E5"/>
    <w:rsid w:val="00671C35"/>
    <w:rsid w:val="0067481E"/>
    <w:rsid w:val="00674821"/>
    <w:rsid w:val="0067734E"/>
    <w:rsid w:val="00680B61"/>
    <w:rsid w:val="00686065"/>
    <w:rsid w:val="00690861"/>
    <w:rsid w:val="00696506"/>
    <w:rsid w:val="006A1FF9"/>
    <w:rsid w:val="006B33E9"/>
    <w:rsid w:val="006B3625"/>
    <w:rsid w:val="006B605E"/>
    <w:rsid w:val="006C719F"/>
    <w:rsid w:val="006C7597"/>
    <w:rsid w:val="006C7F90"/>
    <w:rsid w:val="006D1E19"/>
    <w:rsid w:val="006D26B4"/>
    <w:rsid w:val="006E6452"/>
    <w:rsid w:val="006F3881"/>
    <w:rsid w:val="00703715"/>
    <w:rsid w:val="00705A18"/>
    <w:rsid w:val="0071472B"/>
    <w:rsid w:val="00717138"/>
    <w:rsid w:val="007263FF"/>
    <w:rsid w:val="0073255F"/>
    <w:rsid w:val="00732C5E"/>
    <w:rsid w:val="0073515C"/>
    <w:rsid w:val="00736A5C"/>
    <w:rsid w:val="0074121C"/>
    <w:rsid w:val="007436D6"/>
    <w:rsid w:val="00745749"/>
    <w:rsid w:val="007464F5"/>
    <w:rsid w:val="007518E1"/>
    <w:rsid w:val="00752A4F"/>
    <w:rsid w:val="00754875"/>
    <w:rsid w:val="0075502C"/>
    <w:rsid w:val="00757186"/>
    <w:rsid w:val="007611D3"/>
    <w:rsid w:val="00761FFD"/>
    <w:rsid w:val="00762782"/>
    <w:rsid w:val="007630DF"/>
    <w:rsid w:val="007633D0"/>
    <w:rsid w:val="00771B04"/>
    <w:rsid w:val="00773876"/>
    <w:rsid w:val="00773B42"/>
    <w:rsid w:val="0077682B"/>
    <w:rsid w:val="00781AD9"/>
    <w:rsid w:val="00787801"/>
    <w:rsid w:val="00793A72"/>
    <w:rsid w:val="0079457B"/>
    <w:rsid w:val="007A1378"/>
    <w:rsid w:val="007A52FE"/>
    <w:rsid w:val="007B0C34"/>
    <w:rsid w:val="007B404E"/>
    <w:rsid w:val="007B4BB3"/>
    <w:rsid w:val="007C2CC6"/>
    <w:rsid w:val="007C3379"/>
    <w:rsid w:val="007C404F"/>
    <w:rsid w:val="007D67F9"/>
    <w:rsid w:val="007E0EE0"/>
    <w:rsid w:val="007E3D01"/>
    <w:rsid w:val="007E5FC9"/>
    <w:rsid w:val="00802F1D"/>
    <w:rsid w:val="0080744F"/>
    <w:rsid w:val="00807ED5"/>
    <w:rsid w:val="00810CD2"/>
    <w:rsid w:val="00814449"/>
    <w:rsid w:val="00815187"/>
    <w:rsid w:val="00823FB2"/>
    <w:rsid w:val="008454EE"/>
    <w:rsid w:val="00845A0F"/>
    <w:rsid w:val="00846BA6"/>
    <w:rsid w:val="00850F43"/>
    <w:rsid w:val="00851ECF"/>
    <w:rsid w:val="00861C62"/>
    <w:rsid w:val="00866B28"/>
    <w:rsid w:val="0087173E"/>
    <w:rsid w:val="00873FD4"/>
    <w:rsid w:val="008759B3"/>
    <w:rsid w:val="00877A91"/>
    <w:rsid w:val="00880013"/>
    <w:rsid w:val="00882137"/>
    <w:rsid w:val="00883248"/>
    <w:rsid w:val="00886219"/>
    <w:rsid w:val="00886547"/>
    <w:rsid w:val="0088746E"/>
    <w:rsid w:val="0089639A"/>
    <w:rsid w:val="008A5961"/>
    <w:rsid w:val="008B4E73"/>
    <w:rsid w:val="008B5BB8"/>
    <w:rsid w:val="008B6D31"/>
    <w:rsid w:val="008B6F6C"/>
    <w:rsid w:val="008D0CCD"/>
    <w:rsid w:val="008D70A2"/>
    <w:rsid w:val="008D78B1"/>
    <w:rsid w:val="008E2672"/>
    <w:rsid w:val="008E5F84"/>
    <w:rsid w:val="008E6471"/>
    <w:rsid w:val="008F22E2"/>
    <w:rsid w:val="008F5FF6"/>
    <w:rsid w:val="0090044E"/>
    <w:rsid w:val="00900C9A"/>
    <w:rsid w:val="009039AC"/>
    <w:rsid w:val="00904784"/>
    <w:rsid w:val="00905798"/>
    <w:rsid w:val="009068B0"/>
    <w:rsid w:val="009071CE"/>
    <w:rsid w:val="009132C3"/>
    <w:rsid w:val="00915626"/>
    <w:rsid w:val="009179D2"/>
    <w:rsid w:val="00926498"/>
    <w:rsid w:val="00927F66"/>
    <w:rsid w:val="00933427"/>
    <w:rsid w:val="00940F10"/>
    <w:rsid w:val="00941F30"/>
    <w:rsid w:val="009423A1"/>
    <w:rsid w:val="009433A5"/>
    <w:rsid w:val="00947E25"/>
    <w:rsid w:val="0095776E"/>
    <w:rsid w:val="009578EA"/>
    <w:rsid w:val="00964622"/>
    <w:rsid w:val="00965222"/>
    <w:rsid w:val="00967D5D"/>
    <w:rsid w:val="00974DCB"/>
    <w:rsid w:val="009755F5"/>
    <w:rsid w:val="009828AD"/>
    <w:rsid w:val="009852C6"/>
    <w:rsid w:val="00996F5A"/>
    <w:rsid w:val="009972F3"/>
    <w:rsid w:val="009A0BC7"/>
    <w:rsid w:val="009A3812"/>
    <w:rsid w:val="009A652F"/>
    <w:rsid w:val="009A6ACF"/>
    <w:rsid w:val="009B6E78"/>
    <w:rsid w:val="009C245D"/>
    <w:rsid w:val="009D31B9"/>
    <w:rsid w:val="009E2756"/>
    <w:rsid w:val="009E3DE0"/>
    <w:rsid w:val="009E7EDC"/>
    <w:rsid w:val="009F03D1"/>
    <w:rsid w:val="009F0E86"/>
    <w:rsid w:val="00A00E56"/>
    <w:rsid w:val="00A02A7A"/>
    <w:rsid w:val="00A05A52"/>
    <w:rsid w:val="00A117B0"/>
    <w:rsid w:val="00A20713"/>
    <w:rsid w:val="00A21574"/>
    <w:rsid w:val="00A25410"/>
    <w:rsid w:val="00A265AD"/>
    <w:rsid w:val="00A50D50"/>
    <w:rsid w:val="00A52962"/>
    <w:rsid w:val="00A56B57"/>
    <w:rsid w:val="00A56CAE"/>
    <w:rsid w:val="00A57A7B"/>
    <w:rsid w:val="00A62430"/>
    <w:rsid w:val="00A66628"/>
    <w:rsid w:val="00A7243C"/>
    <w:rsid w:val="00A76D45"/>
    <w:rsid w:val="00A802CA"/>
    <w:rsid w:val="00A84F5A"/>
    <w:rsid w:val="00A87C37"/>
    <w:rsid w:val="00A93AAA"/>
    <w:rsid w:val="00A952F1"/>
    <w:rsid w:val="00A95BFA"/>
    <w:rsid w:val="00A97B98"/>
    <w:rsid w:val="00AA0FC2"/>
    <w:rsid w:val="00AA2159"/>
    <w:rsid w:val="00AA36BA"/>
    <w:rsid w:val="00AA52BC"/>
    <w:rsid w:val="00AA6697"/>
    <w:rsid w:val="00AA75EC"/>
    <w:rsid w:val="00AC05A0"/>
    <w:rsid w:val="00AC0DE7"/>
    <w:rsid w:val="00AC201C"/>
    <w:rsid w:val="00AC3BA6"/>
    <w:rsid w:val="00AD0933"/>
    <w:rsid w:val="00AD3A0F"/>
    <w:rsid w:val="00AD56AC"/>
    <w:rsid w:val="00AD6D2F"/>
    <w:rsid w:val="00AF01AB"/>
    <w:rsid w:val="00AF1A85"/>
    <w:rsid w:val="00AF3F7F"/>
    <w:rsid w:val="00B001DD"/>
    <w:rsid w:val="00B04F1D"/>
    <w:rsid w:val="00B12993"/>
    <w:rsid w:val="00B149B2"/>
    <w:rsid w:val="00B20409"/>
    <w:rsid w:val="00B20A0B"/>
    <w:rsid w:val="00B21BBE"/>
    <w:rsid w:val="00B24A29"/>
    <w:rsid w:val="00B36C9E"/>
    <w:rsid w:val="00B37F52"/>
    <w:rsid w:val="00B46BA5"/>
    <w:rsid w:val="00B47DF6"/>
    <w:rsid w:val="00B515F0"/>
    <w:rsid w:val="00B519BD"/>
    <w:rsid w:val="00B54AEB"/>
    <w:rsid w:val="00B57DE3"/>
    <w:rsid w:val="00B66D32"/>
    <w:rsid w:val="00B670D4"/>
    <w:rsid w:val="00B6781F"/>
    <w:rsid w:val="00B772C0"/>
    <w:rsid w:val="00B77791"/>
    <w:rsid w:val="00B80003"/>
    <w:rsid w:val="00B80B85"/>
    <w:rsid w:val="00B828AD"/>
    <w:rsid w:val="00B855FE"/>
    <w:rsid w:val="00B94F24"/>
    <w:rsid w:val="00BA2825"/>
    <w:rsid w:val="00BA472C"/>
    <w:rsid w:val="00BA4C17"/>
    <w:rsid w:val="00BB3033"/>
    <w:rsid w:val="00BB7ABF"/>
    <w:rsid w:val="00BC0AF3"/>
    <w:rsid w:val="00BC5464"/>
    <w:rsid w:val="00BC5C95"/>
    <w:rsid w:val="00BC6BC1"/>
    <w:rsid w:val="00BD0D8E"/>
    <w:rsid w:val="00BD1D36"/>
    <w:rsid w:val="00BD241F"/>
    <w:rsid w:val="00BD5793"/>
    <w:rsid w:val="00BF278F"/>
    <w:rsid w:val="00BF35EB"/>
    <w:rsid w:val="00BF46C9"/>
    <w:rsid w:val="00BF56AA"/>
    <w:rsid w:val="00BF716F"/>
    <w:rsid w:val="00BF77E9"/>
    <w:rsid w:val="00C02479"/>
    <w:rsid w:val="00C112C7"/>
    <w:rsid w:val="00C11FE6"/>
    <w:rsid w:val="00C129AA"/>
    <w:rsid w:val="00C13ECE"/>
    <w:rsid w:val="00C15A72"/>
    <w:rsid w:val="00C212A7"/>
    <w:rsid w:val="00C21585"/>
    <w:rsid w:val="00C21D15"/>
    <w:rsid w:val="00C26636"/>
    <w:rsid w:val="00C30E3A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207B"/>
    <w:rsid w:val="00C75C4C"/>
    <w:rsid w:val="00C77AD0"/>
    <w:rsid w:val="00C811C6"/>
    <w:rsid w:val="00C8409F"/>
    <w:rsid w:val="00C9000A"/>
    <w:rsid w:val="00C93BD7"/>
    <w:rsid w:val="00C93DEA"/>
    <w:rsid w:val="00C974ED"/>
    <w:rsid w:val="00CA4D37"/>
    <w:rsid w:val="00CB3A29"/>
    <w:rsid w:val="00CB500F"/>
    <w:rsid w:val="00CB5269"/>
    <w:rsid w:val="00CB73B8"/>
    <w:rsid w:val="00CB7C91"/>
    <w:rsid w:val="00CC28E1"/>
    <w:rsid w:val="00CC3024"/>
    <w:rsid w:val="00CC4576"/>
    <w:rsid w:val="00CD4201"/>
    <w:rsid w:val="00CD56E5"/>
    <w:rsid w:val="00CD5846"/>
    <w:rsid w:val="00CE3F1D"/>
    <w:rsid w:val="00CE4A3E"/>
    <w:rsid w:val="00CF11B7"/>
    <w:rsid w:val="00CF1E20"/>
    <w:rsid w:val="00CF2E43"/>
    <w:rsid w:val="00CF3360"/>
    <w:rsid w:val="00CF3F82"/>
    <w:rsid w:val="00CF48BD"/>
    <w:rsid w:val="00D023EF"/>
    <w:rsid w:val="00D05F7D"/>
    <w:rsid w:val="00D121B6"/>
    <w:rsid w:val="00D15704"/>
    <w:rsid w:val="00D21705"/>
    <w:rsid w:val="00D26329"/>
    <w:rsid w:val="00D27212"/>
    <w:rsid w:val="00D273C6"/>
    <w:rsid w:val="00D33AA6"/>
    <w:rsid w:val="00D34F8A"/>
    <w:rsid w:val="00D360C2"/>
    <w:rsid w:val="00D403EE"/>
    <w:rsid w:val="00D43162"/>
    <w:rsid w:val="00D570E1"/>
    <w:rsid w:val="00D62D28"/>
    <w:rsid w:val="00D6667C"/>
    <w:rsid w:val="00D666B1"/>
    <w:rsid w:val="00D678E8"/>
    <w:rsid w:val="00D77038"/>
    <w:rsid w:val="00D770B3"/>
    <w:rsid w:val="00D82055"/>
    <w:rsid w:val="00D85B2B"/>
    <w:rsid w:val="00D91435"/>
    <w:rsid w:val="00D936B2"/>
    <w:rsid w:val="00DA3F1B"/>
    <w:rsid w:val="00DA5F52"/>
    <w:rsid w:val="00DB26F1"/>
    <w:rsid w:val="00DB709B"/>
    <w:rsid w:val="00DC13AF"/>
    <w:rsid w:val="00DC1BD3"/>
    <w:rsid w:val="00DC3FD5"/>
    <w:rsid w:val="00DE1BFE"/>
    <w:rsid w:val="00DF076B"/>
    <w:rsid w:val="00DF0FD0"/>
    <w:rsid w:val="00DF2793"/>
    <w:rsid w:val="00DF6497"/>
    <w:rsid w:val="00DF7309"/>
    <w:rsid w:val="00DF7E5C"/>
    <w:rsid w:val="00E00A4C"/>
    <w:rsid w:val="00E07A98"/>
    <w:rsid w:val="00E13A91"/>
    <w:rsid w:val="00E13B2B"/>
    <w:rsid w:val="00E13CFF"/>
    <w:rsid w:val="00E161B7"/>
    <w:rsid w:val="00E219CC"/>
    <w:rsid w:val="00E25DBA"/>
    <w:rsid w:val="00E307C3"/>
    <w:rsid w:val="00E33586"/>
    <w:rsid w:val="00E36326"/>
    <w:rsid w:val="00E37636"/>
    <w:rsid w:val="00E41D10"/>
    <w:rsid w:val="00E46B96"/>
    <w:rsid w:val="00E477DB"/>
    <w:rsid w:val="00E51156"/>
    <w:rsid w:val="00E51C17"/>
    <w:rsid w:val="00E5336A"/>
    <w:rsid w:val="00E53CDE"/>
    <w:rsid w:val="00E6267A"/>
    <w:rsid w:val="00E65266"/>
    <w:rsid w:val="00E669B7"/>
    <w:rsid w:val="00E7299F"/>
    <w:rsid w:val="00E73818"/>
    <w:rsid w:val="00E739EE"/>
    <w:rsid w:val="00E8314B"/>
    <w:rsid w:val="00E925C6"/>
    <w:rsid w:val="00E93311"/>
    <w:rsid w:val="00E937F4"/>
    <w:rsid w:val="00EA23EA"/>
    <w:rsid w:val="00EA3A3F"/>
    <w:rsid w:val="00EA3D65"/>
    <w:rsid w:val="00EB0EC9"/>
    <w:rsid w:val="00EB24DD"/>
    <w:rsid w:val="00EB43BC"/>
    <w:rsid w:val="00EC5045"/>
    <w:rsid w:val="00EC703D"/>
    <w:rsid w:val="00ED0444"/>
    <w:rsid w:val="00ED05BF"/>
    <w:rsid w:val="00ED0A6B"/>
    <w:rsid w:val="00ED0E2A"/>
    <w:rsid w:val="00ED27C9"/>
    <w:rsid w:val="00ED410E"/>
    <w:rsid w:val="00ED72FB"/>
    <w:rsid w:val="00EE03E3"/>
    <w:rsid w:val="00EE3146"/>
    <w:rsid w:val="00EE55B2"/>
    <w:rsid w:val="00EE59FA"/>
    <w:rsid w:val="00EE633E"/>
    <w:rsid w:val="00EE76AB"/>
    <w:rsid w:val="00EF1F09"/>
    <w:rsid w:val="00EF4C8A"/>
    <w:rsid w:val="00EF7341"/>
    <w:rsid w:val="00F0386F"/>
    <w:rsid w:val="00F03E29"/>
    <w:rsid w:val="00F115EB"/>
    <w:rsid w:val="00F15C84"/>
    <w:rsid w:val="00F17E85"/>
    <w:rsid w:val="00F22C68"/>
    <w:rsid w:val="00F24E57"/>
    <w:rsid w:val="00F25474"/>
    <w:rsid w:val="00F35748"/>
    <w:rsid w:val="00F35DE0"/>
    <w:rsid w:val="00F42F52"/>
    <w:rsid w:val="00F43F47"/>
    <w:rsid w:val="00F44353"/>
    <w:rsid w:val="00F57C78"/>
    <w:rsid w:val="00F6533B"/>
    <w:rsid w:val="00F715A8"/>
    <w:rsid w:val="00F75AA0"/>
    <w:rsid w:val="00F779A3"/>
    <w:rsid w:val="00F831A6"/>
    <w:rsid w:val="00F923AD"/>
    <w:rsid w:val="00F94745"/>
    <w:rsid w:val="00F96F29"/>
    <w:rsid w:val="00FA2C56"/>
    <w:rsid w:val="00FA3C9A"/>
    <w:rsid w:val="00FA65A5"/>
    <w:rsid w:val="00FB0AE8"/>
    <w:rsid w:val="00FB3FF0"/>
    <w:rsid w:val="00FC75E2"/>
    <w:rsid w:val="00FD60FA"/>
    <w:rsid w:val="00FE30AB"/>
    <w:rsid w:val="00FE59B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207B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6"/>
    <w:uiPriority w:val="59"/>
    <w:rsid w:val="002153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6"/>
    <w:uiPriority w:val="59"/>
    <w:rsid w:val="003E02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6"/>
    <w:uiPriority w:val="59"/>
    <w:rsid w:val="00EB24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6"/>
    <w:uiPriority w:val="59"/>
    <w:rsid w:val="00ED27C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6"/>
    <w:uiPriority w:val="59"/>
    <w:rsid w:val="00B20A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6"/>
    <w:uiPriority w:val="59"/>
    <w:rsid w:val="00E626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207B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6"/>
    <w:uiPriority w:val="59"/>
    <w:rsid w:val="002153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6"/>
    <w:uiPriority w:val="59"/>
    <w:rsid w:val="003E02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6"/>
    <w:uiPriority w:val="59"/>
    <w:rsid w:val="00EB24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6"/>
    <w:uiPriority w:val="59"/>
    <w:rsid w:val="00ED27C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6"/>
    <w:uiPriority w:val="59"/>
    <w:rsid w:val="00B20A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6"/>
    <w:uiPriority w:val="59"/>
    <w:rsid w:val="00E626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Терешкина Гузалия Мавлимьяновна</cp:lastModifiedBy>
  <cp:revision>142</cp:revision>
  <cp:lastPrinted>2018-02-25T23:50:00Z</cp:lastPrinted>
  <dcterms:created xsi:type="dcterms:W3CDTF">2015-12-10T02:09:00Z</dcterms:created>
  <dcterms:modified xsi:type="dcterms:W3CDTF">2018-02-26T04:45:00Z</dcterms:modified>
</cp:coreProperties>
</file>