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2A53D2E" wp14:editId="5828D9E9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20754E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20754E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20754E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20754E" w:rsidRPr="0020754E">
        <w:rPr>
          <w:rFonts w:ascii="Times New Roman" w:hAnsi="Times New Roman"/>
          <w:snapToGrid w:val="0"/>
          <w:kern w:val="0"/>
          <w:sz w:val="26"/>
          <w:szCs w:val="26"/>
        </w:rPr>
        <w:t xml:space="preserve">278/МЭ </w:t>
      </w:r>
      <w:proofErr w:type="gramStart"/>
      <w:r w:rsidR="00EA67F8" w:rsidRPr="0020754E">
        <w:rPr>
          <w:rFonts w:ascii="Times New Roman" w:hAnsi="Times New Roman"/>
          <w:snapToGrid w:val="0"/>
          <w:kern w:val="0"/>
          <w:sz w:val="26"/>
          <w:szCs w:val="26"/>
        </w:rPr>
        <w:t>-В</w:t>
      </w:r>
      <w:proofErr w:type="gramEnd"/>
      <w:r w:rsidR="00EA67F8" w:rsidRPr="0020754E">
        <w:rPr>
          <w:rFonts w:ascii="Times New Roman" w:hAnsi="Times New Roman"/>
          <w:snapToGrid w:val="0"/>
          <w:kern w:val="0"/>
          <w:sz w:val="26"/>
          <w:szCs w:val="26"/>
        </w:rPr>
        <w:t>П</w:t>
      </w:r>
    </w:p>
    <w:p w:rsidR="0020754E" w:rsidRPr="0020754E" w:rsidRDefault="00352406" w:rsidP="0020754E">
      <w:pPr>
        <w:suppressAutoHyphens/>
        <w:spacing w:line="240" w:lineRule="auto"/>
        <w:jc w:val="center"/>
        <w:rPr>
          <w:sz w:val="26"/>
          <w:szCs w:val="26"/>
        </w:rPr>
      </w:pPr>
      <w:r w:rsidRPr="0020754E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20754E">
        <w:rPr>
          <w:b/>
          <w:bCs/>
          <w:sz w:val="26"/>
          <w:szCs w:val="26"/>
        </w:rPr>
        <w:t xml:space="preserve">по открытому запросу </w:t>
      </w:r>
      <w:r w:rsidR="000F6443" w:rsidRPr="0020754E">
        <w:rPr>
          <w:b/>
          <w:bCs/>
          <w:sz w:val="26"/>
          <w:szCs w:val="26"/>
        </w:rPr>
        <w:t>предложений</w:t>
      </w:r>
      <w:r w:rsidR="00B033A7" w:rsidRPr="0020754E">
        <w:rPr>
          <w:b/>
          <w:bCs/>
          <w:sz w:val="26"/>
          <w:szCs w:val="26"/>
        </w:rPr>
        <w:t xml:space="preserve"> на право заключения договора </w:t>
      </w:r>
      <w:r w:rsidR="008E7AF6" w:rsidRPr="0020754E">
        <w:rPr>
          <w:b/>
          <w:bCs/>
          <w:iCs/>
          <w:snapToGrid/>
          <w:sz w:val="26"/>
          <w:szCs w:val="26"/>
        </w:rPr>
        <w:t xml:space="preserve">на </w:t>
      </w:r>
      <w:r w:rsidR="0020754E" w:rsidRPr="0020754E">
        <w:rPr>
          <w:b/>
          <w:bCs/>
          <w:iCs/>
          <w:snapToGrid/>
          <w:sz w:val="26"/>
          <w:szCs w:val="26"/>
        </w:rPr>
        <w:t>поставку:</w:t>
      </w:r>
      <w:r w:rsidR="0020754E" w:rsidRPr="0020754E">
        <w:rPr>
          <w:sz w:val="26"/>
          <w:szCs w:val="26"/>
        </w:rPr>
        <w:t xml:space="preserve"> </w:t>
      </w:r>
    </w:p>
    <w:p w:rsidR="0020754E" w:rsidRPr="0020754E" w:rsidRDefault="0020754E" w:rsidP="0020754E">
      <w:pPr>
        <w:suppressAutoHyphens/>
        <w:spacing w:line="240" w:lineRule="auto"/>
        <w:jc w:val="center"/>
        <w:rPr>
          <w:b/>
          <w:i/>
          <w:sz w:val="26"/>
          <w:szCs w:val="26"/>
        </w:rPr>
      </w:pPr>
      <w:r w:rsidRPr="0020754E">
        <w:rPr>
          <w:b/>
          <w:i/>
          <w:sz w:val="26"/>
          <w:szCs w:val="26"/>
        </w:rPr>
        <w:t>«</w:t>
      </w:r>
      <w:r w:rsidRPr="0020754E">
        <w:rPr>
          <w:b/>
          <w:bCs/>
          <w:i/>
          <w:iCs/>
          <w:sz w:val="26"/>
          <w:szCs w:val="26"/>
        </w:rPr>
        <w:t>Демисезонная спецодежда</w:t>
      </w:r>
      <w:r w:rsidRPr="0020754E">
        <w:rPr>
          <w:b/>
          <w:i/>
          <w:sz w:val="26"/>
          <w:szCs w:val="26"/>
        </w:rPr>
        <w:t>».</w:t>
      </w:r>
    </w:p>
    <w:p w:rsidR="0020754E" w:rsidRPr="0020754E" w:rsidRDefault="0020754E" w:rsidP="0020754E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6"/>
          <w:szCs w:val="26"/>
        </w:rPr>
      </w:pPr>
      <w:r w:rsidRPr="0020754E">
        <w:rPr>
          <w:bCs/>
          <w:sz w:val="26"/>
          <w:szCs w:val="26"/>
        </w:rPr>
        <w:t>Закупка  352 раздел 4.2  ГКПЗ 2018</w:t>
      </w:r>
    </w:p>
    <w:p w:rsidR="007C5D27" w:rsidRPr="00845536" w:rsidRDefault="007C5D27" w:rsidP="007C5D27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</w:p>
    <w:p w:rsidR="00F31897" w:rsidRDefault="00F31897" w:rsidP="008E7AF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</w:rPr>
      </w:pPr>
    </w:p>
    <w:p w:rsidR="00B658F5" w:rsidRPr="00D73067" w:rsidRDefault="00B658F5" w:rsidP="008E7AF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2B22BE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40497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40497C">
              <w:rPr>
                <w:b/>
                <w:sz w:val="24"/>
                <w:szCs w:val="24"/>
              </w:rPr>
              <w:t>14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2B22BE" w:rsidRPr="002B22BE">
              <w:rPr>
                <w:b/>
                <w:sz w:val="24"/>
                <w:szCs w:val="24"/>
              </w:rPr>
              <w:t xml:space="preserve">февраля 2018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DA3B6D">
        <w:rPr>
          <w:b/>
          <w:sz w:val="24"/>
        </w:rPr>
        <w:t>31806028823</w:t>
      </w:r>
      <w:r w:rsidR="0081094D">
        <w:rPr>
          <w:b/>
          <w:sz w:val="24"/>
        </w:rPr>
        <w:t xml:space="preserve"> </w:t>
      </w:r>
      <w:r w:rsidR="00E6791B">
        <w:rPr>
          <w:b/>
          <w:sz w:val="24"/>
        </w:rPr>
        <w:t xml:space="preserve"> </w:t>
      </w:r>
      <w:r w:rsidR="0081094D">
        <w:rPr>
          <w:b/>
          <w:sz w:val="24"/>
        </w:rPr>
        <w:t>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1D4B9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EF254F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6791B" w:rsidRPr="00D73067" w:rsidRDefault="00E6791B" w:rsidP="00E2216A">
      <w:pPr>
        <w:pStyle w:val="21"/>
        <w:ind w:firstLine="0"/>
        <w:rPr>
          <w:b/>
          <w:caps/>
          <w:sz w:val="24"/>
        </w:rPr>
      </w:pP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>Об утверждении результатов процедуры переторжки.</w:t>
      </w: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 xml:space="preserve">Об </w:t>
      </w:r>
      <w:proofErr w:type="gramStart"/>
      <w:r w:rsidRPr="004900FE">
        <w:rPr>
          <w:bCs/>
          <w:iCs/>
          <w:sz w:val="24"/>
        </w:rPr>
        <w:t>итоговой</w:t>
      </w:r>
      <w:proofErr w:type="gramEnd"/>
      <w:r w:rsidRPr="004900FE">
        <w:rPr>
          <w:bCs/>
          <w:iCs/>
          <w:sz w:val="24"/>
        </w:rPr>
        <w:t xml:space="preserve"> </w:t>
      </w:r>
      <w:proofErr w:type="spellStart"/>
      <w:r w:rsidRPr="004900FE">
        <w:rPr>
          <w:bCs/>
          <w:iCs/>
          <w:sz w:val="24"/>
        </w:rPr>
        <w:t>ранжировке</w:t>
      </w:r>
      <w:proofErr w:type="spellEnd"/>
      <w:r w:rsidRPr="004900FE">
        <w:rPr>
          <w:bCs/>
          <w:iCs/>
          <w:sz w:val="24"/>
        </w:rPr>
        <w:t xml:space="preserve"> заявок.</w:t>
      </w:r>
    </w:p>
    <w:p w:rsidR="007372BF" w:rsidRPr="002C0B46" w:rsidRDefault="00247D25" w:rsidP="00247D25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3874ED" w:rsidRDefault="003874ED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033A7"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B033A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033A7" w:rsidRPr="00D73067">
        <w:rPr>
          <w:b/>
          <w:sz w:val="24"/>
          <w:szCs w:val="24"/>
        </w:rPr>
        <w:t>По вопросу № 1</w:t>
      </w:r>
    </w:p>
    <w:p w:rsidR="00EA67F8" w:rsidRPr="00D73067" w:rsidRDefault="00EA67F8" w:rsidP="00B033A7">
      <w:pPr>
        <w:spacing w:line="240" w:lineRule="auto"/>
        <w:rPr>
          <w:b/>
          <w:sz w:val="24"/>
          <w:szCs w:val="24"/>
        </w:rPr>
      </w:pPr>
    </w:p>
    <w:p w:rsidR="0020754E" w:rsidRPr="004900FE" w:rsidRDefault="0020754E" w:rsidP="0020754E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napToGrid w:val="0"/>
          <w:szCs w:val="24"/>
        </w:rPr>
        <w:t>Признать процедуру переторжки состоявшейся.</w:t>
      </w:r>
    </w:p>
    <w:p w:rsidR="0020754E" w:rsidRPr="00165D52" w:rsidRDefault="0020754E" w:rsidP="0020754E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DF62FD">
        <w:rPr>
          <w:szCs w:val="24"/>
        </w:rPr>
        <w:t>Принять окончательные цены заявок участников</w:t>
      </w:r>
      <w:r>
        <w:rPr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3685"/>
      </w:tblGrid>
      <w:tr w:rsidR="0020754E" w:rsidRPr="00A840C4" w:rsidTr="00F06A50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54E" w:rsidRPr="00DF62FD" w:rsidRDefault="0020754E" w:rsidP="00F06A5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F62FD">
              <w:rPr>
                <w:b/>
                <w:sz w:val="18"/>
                <w:szCs w:val="18"/>
              </w:rPr>
              <w:t>№</w:t>
            </w:r>
          </w:p>
          <w:p w:rsidR="0020754E" w:rsidRPr="00790412" w:rsidRDefault="0020754E" w:rsidP="00F06A5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DF62FD">
              <w:rPr>
                <w:b/>
                <w:sz w:val="18"/>
                <w:szCs w:val="18"/>
              </w:rPr>
              <w:t>п</w:t>
            </w:r>
            <w:proofErr w:type="gramEnd"/>
            <w:r w:rsidRPr="00DF62F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54E" w:rsidRPr="00790412" w:rsidRDefault="0020754E" w:rsidP="00F06A50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790412">
              <w:rPr>
                <w:b/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54E" w:rsidRPr="00790412" w:rsidRDefault="0020754E" w:rsidP="00F06A50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sz w:val="18"/>
                <w:szCs w:val="18"/>
              </w:rPr>
            </w:pPr>
            <w:r w:rsidRPr="00790412">
              <w:rPr>
                <w:b/>
                <w:sz w:val="18"/>
                <w:szCs w:val="18"/>
              </w:rPr>
              <w:t>Окончательная цена заявки</w:t>
            </w:r>
            <w:r>
              <w:rPr>
                <w:b/>
                <w:sz w:val="18"/>
                <w:szCs w:val="18"/>
              </w:rPr>
              <w:t>, руб.</w:t>
            </w:r>
          </w:p>
        </w:tc>
      </w:tr>
      <w:tr w:rsidR="0020754E" w:rsidRPr="00A840C4" w:rsidTr="00F06A50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54E" w:rsidRPr="00520F07" w:rsidRDefault="0020754E" w:rsidP="00F06A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20F07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54E" w:rsidRPr="00E6501D" w:rsidRDefault="0020754E" w:rsidP="00F06A50">
            <w:pPr>
              <w:tabs>
                <w:tab w:val="num" w:pos="2880"/>
              </w:tabs>
              <w:snapToGrid w:val="0"/>
              <w:spacing w:line="240" w:lineRule="auto"/>
              <w:ind w:hanging="17"/>
              <w:jc w:val="left"/>
              <w:rPr>
                <w:b/>
                <w:i/>
                <w:sz w:val="24"/>
                <w:szCs w:val="24"/>
              </w:rPr>
            </w:pPr>
            <w:r w:rsidRPr="00E6501D">
              <w:rPr>
                <w:b/>
                <w:i/>
                <w:sz w:val="24"/>
                <w:szCs w:val="24"/>
              </w:rPr>
              <w:t>ООО "БИСЕР"</w:t>
            </w:r>
          </w:p>
          <w:p w:rsidR="0020754E" w:rsidRPr="00E6501D" w:rsidRDefault="0020754E" w:rsidP="00F06A50">
            <w:pPr>
              <w:tabs>
                <w:tab w:val="num" w:pos="2880"/>
              </w:tabs>
              <w:snapToGrid w:val="0"/>
              <w:spacing w:line="240" w:lineRule="auto"/>
              <w:ind w:hanging="17"/>
              <w:jc w:val="left"/>
              <w:rPr>
                <w:sz w:val="24"/>
                <w:szCs w:val="24"/>
              </w:rPr>
            </w:pPr>
            <w:r w:rsidRPr="00E6501D">
              <w:rPr>
                <w:sz w:val="24"/>
                <w:szCs w:val="24"/>
              </w:rPr>
              <w:t xml:space="preserve">ИНН/КПП 3702161188/370201001 </w:t>
            </w:r>
            <w:r w:rsidRPr="00E6501D">
              <w:rPr>
                <w:sz w:val="24"/>
                <w:szCs w:val="24"/>
              </w:rPr>
              <w:br/>
              <w:t>ОГРН 1163702074491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54E" w:rsidRPr="00E6501D" w:rsidRDefault="0020754E" w:rsidP="00F06A5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501D">
              <w:rPr>
                <w:b/>
                <w:bCs/>
                <w:i/>
                <w:sz w:val="24"/>
                <w:szCs w:val="24"/>
              </w:rPr>
              <w:t>2 860 757.00</w:t>
            </w:r>
          </w:p>
          <w:p w:rsidR="0020754E" w:rsidRPr="00E6501D" w:rsidRDefault="0020754E" w:rsidP="00F06A5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0754E" w:rsidRPr="00A840C4" w:rsidTr="00F06A50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54E" w:rsidRPr="00520F07" w:rsidRDefault="0020754E" w:rsidP="00F06A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20F07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54E" w:rsidRPr="00E6501D" w:rsidRDefault="0020754E" w:rsidP="00F06A50">
            <w:pPr>
              <w:tabs>
                <w:tab w:val="num" w:pos="2880"/>
              </w:tabs>
              <w:snapToGrid w:val="0"/>
              <w:spacing w:line="240" w:lineRule="auto"/>
              <w:ind w:hanging="17"/>
              <w:jc w:val="left"/>
              <w:rPr>
                <w:b/>
                <w:i/>
                <w:sz w:val="24"/>
                <w:szCs w:val="24"/>
              </w:rPr>
            </w:pPr>
            <w:r w:rsidRPr="00E6501D">
              <w:rPr>
                <w:b/>
                <w:i/>
                <w:sz w:val="24"/>
                <w:szCs w:val="24"/>
              </w:rPr>
              <w:t>ООО "РОС</w:t>
            </w:r>
            <w:proofErr w:type="gramStart"/>
            <w:r w:rsidRPr="00E6501D">
              <w:rPr>
                <w:b/>
                <w:i/>
                <w:sz w:val="24"/>
                <w:szCs w:val="24"/>
              </w:rPr>
              <w:t>С-</w:t>
            </w:r>
            <w:proofErr w:type="gramEnd"/>
            <w:r w:rsidRPr="00E6501D">
              <w:rPr>
                <w:b/>
                <w:i/>
                <w:sz w:val="24"/>
                <w:szCs w:val="24"/>
              </w:rPr>
              <w:t xml:space="preserve"> ПРОФИТ"</w:t>
            </w:r>
          </w:p>
          <w:p w:rsidR="0020754E" w:rsidRPr="00E6501D" w:rsidRDefault="0020754E" w:rsidP="00F06A50">
            <w:pPr>
              <w:tabs>
                <w:tab w:val="num" w:pos="2880"/>
              </w:tabs>
              <w:snapToGrid w:val="0"/>
              <w:spacing w:line="240" w:lineRule="auto"/>
              <w:ind w:hanging="17"/>
              <w:jc w:val="left"/>
              <w:rPr>
                <w:sz w:val="24"/>
                <w:szCs w:val="24"/>
              </w:rPr>
            </w:pPr>
            <w:r w:rsidRPr="00E6501D">
              <w:rPr>
                <w:sz w:val="24"/>
                <w:szCs w:val="24"/>
              </w:rPr>
              <w:t xml:space="preserve">ИНН/КПП 3702060711/370201001 </w:t>
            </w:r>
            <w:r w:rsidRPr="00E6501D">
              <w:rPr>
                <w:sz w:val="24"/>
                <w:szCs w:val="24"/>
              </w:rPr>
              <w:br/>
              <w:t>ОГРН 1043700088948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754E" w:rsidRPr="00E6501D" w:rsidRDefault="0020754E" w:rsidP="00F06A5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501D">
              <w:rPr>
                <w:b/>
                <w:bCs/>
                <w:i/>
                <w:sz w:val="24"/>
                <w:szCs w:val="24"/>
              </w:rPr>
              <w:t>2 868 576.00</w:t>
            </w:r>
          </w:p>
          <w:p w:rsidR="0020754E" w:rsidRPr="00E6501D" w:rsidRDefault="0020754E" w:rsidP="00F06A5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0754E" w:rsidRPr="00B8415D" w:rsidRDefault="0020754E" w:rsidP="007F5BAA">
      <w:pPr>
        <w:pStyle w:val="25"/>
        <w:tabs>
          <w:tab w:val="left" w:pos="0"/>
          <w:tab w:val="left" w:pos="2552"/>
        </w:tabs>
        <w:suppressAutoHyphens/>
        <w:rPr>
          <w:szCs w:val="24"/>
        </w:rPr>
      </w:pPr>
      <w:r w:rsidRPr="00B8415D">
        <w:rPr>
          <w:szCs w:val="24"/>
        </w:rPr>
        <w:t xml:space="preserve">На основании п. 2.10.7 Документации о закупке: </w:t>
      </w:r>
      <w:r w:rsidRPr="00B8415D">
        <w:rPr>
          <w:i/>
          <w:szCs w:val="24"/>
        </w:rPr>
        <w:t>«Участник запроса предложений, приглашенный на переторжку, участвует в ней автоматически, если он предоставил Организатору запроса предложений фай</w:t>
      </w:r>
      <w:proofErr w:type="gramStart"/>
      <w:r w:rsidRPr="00B8415D">
        <w:rPr>
          <w:i/>
          <w:szCs w:val="24"/>
        </w:rPr>
        <w:t>л(</w:t>
      </w:r>
      <w:proofErr w:type="gramEnd"/>
      <w:r w:rsidRPr="00B8415D">
        <w:rPr>
          <w:i/>
          <w:szCs w:val="24"/>
        </w:rPr>
        <w:t>ы) с ценой для переторжки. Если Участник запроса предложений не предоставил фай</w:t>
      </w:r>
      <w:proofErr w:type="gramStart"/>
      <w:r w:rsidRPr="00B8415D">
        <w:rPr>
          <w:i/>
          <w:szCs w:val="24"/>
        </w:rPr>
        <w:t>л(</w:t>
      </w:r>
      <w:proofErr w:type="gramEnd"/>
      <w:r w:rsidRPr="00B8415D">
        <w:rPr>
          <w:i/>
          <w:szCs w:val="24"/>
        </w:rPr>
        <w:t>ы) с ценой для переторжки, то тогда его заявка остается действующей с ранее объявленной ценой»</w:t>
      </w:r>
      <w:r w:rsidRPr="00B8415D">
        <w:rPr>
          <w:szCs w:val="24"/>
        </w:rPr>
        <w:t xml:space="preserve"> заявка участника </w:t>
      </w:r>
      <w:r w:rsidRPr="00B8415D">
        <w:rPr>
          <w:b/>
          <w:i/>
          <w:szCs w:val="24"/>
        </w:rPr>
        <w:t>ООО "РОСС- ПРОФИТ"</w:t>
      </w:r>
      <w:r w:rsidRPr="00B8415D">
        <w:rPr>
          <w:szCs w:val="24"/>
        </w:rPr>
        <w:t xml:space="preserve"> остается действующей с ранее объявленной ценой: </w:t>
      </w:r>
      <w:r w:rsidRPr="00B8415D">
        <w:rPr>
          <w:b/>
          <w:i/>
          <w:szCs w:val="24"/>
        </w:rPr>
        <w:t>2 868 576.00 руб</w:t>
      </w:r>
      <w:r w:rsidRPr="00B8415D">
        <w:rPr>
          <w:szCs w:val="24"/>
        </w:rPr>
        <w:t>. без НДС (Участник не предоставил на ЭТП файлы с ценой для переторжки).</w:t>
      </w:r>
    </w:p>
    <w:p w:rsidR="000F6443" w:rsidRDefault="00E4411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</w:t>
      </w:r>
      <w:r w:rsidR="00AC4835">
        <w:rPr>
          <w:b/>
          <w:color w:val="000000" w:themeColor="text1"/>
          <w:sz w:val="24"/>
          <w:szCs w:val="24"/>
        </w:rPr>
        <w:t xml:space="preserve">    </w:t>
      </w:r>
      <w:r w:rsidR="000F6443" w:rsidRPr="00C26489">
        <w:rPr>
          <w:b/>
          <w:color w:val="000000" w:themeColor="text1"/>
          <w:sz w:val="24"/>
          <w:szCs w:val="24"/>
        </w:rPr>
        <w:t>По вопросу № 2</w:t>
      </w:r>
    </w:p>
    <w:p w:rsidR="007C5D27" w:rsidRDefault="007C5D27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754E" w:rsidRDefault="00AC4835" w:rsidP="0020754E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0754E" w:rsidRPr="004900FE">
        <w:rPr>
          <w:sz w:val="24"/>
          <w:szCs w:val="24"/>
        </w:rPr>
        <w:t xml:space="preserve">Утвердить </w:t>
      </w:r>
      <w:proofErr w:type="gramStart"/>
      <w:r w:rsidR="0020754E" w:rsidRPr="004900FE">
        <w:rPr>
          <w:sz w:val="24"/>
          <w:szCs w:val="24"/>
        </w:rPr>
        <w:t>итоговую</w:t>
      </w:r>
      <w:proofErr w:type="gramEnd"/>
      <w:r w:rsidR="0020754E" w:rsidRPr="004900FE">
        <w:rPr>
          <w:sz w:val="24"/>
          <w:szCs w:val="24"/>
        </w:rPr>
        <w:t xml:space="preserve"> </w:t>
      </w:r>
      <w:proofErr w:type="spellStart"/>
      <w:r w:rsidR="0020754E" w:rsidRPr="004900FE">
        <w:rPr>
          <w:sz w:val="24"/>
          <w:szCs w:val="24"/>
        </w:rPr>
        <w:t>ранжировку</w:t>
      </w:r>
      <w:proofErr w:type="spellEnd"/>
      <w:r w:rsidR="0020754E" w:rsidRPr="004900FE">
        <w:rPr>
          <w:sz w:val="24"/>
          <w:szCs w:val="24"/>
        </w:rPr>
        <w:t xml:space="preserve">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2409"/>
        <w:gridCol w:w="1418"/>
        <w:gridCol w:w="1701"/>
      </w:tblGrid>
      <w:tr w:rsidR="0020754E" w:rsidRPr="0018728F" w:rsidTr="0020754E">
        <w:trPr>
          <w:trHeight w:val="17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4E" w:rsidRPr="0018728F" w:rsidRDefault="0020754E" w:rsidP="00F06A5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18728F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728F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4E" w:rsidRPr="0018728F" w:rsidRDefault="0020754E" w:rsidP="00F06A5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54E" w:rsidRPr="0018728F" w:rsidRDefault="0020754E" w:rsidP="00F06A5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Окончательная цена заявки, руб</w:t>
            </w:r>
            <w:r>
              <w:rPr>
                <w:b/>
                <w:i/>
                <w:sz w:val="22"/>
                <w:szCs w:val="22"/>
                <w:lang w:eastAsia="en-US"/>
              </w:rPr>
              <w:t>.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E" w:rsidRPr="0018728F" w:rsidRDefault="0020754E" w:rsidP="00F06A50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Балл по неценовой предпочтительности</w:t>
            </w:r>
          </w:p>
          <w:p w:rsidR="0020754E" w:rsidRPr="0018728F" w:rsidRDefault="0020754E" w:rsidP="00F06A5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E" w:rsidRPr="0018728F" w:rsidRDefault="0020754E" w:rsidP="00F06A50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Применение приоритета в соответствии с 925-ПП </w:t>
            </w:r>
          </w:p>
        </w:tc>
      </w:tr>
      <w:tr w:rsidR="0020754E" w:rsidRPr="00BC7A22" w:rsidTr="0020754E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E" w:rsidRPr="00BC7A22" w:rsidRDefault="0020754E" w:rsidP="00F06A5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E" w:rsidRPr="00E6501D" w:rsidRDefault="0020754E" w:rsidP="00F06A50">
            <w:pPr>
              <w:tabs>
                <w:tab w:val="num" w:pos="2880"/>
              </w:tabs>
              <w:snapToGrid w:val="0"/>
              <w:spacing w:line="240" w:lineRule="auto"/>
              <w:ind w:hanging="17"/>
              <w:jc w:val="left"/>
              <w:rPr>
                <w:b/>
                <w:i/>
                <w:sz w:val="24"/>
                <w:szCs w:val="24"/>
              </w:rPr>
            </w:pPr>
            <w:r w:rsidRPr="00E6501D">
              <w:rPr>
                <w:b/>
                <w:i/>
                <w:sz w:val="24"/>
                <w:szCs w:val="24"/>
              </w:rPr>
              <w:t>ООО "БИСЕР"</w:t>
            </w:r>
          </w:p>
          <w:p w:rsidR="0020754E" w:rsidRPr="00E6501D" w:rsidRDefault="0020754E" w:rsidP="00F06A50">
            <w:pPr>
              <w:tabs>
                <w:tab w:val="num" w:pos="2880"/>
              </w:tabs>
              <w:snapToGrid w:val="0"/>
              <w:spacing w:line="240" w:lineRule="auto"/>
              <w:ind w:hanging="17"/>
              <w:jc w:val="left"/>
              <w:rPr>
                <w:sz w:val="24"/>
                <w:szCs w:val="24"/>
              </w:rPr>
            </w:pPr>
            <w:r w:rsidRPr="00E6501D">
              <w:rPr>
                <w:sz w:val="24"/>
                <w:szCs w:val="24"/>
              </w:rPr>
              <w:t xml:space="preserve">ИНН/КПП 3702161188/370201001 </w:t>
            </w:r>
            <w:r w:rsidRPr="00E6501D">
              <w:rPr>
                <w:sz w:val="24"/>
                <w:szCs w:val="24"/>
              </w:rPr>
              <w:br/>
              <w:t>ОГРН 1163702074491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E" w:rsidRDefault="0020754E" w:rsidP="00F06A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20754E" w:rsidRPr="00E6501D" w:rsidRDefault="0020754E" w:rsidP="00F06A5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2AFD">
              <w:rPr>
                <w:b/>
                <w:i/>
                <w:sz w:val="24"/>
                <w:szCs w:val="24"/>
              </w:rPr>
              <w:t>2 803 378.72</w:t>
            </w:r>
          </w:p>
          <w:p w:rsidR="0020754E" w:rsidRPr="00E6501D" w:rsidRDefault="0020754E" w:rsidP="00F06A5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E" w:rsidRPr="00BC7A22" w:rsidRDefault="0020754E" w:rsidP="00F06A50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E" w:rsidRPr="00F95930" w:rsidRDefault="0020754E" w:rsidP="00F06A50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20754E" w:rsidRPr="00BC7A22" w:rsidTr="0020754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E" w:rsidRPr="00BC7A22" w:rsidRDefault="0020754E" w:rsidP="00F06A5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4E" w:rsidRPr="00E6501D" w:rsidRDefault="0020754E" w:rsidP="00F06A50">
            <w:pPr>
              <w:tabs>
                <w:tab w:val="num" w:pos="2880"/>
              </w:tabs>
              <w:snapToGrid w:val="0"/>
              <w:spacing w:line="240" w:lineRule="auto"/>
              <w:ind w:hanging="17"/>
              <w:jc w:val="left"/>
              <w:rPr>
                <w:b/>
                <w:i/>
                <w:sz w:val="24"/>
                <w:szCs w:val="24"/>
              </w:rPr>
            </w:pPr>
            <w:r w:rsidRPr="00E6501D">
              <w:rPr>
                <w:b/>
                <w:i/>
                <w:sz w:val="24"/>
                <w:szCs w:val="24"/>
              </w:rPr>
              <w:t>ООО "РОС</w:t>
            </w:r>
            <w:proofErr w:type="gramStart"/>
            <w:r w:rsidRPr="00E6501D">
              <w:rPr>
                <w:b/>
                <w:i/>
                <w:sz w:val="24"/>
                <w:szCs w:val="24"/>
              </w:rPr>
              <w:t>С-</w:t>
            </w:r>
            <w:proofErr w:type="gramEnd"/>
            <w:r w:rsidRPr="00E6501D">
              <w:rPr>
                <w:b/>
                <w:i/>
                <w:sz w:val="24"/>
                <w:szCs w:val="24"/>
              </w:rPr>
              <w:t xml:space="preserve"> ПРОФИТ"</w:t>
            </w:r>
          </w:p>
          <w:p w:rsidR="0020754E" w:rsidRPr="00E6501D" w:rsidRDefault="0020754E" w:rsidP="00F06A50">
            <w:pPr>
              <w:tabs>
                <w:tab w:val="num" w:pos="2880"/>
              </w:tabs>
              <w:snapToGrid w:val="0"/>
              <w:spacing w:line="240" w:lineRule="auto"/>
              <w:ind w:hanging="17"/>
              <w:jc w:val="left"/>
              <w:rPr>
                <w:sz w:val="24"/>
                <w:szCs w:val="24"/>
              </w:rPr>
            </w:pPr>
            <w:r w:rsidRPr="00E6501D">
              <w:rPr>
                <w:sz w:val="24"/>
                <w:szCs w:val="24"/>
              </w:rPr>
              <w:t xml:space="preserve">ИНН/КПП 3702060711/370201001 </w:t>
            </w:r>
            <w:r w:rsidRPr="00E6501D">
              <w:rPr>
                <w:sz w:val="24"/>
                <w:szCs w:val="24"/>
              </w:rPr>
              <w:br/>
              <w:t>ОГРН 1043700088948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E" w:rsidRDefault="0020754E" w:rsidP="00F06A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DA3B6D" w:rsidRPr="00E6501D" w:rsidRDefault="00DA3B6D" w:rsidP="00DA3B6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501D">
              <w:rPr>
                <w:b/>
                <w:bCs/>
                <w:i/>
                <w:sz w:val="24"/>
                <w:szCs w:val="24"/>
              </w:rPr>
              <w:t>2 868 576.00</w:t>
            </w:r>
          </w:p>
          <w:p w:rsidR="0020754E" w:rsidRPr="00E6501D" w:rsidRDefault="0020754E" w:rsidP="00F06A5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20754E" w:rsidRPr="00E6501D" w:rsidRDefault="0020754E" w:rsidP="00F06A5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E" w:rsidRPr="00BC7A22" w:rsidRDefault="0020754E" w:rsidP="00F06A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4E" w:rsidRPr="00BC7A22" w:rsidRDefault="0020754E" w:rsidP="00F06A50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9535B3" w:rsidRDefault="009535B3" w:rsidP="0020754E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</w:p>
    <w:p w:rsidR="00AC50AB" w:rsidRDefault="009535B3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7C5D27" w:rsidRDefault="007C5D27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20754E" w:rsidRPr="00CB2FAF" w:rsidRDefault="007C5D27" w:rsidP="0020754E">
      <w:pPr>
        <w:tabs>
          <w:tab w:val="num" w:pos="2880"/>
        </w:tabs>
        <w:snapToGrid w:val="0"/>
        <w:spacing w:line="240" w:lineRule="auto"/>
        <w:ind w:hanging="17"/>
        <w:rPr>
          <w:sz w:val="24"/>
          <w:szCs w:val="24"/>
        </w:rPr>
      </w:pPr>
      <w:r>
        <w:rPr>
          <w:sz w:val="24"/>
        </w:rPr>
        <w:t xml:space="preserve">          </w:t>
      </w:r>
      <w:r w:rsidR="0020754E" w:rsidRPr="00A45F73">
        <w:rPr>
          <w:sz w:val="24"/>
        </w:rPr>
        <w:t xml:space="preserve">Признать победителем закупки на право заключения договора </w:t>
      </w:r>
      <w:r w:rsidR="0020754E" w:rsidRPr="009A083D">
        <w:rPr>
          <w:sz w:val="24"/>
        </w:rPr>
        <w:t xml:space="preserve">на </w:t>
      </w:r>
      <w:r w:rsidR="0020754E" w:rsidRPr="00CB2FAF">
        <w:rPr>
          <w:sz w:val="24"/>
          <w:szCs w:val="24"/>
        </w:rPr>
        <w:t xml:space="preserve">поставку: </w:t>
      </w:r>
      <w:r w:rsidR="0020754E" w:rsidRPr="00CB2FAF">
        <w:rPr>
          <w:b/>
          <w:i/>
          <w:sz w:val="24"/>
          <w:szCs w:val="24"/>
        </w:rPr>
        <w:t>«</w:t>
      </w:r>
      <w:r w:rsidR="0020754E" w:rsidRPr="00CB2FAF">
        <w:rPr>
          <w:b/>
          <w:bCs/>
          <w:i/>
          <w:iCs/>
          <w:sz w:val="24"/>
          <w:szCs w:val="24"/>
        </w:rPr>
        <w:t>Демисезонная спецодежда</w:t>
      </w:r>
      <w:r w:rsidR="0020754E" w:rsidRPr="00CB2FAF">
        <w:rPr>
          <w:b/>
          <w:i/>
          <w:sz w:val="24"/>
          <w:szCs w:val="24"/>
        </w:rPr>
        <w:t xml:space="preserve">» </w:t>
      </w:r>
      <w:r w:rsidR="0020754E" w:rsidRPr="00CB2FAF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20754E" w:rsidRPr="00CB2FAF">
        <w:rPr>
          <w:sz w:val="24"/>
          <w:szCs w:val="24"/>
        </w:rPr>
        <w:t>ранжировке</w:t>
      </w:r>
      <w:proofErr w:type="spellEnd"/>
      <w:r w:rsidR="0020754E" w:rsidRPr="00CB2FAF">
        <w:rPr>
          <w:sz w:val="24"/>
          <w:szCs w:val="24"/>
        </w:rPr>
        <w:t xml:space="preserve"> по степени предпочтительности для заказчика: </w:t>
      </w:r>
      <w:r w:rsidR="0020754E" w:rsidRPr="00CB2FAF">
        <w:rPr>
          <w:b/>
          <w:i/>
          <w:sz w:val="24"/>
          <w:szCs w:val="24"/>
        </w:rPr>
        <w:t>ООО "БИСЕР"</w:t>
      </w:r>
      <w:r w:rsidR="0020754E" w:rsidRPr="00CB2FAF">
        <w:rPr>
          <w:color w:val="333333"/>
          <w:sz w:val="24"/>
          <w:szCs w:val="24"/>
        </w:rPr>
        <w:t xml:space="preserve"> (153031, г.  Иваново, 23-я Линия, д.13, стр.1, пом.1001) </w:t>
      </w:r>
      <w:r w:rsidR="0020754E" w:rsidRPr="00CB2FAF">
        <w:rPr>
          <w:sz w:val="24"/>
          <w:szCs w:val="24"/>
        </w:rPr>
        <w:t xml:space="preserve">на условиях: стоимость заявки   </w:t>
      </w:r>
      <w:r w:rsidR="0020754E" w:rsidRPr="00CB2FAF">
        <w:rPr>
          <w:b/>
          <w:i/>
          <w:sz w:val="24"/>
          <w:szCs w:val="24"/>
        </w:rPr>
        <w:t>2 803 378,72 руб.</w:t>
      </w:r>
      <w:r w:rsidR="0020754E" w:rsidRPr="00CB2FAF">
        <w:rPr>
          <w:sz w:val="24"/>
          <w:szCs w:val="24"/>
        </w:rPr>
        <w:t xml:space="preserve"> без НДС (</w:t>
      </w:r>
      <w:r w:rsidR="0020754E" w:rsidRPr="00CB2FAF">
        <w:rPr>
          <w:b/>
          <w:i/>
          <w:sz w:val="24"/>
          <w:szCs w:val="24"/>
        </w:rPr>
        <w:t>3 307 986,89</w:t>
      </w:r>
      <w:r w:rsidR="0020754E" w:rsidRPr="00CB2FAF">
        <w:rPr>
          <w:sz w:val="24"/>
          <w:szCs w:val="24"/>
        </w:rPr>
        <w:t xml:space="preserve"> </w:t>
      </w:r>
      <w:r w:rsidR="0020754E" w:rsidRPr="00CB2FAF">
        <w:rPr>
          <w:b/>
          <w:i/>
          <w:sz w:val="24"/>
          <w:szCs w:val="24"/>
        </w:rPr>
        <w:t>руб</w:t>
      </w:r>
      <w:r w:rsidR="0020754E" w:rsidRPr="00CB2FAF">
        <w:rPr>
          <w:sz w:val="24"/>
          <w:szCs w:val="24"/>
        </w:rPr>
        <w:t xml:space="preserve">. с учетом НДС). </w:t>
      </w:r>
    </w:p>
    <w:p w:rsidR="0020754E" w:rsidRPr="00CB2FAF" w:rsidRDefault="0020754E" w:rsidP="0020754E">
      <w:pPr>
        <w:spacing w:line="240" w:lineRule="auto"/>
        <w:ind w:firstLine="0"/>
        <w:rPr>
          <w:sz w:val="24"/>
          <w:szCs w:val="24"/>
          <w:lang w:eastAsia="en-US"/>
        </w:rPr>
      </w:pPr>
      <w:r w:rsidRPr="00CB2FAF">
        <w:rPr>
          <w:sz w:val="24"/>
          <w:szCs w:val="24"/>
          <w:lang w:eastAsia="en-US"/>
        </w:rPr>
        <w:t xml:space="preserve">Условия оплаты: </w:t>
      </w:r>
      <w:r w:rsidRPr="00CB2FAF">
        <w:rPr>
          <w:sz w:val="24"/>
          <w:szCs w:val="24"/>
        </w:rPr>
        <w:t xml:space="preserve">в течение 30 (тридцати) календарных дней </w:t>
      </w:r>
      <w:proofErr w:type="gramStart"/>
      <w:r w:rsidRPr="00CB2FAF">
        <w:rPr>
          <w:sz w:val="24"/>
          <w:szCs w:val="24"/>
        </w:rPr>
        <w:t>с даты подписания</w:t>
      </w:r>
      <w:proofErr w:type="gramEnd"/>
      <w:r w:rsidRPr="00CB2FAF">
        <w:rPr>
          <w:sz w:val="24"/>
          <w:szCs w:val="24"/>
        </w:rPr>
        <w:t xml:space="preserve"> </w:t>
      </w:r>
      <w:r>
        <w:rPr>
          <w:sz w:val="24"/>
          <w:szCs w:val="24"/>
        </w:rPr>
        <w:t>документов о приемке товара</w:t>
      </w:r>
      <w:r w:rsidRPr="00CB2FAF">
        <w:rPr>
          <w:sz w:val="24"/>
          <w:szCs w:val="24"/>
          <w:lang w:eastAsia="en-US"/>
        </w:rPr>
        <w:t xml:space="preserve">. </w:t>
      </w:r>
    </w:p>
    <w:p w:rsidR="0020754E" w:rsidRPr="00CB2FAF" w:rsidRDefault="0020754E" w:rsidP="0020754E">
      <w:pPr>
        <w:spacing w:line="240" w:lineRule="auto"/>
        <w:ind w:firstLine="0"/>
        <w:rPr>
          <w:sz w:val="24"/>
          <w:szCs w:val="24"/>
          <w:lang w:eastAsia="en-US"/>
        </w:rPr>
      </w:pPr>
      <w:r w:rsidRPr="00CB2FAF">
        <w:rPr>
          <w:sz w:val="24"/>
          <w:szCs w:val="24"/>
          <w:lang w:eastAsia="en-US"/>
        </w:rPr>
        <w:t xml:space="preserve">Сроки </w:t>
      </w:r>
      <w:r>
        <w:rPr>
          <w:sz w:val="24"/>
          <w:szCs w:val="24"/>
          <w:lang w:eastAsia="en-US"/>
        </w:rPr>
        <w:t>поставки</w:t>
      </w:r>
      <w:r w:rsidRPr="00CB2FAF">
        <w:rPr>
          <w:sz w:val="24"/>
          <w:szCs w:val="24"/>
          <w:lang w:eastAsia="en-US"/>
        </w:rPr>
        <w:t xml:space="preserve">:  </w:t>
      </w:r>
      <w:r>
        <w:rPr>
          <w:sz w:val="24"/>
          <w:szCs w:val="24"/>
          <w:lang w:eastAsia="en-US"/>
        </w:rPr>
        <w:t>до 15 апреля</w:t>
      </w:r>
      <w:r w:rsidRPr="00CB2FAF">
        <w:rPr>
          <w:sz w:val="24"/>
          <w:szCs w:val="24"/>
          <w:lang w:eastAsia="en-US"/>
        </w:rPr>
        <w:t xml:space="preserve"> 2018 г.</w:t>
      </w:r>
    </w:p>
    <w:p w:rsidR="0020754E" w:rsidRPr="00CB2FAF" w:rsidRDefault="0020754E" w:rsidP="0020754E">
      <w:pPr>
        <w:spacing w:line="240" w:lineRule="auto"/>
        <w:ind w:firstLine="0"/>
        <w:rPr>
          <w:sz w:val="24"/>
          <w:szCs w:val="24"/>
          <w:lang w:eastAsia="en-US"/>
        </w:rPr>
      </w:pPr>
      <w:r w:rsidRPr="00CB2FAF">
        <w:rPr>
          <w:sz w:val="24"/>
          <w:szCs w:val="24"/>
          <w:lang w:eastAsia="en-US"/>
        </w:rPr>
        <w:t>Гаранти</w:t>
      </w:r>
      <w:r>
        <w:rPr>
          <w:sz w:val="24"/>
          <w:szCs w:val="24"/>
          <w:lang w:eastAsia="en-US"/>
        </w:rPr>
        <w:t>йный срок</w:t>
      </w:r>
      <w:r w:rsidRPr="00CB2FAF">
        <w:rPr>
          <w:sz w:val="24"/>
          <w:szCs w:val="24"/>
          <w:lang w:eastAsia="en-US"/>
        </w:rPr>
        <w:t>: 24</w:t>
      </w:r>
      <w:r>
        <w:rPr>
          <w:sz w:val="24"/>
          <w:szCs w:val="24"/>
          <w:lang w:eastAsia="en-US"/>
        </w:rPr>
        <w:t xml:space="preserve"> месяца</w:t>
      </w:r>
      <w:r w:rsidRPr="00CB2FAF">
        <w:rPr>
          <w:sz w:val="24"/>
          <w:szCs w:val="24"/>
          <w:lang w:eastAsia="en-US"/>
        </w:rPr>
        <w:t>.</w:t>
      </w:r>
    </w:p>
    <w:p w:rsidR="00D863A9" w:rsidRPr="003A02F8" w:rsidRDefault="0020754E" w:rsidP="0020754E">
      <w:pPr>
        <w:pStyle w:val="a6"/>
        <w:tabs>
          <w:tab w:val="left" w:pos="567"/>
          <w:tab w:val="left" w:pos="993"/>
        </w:tabs>
        <w:spacing w:before="0" w:line="240" w:lineRule="auto"/>
        <w:rPr>
          <w:snapToGrid w:val="0"/>
          <w:sz w:val="24"/>
          <w:lang w:eastAsia="en-US"/>
        </w:rPr>
      </w:pPr>
      <w:r w:rsidRPr="00CB2FAF">
        <w:rPr>
          <w:sz w:val="24"/>
          <w:lang w:eastAsia="en-US"/>
        </w:rPr>
        <w:t>Срок действия оферты: до 31.12.2018 г</w:t>
      </w:r>
      <w:r w:rsidR="00627A44" w:rsidRPr="003A02F8">
        <w:rPr>
          <w:snapToGrid w:val="0"/>
          <w:sz w:val="24"/>
          <w:lang w:eastAsia="en-US"/>
        </w:rPr>
        <w:t>.</w:t>
      </w:r>
    </w:p>
    <w:p w:rsidR="009535B3" w:rsidRPr="002C0B46" w:rsidRDefault="009535B3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9535B3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8F25EA" w:rsidP="008F25E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95025E" w:rsidRDefault="0095025E" w:rsidP="00797BE8">
      <w:pPr>
        <w:pStyle w:val="a4"/>
        <w:jc w:val="both"/>
        <w:rPr>
          <w:b/>
          <w:sz w:val="24"/>
        </w:rPr>
      </w:pPr>
    </w:p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AC4835">
      <w:headerReference w:type="default" r:id="rId9"/>
      <w:footerReference w:type="default" r:id="rId10"/>
      <w:pgSz w:w="11906" w:h="16838"/>
      <w:pgMar w:top="709" w:right="567" w:bottom="1418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857" w:rsidRDefault="008D2857" w:rsidP="00355095">
      <w:pPr>
        <w:spacing w:line="240" w:lineRule="auto"/>
      </w:pPr>
      <w:r>
        <w:separator/>
      </w:r>
    </w:p>
  </w:endnote>
  <w:endnote w:type="continuationSeparator" w:id="0">
    <w:p w:rsidR="008D2857" w:rsidRDefault="008D285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31D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31D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857" w:rsidRDefault="008D2857" w:rsidP="00355095">
      <w:pPr>
        <w:spacing w:line="240" w:lineRule="auto"/>
      </w:pPr>
      <w:r>
        <w:separator/>
      </w:r>
    </w:p>
  </w:footnote>
  <w:footnote w:type="continuationSeparator" w:id="0">
    <w:p w:rsidR="008D2857" w:rsidRDefault="008D285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93ABF">
      <w:rPr>
        <w:i/>
        <w:sz w:val="20"/>
      </w:rPr>
      <w:t xml:space="preserve">352 </w:t>
    </w:r>
    <w:r w:rsidR="00343ABB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493ABF">
      <w:rPr>
        <w:i/>
        <w:sz w:val="20"/>
      </w:rPr>
      <w:t>4.2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90E1C"/>
    <w:rsid w:val="000911D3"/>
    <w:rsid w:val="00091988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26847"/>
    <w:rsid w:val="00135E61"/>
    <w:rsid w:val="00143503"/>
    <w:rsid w:val="00144C8B"/>
    <w:rsid w:val="00153E9A"/>
    <w:rsid w:val="00161E4D"/>
    <w:rsid w:val="0016617F"/>
    <w:rsid w:val="00175758"/>
    <w:rsid w:val="001812F2"/>
    <w:rsid w:val="001924E0"/>
    <w:rsid w:val="001926AC"/>
    <w:rsid w:val="0019375D"/>
    <w:rsid w:val="00195744"/>
    <w:rsid w:val="001A6A02"/>
    <w:rsid w:val="001B13FD"/>
    <w:rsid w:val="001B37A3"/>
    <w:rsid w:val="001B50ED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6DB"/>
    <w:rsid w:val="001F7050"/>
    <w:rsid w:val="00200CC3"/>
    <w:rsid w:val="0020754E"/>
    <w:rsid w:val="002120C8"/>
    <w:rsid w:val="002120F0"/>
    <w:rsid w:val="002133E1"/>
    <w:rsid w:val="00213794"/>
    <w:rsid w:val="00217500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B01"/>
    <w:rsid w:val="00252705"/>
    <w:rsid w:val="00252B9E"/>
    <w:rsid w:val="002546EF"/>
    <w:rsid w:val="00257253"/>
    <w:rsid w:val="0027279B"/>
    <w:rsid w:val="00277600"/>
    <w:rsid w:val="0028279F"/>
    <w:rsid w:val="002829CE"/>
    <w:rsid w:val="002846FC"/>
    <w:rsid w:val="002B22BE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874ED"/>
    <w:rsid w:val="003930F2"/>
    <w:rsid w:val="003A02F8"/>
    <w:rsid w:val="003A0B5E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1CAE"/>
    <w:rsid w:val="003F2505"/>
    <w:rsid w:val="003F5990"/>
    <w:rsid w:val="00403281"/>
    <w:rsid w:val="0040497C"/>
    <w:rsid w:val="0040694B"/>
    <w:rsid w:val="00411464"/>
    <w:rsid w:val="00414BC4"/>
    <w:rsid w:val="00416CFB"/>
    <w:rsid w:val="00416EB9"/>
    <w:rsid w:val="004226EA"/>
    <w:rsid w:val="00423EB5"/>
    <w:rsid w:val="00425064"/>
    <w:rsid w:val="00425DCF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92742"/>
    <w:rsid w:val="004932DB"/>
    <w:rsid w:val="0049333C"/>
    <w:rsid w:val="00493ABF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E34F6"/>
    <w:rsid w:val="004F29C2"/>
    <w:rsid w:val="0050702A"/>
    <w:rsid w:val="005117E0"/>
    <w:rsid w:val="00512CCE"/>
    <w:rsid w:val="00515CBE"/>
    <w:rsid w:val="005223F6"/>
    <w:rsid w:val="00523A53"/>
    <w:rsid w:val="00526FD4"/>
    <w:rsid w:val="00534FA1"/>
    <w:rsid w:val="00547857"/>
    <w:rsid w:val="00547EE6"/>
    <w:rsid w:val="00551234"/>
    <w:rsid w:val="005529F7"/>
    <w:rsid w:val="0055309B"/>
    <w:rsid w:val="00563A7E"/>
    <w:rsid w:val="00565E09"/>
    <w:rsid w:val="00571278"/>
    <w:rsid w:val="005856B7"/>
    <w:rsid w:val="0058642E"/>
    <w:rsid w:val="005871CC"/>
    <w:rsid w:val="00590370"/>
    <w:rsid w:val="00590768"/>
    <w:rsid w:val="0059531A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61A1"/>
    <w:rsid w:val="006119FC"/>
    <w:rsid w:val="00613EDC"/>
    <w:rsid w:val="006155BC"/>
    <w:rsid w:val="006202A6"/>
    <w:rsid w:val="006227C6"/>
    <w:rsid w:val="00622BD9"/>
    <w:rsid w:val="00627A44"/>
    <w:rsid w:val="00637C57"/>
    <w:rsid w:val="00660341"/>
    <w:rsid w:val="00660760"/>
    <w:rsid w:val="00662491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231D7"/>
    <w:rsid w:val="00732C5E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7F5BAA"/>
    <w:rsid w:val="0080762F"/>
    <w:rsid w:val="00807ED5"/>
    <w:rsid w:val="0081094D"/>
    <w:rsid w:val="00810CDD"/>
    <w:rsid w:val="00817D6E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2857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3F33"/>
    <w:rsid w:val="00904784"/>
    <w:rsid w:val="00905798"/>
    <w:rsid w:val="009071CE"/>
    <w:rsid w:val="00910F01"/>
    <w:rsid w:val="009179D2"/>
    <w:rsid w:val="00920C6A"/>
    <w:rsid w:val="00924499"/>
    <w:rsid w:val="00924B18"/>
    <w:rsid w:val="00926498"/>
    <w:rsid w:val="00927F66"/>
    <w:rsid w:val="009423A1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3289C"/>
    <w:rsid w:val="00A37908"/>
    <w:rsid w:val="00A45BE3"/>
    <w:rsid w:val="00A56CAE"/>
    <w:rsid w:val="00A57A7B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164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3A7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CE7B51"/>
    <w:rsid w:val="00D05F7D"/>
    <w:rsid w:val="00D17E3F"/>
    <w:rsid w:val="00D26329"/>
    <w:rsid w:val="00D267B4"/>
    <w:rsid w:val="00D32317"/>
    <w:rsid w:val="00D3484F"/>
    <w:rsid w:val="00D43162"/>
    <w:rsid w:val="00D60B4E"/>
    <w:rsid w:val="00D62D28"/>
    <w:rsid w:val="00D67251"/>
    <w:rsid w:val="00D7181A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3B6D"/>
    <w:rsid w:val="00DA4142"/>
    <w:rsid w:val="00DA4F21"/>
    <w:rsid w:val="00DA7551"/>
    <w:rsid w:val="00DB57ED"/>
    <w:rsid w:val="00DB7664"/>
    <w:rsid w:val="00DC03A5"/>
    <w:rsid w:val="00DC775C"/>
    <w:rsid w:val="00DD47E1"/>
    <w:rsid w:val="00DD6672"/>
    <w:rsid w:val="00DE2BEB"/>
    <w:rsid w:val="00DE35C4"/>
    <w:rsid w:val="00DE3B9E"/>
    <w:rsid w:val="00DE5C19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40A2"/>
    <w:rsid w:val="00E555E2"/>
    <w:rsid w:val="00E6791B"/>
    <w:rsid w:val="00E7299F"/>
    <w:rsid w:val="00E73818"/>
    <w:rsid w:val="00E7429D"/>
    <w:rsid w:val="00E77EC6"/>
    <w:rsid w:val="00E8314B"/>
    <w:rsid w:val="00E93C8E"/>
    <w:rsid w:val="00EA23EA"/>
    <w:rsid w:val="00EA67F8"/>
    <w:rsid w:val="00EB0EC9"/>
    <w:rsid w:val="00EB25E3"/>
    <w:rsid w:val="00EB2BD0"/>
    <w:rsid w:val="00EB672A"/>
    <w:rsid w:val="00EC388F"/>
    <w:rsid w:val="00EC3D29"/>
    <w:rsid w:val="00EC425B"/>
    <w:rsid w:val="00EC5B95"/>
    <w:rsid w:val="00EC703D"/>
    <w:rsid w:val="00ED0444"/>
    <w:rsid w:val="00ED72FB"/>
    <w:rsid w:val="00EE03E3"/>
    <w:rsid w:val="00EE38AB"/>
    <w:rsid w:val="00EE59FA"/>
    <w:rsid w:val="00EF254F"/>
    <w:rsid w:val="00EF3E0A"/>
    <w:rsid w:val="00EF4C8A"/>
    <w:rsid w:val="00EF7341"/>
    <w:rsid w:val="00F0168A"/>
    <w:rsid w:val="00F021E7"/>
    <w:rsid w:val="00F0386F"/>
    <w:rsid w:val="00F03A5C"/>
    <w:rsid w:val="00F04506"/>
    <w:rsid w:val="00F17E85"/>
    <w:rsid w:val="00F22C68"/>
    <w:rsid w:val="00F2409B"/>
    <w:rsid w:val="00F24E57"/>
    <w:rsid w:val="00F31897"/>
    <w:rsid w:val="00F33E33"/>
    <w:rsid w:val="00F34482"/>
    <w:rsid w:val="00F37422"/>
    <w:rsid w:val="00F37E1B"/>
    <w:rsid w:val="00F5177D"/>
    <w:rsid w:val="00F54B77"/>
    <w:rsid w:val="00F56D2F"/>
    <w:rsid w:val="00F6533B"/>
    <w:rsid w:val="00F66EBC"/>
    <w:rsid w:val="00F72D04"/>
    <w:rsid w:val="00F779A3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35CE"/>
    <w:rsid w:val="00FE735C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uiPriority w:val="9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uiPriority w:val="9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199</cp:revision>
  <cp:lastPrinted>2018-02-14T05:40:00Z</cp:lastPrinted>
  <dcterms:created xsi:type="dcterms:W3CDTF">2016-04-11T00:27:00Z</dcterms:created>
  <dcterms:modified xsi:type="dcterms:W3CDTF">2018-02-14T05:41:00Z</dcterms:modified>
</cp:coreProperties>
</file>