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A94EBA">
        <w:rPr>
          <w:color w:val="000000"/>
          <w:sz w:val="22"/>
          <w:szCs w:val="22"/>
        </w:rPr>
        <w:t>4</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A94EBA">
        <w:rPr>
          <w:color w:val="000000"/>
          <w:sz w:val="22"/>
          <w:szCs w:val="22"/>
        </w:rPr>
        <w:t>4</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FE04C2">
        <w:rPr>
          <w:color w:val="000000"/>
          <w:sz w:val="22"/>
          <w:szCs w:val="22"/>
        </w:rPr>
        <w:t>,</w:t>
      </w:r>
      <w:r w:rsidR="000A0023">
        <w:rPr>
          <w:color w:val="000000"/>
          <w:sz w:val="22"/>
          <w:szCs w:val="22"/>
        </w:rPr>
        <w:t xml:space="preserve"> указанным в спецификациях</w:t>
      </w:r>
      <w:r w:rsidR="007C1F6A">
        <w:rPr>
          <w:color w:val="000000"/>
          <w:sz w:val="22"/>
          <w:szCs w:val="22"/>
        </w:rPr>
        <w:t>1-</w:t>
      </w:r>
      <w:r w:rsidR="00A94EBA">
        <w:rPr>
          <w:color w:val="000000"/>
          <w:sz w:val="22"/>
          <w:szCs w:val="22"/>
        </w:rPr>
        <w:t>4</w:t>
      </w:r>
      <w:r w:rsidR="00FB47F1">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(филиал</w:t>
      </w:r>
      <w:r w:rsidR="007C1F6A">
        <w:rPr>
          <w:color w:val="000000"/>
          <w:sz w:val="22"/>
          <w:szCs w:val="22"/>
        </w:rPr>
        <w:t>ы</w:t>
      </w:r>
      <w:r w:rsidR="006F0CFB">
        <w:rPr>
          <w:color w:val="000000"/>
          <w:sz w:val="22"/>
          <w:szCs w:val="22"/>
        </w:rPr>
        <w:t xml:space="preserve"> АО «ДРСК»:</w:t>
      </w:r>
      <w:proofErr w:type="gramEnd"/>
      <w:r w:rsidR="00F6119A">
        <w:rPr>
          <w:color w:val="000000"/>
          <w:sz w:val="22"/>
          <w:szCs w:val="22"/>
        </w:rPr>
        <w:t xml:space="preserve"> </w:t>
      </w:r>
      <w:proofErr w:type="gramStart"/>
      <w:r w:rsidR="00FE04C2">
        <w:rPr>
          <w:color w:val="000000"/>
          <w:sz w:val="22"/>
          <w:szCs w:val="22"/>
        </w:rPr>
        <w:t>«Приморские ЭС»</w:t>
      </w:r>
      <w:r w:rsidR="00012334">
        <w:rPr>
          <w:color w:val="000000"/>
          <w:sz w:val="22"/>
          <w:szCs w:val="22"/>
        </w:rPr>
        <w:t xml:space="preserve"> «Хабаровские ЭС</w:t>
      </w:r>
      <w:r w:rsidR="00D95AB6">
        <w:rPr>
          <w:color w:val="000000"/>
          <w:sz w:val="22"/>
          <w:szCs w:val="22"/>
        </w:rPr>
        <w:t>»</w:t>
      </w:r>
      <w:r w:rsidR="00012334">
        <w:rPr>
          <w:color w:val="000000"/>
          <w:sz w:val="22"/>
          <w:szCs w:val="22"/>
        </w:rPr>
        <w:t xml:space="preserve"> СП ЦЭС</w:t>
      </w:r>
      <w:r w:rsidR="00A94EBA">
        <w:rPr>
          <w:color w:val="000000"/>
          <w:sz w:val="22"/>
          <w:szCs w:val="22"/>
        </w:rPr>
        <w:t>,</w:t>
      </w:r>
      <w:r w:rsidR="00FE04C2">
        <w:rPr>
          <w:color w:val="000000"/>
          <w:sz w:val="22"/>
          <w:szCs w:val="22"/>
        </w:rPr>
        <w:t xml:space="preserve"> </w:t>
      </w:r>
      <w:r w:rsidR="00FB47F1">
        <w:rPr>
          <w:color w:val="000000"/>
          <w:sz w:val="22"/>
          <w:szCs w:val="22"/>
        </w:rPr>
        <w:t>«ЭС ЕАО»,</w:t>
      </w:r>
      <w:r w:rsidR="00FE04C2">
        <w:rPr>
          <w:color w:val="000000"/>
          <w:sz w:val="22"/>
          <w:szCs w:val="22"/>
        </w:rPr>
        <w:t xml:space="preserve"> «ЮЯЭС»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Pr="0041756A">
        <w:rPr>
          <w:color w:val="000000"/>
          <w:sz w:val="22"/>
          <w:szCs w:val="22"/>
        </w:rPr>
        <w:t>.</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bookmarkStart w:id="0" w:name="_GoBack"/>
      <w:bookmarkEnd w:id="0"/>
    </w:p>
    <w:p w:rsidR="00FB47F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proofErr w:type="gramStart"/>
      <w:r w:rsidRPr="00FB47F1">
        <w:rPr>
          <w:color w:val="000000"/>
          <w:sz w:val="22"/>
          <w:szCs w:val="22"/>
        </w:rPr>
        <w:t xml:space="preserve">Срок поставки </w:t>
      </w:r>
      <w:r w:rsidR="00BA4C7A" w:rsidRPr="00FB47F1">
        <w:rPr>
          <w:color w:val="000000"/>
          <w:sz w:val="22"/>
          <w:szCs w:val="22"/>
        </w:rPr>
        <w:t xml:space="preserve">Товара </w:t>
      </w:r>
      <w:r w:rsidR="000E7C62" w:rsidRPr="00FB47F1">
        <w:rPr>
          <w:color w:val="000000"/>
          <w:sz w:val="22"/>
          <w:szCs w:val="22"/>
        </w:rPr>
        <w:t xml:space="preserve">- </w:t>
      </w:r>
      <w:r w:rsidRPr="00FB47F1">
        <w:rPr>
          <w:color w:val="000000"/>
          <w:sz w:val="22"/>
          <w:szCs w:val="22"/>
        </w:rPr>
        <w:t xml:space="preserve"> </w:t>
      </w:r>
      <w:r w:rsidR="00FB47F1" w:rsidRPr="00416D79">
        <w:rPr>
          <w:b/>
          <w:sz w:val="22"/>
          <w:szCs w:val="22"/>
        </w:rPr>
        <w:t>п</w:t>
      </w:r>
      <w:r w:rsidR="00722080">
        <w:rPr>
          <w:b/>
          <w:sz w:val="22"/>
          <w:szCs w:val="22"/>
        </w:rPr>
        <w:t>о - квартально (1 квартал – до 30</w:t>
      </w:r>
      <w:r w:rsidR="00FB47F1" w:rsidRPr="00416D79">
        <w:rPr>
          <w:b/>
          <w:sz w:val="22"/>
          <w:szCs w:val="22"/>
        </w:rPr>
        <w:t xml:space="preserve"> </w:t>
      </w:r>
      <w:r w:rsidR="00A94EBA">
        <w:rPr>
          <w:b/>
          <w:sz w:val="22"/>
          <w:szCs w:val="22"/>
        </w:rPr>
        <w:t>марта</w:t>
      </w:r>
      <w:r w:rsidR="00FB47F1" w:rsidRPr="00416D79">
        <w:rPr>
          <w:b/>
          <w:sz w:val="22"/>
          <w:szCs w:val="22"/>
        </w:rPr>
        <w:t xml:space="preserve"> 2018г., 2 квартал – до 30 апреля 2018г., 3 квартал – до 31 июля 2018г., 4 квартал – до 31 октября 2018г</w:t>
      </w:r>
      <w:r w:rsidR="00FB47F1">
        <w:rPr>
          <w:b/>
          <w:sz w:val="22"/>
          <w:szCs w:val="22"/>
        </w:rPr>
        <w:t>.</w:t>
      </w:r>
      <w:r w:rsidR="00FB47F1" w:rsidRPr="00FB47F1">
        <w:rPr>
          <w:color w:val="000000"/>
          <w:sz w:val="22"/>
          <w:szCs w:val="22"/>
        </w:rPr>
        <w:t xml:space="preserve"> </w:t>
      </w:r>
      <w:proofErr w:type="gramEnd"/>
    </w:p>
    <w:p w:rsidR="002C78E9" w:rsidRPr="00FB47F1"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FB47F1">
        <w:rPr>
          <w:color w:val="000000"/>
          <w:sz w:val="22"/>
          <w:szCs w:val="22"/>
        </w:rPr>
        <w:t xml:space="preserve">Упаковка </w:t>
      </w:r>
      <w:r w:rsidR="00115E3D" w:rsidRPr="00FB47F1">
        <w:rPr>
          <w:color w:val="000000"/>
          <w:sz w:val="22"/>
          <w:szCs w:val="22"/>
        </w:rPr>
        <w:t xml:space="preserve">(тара) </w:t>
      </w:r>
      <w:r w:rsidR="00BA4C7A" w:rsidRPr="00FB47F1">
        <w:rPr>
          <w:color w:val="000000"/>
          <w:sz w:val="22"/>
          <w:szCs w:val="22"/>
        </w:rPr>
        <w:t>Товара</w:t>
      </w:r>
      <w:r w:rsidRPr="00FB47F1">
        <w:rPr>
          <w:color w:val="000000"/>
          <w:sz w:val="22"/>
          <w:szCs w:val="22"/>
        </w:rPr>
        <w:t xml:space="preserve"> должна соответствовать </w:t>
      </w:r>
      <w:r w:rsidR="000E7C62" w:rsidRPr="00FB47F1">
        <w:rPr>
          <w:color w:val="000000"/>
          <w:sz w:val="22"/>
          <w:szCs w:val="22"/>
        </w:rPr>
        <w:t xml:space="preserve"> </w:t>
      </w:r>
      <w:r w:rsidRPr="00FB47F1">
        <w:rPr>
          <w:color w:val="000000"/>
          <w:sz w:val="22"/>
          <w:szCs w:val="22"/>
        </w:rPr>
        <w:t>типу</w:t>
      </w:r>
      <w:r w:rsidR="00115E3D" w:rsidRPr="00FB47F1">
        <w:rPr>
          <w:color w:val="000000"/>
          <w:sz w:val="22"/>
          <w:szCs w:val="22"/>
        </w:rPr>
        <w:t xml:space="preserve"> </w:t>
      </w:r>
      <w:r w:rsidR="00BA4C7A" w:rsidRPr="00FB47F1">
        <w:rPr>
          <w:color w:val="000000"/>
          <w:sz w:val="22"/>
          <w:szCs w:val="22"/>
        </w:rPr>
        <w:t>Товара</w:t>
      </w:r>
      <w:r w:rsidRPr="00FB47F1">
        <w:rPr>
          <w:color w:val="000000"/>
          <w:sz w:val="22"/>
          <w:szCs w:val="22"/>
        </w:rPr>
        <w:t xml:space="preserve">  и обеспечивать </w:t>
      </w:r>
      <w:r w:rsidR="00115E3D" w:rsidRPr="00FB47F1">
        <w:rPr>
          <w:color w:val="000000"/>
          <w:sz w:val="22"/>
          <w:szCs w:val="22"/>
        </w:rPr>
        <w:t xml:space="preserve">его </w:t>
      </w:r>
      <w:r w:rsidRPr="00FB47F1">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FE04C2" w:rsidRPr="0066400C" w:rsidRDefault="00FE04C2" w:rsidP="00FE04C2">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FE04C2" w:rsidRDefault="00FE04C2" w:rsidP="000A0023">
      <w:pPr>
        <w:pStyle w:val="a8"/>
        <w:numPr>
          <w:ilvl w:val="0"/>
          <w:numId w:val="16"/>
        </w:numPr>
        <w:tabs>
          <w:tab w:val="left" w:pos="0"/>
          <w:tab w:val="left" w:pos="851"/>
        </w:tabs>
        <w:spacing w:after="240"/>
        <w:ind w:left="0" w:firstLine="284"/>
        <w:jc w:val="both"/>
        <w:rPr>
          <w:color w:val="000000"/>
          <w:sz w:val="22"/>
          <w:szCs w:val="22"/>
        </w:rPr>
      </w:pPr>
      <w:proofErr w:type="spellStart"/>
      <w:r>
        <w:rPr>
          <w:color w:val="000000"/>
          <w:sz w:val="22"/>
          <w:szCs w:val="22"/>
        </w:rPr>
        <w:t>Толеранс</w:t>
      </w:r>
      <w:proofErr w:type="spellEnd"/>
      <w:r>
        <w:rPr>
          <w:color w:val="000000"/>
          <w:sz w:val="22"/>
          <w:szCs w:val="22"/>
        </w:rPr>
        <w:t xml:space="preserve"> поставки </w:t>
      </w:r>
      <w:r w:rsidRPr="002D3212">
        <w:rPr>
          <w:color w:val="000000"/>
          <w:sz w:val="22"/>
          <w:szCs w:val="22"/>
          <w:u w:val="single"/>
        </w:rPr>
        <w:t>+</w:t>
      </w:r>
      <w:r>
        <w:rPr>
          <w:color w:val="000000"/>
          <w:sz w:val="22"/>
          <w:szCs w:val="22"/>
          <w:u w:val="single"/>
        </w:rPr>
        <w:t xml:space="preserve"> </w:t>
      </w:r>
      <w:r w:rsidRPr="002D3212">
        <w:rPr>
          <w:color w:val="000000"/>
          <w:sz w:val="22"/>
          <w:szCs w:val="22"/>
        </w:rPr>
        <w:t>5% от общего объема поставляемой партии Товара.</w:t>
      </w:r>
      <w:r>
        <w:rPr>
          <w:color w:val="000000"/>
          <w:sz w:val="22"/>
          <w:szCs w:val="22"/>
        </w:rPr>
        <w:t xml:space="preserve"> </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D94F25" w:rsidRPr="00A502E8" w:rsidRDefault="002C78E9" w:rsidP="00D94F25">
      <w:pPr>
        <w:numPr>
          <w:ilvl w:val="0"/>
          <w:numId w:val="3"/>
        </w:numPr>
        <w:shd w:val="clear" w:color="auto" w:fill="FFFFFF"/>
        <w:tabs>
          <w:tab w:val="left" w:pos="284"/>
          <w:tab w:val="left" w:pos="953"/>
        </w:tabs>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r w:rsidR="00D94F25" w:rsidRPr="00A502E8">
        <w:rPr>
          <w:color w:val="000000"/>
          <w:sz w:val="22"/>
          <w:szCs w:val="22"/>
        </w:rPr>
        <w:t>Индексация цены договора не предусматривается.</w:t>
      </w:r>
    </w:p>
    <w:p w:rsidR="00D94F25" w:rsidRPr="00A502E8" w:rsidRDefault="00D94F25" w:rsidP="00D94F2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 xml:space="preserve">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A502E8">
        <w:rPr>
          <w:sz w:val="22"/>
          <w:szCs w:val="22"/>
        </w:rPr>
        <w:t>с даты получения</w:t>
      </w:r>
      <w:proofErr w:type="gramEnd"/>
      <w:r w:rsidRPr="00A502E8">
        <w:rPr>
          <w:sz w:val="22"/>
          <w:szCs w:val="22"/>
        </w:rPr>
        <w:t xml:space="preserve">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lastRenderedPageBreak/>
        <w:t>4.4.5.</w:t>
      </w:r>
      <w:r w:rsidRPr="00A502E8">
        <w:rPr>
          <w:sz w:val="22"/>
          <w:szCs w:val="22"/>
        </w:rPr>
        <w:t xml:space="preserve"> Выставленные оригиналы счета-фактуры (с обязательным указанием КПП грузополучателя) и товарной накладной на Товар,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D95AB6">
        <w:rPr>
          <w:sz w:val="22"/>
          <w:szCs w:val="22"/>
        </w:rPr>
        <w:t>-</w:t>
      </w:r>
      <w:r w:rsidR="00A94EBA">
        <w:rPr>
          <w:sz w:val="22"/>
          <w:szCs w:val="22"/>
        </w:rPr>
        <w:t>4</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w:t>
      </w:r>
      <w:proofErr w:type="gramStart"/>
      <w:r w:rsidRPr="00A2453C">
        <w:rPr>
          <w:color w:val="000000"/>
          <w:sz w:val="22"/>
          <w:szCs w:val="22"/>
        </w:rPr>
        <w:t>денежных</w:t>
      </w:r>
      <w:proofErr w:type="gramEnd"/>
      <w:r w:rsidRPr="00A2453C">
        <w:rPr>
          <w:color w:val="000000"/>
          <w:sz w:val="22"/>
          <w:szCs w:val="22"/>
        </w:rPr>
        <w:t xml:space="preserve"> средств с расчетного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 xml:space="preserve">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w:t>
      </w:r>
      <w:r w:rsidR="000626EF" w:rsidRPr="00A448C9">
        <w:rPr>
          <w:sz w:val="22"/>
          <w:szCs w:val="22"/>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A94EBA">
        <w:rPr>
          <w:sz w:val="22"/>
          <w:szCs w:val="22"/>
        </w:rPr>
        <w:t>31 декабря</w:t>
      </w:r>
      <w:r w:rsidR="00C06A46" w:rsidRPr="0041756A">
        <w:rPr>
          <w:sz w:val="22"/>
          <w:szCs w:val="22"/>
        </w:rPr>
        <w:t xml:space="preserve"> 201</w:t>
      </w:r>
      <w:r w:rsidR="00FE04C2">
        <w:rPr>
          <w:sz w:val="22"/>
          <w:szCs w:val="22"/>
        </w:rPr>
        <w:t>8</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313F5">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313F5">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313F5">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 xml:space="preserve">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w:t>
      </w:r>
      <w:r w:rsidR="002B441C" w:rsidRPr="00E12770">
        <w:rPr>
          <w:color w:val="000000" w:themeColor="text1"/>
          <w:sz w:val="22"/>
          <w:szCs w:val="22"/>
        </w:rPr>
        <w:lastRenderedPageBreak/>
        <w:t>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Д</w:t>
      </w:r>
      <w:r w:rsidR="007C1F6A">
        <w:rPr>
          <w:spacing w:val="-3"/>
          <w:sz w:val="22"/>
          <w:szCs w:val="22"/>
        </w:rPr>
        <w:t>альневосточный банк</w:t>
      </w:r>
      <w:r>
        <w:rPr>
          <w:spacing w:val="-3"/>
          <w:sz w:val="22"/>
          <w:szCs w:val="22"/>
        </w:rPr>
        <w:t xml:space="preserve">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С</w:t>
      </w:r>
      <w:r w:rsidR="007C1F6A">
        <w:rPr>
          <w:spacing w:val="-3"/>
          <w:sz w:val="22"/>
          <w:szCs w:val="22"/>
        </w:rPr>
        <w:t>бербанк</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D94F25" w:rsidRDefault="00D94F25" w:rsidP="00AD5033"/>
    <w:p w:rsidR="00D94F25" w:rsidRDefault="00D94F25" w:rsidP="00AD5033"/>
    <w:p w:rsidR="00FE04C2" w:rsidRDefault="00FE04C2" w:rsidP="00AD5033"/>
    <w:p w:rsidR="00FE04C2" w:rsidRDefault="00FE04C2" w:rsidP="00AD5033"/>
    <w:p w:rsidR="00FE04C2" w:rsidRDefault="00FE04C2" w:rsidP="00AD5033"/>
    <w:p w:rsidR="00FE04C2" w:rsidRDefault="00FE04C2"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95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993"/>
        <w:gridCol w:w="994"/>
        <w:gridCol w:w="567"/>
        <w:gridCol w:w="1277"/>
        <w:gridCol w:w="1701"/>
      </w:tblGrid>
      <w:tr w:rsidR="00AD5033" w:rsidRPr="0041756A" w:rsidTr="00FE04C2">
        <w:trPr>
          <w:trHeight w:val="711"/>
        </w:trPr>
        <w:tc>
          <w:tcPr>
            <w:tcW w:w="568" w:type="dxa"/>
            <w:vAlign w:val="center"/>
          </w:tcPr>
          <w:p w:rsidR="00AD5033" w:rsidRPr="0041756A" w:rsidRDefault="00AD5033" w:rsidP="00F90429">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F90429">
            <w:pPr>
              <w:ind w:hanging="391"/>
              <w:jc w:val="center"/>
              <w:rPr>
                <w:sz w:val="22"/>
                <w:szCs w:val="22"/>
              </w:rPr>
            </w:pPr>
          </w:p>
        </w:tc>
        <w:tc>
          <w:tcPr>
            <w:tcW w:w="3401" w:type="dxa"/>
          </w:tcPr>
          <w:p w:rsidR="00AD5033" w:rsidRPr="0041756A" w:rsidRDefault="00AD5033" w:rsidP="00F90429">
            <w:pPr>
              <w:jc w:val="center"/>
              <w:rPr>
                <w:sz w:val="22"/>
                <w:szCs w:val="22"/>
              </w:rPr>
            </w:pPr>
          </w:p>
          <w:p w:rsidR="00AD5033" w:rsidRPr="0041756A" w:rsidRDefault="00AD5033" w:rsidP="00F90429">
            <w:pPr>
              <w:pStyle w:val="3"/>
              <w:spacing w:after="0"/>
              <w:ind w:left="0"/>
              <w:jc w:val="center"/>
              <w:rPr>
                <w:sz w:val="22"/>
                <w:szCs w:val="22"/>
              </w:rPr>
            </w:pPr>
            <w:r w:rsidRPr="0041756A">
              <w:rPr>
                <w:sz w:val="22"/>
                <w:szCs w:val="22"/>
              </w:rPr>
              <w:t>Наименование</w:t>
            </w:r>
          </w:p>
        </w:tc>
        <w:tc>
          <w:tcPr>
            <w:tcW w:w="993" w:type="dxa"/>
          </w:tcPr>
          <w:p w:rsidR="00FE04C2" w:rsidRDefault="00FE04C2" w:rsidP="00FE04C2">
            <w:pPr>
              <w:pStyle w:val="3"/>
              <w:spacing w:after="0"/>
              <w:ind w:left="-108" w:right="-108"/>
              <w:jc w:val="center"/>
              <w:rPr>
                <w:sz w:val="22"/>
                <w:szCs w:val="22"/>
              </w:rPr>
            </w:pPr>
          </w:p>
          <w:p w:rsidR="00AD5033" w:rsidRPr="0041756A" w:rsidRDefault="00FE04C2" w:rsidP="00FE04C2">
            <w:pPr>
              <w:pStyle w:val="3"/>
              <w:spacing w:after="0"/>
              <w:ind w:left="-108" w:right="-108"/>
              <w:jc w:val="center"/>
              <w:rPr>
                <w:sz w:val="22"/>
                <w:szCs w:val="22"/>
              </w:rPr>
            </w:pPr>
            <w:r>
              <w:rPr>
                <w:sz w:val="22"/>
                <w:szCs w:val="22"/>
              </w:rPr>
              <w:t>Фасовка</w:t>
            </w:r>
          </w:p>
        </w:tc>
        <w:tc>
          <w:tcPr>
            <w:tcW w:w="994" w:type="dxa"/>
          </w:tcPr>
          <w:p w:rsidR="00FE04C2" w:rsidRDefault="00FE04C2" w:rsidP="00F90429">
            <w:pPr>
              <w:ind w:right="-108"/>
              <w:jc w:val="center"/>
              <w:rPr>
                <w:sz w:val="22"/>
                <w:szCs w:val="22"/>
              </w:rPr>
            </w:pPr>
          </w:p>
          <w:p w:rsidR="00AD5033" w:rsidRPr="0041756A" w:rsidRDefault="00AD5033" w:rsidP="00F90429">
            <w:pPr>
              <w:ind w:right="-108"/>
              <w:jc w:val="center"/>
              <w:rPr>
                <w:sz w:val="22"/>
                <w:szCs w:val="22"/>
              </w:rPr>
            </w:pPr>
            <w:r w:rsidRPr="0041756A">
              <w:rPr>
                <w:sz w:val="22"/>
                <w:szCs w:val="22"/>
              </w:rPr>
              <w:t>Ед.</w:t>
            </w:r>
          </w:p>
          <w:p w:rsidR="00AD5033" w:rsidRPr="0041756A" w:rsidRDefault="00AD5033" w:rsidP="00F90429">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F90429">
            <w:pPr>
              <w:jc w:val="center"/>
              <w:rPr>
                <w:sz w:val="22"/>
                <w:szCs w:val="22"/>
              </w:rPr>
            </w:pPr>
          </w:p>
          <w:p w:rsidR="00AD5033" w:rsidRPr="0041756A" w:rsidRDefault="00AD5033" w:rsidP="00F90429">
            <w:pPr>
              <w:ind w:right="-108"/>
              <w:jc w:val="center"/>
              <w:rPr>
                <w:sz w:val="22"/>
                <w:szCs w:val="22"/>
              </w:rPr>
            </w:pPr>
            <w:r w:rsidRPr="0041756A">
              <w:rPr>
                <w:sz w:val="22"/>
                <w:szCs w:val="22"/>
              </w:rPr>
              <w:t>Кол-во</w:t>
            </w:r>
          </w:p>
        </w:tc>
        <w:tc>
          <w:tcPr>
            <w:tcW w:w="1277" w:type="dxa"/>
            <w:vAlign w:val="bottom"/>
          </w:tcPr>
          <w:p w:rsidR="00AD5033" w:rsidRPr="0041756A" w:rsidRDefault="00AD5033" w:rsidP="00F90429">
            <w:pPr>
              <w:pStyle w:val="a5"/>
              <w:ind w:left="0"/>
              <w:rPr>
                <w:sz w:val="22"/>
                <w:szCs w:val="22"/>
              </w:rPr>
            </w:pPr>
            <w:r w:rsidRPr="0041756A">
              <w:rPr>
                <w:sz w:val="22"/>
                <w:szCs w:val="22"/>
              </w:rPr>
              <w:t>Цена за ед.</w:t>
            </w:r>
          </w:p>
          <w:p w:rsidR="00AD5033" w:rsidRPr="0041756A" w:rsidRDefault="00AD5033" w:rsidP="00F90429">
            <w:pPr>
              <w:pStyle w:val="a5"/>
              <w:ind w:left="0"/>
              <w:rPr>
                <w:sz w:val="22"/>
                <w:szCs w:val="22"/>
              </w:rPr>
            </w:pPr>
            <w:r w:rsidRPr="0041756A">
              <w:rPr>
                <w:sz w:val="22"/>
                <w:szCs w:val="22"/>
              </w:rPr>
              <w:t>в руб.</w:t>
            </w:r>
          </w:p>
          <w:p w:rsidR="00AD5033" w:rsidRPr="0041756A" w:rsidRDefault="00AD5033" w:rsidP="00F90429">
            <w:pPr>
              <w:pStyle w:val="a5"/>
              <w:ind w:left="0"/>
              <w:rPr>
                <w:sz w:val="22"/>
                <w:szCs w:val="22"/>
              </w:rPr>
            </w:pPr>
            <w:r w:rsidRPr="0041756A">
              <w:rPr>
                <w:sz w:val="22"/>
                <w:szCs w:val="22"/>
              </w:rPr>
              <w:t>с НДС</w:t>
            </w:r>
          </w:p>
        </w:tc>
        <w:tc>
          <w:tcPr>
            <w:tcW w:w="1701" w:type="dxa"/>
          </w:tcPr>
          <w:p w:rsidR="00AD5033" w:rsidRPr="0041756A" w:rsidRDefault="00AD5033" w:rsidP="00F90429">
            <w:pPr>
              <w:ind w:right="-108"/>
              <w:jc w:val="center"/>
              <w:rPr>
                <w:sz w:val="22"/>
                <w:szCs w:val="22"/>
              </w:rPr>
            </w:pPr>
            <w:r w:rsidRPr="0041756A">
              <w:rPr>
                <w:sz w:val="22"/>
                <w:szCs w:val="22"/>
              </w:rPr>
              <w:t>Всего в руб.                         с НДС,  транспортными расходами</w:t>
            </w:r>
          </w:p>
        </w:tc>
      </w:tr>
      <w:tr w:rsidR="00AD5033" w:rsidRPr="0041756A" w:rsidTr="00FE04C2">
        <w:trPr>
          <w:trHeight w:val="225"/>
        </w:trPr>
        <w:tc>
          <w:tcPr>
            <w:tcW w:w="568" w:type="dxa"/>
            <w:vAlign w:val="center"/>
          </w:tcPr>
          <w:p w:rsidR="00AD5033" w:rsidRPr="0041756A" w:rsidRDefault="00AD5033" w:rsidP="00F90429">
            <w:pPr>
              <w:ind w:hanging="391"/>
              <w:jc w:val="both"/>
              <w:rPr>
                <w:sz w:val="22"/>
                <w:szCs w:val="22"/>
              </w:rPr>
            </w:pPr>
            <w:r w:rsidRPr="0041756A">
              <w:rPr>
                <w:sz w:val="22"/>
                <w:szCs w:val="22"/>
              </w:rPr>
              <w:t>1</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131"/>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trHeight w:val="207"/>
        </w:trPr>
        <w:tc>
          <w:tcPr>
            <w:tcW w:w="568" w:type="dxa"/>
            <w:vAlign w:val="center"/>
          </w:tcPr>
          <w:p w:rsidR="00AD5033" w:rsidRPr="0041756A" w:rsidRDefault="00AD5033" w:rsidP="00F90429">
            <w:pPr>
              <w:ind w:hanging="391"/>
              <w:jc w:val="both"/>
              <w:rPr>
                <w:sz w:val="22"/>
                <w:szCs w:val="22"/>
              </w:rPr>
            </w:pPr>
            <w:r w:rsidRPr="0041756A">
              <w:rPr>
                <w:sz w:val="22"/>
                <w:szCs w:val="22"/>
              </w:rPr>
              <w:t>…</w:t>
            </w:r>
          </w:p>
        </w:tc>
        <w:tc>
          <w:tcPr>
            <w:tcW w:w="3401" w:type="dxa"/>
          </w:tcPr>
          <w:p w:rsidR="00AD5033" w:rsidRPr="0041756A" w:rsidRDefault="00AD5033" w:rsidP="00F90429">
            <w:pPr>
              <w:jc w:val="both"/>
              <w:rPr>
                <w:sz w:val="22"/>
                <w:szCs w:val="22"/>
              </w:rPr>
            </w:pPr>
          </w:p>
        </w:tc>
        <w:tc>
          <w:tcPr>
            <w:tcW w:w="993" w:type="dxa"/>
          </w:tcPr>
          <w:p w:rsidR="00AD5033" w:rsidRPr="0041756A" w:rsidRDefault="00AD5033" w:rsidP="00F90429">
            <w:pPr>
              <w:jc w:val="both"/>
              <w:rPr>
                <w:sz w:val="22"/>
                <w:szCs w:val="22"/>
              </w:rPr>
            </w:pPr>
          </w:p>
        </w:tc>
        <w:tc>
          <w:tcPr>
            <w:tcW w:w="994" w:type="dxa"/>
          </w:tcPr>
          <w:p w:rsidR="00AD5033" w:rsidRPr="0041756A" w:rsidRDefault="00AD5033" w:rsidP="00F90429">
            <w:pPr>
              <w:pStyle w:val="3"/>
              <w:spacing w:after="0"/>
              <w:ind w:left="0"/>
              <w:rPr>
                <w:sz w:val="22"/>
                <w:szCs w:val="22"/>
              </w:rPr>
            </w:pPr>
          </w:p>
        </w:tc>
        <w:tc>
          <w:tcPr>
            <w:tcW w:w="567" w:type="dxa"/>
          </w:tcPr>
          <w:p w:rsidR="00AD5033" w:rsidRPr="0041756A" w:rsidRDefault="00AD5033" w:rsidP="00F90429">
            <w:pPr>
              <w:jc w:val="both"/>
              <w:rPr>
                <w:sz w:val="22"/>
                <w:szCs w:val="22"/>
              </w:rPr>
            </w:pPr>
          </w:p>
        </w:tc>
        <w:tc>
          <w:tcPr>
            <w:tcW w:w="1277" w:type="dxa"/>
            <w:vAlign w:val="bottom"/>
          </w:tcPr>
          <w:p w:rsidR="00AD5033" w:rsidRPr="0041756A" w:rsidRDefault="00AD5033" w:rsidP="00F90429">
            <w:pPr>
              <w:pStyle w:val="a5"/>
              <w:ind w:left="0"/>
              <w:jc w:val="both"/>
              <w:rPr>
                <w:sz w:val="22"/>
                <w:szCs w:val="22"/>
              </w:rPr>
            </w:pPr>
          </w:p>
        </w:tc>
        <w:tc>
          <w:tcPr>
            <w:tcW w:w="1701" w:type="dxa"/>
          </w:tcPr>
          <w:p w:rsidR="00AD5033" w:rsidRPr="0041756A" w:rsidRDefault="00AD5033" w:rsidP="00F90429">
            <w:pPr>
              <w:ind w:right="-108"/>
              <w:jc w:val="both"/>
              <w:rPr>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F90429">
            <w:pPr>
              <w:jc w:val="both"/>
              <w:rPr>
                <w:b/>
                <w:sz w:val="22"/>
                <w:szCs w:val="22"/>
              </w:rPr>
            </w:pPr>
          </w:p>
        </w:tc>
      </w:tr>
      <w:tr w:rsidR="00AD5033" w:rsidRPr="0041756A" w:rsidTr="00FE04C2">
        <w:trPr>
          <w:cantSplit/>
        </w:trPr>
        <w:tc>
          <w:tcPr>
            <w:tcW w:w="568" w:type="dxa"/>
            <w:vAlign w:val="center"/>
          </w:tcPr>
          <w:p w:rsidR="00AD5033" w:rsidRPr="0041756A" w:rsidRDefault="00AD5033" w:rsidP="00F90429">
            <w:pPr>
              <w:jc w:val="both"/>
              <w:rPr>
                <w:sz w:val="22"/>
                <w:szCs w:val="22"/>
              </w:rPr>
            </w:pPr>
          </w:p>
        </w:tc>
        <w:tc>
          <w:tcPr>
            <w:tcW w:w="7232" w:type="dxa"/>
            <w:gridSpan w:val="5"/>
          </w:tcPr>
          <w:p w:rsidR="00AD5033" w:rsidRPr="0041756A" w:rsidRDefault="00AD5033" w:rsidP="00F90429">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F90429">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F90429">
        <w:trPr>
          <w:trHeight w:val="218"/>
        </w:trPr>
        <w:tc>
          <w:tcPr>
            <w:tcW w:w="4502" w:type="dxa"/>
          </w:tcPr>
          <w:p w:rsidR="00AD5033" w:rsidRPr="0041756A" w:rsidRDefault="00AD5033" w:rsidP="00F90429">
            <w:pPr>
              <w:pStyle w:val="a3"/>
              <w:numPr>
                <w:ilvl w:val="12"/>
                <w:numId w:val="0"/>
              </w:numPr>
              <w:jc w:val="center"/>
              <w:rPr>
                <w:b/>
                <w:sz w:val="22"/>
                <w:szCs w:val="22"/>
              </w:rPr>
            </w:pPr>
            <w:r w:rsidRPr="0041756A">
              <w:rPr>
                <w:b/>
                <w:sz w:val="22"/>
                <w:szCs w:val="22"/>
              </w:rPr>
              <w:t>ПОСТАВЩИК</w:t>
            </w:r>
          </w:p>
          <w:p w:rsidR="00AD5033" w:rsidRPr="0041756A" w:rsidRDefault="00AD5033" w:rsidP="00F90429">
            <w:pPr>
              <w:pStyle w:val="a3"/>
              <w:numPr>
                <w:ilvl w:val="12"/>
                <w:numId w:val="0"/>
              </w:numPr>
              <w:jc w:val="center"/>
              <w:rPr>
                <w:b/>
                <w:bCs/>
                <w:sz w:val="22"/>
                <w:szCs w:val="22"/>
              </w:rPr>
            </w:pPr>
          </w:p>
          <w:p w:rsidR="00AD5033" w:rsidRPr="0041756A" w:rsidRDefault="00AD5033" w:rsidP="00F90429">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Pr="0041756A" w:rsidRDefault="00AD5033" w:rsidP="00F90429">
            <w:pPr>
              <w:pStyle w:val="a3"/>
              <w:numPr>
                <w:ilvl w:val="12"/>
                <w:numId w:val="0"/>
              </w:numPr>
              <w:jc w:val="center"/>
              <w:rPr>
                <w:b/>
                <w:sz w:val="22"/>
                <w:szCs w:val="22"/>
              </w:rPr>
            </w:pPr>
            <w:r w:rsidRPr="0041756A">
              <w:rPr>
                <w:b/>
                <w:sz w:val="22"/>
                <w:szCs w:val="22"/>
              </w:rPr>
              <w:t>ПОКУПАТЕЛЬ</w:t>
            </w:r>
          </w:p>
          <w:p w:rsidR="00AD5033" w:rsidRPr="0041756A" w:rsidRDefault="00AD5033" w:rsidP="00F90429">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F90429">
            <w:pPr>
              <w:pStyle w:val="a3"/>
              <w:numPr>
                <w:ilvl w:val="12"/>
                <w:numId w:val="0"/>
              </w:numPr>
              <w:jc w:val="center"/>
              <w:rPr>
                <w:sz w:val="22"/>
                <w:szCs w:val="22"/>
              </w:rPr>
            </w:pPr>
          </w:p>
        </w:tc>
      </w:tr>
      <w:tr w:rsidR="00AD5033" w:rsidRPr="0041756A" w:rsidTr="00F90429">
        <w:trPr>
          <w:trHeight w:val="1325"/>
        </w:trPr>
        <w:tc>
          <w:tcPr>
            <w:tcW w:w="4502" w:type="dxa"/>
          </w:tcPr>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p>
          <w:p w:rsidR="00AD5033" w:rsidRPr="0041756A" w:rsidRDefault="00AD5033" w:rsidP="00F90429">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F90429">
            <w:pPr>
              <w:pStyle w:val="a3"/>
              <w:numPr>
                <w:ilvl w:val="12"/>
                <w:numId w:val="0"/>
              </w:numPr>
              <w:rPr>
                <w:sz w:val="22"/>
                <w:szCs w:val="22"/>
              </w:rPr>
            </w:pPr>
          </w:p>
        </w:tc>
        <w:tc>
          <w:tcPr>
            <w:tcW w:w="4969" w:type="dxa"/>
            <w:tcBorders>
              <w:left w:val="single" w:sz="4" w:space="0" w:color="auto"/>
            </w:tcBorders>
          </w:tcPr>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Default="00AD5033" w:rsidP="00F90429">
            <w:pPr>
              <w:pStyle w:val="a3"/>
              <w:numPr>
                <w:ilvl w:val="12"/>
                <w:numId w:val="0"/>
              </w:numPr>
              <w:jc w:val="center"/>
              <w:rPr>
                <w:sz w:val="22"/>
                <w:szCs w:val="22"/>
              </w:rPr>
            </w:pPr>
          </w:p>
          <w:p w:rsidR="00AD5033" w:rsidRPr="0041756A" w:rsidRDefault="00AD5033" w:rsidP="00F90429">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D95AB6">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2D3212" w:rsidRDefault="002D3212" w:rsidP="0041756A">
      <w:pPr>
        <w:tabs>
          <w:tab w:val="left" w:pos="1725"/>
        </w:tabs>
        <w:jc w:val="right"/>
        <w:rPr>
          <w:sz w:val="22"/>
          <w:szCs w:val="22"/>
        </w:rPr>
      </w:pPr>
    </w:p>
    <w:p w:rsidR="00625976" w:rsidRPr="00E6149F" w:rsidRDefault="002C78E9" w:rsidP="0041756A">
      <w:pPr>
        <w:tabs>
          <w:tab w:val="left" w:pos="1725"/>
        </w:tabs>
        <w:jc w:val="right"/>
        <w:rPr>
          <w:sz w:val="22"/>
          <w:szCs w:val="22"/>
        </w:rPr>
      </w:pPr>
      <w:r w:rsidRPr="00E6149F">
        <w:rPr>
          <w:sz w:val="22"/>
          <w:szCs w:val="22"/>
        </w:rPr>
        <w:t>Приложение №</w:t>
      </w:r>
      <w:r w:rsidR="00625976" w:rsidRPr="00E6149F">
        <w:rPr>
          <w:sz w:val="22"/>
          <w:szCs w:val="22"/>
        </w:rPr>
        <w:t xml:space="preserve"> </w:t>
      </w:r>
      <w:r w:rsidR="00D95AB6">
        <w:rPr>
          <w:sz w:val="22"/>
          <w:szCs w:val="22"/>
        </w:rPr>
        <w:t>3</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FE04C2">
        <w:rPr>
          <w:bCs/>
          <w:sz w:val="22"/>
          <w:szCs w:val="22"/>
        </w:rPr>
        <w:t xml:space="preserve">        </w:t>
      </w:r>
      <w:r w:rsidRPr="0041756A">
        <w:rPr>
          <w:bCs/>
          <w:sz w:val="22"/>
          <w:szCs w:val="22"/>
        </w:rPr>
        <w:t xml:space="preserve">  «___» ____________ 201</w:t>
      </w:r>
      <w:r w:rsidR="009313F5">
        <w:rPr>
          <w:bCs/>
          <w:sz w:val="22"/>
          <w:szCs w:val="22"/>
        </w:rPr>
        <w:t>7</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D95AB6">
        <w:rPr>
          <w:sz w:val="22"/>
          <w:szCs w:val="22"/>
        </w:rPr>
        <w:t>4</w:t>
      </w:r>
    </w:p>
    <w:p w:rsidR="00AF114D" w:rsidRPr="00C37DCA" w:rsidRDefault="00AF114D" w:rsidP="00C37DCA">
      <w:pPr>
        <w:tabs>
          <w:tab w:val="left" w:pos="1725"/>
        </w:tabs>
        <w:jc w:val="right"/>
        <w:rPr>
          <w:b/>
          <w:sz w:val="22"/>
          <w:szCs w:val="22"/>
        </w:rPr>
      </w:pP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FE04C2" w:rsidRPr="00E72B23" w:rsidRDefault="00FE04C2" w:rsidP="00FE04C2">
      <w:pPr>
        <w:tabs>
          <w:tab w:val="left" w:pos="1725"/>
        </w:tabs>
        <w:rPr>
          <w:b/>
          <w:sz w:val="22"/>
          <w:szCs w:val="22"/>
        </w:rPr>
      </w:pPr>
      <w:r w:rsidRPr="00E72B23">
        <w:rPr>
          <w:b/>
          <w:sz w:val="22"/>
          <w:szCs w:val="22"/>
        </w:rPr>
        <w:t>Статья 1.</w:t>
      </w:r>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E04C2" w:rsidRPr="00C37DCA" w:rsidRDefault="00FE04C2" w:rsidP="00FE04C2">
      <w:pPr>
        <w:tabs>
          <w:tab w:val="left" w:pos="1725"/>
        </w:tabs>
        <w:ind w:left="-567"/>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E04C2" w:rsidRPr="00C37DCA" w:rsidRDefault="00FE04C2" w:rsidP="00FE04C2">
      <w:pPr>
        <w:tabs>
          <w:tab w:val="left" w:pos="1725"/>
        </w:tabs>
        <w:ind w:left="-567"/>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FE04C2" w:rsidRPr="00C37DCA" w:rsidRDefault="00FE04C2" w:rsidP="00FE04C2">
      <w:pPr>
        <w:tabs>
          <w:tab w:val="left" w:pos="1725"/>
        </w:tabs>
        <w:ind w:left="-567"/>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FE04C2" w:rsidRPr="00C37DCA" w:rsidRDefault="00FE04C2" w:rsidP="00FE04C2">
      <w:pPr>
        <w:tabs>
          <w:tab w:val="left" w:pos="1725"/>
        </w:tabs>
        <w:ind w:left="-567"/>
        <w:rPr>
          <w:sz w:val="22"/>
          <w:szCs w:val="22"/>
        </w:rPr>
      </w:pPr>
      <w:r>
        <w:rPr>
          <w:sz w:val="22"/>
          <w:szCs w:val="22"/>
        </w:rPr>
        <w:t xml:space="preserve">          </w:t>
      </w:r>
      <w:r w:rsidRPr="00E72B23">
        <w:rPr>
          <w:b/>
          <w:sz w:val="22"/>
          <w:szCs w:val="22"/>
        </w:rPr>
        <w:t>Статья 2</w:t>
      </w:r>
      <w:r w:rsidRPr="00C37DCA">
        <w:rPr>
          <w:sz w:val="22"/>
          <w:szCs w:val="22"/>
        </w:rPr>
        <w:t>.</w:t>
      </w:r>
    </w:p>
    <w:p w:rsidR="00FE04C2" w:rsidRPr="00C37DCA" w:rsidRDefault="00FE04C2" w:rsidP="00FE04C2">
      <w:pPr>
        <w:tabs>
          <w:tab w:val="left" w:pos="1725"/>
        </w:tabs>
        <w:ind w:left="-567"/>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w:t>
      </w:r>
      <w:r>
        <w:rPr>
          <w:sz w:val="22"/>
          <w:szCs w:val="22"/>
        </w:rPr>
        <w:t xml:space="preserve"> ___________ </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Pr>
          <w:sz w:val="22"/>
          <w:szCs w:val="22"/>
        </w:rPr>
        <w:t xml:space="preserve"> ______________</w:t>
      </w:r>
      <w:r w:rsidRPr="00C37DCA">
        <w:rPr>
          <w:sz w:val="22"/>
          <w:szCs w:val="22"/>
        </w:rPr>
        <w:t xml:space="preserve"> обязан</w:t>
      </w:r>
      <w:r>
        <w:rPr>
          <w:sz w:val="22"/>
          <w:szCs w:val="22"/>
        </w:rPr>
        <w:t>о</w:t>
      </w:r>
      <w:r w:rsidRPr="00C37DCA">
        <w:rPr>
          <w:sz w:val="22"/>
          <w:szCs w:val="22"/>
        </w:rPr>
        <w:t xml:space="preserve"> направить об этом соответствующее обращение на «Линию доверия» посредством:</w:t>
      </w:r>
    </w:p>
    <w:p w:rsidR="00FE04C2" w:rsidRPr="00C37DCA" w:rsidRDefault="00FE04C2" w:rsidP="00FE04C2">
      <w:pPr>
        <w:ind w:left="-567"/>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FE04C2" w:rsidRPr="00C37DCA" w:rsidRDefault="00FE04C2" w:rsidP="00FE04C2">
      <w:pPr>
        <w:ind w:left="-567"/>
        <w:rPr>
          <w:sz w:val="22"/>
          <w:szCs w:val="22"/>
        </w:rPr>
      </w:pPr>
      <w:r>
        <w:rPr>
          <w:sz w:val="22"/>
          <w:szCs w:val="22"/>
        </w:rPr>
        <w:t>2.</w:t>
      </w:r>
      <w:r w:rsidRPr="00C37DCA">
        <w:rPr>
          <w:sz w:val="22"/>
          <w:szCs w:val="22"/>
        </w:rPr>
        <w:t xml:space="preserve">Электронной почты на адрес: fraud@rao-esv.ru </w:t>
      </w:r>
    </w:p>
    <w:p w:rsidR="00FE04C2" w:rsidRPr="00C37DCA" w:rsidRDefault="00FE04C2" w:rsidP="00FE04C2">
      <w:pPr>
        <w:tabs>
          <w:tab w:val="left" w:pos="284"/>
        </w:tabs>
        <w:ind w:left="-567"/>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FE04C2" w:rsidRPr="00E72B23" w:rsidRDefault="00FE04C2" w:rsidP="00FE04C2">
      <w:pPr>
        <w:tabs>
          <w:tab w:val="left" w:pos="1725"/>
        </w:tabs>
        <w:rPr>
          <w:b/>
          <w:sz w:val="22"/>
          <w:szCs w:val="22"/>
        </w:rPr>
      </w:pPr>
      <w:r w:rsidRPr="00E72B23">
        <w:rPr>
          <w:b/>
          <w:sz w:val="22"/>
          <w:szCs w:val="22"/>
        </w:rPr>
        <w:t>Статья 3.</w:t>
      </w:r>
    </w:p>
    <w:p w:rsidR="00FE04C2" w:rsidRPr="00C37DCA" w:rsidRDefault="00FE04C2" w:rsidP="00FE04C2">
      <w:pPr>
        <w:tabs>
          <w:tab w:val="left" w:pos="1725"/>
        </w:tabs>
        <w:ind w:left="-567"/>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9313F5" w:rsidRPr="00853A0F" w:rsidRDefault="009313F5" w:rsidP="009313F5">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4A2" w:rsidRDefault="001B04A2" w:rsidP="00070A4C">
      <w:r>
        <w:separator/>
      </w:r>
    </w:p>
  </w:endnote>
  <w:endnote w:type="continuationSeparator" w:id="0">
    <w:p w:rsidR="001B04A2" w:rsidRDefault="001B04A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4A2" w:rsidRDefault="001B04A2" w:rsidP="00070A4C">
      <w:r>
        <w:separator/>
      </w:r>
    </w:p>
  </w:footnote>
  <w:footnote w:type="continuationSeparator" w:id="0">
    <w:p w:rsidR="001B04A2" w:rsidRDefault="001B04A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43AA4"/>
    <w:rsid w:val="00044AF6"/>
    <w:rsid w:val="00053D34"/>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4A2"/>
    <w:rsid w:val="001B061C"/>
    <w:rsid w:val="001C083F"/>
    <w:rsid w:val="001C5702"/>
    <w:rsid w:val="001D774C"/>
    <w:rsid w:val="001E4570"/>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A1F01"/>
    <w:rsid w:val="002B441C"/>
    <w:rsid w:val="002C78E9"/>
    <w:rsid w:val="002D11DF"/>
    <w:rsid w:val="002D2944"/>
    <w:rsid w:val="002D3212"/>
    <w:rsid w:val="002E48B2"/>
    <w:rsid w:val="002F46D8"/>
    <w:rsid w:val="002F4AC3"/>
    <w:rsid w:val="00302C32"/>
    <w:rsid w:val="003537B0"/>
    <w:rsid w:val="00355B00"/>
    <w:rsid w:val="0037436C"/>
    <w:rsid w:val="00391611"/>
    <w:rsid w:val="00391CF2"/>
    <w:rsid w:val="00393FA6"/>
    <w:rsid w:val="003A4EF8"/>
    <w:rsid w:val="003E310D"/>
    <w:rsid w:val="003E4722"/>
    <w:rsid w:val="003F14A7"/>
    <w:rsid w:val="003F26C8"/>
    <w:rsid w:val="0041756A"/>
    <w:rsid w:val="00424F8B"/>
    <w:rsid w:val="00443762"/>
    <w:rsid w:val="00454AAD"/>
    <w:rsid w:val="00470868"/>
    <w:rsid w:val="00484C4E"/>
    <w:rsid w:val="00492003"/>
    <w:rsid w:val="00492DCB"/>
    <w:rsid w:val="004953BD"/>
    <w:rsid w:val="00495581"/>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400C"/>
    <w:rsid w:val="00675812"/>
    <w:rsid w:val="00677E4B"/>
    <w:rsid w:val="006A0775"/>
    <w:rsid w:val="006A30E5"/>
    <w:rsid w:val="006A60A3"/>
    <w:rsid w:val="006A79B7"/>
    <w:rsid w:val="006C6B70"/>
    <w:rsid w:val="006D235A"/>
    <w:rsid w:val="006D25AE"/>
    <w:rsid w:val="006D3542"/>
    <w:rsid w:val="006E2D59"/>
    <w:rsid w:val="006E2E9F"/>
    <w:rsid w:val="006E3143"/>
    <w:rsid w:val="006F0CFB"/>
    <w:rsid w:val="0071342F"/>
    <w:rsid w:val="00722080"/>
    <w:rsid w:val="00723911"/>
    <w:rsid w:val="00725159"/>
    <w:rsid w:val="007266CC"/>
    <w:rsid w:val="00757121"/>
    <w:rsid w:val="007703B4"/>
    <w:rsid w:val="00774CA7"/>
    <w:rsid w:val="007757AB"/>
    <w:rsid w:val="00780E9E"/>
    <w:rsid w:val="0078188E"/>
    <w:rsid w:val="0078412F"/>
    <w:rsid w:val="007948D6"/>
    <w:rsid w:val="007A5B6C"/>
    <w:rsid w:val="007C1F6A"/>
    <w:rsid w:val="007D3864"/>
    <w:rsid w:val="007E29E2"/>
    <w:rsid w:val="007E3337"/>
    <w:rsid w:val="007F4987"/>
    <w:rsid w:val="0080588F"/>
    <w:rsid w:val="0084155F"/>
    <w:rsid w:val="008503D5"/>
    <w:rsid w:val="00853CC0"/>
    <w:rsid w:val="00884EC3"/>
    <w:rsid w:val="00893B06"/>
    <w:rsid w:val="00893EAF"/>
    <w:rsid w:val="0089575B"/>
    <w:rsid w:val="008A774F"/>
    <w:rsid w:val="008C5E64"/>
    <w:rsid w:val="008D5310"/>
    <w:rsid w:val="008F51AA"/>
    <w:rsid w:val="00902379"/>
    <w:rsid w:val="00904483"/>
    <w:rsid w:val="009308AA"/>
    <w:rsid w:val="009313F5"/>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4EBA"/>
    <w:rsid w:val="00A97058"/>
    <w:rsid w:val="00AB3B6A"/>
    <w:rsid w:val="00AB522B"/>
    <w:rsid w:val="00AD4577"/>
    <w:rsid w:val="00AD5033"/>
    <w:rsid w:val="00AD7DE2"/>
    <w:rsid w:val="00AF114D"/>
    <w:rsid w:val="00AF3E54"/>
    <w:rsid w:val="00B00F79"/>
    <w:rsid w:val="00B01F7D"/>
    <w:rsid w:val="00B10BA8"/>
    <w:rsid w:val="00B2000A"/>
    <w:rsid w:val="00B34D75"/>
    <w:rsid w:val="00B523FF"/>
    <w:rsid w:val="00B60896"/>
    <w:rsid w:val="00B67394"/>
    <w:rsid w:val="00B85838"/>
    <w:rsid w:val="00B93327"/>
    <w:rsid w:val="00B9534F"/>
    <w:rsid w:val="00BA4C7A"/>
    <w:rsid w:val="00BB1C88"/>
    <w:rsid w:val="00BD5E06"/>
    <w:rsid w:val="00BE1FF4"/>
    <w:rsid w:val="00BE5420"/>
    <w:rsid w:val="00BE5FD1"/>
    <w:rsid w:val="00BF089F"/>
    <w:rsid w:val="00BF399F"/>
    <w:rsid w:val="00C0633E"/>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15C1"/>
    <w:rsid w:val="00D66F01"/>
    <w:rsid w:val="00D90714"/>
    <w:rsid w:val="00D94F25"/>
    <w:rsid w:val="00D95AB6"/>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0429"/>
    <w:rsid w:val="00F938E3"/>
    <w:rsid w:val="00FA2E27"/>
    <w:rsid w:val="00FA4462"/>
    <w:rsid w:val="00FB47F1"/>
    <w:rsid w:val="00FC419F"/>
    <w:rsid w:val="00FC73C4"/>
    <w:rsid w:val="00FD7827"/>
    <w:rsid w:val="00FE0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A258D-5E50-40EE-9B68-145685DB0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4466</Words>
  <Characters>25459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6</cp:revision>
  <cp:lastPrinted>2016-11-09T02:32:00Z</cp:lastPrinted>
  <dcterms:created xsi:type="dcterms:W3CDTF">2017-10-26T05:54:00Z</dcterms:created>
  <dcterms:modified xsi:type="dcterms:W3CDTF">2018-01-29T00:17:00Z</dcterms:modified>
</cp:coreProperties>
</file>