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225E1" w:rsidRPr="001225E1">
        <w:rPr>
          <w:rFonts w:cs="Arial"/>
          <w:b/>
          <w:bCs/>
          <w:iCs/>
          <w:snapToGrid/>
          <w:spacing w:val="40"/>
          <w:sz w:val="36"/>
          <w:szCs w:val="36"/>
        </w:rPr>
        <w:t>164/ИТПР-Р</w:t>
      </w:r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1225E1" w:rsidRPr="001225E1">
        <w:rPr>
          <w:b/>
          <w:bCs/>
          <w:sz w:val="26"/>
          <w:szCs w:val="26"/>
        </w:rPr>
        <w:t>на оказание услуг: «Обслуживание вычислительной техники для управления Филиала, СП ВЭС, СП ЗЭС АЭС», закупка 166  р. 3.1 ГКПЗ 2018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5079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70123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0797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507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50797" w:rsidRPr="00050797" w:rsidRDefault="00050797" w:rsidP="000507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676247">
        <w:rPr>
          <w:bCs/>
          <w:i/>
          <w:iCs/>
          <w:sz w:val="26"/>
          <w:szCs w:val="26"/>
        </w:rPr>
        <w:t>ООО "Принтер Ком Плюс"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050797" w:rsidRDefault="00050797" w:rsidP="0005079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50797" w:rsidRPr="001035D0" w:rsidRDefault="00050797" w:rsidP="0005079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492"/>
        <w:gridCol w:w="5812"/>
      </w:tblGrid>
      <w:tr w:rsidR="00050797" w:rsidRPr="00B20A0B" w:rsidTr="009C4CF7">
        <w:trPr>
          <w:trHeight w:val="70"/>
        </w:trPr>
        <w:tc>
          <w:tcPr>
            <w:tcW w:w="477" w:type="dxa"/>
          </w:tcPr>
          <w:p w:rsidR="00050797" w:rsidRPr="00B20A0B" w:rsidRDefault="00050797" w:rsidP="009C4C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492" w:type="dxa"/>
          </w:tcPr>
          <w:p w:rsidR="00050797" w:rsidRPr="00B20A0B" w:rsidRDefault="00050797" w:rsidP="009C4C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5812" w:type="dxa"/>
          </w:tcPr>
          <w:p w:rsidR="00050797" w:rsidRPr="00B20A0B" w:rsidRDefault="00050797" w:rsidP="009C4C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050797" w:rsidRPr="00003C8E" w:rsidTr="009C4CF7">
        <w:trPr>
          <w:trHeight w:val="70"/>
        </w:trPr>
        <w:tc>
          <w:tcPr>
            <w:tcW w:w="477" w:type="dxa"/>
          </w:tcPr>
          <w:p w:rsidR="00050797" w:rsidRPr="00003C8E" w:rsidRDefault="00050797" w:rsidP="009C4C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92" w:type="dxa"/>
          </w:tcPr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-Амур"</w:t>
            </w:r>
            <w:r w:rsidRPr="00676247">
              <w:rPr>
                <w:rFonts w:eastAsiaTheme="minorEastAsia"/>
                <w:sz w:val="26"/>
                <w:szCs w:val="26"/>
              </w:rPr>
              <w:t xml:space="preserve">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 xml:space="preserve">ИНН/КПП 2801112302/280101001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>ОГРН 1062801070144</w:t>
            </w:r>
          </w:p>
        </w:tc>
        <w:tc>
          <w:tcPr>
            <w:tcW w:w="5812" w:type="dxa"/>
          </w:tcPr>
          <w:p w:rsidR="0005079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 xml:space="preserve">Планируемый  объем услуг на весь срок действия договора: </w:t>
            </w:r>
            <w:r w:rsidRPr="00676247"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>(1 080 00,90 руб. с учетом НДС)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>Суммарная стоимость единичных расценок оказываемых услуг: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 xml:space="preserve">256 635.59 руб. без учета НДС     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 xml:space="preserve"> (</w:t>
            </w:r>
            <w:r w:rsidRPr="00676247">
              <w:rPr>
                <w:rFonts w:eastAsiaTheme="minorEastAsia"/>
                <w:sz w:val="26"/>
                <w:szCs w:val="26"/>
              </w:rPr>
              <w:t>302 830.00 руб. с учетом НДС)</w:t>
            </w:r>
          </w:p>
        </w:tc>
      </w:tr>
      <w:tr w:rsidR="00050797" w:rsidRPr="00003C8E" w:rsidTr="009C4CF7">
        <w:trPr>
          <w:trHeight w:val="70"/>
        </w:trPr>
        <w:tc>
          <w:tcPr>
            <w:tcW w:w="477" w:type="dxa"/>
          </w:tcPr>
          <w:p w:rsidR="00050797" w:rsidRPr="00003C8E" w:rsidRDefault="00050797" w:rsidP="009C4C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92" w:type="dxa"/>
          </w:tcPr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ООО "ИНФОРМАТИКА"</w:t>
            </w:r>
            <w:r w:rsidRPr="00676247">
              <w:rPr>
                <w:rFonts w:eastAsiaTheme="minorEastAsia"/>
                <w:sz w:val="26"/>
                <w:szCs w:val="26"/>
              </w:rPr>
              <w:t xml:space="preserve">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 xml:space="preserve">ИНН/КПП 2801216679/280101001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>ОГРН 1162801051005</w:t>
            </w:r>
          </w:p>
        </w:tc>
        <w:tc>
          <w:tcPr>
            <w:tcW w:w="5812" w:type="dxa"/>
          </w:tcPr>
          <w:p w:rsidR="0005079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 xml:space="preserve">Планируемый  объем услуг на весь срок действия договора: </w:t>
            </w:r>
            <w:r w:rsidRPr="00676247"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sz w:val="26"/>
                <w:szCs w:val="26"/>
              </w:rPr>
              <w:t>(НДС не предусмотрен)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>Суммарная стоимость единичных расценок оказываемых услуг: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 xml:space="preserve">165 920.00руб. без учета НДС  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sz w:val="26"/>
                <w:szCs w:val="26"/>
              </w:rPr>
              <w:t>(НДС не предусмотрен)</w:t>
            </w:r>
          </w:p>
        </w:tc>
      </w:tr>
      <w:tr w:rsidR="00050797" w:rsidRPr="00003C8E" w:rsidTr="009C4CF7">
        <w:trPr>
          <w:trHeight w:val="70"/>
        </w:trPr>
        <w:tc>
          <w:tcPr>
            <w:tcW w:w="477" w:type="dxa"/>
          </w:tcPr>
          <w:p w:rsidR="00050797" w:rsidRPr="00003C8E" w:rsidRDefault="00050797" w:rsidP="009C4CF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92" w:type="dxa"/>
          </w:tcPr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ООО "Принтер Ком Плюс"</w:t>
            </w:r>
            <w:r w:rsidRPr="00676247">
              <w:rPr>
                <w:rFonts w:eastAsiaTheme="minorEastAsia"/>
                <w:sz w:val="26"/>
                <w:szCs w:val="26"/>
              </w:rPr>
              <w:t xml:space="preserve">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 xml:space="preserve">ИНН/КПП 2801172541/280101001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>ОГРН 1122801004864</w:t>
            </w:r>
          </w:p>
        </w:tc>
        <w:tc>
          <w:tcPr>
            <w:tcW w:w="5812" w:type="dxa"/>
          </w:tcPr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 xml:space="preserve">Планируемый  объем услуг на весь срок действия договора: </w:t>
            </w:r>
            <w:r w:rsidRPr="00676247"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 xml:space="preserve"> (</w:t>
            </w:r>
            <w:r w:rsidRPr="00676247">
              <w:rPr>
                <w:rFonts w:eastAsiaTheme="minorEastAsia"/>
                <w:sz w:val="26"/>
                <w:szCs w:val="26"/>
              </w:rPr>
              <w:t>НДС не предусмотрен)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>Суммарная стоимость единичных расценок оказываемых услуг: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 xml:space="preserve">218 350,00. без учета НДС  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sz w:val="26"/>
                <w:szCs w:val="26"/>
              </w:rPr>
              <w:lastRenderedPageBreak/>
              <w:t>(НДС не предусмотрен)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050797" w:rsidRPr="003C720C" w:rsidRDefault="00050797" w:rsidP="00050797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3C720C">
        <w:rPr>
          <w:sz w:val="26"/>
          <w:szCs w:val="26"/>
        </w:rPr>
        <w:t>Отклонить заявку Участника</w:t>
      </w:r>
      <w:r w:rsidRPr="003C720C">
        <w:rPr>
          <w:b/>
          <w:i/>
          <w:sz w:val="26"/>
          <w:szCs w:val="26"/>
        </w:rPr>
        <w:t xml:space="preserve"> </w:t>
      </w:r>
      <w:r w:rsidRPr="000E1D20">
        <w:rPr>
          <w:b/>
          <w:i/>
          <w:sz w:val="26"/>
          <w:szCs w:val="26"/>
        </w:rPr>
        <w:t xml:space="preserve">ООО "Принтер Ком Плюс" </w:t>
      </w:r>
      <w:r w:rsidRPr="003C720C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="00E02DE4">
        <w:rPr>
          <w:sz w:val="26"/>
          <w:szCs w:val="26"/>
        </w:rPr>
        <w:t xml:space="preserve">на </w:t>
      </w:r>
      <w:r w:rsidRPr="003C720C">
        <w:rPr>
          <w:bCs/>
          <w:iCs/>
          <w:sz w:val="26"/>
          <w:szCs w:val="26"/>
        </w:rPr>
        <w:t xml:space="preserve">основании  </w:t>
      </w:r>
      <w:proofErr w:type="spellStart"/>
      <w:r w:rsidRPr="000E1D20">
        <w:rPr>
          <w:bCs/>
          <w:iCs/>
          <w:sz w:val="26"/>
          <w:szCs w:val="26"/>
        </w:rPr>
        <w:t>пп</w:t>
      </w:r>
      <w:proofErr w:type="spellEnd"/>
      <w:r w:rsidRPr="000E1D20">
        <w:rPr>
          <w:bCs/>
          <w:iCs/>
          <w:sz w:val="26"/>
          <w:szCs w:val="26"/>
        </w:rPr>
        <w:t xml:space="preserve"> «</w:t>
      </w:r>
      <w:r w:rsidRPr="003C720C">
        <w:rPr>
          <w:bCs/>
          <w:iCs/>
          <w:sz w:val="26"/>
          <w:szCs w:val="26"/>
        </w:rPr>
        <w:t>в» п. 2.8.2.5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050797" w:rsidRPr="003C720C" w:rsidTr="009C4CF7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97" w:rsidRPr="003C720C" w:rsidRDefault="00050797" w:rsidP="009C4CF7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C720C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050797" w:rsidRPr="003C720C" w:rsidTr="009C4CF7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Default="00050797" w:rsidP="009C4CF7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3C720C">
              <w:rPr>
                <w:sz w:val="26"/>
                <w:szCs w:val="26"/>
              </w:rPr>
              <w:t>1.</w:t>
            </w:r>
            <w:r>
              <w:t xml:space="preserve"> </w:t>
            </w:r>
            <w:r w:rsidRPr="003C720C">
              <w:rPr>
                <w:sz w:val="26"/>
                <w:szCs w:val="26"/>
              </w:rPr>
              <w:t>В составе заявки отсутствует копия Справки из ИФНС об отсутствии задолженности по налогам и сборам за последний отчётный период (по форме, утвержденной Приказом ФНС России от 21.07.2014 N ММ</w:t>
            </w:r>
            <w:r>
              <w:rPr>
                <w:sz w:val="26"/>
                <w:szCs w:val="26"/>
              </w:rPr>
              <w:t>В-7-8/378@, код по КНД 1120101), что не соответствует п.</w:t>
            </w:r>
            <w:r>
              <w:t xml:space="preserve"> </w:t>
            </w:r>
            <w:r w:rsidRPr="003C720C">
              <w:rPr>
                <w:sz w:val="26"/>
                <w:szCs w:val="26"/>
              </w:rPr>
              <w:t xml:space="preserve">2.5.5.1 </w:t>
            </w:r>
            <w:r>
              <w:rPr>
                <w:sz w:val="26"/>
                <w:szCs w:val="26"/>
              </w:rPr>
              <w:t xml:space="preserve">«д» </w:t>
            </w:r>
            <w:r w:rsidRPr="003C720C">
              <w:rPr>
                <w:sz w:val="26"/>
                <w:szCs w:val="26"/>
              </w:rPr>
              <w:t>Документации о закупке</w:t>
            </w:r>
            <w:r>
              <w:rPr>
                <w:sz w:val="26"/>
                <w:szCs w:val="26"/>
              </w:rPr>
              <w:t xml:space="preserve">.  </w:t>
            </w:r>
          </w:p>
          <w:p w:rsidR="00050797" w:rsidRPr="003C720C" w:rsidRDefault="00050797" w:rsidP="009C4CF7">
            <w:pPr>
              <w:widowControl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 </w:t>
            </w:r>
            <w:proofErr w:type="gramStart"/>
            <w:r>
              <w:rPr>
                <w:sz w:val="26"/>
                <w:szCs w:val="26"/>
              </w:rPr>
              <w:t>проведенного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дозапроса</w:t>
            </w:r>
            <w:proofErr w:type="spellEnd"/>
            <w:r>
              <w:rPr>
                <w:sz w:val="26"/>
                <w:szCs w:val="26"/>
              </w:rPr>
              <w:t xml:space="preserve"> документ не был представлен.</w:t>
            </w:r>
          </w:p>
        </w:tc>
      </w:tr>
      <w:tr w:rsidR="00050797" w:rsidRPr="003C720C" w:rsidTr="009C4CF7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Pr="000E1D20" w:rsidRDefault="00050797" w:rsidP="009C4CF7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3C720C">
              <w:rPr>
                <w:sz w:val="26"/>
                <w:szCs w:val="26"/>
              </w:rPr>
              <w:t>2</w:t>
            </w:r>
            <w:r w:rsidRPr="000E1D20">
              <w:rPr>
                <w:sz w:val="26"/>
                <w:szCs w:val="26"/>
              </w:rPr>
              <w:t xml:space="preserve">. </w:t>
            </w:r>
            <w:proofErr w:type="gramStart"/>
            <w:r w:rsidRPr="000E1D20">
              <w:rPr>
                <w:sz w:val="26"/>
                <w:szCs w:val="26"/>
              </w:rPr>
              <w:t>В составе заявки отсутствует копия выписки из Единого государственного реестра юридических лиц/ индивидуальных предпринимателей в форме электронного документа, подписанного квалифициро</w:t>
            </w:r>
            <w:bookmarkStart w:id="2" w:name="_GoBack"/>
            <w:bookmarkEnd w:id="2"/>
            <w:r w:rsidRPr="000E1D20">
              <w:rPr>
                <w:sz w:val="26"/>
                <w:szCs w:val="26"/>
              </w:rPr>
              <w:t>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 органа, либо копию нотариально заверенной Выписки, выданной не позднее 1 (одного) месяца до даты окончания подачи заявок на участие в закупке, что не соответствует</w:t>
            </w:r>
            <w:proofErr w:type="gramEnd"/>
            <w:r w:rsidRPr="000E1D20">
              <w:rPr>
                <w:sz w:val="26"/>
                <w:szCs w:val="26"/>
              </w:rPr>
              <w:t xml:space="preserve"> п. пункту 2.5.5.1 «а» Документации о закупке.</w:t>
            </w:r>
          </w:p>
          <w:p w:rsidR="00050797" w:rsidRPr="003C720C" w:rsidRDefault="00050797" w:rsidP="009C4CF7">
            <w:pPr>
              <w:widowControl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 </w:t>
            </w:r>
            <w:proofErr w:type="gramStart"/>
            <w:r>
              <w:rPr>
                <w:sz w:val="26"/>
                <w:szCs w:val="26"/>
              </w:rPr>
              <w:t>проведенного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дозапроса</w:t>
            </w:r>
            <w:proofErr w:type="spellEnd"/>
            <w:r>
              <w:rPr>
                <w:sz w:val="26"/>
                <w:szCs w:val="26"/>
              </w:rPr>
              <w:t xml:space="preserve"> документ не был представлен.</w:t>
            </w:r>
          </w:p>
        </w:tc>
      </w:tr>
      <w:tr w:rsidR="00050797" w:rsidRPr="003C720C" w:rsidTr="009C4CF7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Default="00050797" w:rsidP="009C4CF7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0E1D20">
              <w:rPr>
                <w:sz w:val="26"/>
                <w:szCs w:val="26"/>
              </w:rPr>
              <w:t xml:space="preserve">3. </w:t>
            </w:r>
            <w:proofErr w:type="gramStart"/>
            <w:r w:rsidRPr="000E1D20">
              <w:rPr>
                <w:sz w:val="26"/>
                <w:szCs w:val="26"/>
              </w:rPr>
              <w:t xml:space="preserve">В составе заявки отсутствует копия обязательной бухгалтерской (финансовой) отчетности </w:t>
            </w:r>
            <w:r w:rsidRPr="000E1D20">
              <w:rPr>
                <w:b/>
                <w:i/>
                <w:sz w:val="26"/>
                <w:szCs w:val="26"/>
              </w:rPr>
              <w:t>за последний завершенный финансовый год</w:t>
            </w:r>
            <w:r>
              <w:rPr>
                <w:sz w:val="26"/>
                <w:szCs w:val="26"/>
              </w:rPr>
              <w:t xml:space="preserve"> – копия</w:t>
            </w:r>
            <w:r w:rsidRPr="000E1D20">
              <w:rPr>
                <w:sz w:val="26"/>
                <w:szCs w:val="26"/>
              </w:rPr>
              <w:t xml:space="preserve">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 (в. ф.1 и ф. 2)</w:t>
            </w:r>
            <w:r>
              <w:rPr>
                <w:sz w:val="26"/>
                <w:szCs w:val="26"/>
              </w:rPr>
              <w:t xml:space="preserve">, что не соответствует </w:t>
            </w:r>
            <w:r w:rsidRPr="000E1D20">
              <w:rPr>
                <w:sz w:val="26"/>
                <w:szCs w:val="26"/>
              </w:rPr>
              <w:t>подпункту «у» пункту 2.5.5.1 Документации о закупке</w:t>
            </w:r>
            <w:proofErr w:type="gramEnd"/>
          </w:p>
          <w:p w:rsidR="00050797" w:rsidRPr="003C720C" w:rsidRDefault="00050797" w:rsidP="009C4CF7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 </w:t>
            </w:r>
            <w:proofErr w:type="gramStart"/>
            <w:r>
              <w:rPr>
                <w:sz w:val="26"/>
                <w:szCs w:val="26"/>
              </w:rPr>
              <w:t>проведенного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дозапроса</w:t>
            </w:r>
            <w:proofErr w:type="spellEnd"/>
            <w:r>
              <w:rPr>
                <w:sz w:val="26"/>
                <w:szCs w:val="26"/>
              </w:rPr>
              <w:t xml:space="preserve"> документ не был представлен.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050797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050797" w:rsidRPr="00676247" w:rsidRDefault="00050797" w:rsidP="00050797">
      <w:pPr>
        <w:tabs>
          <w:tab w:val="left" w:pos="993"/>
        </w:tabs>
        <w:suppressAutoHyphens/>
        <w:snapToGrid w:val="0"/>
        <w:spacing w:line="240" w:lineRule="auto"/>
        <w:rPr>
          <w:b/>
          <w:i/>
          <w:sz w:val="26"/>
          <w:szCs w:val="26"/>
        </w:rPr>
      </w:pPr>
      <w:r w:rsidRPr="00B52BD2">
        <w:rPr>
          <w:sz w:val="26"/>
          <w:szCs w:val="26"/>
        </w:rPr>
        <w:t xml:space="preserve">Признать заявки 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Позитроника</w:t>
      </w:r>
      <w:proofErr w:type="spellEnd"/>
      <w:r>
        <w:rPr>
          <w:b/>
          <w:i/>
          <w:sz w:val="26"/>
          <w:szCs w:val="26"/>
        </w:rPr>
        <w:t xml:space="preserve">-Амур" </w:t>
      </w:r>
      <w:r w:rsidRPr="00676247">
        <w:rPr>
          <w:i/>
          <w:sz w:val="26"/>
          <w:szCs w:val="26"/>
        </w:rPr>
        <w:t>ИНН/КПП 2801112302/280101001 ОГРН 1062801070144;</w:t>
      </w:r>
      <w:r w:rsidRPr="00676247">
        <w:rPr>
          <w:b/>
          <w:i/>
          <w:sz w:val="26"/>
          <w:szCs w:val="26"/>
        </w:rPr>
        <w:t xml:space="preserve"> ООО "ИНФОРМАТИКА" </w:t>
      </w:r>
      <w:r w:rsidRPr="00676247">
        <w:rPr>
          <w:sz w:val="26"/>
          <w:szCs w:val="26"/>
        </w:rPr>
        <w:t>ИНН/КПП 28012166</w:t>
      </w:r>
      <w:r>
        <w:rPr>
          <w:sz w:val="26"/>
          <w:szCs w:val="26"/>
        </w:rPr>
        <w:t>79/280101001 ОГРН 1162801051005</w:t>
      </w:r>
      <w:r w:rsidRPr="00676247">
        <w:rPr>
          <w:b/>
          <w:i/>
          <w:sz w:val="26"/>
          <w:szCs w:val="26"/>
        </w:rPr>
        <w:t xml:space="preserve"> </w:t>
      </w:r>
      <w:r w:rsidRPr="00B52BD2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050797" w:rsidRDefault="00050797" w:rsidP="00050797">
      <w:pPr>
        <w:spacing w:line="240" w:lineRule="auto"/>
        <w:rPr>
          <w:b/>
          <w:snapToGrid/>
          <w:sz w:val="26"/>
          <w:szCs w:val="26"/>
        </w:rPr>
      </w:pPr>
    </w:p>
    <w:p w:rsidR="00050797" w:rsidRDefault="00050797" w:rsidP="00050797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050797" w:rsidRPr="00576084" w:rsidRDefault="00050797" w:rsidP="00050797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3119"/>
        <w:gridCol w:w="1276"/>
        <w:gridCol w:w="1276"/>
      </w:tblGrid>
      <w:tr w:rsidR="00050797" w:rsidRPr="00C7207B" w:rsidTr="009C4CF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97" w:rsidRPr="00C7207B" w:rsidRDefault="00050797" w:rsidP="009C4C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97" w:rsidRPr="00C7207B" w:rsidRDefault="00050797" w:rsidP="009C4C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97" w:rsidRPr="00C7207B" w:rsidRDefault="00050797" w:rsidP="009C4CF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97" w:rsidRPr="00C7207B" w:rsidRDefault="00050797" w:rsidP="009C4CF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Default="00050797" w:rsidP="009C4CF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050797" w:rsidRPr="00003C8E" w:rsidTr="009C4C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97" w:rsidRPr="00003C8E" w:rsidRDefault="00050797" w:rsidP="009C4C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ООО "ИНФОРМАТИКА"</w:t>
            </w:r>
            <w:r w:rsidRPr="00676247">
              <w:rPr>
                <w:rFonts w:eastAsiaTheme="minorEastAsia"/>
                <w:sz w:val="26"/>
                <w:szCs w:val="26"/>
              </w:rPr>
              <w:t xml:space="preserve">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 xml:space="preserve">ИНН/КПП 2801216679/280101001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>ОГРН 1162801051005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 xml:space="preserve">Планируемый  объем услуг на весь срок действия договора: </w:t>
            </w:r>
            <w:r w:rsidRPr="00676247"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sz w:val="26"/>
                <w:szCs w:val="26"/>
              </w:rPr>
              <w:t>(НДС не предусмотрен)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>Суммарная стоимость единичных расценок оказываемых услуг: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 xml:space="preserve">165 920.00руб. без учета </w:t>
            </w: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lastRenderedPageBreak/>
              <w:t xml:space="preserve">НДС  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sz w:val="26"/>
                <w:szCs w:val="26"/>
              </w:rPr>
              <w:t>(НДС не предусмотрен)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Pr="00003C8E" w:rsidRDefault="00050797" w:rsidP="009C4CF7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Pr="00003C8E" w:rsidRDefault="00050797" w:rsidP="009C4CF7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50797" w:rsidRPr="00003C8E" w:rsidTr="009C4CF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97" w:rsidRPr="00003C8E" w:rsidRDefault="00050797" w:rsidP="009C4CF7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-Амур"</w:t>
            </w:r>
            <w:r w:rsidRPr="00676247">
              <w:rPr>
                <w:rFonts w:eastAsiaTheme="minorEastAsia"/>
                <w:sz w:val="26"/>
                <w:szCs w:val="26"/>
              </w:rPr>
              <w:t xml:space="preserve">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 xml:space="preserve">ИНН/КПП 2801112302/280101001 </w:t>
            </w:r>
            <w:r w:rsidRPr="00676247">
              <w:rPr>
                <w:rFonts w:eastAsiaTheme="minorEastAsia"/>
                <w:sz w:val="26"/>
                <w:szCs w:val="26"/>
              </w:rPr>
              <w:br/>
              <w:t>ОГРН 1062801070144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 xml:space="preserve">Планируемый  объем услуг на весь срок действия договора: </w:t>
            </w:r>
            <w:r w:rsidRPr="00676247"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>(1 080 00,90 руб. с учетом НДС)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z w:val="26"/>
                <w:szCs w:val="26"/>
              </w:rPr>
            </w:pPr>
            <w:r w:rsidRPr="00676247">
              <w:rPr>
                <w:i/>
                <w:sz w:val="26"/>
                <w:szCs w:val="26"/>
              </w:rPr>
              <w:t>Суммарная стоимость единичных расценок оказываемых услуг: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 xml:space="preserve">256 635.59 руб. без учета НДС      </w:t>
            </w:r>
          </w:p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 xml:space="preserve"> (</w:t>
            </w:r>
            <w:r w:rsidRPr="00676247">
              <w:rPr>
                <w:rFonts w:eastAsiaTheme="minorEastAsia"/>
                <w:sz w:val="26"/>
                <w:szCs w:val="26"/>
              </w:rPr>
              <w:t>302 830.00 руб. с учетом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Pr="00676247" w:rsidRDefault="00050797" w:rsidP="009C4C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676247">
              <w:rPr>
                <w:rFonts w:eastAsiaTheme="minorEastAsia"/>
                <w:b/>
                <w:i/>
                <w:sz w:val="26"/>
                <w:szCs w:val="26"/>
              </w:rPr>
              <w:t>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97" w:rsidRPr="00003C8E" w:rsidRDefault="00050797" w:rsidP="009C4CF7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нет</w:t>
            </w:r>
          </w:p>
        </w:tc>
      </w:tr>
    </w:tbl>
    <w:p w:rsidR="00050797" w:rsidRDefault="00050797" w:rsidP="00DA7CB9">
      <w:pPr>
        <w:spacing w:line="240" w:lineRule="auto"/>
        <w:rPr>
          <w:b/>
          <w:snapToGrid/>
          <w:sz w:val="26"/>
          <w:szCs w:val="26"/>
        </w:rPr>
      </w:pPr>
    </w:p>
    <w:p w:rsidR="00050797" w:rsidRDefault="00050797" w:rsidP="00050797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050797" w:rsidRDefault="00050797" w:rsidP="000507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A81B99" w:rsidRDefault="00050797" w:rsidP="00050797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B52BD2">
        <w:rPr>
          <w:sz w:val="26"/>
          <w:szCs w:val="26"/>
        </w:rPr>
        <w:t>Допустить к участию в переторжке заявки следующих участников</w:t>
      </w:r>
      <w:r w:rsidRPr="00B52BD2">
        <w:rPr>
          <w:b/>
          <w:i/>
          <w:sz w:val="26"/>
          <w:szCs w:val="26"/>
        </w:rPr>
        <w:t xml:space="preserve"> </w:t>
      </w:r>
      <w:r w:rsidR="00A81B99">
        <w:rPr>
          <w:b/>
          <w:i/>
          <w:sz w:val="26"/>
          <w:szCs w:val="26"/>
        </w:rPr>
        <w:t>ООО "</w:t>
      </w:r>
      <w:proofErr w:type="spellStart"/>
      <w:r w:rsidR="00A81B99">
        <w:rPr>
          <w:b/>
          <w:i/>
          <w:sz w:val="26"/>
          <w:szCs w:val="26"/>
        </w:rPr>
        <w:t>Позитроника</w:t>
      </w:r>
      <w:proofErr w:type="spellEnd"/>
      <w:r w:rsidR="00A81B99">
        <w:rPr>
          <w:b/>
          <w:i/>
          <w:sz w:val="26"/>
          <w:szCs w:val="26"/>
        </w:rPr>
        <w:t xml:space="preserve">-Амур" </w:t>
      </w:r>
      <w:r w:rsidR="00A81B99" w:rsidRPr="00676247">
        <w:rPr>
          <w:i/>
          <w:sz w:val="26"/>
          <w:szCs w:val="26"/>
        </w:rPr>
        <w:t>ИНН/КПП 2801112302/280101001 ОГРН 1062801070144;</w:t>
      </w:r>
      <w:r w:rsidR="00A81B99" w:rsidRPr="00676247">
        <w:rPr>
          <w:b/>
          <w:i/>
          <w:sz w:val="26"/>
          <w:szCs w:val="26"/>
        </w:rPr>
        <w:t xml:space="preserve"> ООО "ИНФОРМАТИКА" </w:t>
      </w:r>
      <w:r w:rsidR="00A81B99" w:rsidRPr="00676247">
        <w:rPr>
          <w:sz w:val="26"/>
          <w:szCs w:val="26"/>
        </w:rPr>
        <w:t>ИНН/КПП 28012166</w:t>
      </w:r>
      <w:r w:rsidR="00A81B99">
        <w:rPr>
          <w:sz w:val="26"/>
          <w:szCs w:val="26"/>
        </w:rPr>
        <w:t>79/280101001 ОГРН 1162801051005</w:t>
      </w:r>
    </w:p>
    <w:p w:rsidR="00050797" w:rsidRPr="00B52BD2" w:rsidRDefault="00050797" w:rsidP="00050797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B52BD2">
        <w:rPr>
          <w:sz w:val="26"/>
          <w:szCs w:val="26"/>
        </w:rPr>
        <w:t xml:space="preserve">Определить форму переторжки: </w:t>
      </w:r>
      <w:proofErr w:type="gramStart"/>
      <w:r w:rsidRPr="00B52BD2">
        <w:rPr>
          <w:sz w:val="26"/>
          <w:szCs w:val="26"/>
        </w:rPr>
        <w:t>заочная</w:t>
      </w:r>
      <w:proofErr w:type="gramEnd"/>
      <w:r w:rsidRPr="00B52BD2">
        <w:rPr>
          <w:sz w:val="26"/>
          <w:szCs w:val="26"/>
        </w:rPr>
        <w:t>.</w:t>
      </w:r>
    </w:p>
    <w:p w:rsidR="00050797" w:rsidRDefault="00050797" w:rsidP="000507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="007C5B0F">
        <w:rPr>
          <w:sz w:val="26"/>
          <w:szCs w:val="26"/>
        </w:rPr>
        <w:t>02.03</w:t>
      </w:r>
      <w:r>
        <w:rPr>
          <w:sz w:val="26"/>
          <w:szCs w:val="26"/>
        </w:rPr>
        <w:t>.2018</w:t>
      </w:r>
      <w:r w:rsidRPr="009E7EDC">
        <w:rPr>
          <w:sz w:val="26"/>
          <w:szCs w:val="26"/>
        </w:rPr>
        <w:t xml:space="preserve"> в </w:t>
      </w:r>
      <w:r>
        <w:rPr>
          <w:sz w:val="26"/>
          <w:szCs w:val="26"/>
        </w:rPr>
        <w:t>09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мурского</w:t>
      </w:r>
      <w:r w:rsidRPr="00E739EE">
        <w:rPr>
          <w:sz w:val="26"/>
          <w:szCs w:val="26"/>
        </w:rPr>
        <w:t xml:space="preserve"> времени).</w:t>
      </w:r>
    </w:p>
    <w:p w:rsidR="00050797" w:rsidRDefault="00050797" w:rsidP="000507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050797" w:rsidRPr="00E739EE" w:rsidRDefault="00050797" w:rsidP="0005079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050797" w:rsidRDefault="00050797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68" w:rsidRDefault="006E4668" w:rsidP="00355095">
      <w:pPr>
        <w:spacing w:line="240" w:lineRule="auto"/>
      </w:pPr>
      <w:r>
        <w:separator/>
      </w:r>
    </w:p>
  </w:endnote>
  <w:endnote w:type="continuationSeparator" w:id="0">
    <w:p w:rsidR="006E4668" w:rsidRDefault="006E46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2D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2D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68" w:rsidRDefault="006E4668" w:rsidP="00355095">
      <w:pPr>
        <w:spacing w:line="240" w:lineRule="auto"/>
      </w:pPr>
      <w:r>
        <w:separator/>
      </w:r>
    </w:p>
  </w:footnote>
  <w:footnote w:type="continuationSeparator" w:id="0">
    <w:p w:rsidR="006E4668" w:rsidRDefault="006E46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6179F">
      <w:rPr>
        <w:i/>
        <w:sz w:val="20"/>
      </w:rPr>
      <w:t>1</w:t>
    </w:r>
    <w:r w:rsidR="001225E1">
      <w:rPr>
        <w:i/>
        <w:sz w:val="20"/>
      </w:rPr>
      <w:t>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0797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25E1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83D4F"/>
    <w:rsid w:val="00293F2B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07A41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096A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4668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C5B0F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3145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25864"/>
    <w:rsid w:val="00A30312"/>
    <w:rsid w:val="00A35CDC"/>
    <w:rsid w:val="00A56CAE"/>
    <w:rsid w:val="00A57A7B"/>
    <w:rsid w:val="00A66628"/>
    <w:rsid w:val="00A66630"/>
    <w:rsid w:val="00A76D45"/>
    <w:rsid w:val="00A81143"/>
    <w:rsid w:val="00A81B99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5B47"/>
    <w:rsid w:val="00DF726D"/>
    <w:rsid w:val="00DF7309"/>
    <w:rsid w:val="00DF7E5C"/>
    <w:rsid w:val="00E00A4C"/>
    <w:rsid w:val="00E01EAE"/>
    <w:rsid w:val="00E02DE4"/>
    <w:rsid w:val="00E05346"/>
    <w:rsid w:val="00E07A98"/>
    <w:rsid w:val="00E119A4"/>
    <w:rsid w:val="00E13CFF"/>
    <w:rsid w:val="00E14529"/>
    <w:rsid w:val="00E219CC"/>
    <w:rsid w:val="00E23CFE"/>
    <w:rsid w:val="00E252C1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0123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137F-AE27-4724-8A08-45EF98E7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110</cp:revision>
  <cp:lastPrinted>2018-02-27T23:26:00Z</cp:lastPrinted>
  <dcterms:created xsi:type="dcterms:W3CDTF">2015-01-16T07:03:00Z</dcterms:created>
  <dcterms:modified xsi:type="dcterms:W3CDTF">2018-02-28T05:55:00Z</dcterms:modified>
</cp:coreProperties>
</file>