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63CDD">
        <w:rPr>
          <w:rFonts w:ascii="Times New Roman" w:hAnsi="Times New Roman"/>
          <w:bCs w:val="0"/>
          <w:caps/>
          <w:sz w:val="28"/>
          <w:szCs w:val="28"/>
        </w:rPr>
        <w:t>195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B63CDD">
        <w:rPr>
          <w:rFonts w:ascii="Times New Roman" w:hAnsi="Times New Roman"/>
          <w:bCs w:val="0"/>
          <w:caps/>
          <w:sz w:val="28"/>
          <w:szCs w:val="28"/>
        </w:rPr>
        <w:t>МЭ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</w:t>
      </w:r>
      <w:r w:rsidR="00B63CDD" w:rsidRPr="00B63CDD">
        <w:rPr>
          <w:b/>
          <w:bCs/>
          <w:szCs w:val="28"/>
        </w:rPr>
        <w:t>на поставку «Автошины», закупка 361 р. 4.2 ГКПЗ 2018</w:t>
      </w:r>
    </w:p>
    <w:p w:rsidR="00B63CDD" w:rsidRPr="001D4EA9" w:rsidRDefault="00B63CDD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B63CDD">
              <w:rPr>
                <w:b/>
                <w:i/>
                <w:sz w:val="24"/>
                <w:szCs w:val="24"/>
              </w:rPr>
              <w:t>860470 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68049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8049B">
              <w:rPr>
                <w:b/>
                <w:bCs/>
                <w:caps/>
                <w:snapToGrid/>
                <w:sz w:val="26"/>
                <w:szCs w:val="26"/>
              </w:rPr>
              <w:t>26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63CDD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63CDD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63CDD" w:rsidRPr="00B63CDD" w:rsidRDefault="00B63CDD" w:rsidP="00B63C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63CD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63CDD" w:rsidRPr="00B63CDD" w:rsidRDefault="00B63CDD" w:rsidP="00B63C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63CDD">
        <w:rPr>
          <w:bCs/>
          <w:i/>
          <w:iCs/>
          <w:snapToGrid/>
          <w:sz w:val="26"/>
          <w:szCs w:val="26"/>
        </w:rPr>
        <w:t>Об отклонении заявки ООО «Вираж».</w:t>
      </w:r>
    </w:p>
    <w:p w:rsidR="00B63CDD" w:rsidRPr="00B63CDD" w:rsidRDefault="00B63CDD" w:rsidP="00B63C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63C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63C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63C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63CDD" w:rsidRPr="00B63CDD" w:rsidRDefault="00B63CDD" w:rsidP="00B63C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63CD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63CD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63CD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63C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63CDD">
        <w:rPr>
          <w:bCs/>
          <w:i/>
          <w:iCs/>
          <w:snapToGrid/>
          <w:sz w:val="26"/>
          <w:szCs w:val="26"/>
        </w:rPr>
        <w:t xml:space="preserve"> заявок</w:t>
      </w:r>
    </w:p>
    <w:p w:rsidR="00B63CDD" w:rsidRPr="00B63CDD" w:rsidRDefault="00B63CDD" w:rsidP="00B63C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63C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355EAA" w:rsidRDefault="0011754B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63CDD" w:rsidRPr="00B63CDD" w:rsidRDefault="00B63CDD" w:rsidP="00355EA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B63CD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63CDD" w:rsidRPr="00B63CDD" w:rsidRDefault="00B63CDD" w:rsidP="00355EA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B63CD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B63CDD" w:rsidRPr="00B63CDD" w:rsidTr="00BD22AA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CDD" w:rsidRPr="00B63CDD" w:rsidRDefault="00B63CDD" w:rsidP="00B63CD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B63CD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CDD" w:rsidRPr="00B63CDD" w:rsidRDefault="00B63CDD" w:rsidP="00B63CD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B63CD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CDD" w:rsidRPr="00B63CDD" w:rsidRDefault="00B63CDD" w:rsidP="00B63CD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63CDD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B63CDD" w:rsidRPr="00B63CDD" w:rsidTr="00BD22AA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CDD" w:rsidRPr="00B63CDD" w:rsidRDefault="00B63CDD" w:rsidP="00B63CD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ИП Мельников Николай Николаевич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280128030492/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2 380 101.70 руб. без учета НДС</w:t>
            </w:r>
          </w:p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2 808 520.01 руб. с учетом НДС</w:t>
            </w:r>
          </w:p>
        </w:tc>
      </w:tr>
      <w:tr w:rsidR="00B63CDD" w:rsidRPr="00B63CDD" w:rsidTr="00BD22AA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CDD" w:rsidRPr="00B63CDD" w:rsidRDefault="00B63CDD" w:rsidP="00B63CD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«Вираж»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3812085973/384901001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1053812079232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2 422 041.53 руб. без учета НДС</w:t>
            </w:r>
          </w:p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>2 85 8009.01</w:t>
            </w: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руб. с учетом НДС</w:t>
            </w:r>
          </w:p>
        </w:tc>
      </w:tr>
      <w:tr w:rsidR="00B63CDD" w:rsidRPr="00B63CDD" w:rsidTr="00BD22AA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торговая компания"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5018123041/505401001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1075018020252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2 226 779.66 руб. без учета НДС</w:t>
            </w:r>
          </w:p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2 627 600.00 </w:t>
            </w: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руб. с учетом НДС</w:t>
            </w:r>
          </w:p>
        </w:tc>
      </w:tr>
      <w:tr w:rsidR="00B63CDD" w:rsidRPr="00B63CDD" w:rsidTr="00BD22AA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«Простор»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2540092730/254301001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1032502260911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2 377 389.83руб. без учета НДС</w:t>
            </w:r>
          </w:p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2 805 320.00 </w:t>
            </w: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B63CDD" w:rsidRPr="00B63CDD" w:rsidRDefault="00B63CDD" w:rsidP="00B63CDD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B63CDD">
        <w:rPr>
          <w:snapToGrid/>
          <w:sz w:val="26"/>
          <w:szCs w:val="26"/>
        </w:rPr>
        <w:t>Отклонить заявку Участника</w:t>
      </w:r>
      <w:r w:rsidRPr="00B63CDD">
        <w:rPr>
          <w:b/>
          <w:i/>
          <w:snapToGrid/>
          <w:sz w:val="26"/>
          <w:szCs w:val="26"/>
        </w:rPr>
        <w:t xml:space="preserve"> ООО «Вираж» </w:t>
      </w:r>
      <w:r w:rsidRPr="00B63CDD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B63CDD">
        <w:rPr>
          <w:bCs/>
          <w:iCs/>
          <w:snapToGrid/>
          <w:sz w:val="26"/>
          <w:szCs w:val="26"/>
        </w:rPr>
        <w:t xml:space="preserve">основании  </w:t>
      </w:r>
      <w:proofErr w:type="spellStart"/>
      <w:r w:rsidRPr="00B63CDD">
        <w:rPr>
          <w:bCs/>
          <w:iCs/>
          <w:snapToGrid/>
          <w:sz w:val="26"/>
          <w:szCs w:val="26"/>
        </w:rPr>
        <w:t>пп</w:t>
      </w:r>
      <w:proofErr w:type="spellEnd"/>
      <w:r w:rsidRPr="00B63CDD">
        <w:rPr>
          <w:bCs/>
          <w:iCs/>
          <w:snapToGrid/>
          <w:sz w:val="26"/>
          <w:szCs w:val="26"/>
        </w:rPr>
        <w:t xml:space="preserve"> «</w:t>
      </w:r>
      <w:proofErr w:type="spellStart"/>
      <w:r w:rsidRPr="00B63CDD">
        <w:rPr>
          <w:bCs/>
          <w:iCs/>
          <w:snapToGrid/>
          <w:sz w:val="26"/>
          <w:szCs w:val="26"/>
        </w:rPr>
        <w:t>а</w:t>
      </w:r>
      <w:proofErr w:type="gramStart"/>
      <w:r w:rsidRPr="00B63CDD">
        <w:rPr>
          <w:bCs/>
          <w:iCs/>
          <w:snapToGrid/>
          <w:sz w:val="26"/>
          <w:szCs w:val="26"/>
        </w:rPr>
        <w:t>,в</w:t>
      </w:r>
      <w:proofErr w:type="spellEnd"/>
      <w:proofErr w:type="gramEnd"/>
      <w:r w:rsidRPr="00B63CDD">
        <w:rPr>
          <w:bCs/>
          <w:iCs/>
          <w:snapToGrid/>
          <w:sz w:val="26"/>
          <w:szCs w:val="26"/>
        </w:rPr>
        <w:t>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B63CDD" w:rsidRPr="00B63CDD" w:rsidTr="00BD22AA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DD" w:rsidRPr="00B63CDD" w:rsidRDefault="00B63CDD" w:rsidP="00B63CDD">
            <w:pPr>
              <w:snapToGrid w:val="0"/>
              <w:spacing w:line="240" w:lineRule="auto"/>
              <w:jc w:val="center"/>
              <w:rPr>
                <w:b/>
                <w:snapToGrid/>
                <w:sz w:val="22"/>
                <w:szCs w:val="22"/>
              </w:rPr>
            </w:pPr>
            <w:r w:rsidRPr="00B63CDD">
              <w:rPr>
                <w:b/>
                <w:snapToGrid/>
                <w:sz w:val="22"/>
                <w:szCs w:val="22"/>
              </w:rPr>
              <w:t>Основания для отклонения</w:t>
            </w:r>
          </w:p>
        </w:tc>
      </w:tr>
      <w:tr w:rsidR="00B63CDD" w:rsidRPr="00B63CDD" w:rsidTr="00BD22AA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D" w:rsidRPr="00B63CDD" w:rsidRDefault="00B63CDD" w:rsidP="00B63CDD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B63CDD">
              <w:rPr>
                <w:snapToGrid/>
                <w:sz w:val="26"/>
                <w:szCs w:val="26"/>
              </w:rPr>
              <w:t xml:space="preserve">1. </w:t>
            </w:r>
            <w:r w:rsidRPr="00B63CDD">
              <w:rPr>
                <w:bCs/>
                <w:snapToGrid/>
                <w:sz w:val="26"/>
                <w:szCs w:val="26"/>
              </w:rPr>
              <w:t xml:space="preserve">Участником предоставлена выписка из ЕГРЮЛ датированная 09.11.2017, что не соответствует пункту 2.2.6.1 «а» Документации о закупке. </w:t>
            </w:r>
          </w:p>
          <w:p w:rsidR="00B63CDD" w:rsidRPr="00B63CDD" w:rsidRDefault="00B63CDD" w:rsidP="00B63CDD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B63CDD">
              <w:rPr>
                <w:bCs/>
                <w:i/>
                <w:snapToGrid/>
                <w:sz w:val="26"/>
                <w:szCs w:val="26"/>
              </w:rPr>
              <w:t xml:space="preserve">После </w:t>
            </w:r>
            <w:proofErr w:type="spellStart"/>
            <w:r w:rsidRPr="00B63CDD">
              <w:rPr>
                <w:bCs/>
                <w:i/>
                <w:snapToGrid/>
                <w:sz w:val="26"/>
                <w:szCs w:val="26"/>
              </w:rPr>
              <w:t>дозапроса</w:t>
            </w:r>
            <w:proofErr w:type="spellEnd"/>
            <w:r w:rsidRPr="00B63CDD">
              <w:rPr>
                <w:bCs/>
                <w:i/>
                <w:snapToGrid/>
                <w:sz w:val="26"/>
                <w:szCs w:val="26"/>
              </w:rPr>
              <w:t xml:space="preserve"> замечание не снято.</w:t>
            </w:r>
          </w:p>
        </w:tc>
      </w:tr>
      <w:tr w:rsidR="00B63CDD" w:rsidRPr="00B63CDD" w:rsidTr="00BD22AA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D" w:rsidRPr="00B63CDD" w:rsidRDefault="00B63CDD" w:rsidP="00B63CDD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B63CDD">
              <w:rPr>
                <w:snapToGrid/>
                <w:sz w:val="26"/>
                <w:szCs w:val="26"/>
              </w:rPr>
              <w:t xml:space="preserve">2. В составе Заявки </w:t>
            </w:r>
            <w:r w:rsidRPr="00B63CDD">
              <w:rPr>
                <w:bCs/>
                <w:snapToGrid/>
                <w:sz w:val="26"/>
                <w:szCs w:val="26"/>
              </w:rPr>
              <w:t xml:space="preserve">отсутствуют копии сертификатов либо деклараций соответствия автошин требованиям технического регламента таможенного союза </w:t>
            </w:r>
            <w:proofErr w:type="gramStart"/>
            <w:r w:rsidRPr="00B63CDD">
              <w:rPr>
                <w:bCs/>
                <w:snapToGrid/>
                <w:sz w:val="26"/>
                <w:szCs w:val="26"/>
              </w:rPr>
              <w:t>ТР</w:t>
            </w:r>
            <w:proofErr w:type="gramEnd"/>
            <w:r w:rsidRPr="00B63CDD">
              <w:rPr>
                <w:bCs/>
                <w:snapToGrid/>
                <w:sz w:val="26"/>
                <w:szCs w:val="26"/>
              </w:rPr>
              <w:t xml:space="preserve"> ТС 018/2011, согласно требований п. 8 ТЗ. </w:t>
            </w:r>
          </w:p>
          <w:p w:rsidR="00B63CDD" w:rsidRPr="00B63CDD" w:rsidRDefault="00B63CDD" w:rsidP="00B63CDD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B63CDD">
              <w:rPr>
                <w:bCs/>
                <w:i/>
                <w:snapToGrid/>
                <w:sz w:val="26"/>
                <w:szCs w:val="26"/>
              </w:rPr>
              <w:t xml:space="preserve">После </w:t>
            </w:r>
            <w:proofErr w:type="spellStart"/>
            <w:r w:rsidRPr="00B63CDD">
              <w:rPr>
                <w:bCs/>
                <w:i/>
                <w:snapToGrid/>
                <w:sz w:val="26"/>
                <w:szCs w:val="26"/>
              </w:rPr>
              <w:t>дозапроса</w:t>
            </w:r>
            <w:proofErr w:type="spellEnd"/>
            <w:r w:rsidRPr="00B63CDD">
              <w:rPr>
                <w:bCs/>
                <w:i/>
                <w:snapToGrid/>
                <w:sz w:val="26"/>
                <w:szCs w:val="26"/>
              </w:rPr>
              <w:t xml:space="preserve"> замечание не снято.</w:t>
            </w:r>
          </w:p>
        </w:tc>
      </w:tr>
      <w:tr w:rsidR="00B63CDD" w:rsidRPr="00B63CDD" w:rsidTr="00BD22AA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D" w:rsidRPr="00B63CDD" w:rsidRDefault="00B63CDD" w:rsidP="00B63CDD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B63CDD">
              <w:rPr>
                <w:snapToGrid/>
                <w:sz w:val="26"/>
                <w:szCs w:val="26"/>
              </w:rPr>
              <w:t xml:space="preserve">3. В техническом предложении Участником </w:t>
            </w:r>
            <w:r w:rsidRPr="00B63CDD">
              <w:rPr>
                <w:bCs/>
                <w:snapToGrid/>
                <w:sz w:val="26"/>
                <w:szCs w:val="26"/>
              </w:rPr>
              <w:t xml:space="preserve">не отражена информация о годе выпуска автошин, </w:t>
            </w:r>
            <w:proofErr w:type="gramStart"/>
            <w:r w:rsidRPr="00B63CDD">
              <w:rPr>
                <w:bCs/>
                <w:snapToGrid/>
                <w:sz w:val="26"/>
                <w:szCs w:val="26"/>
              </w:rPr>
              <w:t>согласно требований</w:t>
            </w:r>
            <w:proofErr w:type="gramEnd"/>
            <w:r w:rsidRPr="00B63CDD">
              <w:rPr>
                <w:bCs/>
                <w:snapToGrid/>
                <w:sz w:val="26"/>
                <w:szCs w:val="26"/>
              </w:rPr>
              <w:t xml:space="preserve"> п. 7.1 ТЗ.</w:t>
            </w:r>
          </w:p>
          <w:p w:rsidR="00B63CDD" w:rsidRPr="00B63CDD" w:rsidRDefault="00B63CDD" w:rsidP="00B63CDD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B63CDD">
              <w:rPr>
                <w:bCs/>
                <w:i/>
                <w:snapToGrid/>
                <w:sz w:val="26"/>
                <w:szCs w:val="26"/>
              </w:rPr>
              <w:t xml:space="preserve">После </w:t>
            </w:r>
            <w:proofErr w:type="spellStart"/>
            <w:r w:rsidRPr="00B63CDD">
              <w:rPr>
                <w:bCs/>
                <w:i/>
                <w:snapToGrid/>
                <w:sz w:val="26"/>
                <w:szCs w:val="26"/>
              </w:rPr>
              <w:t>дозапроса</w:t>
            </w:r>
            <w:proofErr w:type="spellEnd"/>
            <w:r w:rsidRPr="00B63CDD">
              <w:rPr>
                <w:bCs/>
                <w:i/>
                <w:snapToGrid/>
                <w:sz w:val="26"/>
                <w:szCs w:val="26"/>
              </w:rPr>
              <w:t xml:space="preserve"> замечание не снято.</w:t>
            </w:r>
          </w:p>
        </w:tc>
      </w:tr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63CDD" w:rsidRPr="00B63CDD" w:rsidRDefault="00B63CDD" w:rsidP="00B63CDD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B63CDD">
        <w:rPr>
          <w:b/>
          <w:sz w:val="26"/>
          <w:szCs w:val="26"/>
        </w:rPr>
        <w:t>1. Признать</w:t>
      </w:r>
      <w:r w:rsidRPr="00B63CDD">
        <w:rPr>
          <w:sz w:val="26"/>
          <w:szCs w:val="26"/>
        </w:rPr>
        <w:t xml:space="preserve"> заявки </w:t>
      </w:r>
      <w:r w:rsidRPr="00B63CDD">
        <w:rPr>
          <w:rFonts w:eastAsiaTheme="minorHAnsi"/>
          <w:b/>
          <w:i/>
          <w:snapToGrid/>
          <w:sz w:val="26"/>
          <w:szCs w:val="26"/>
          <w:lang w:eastAsia="en-US"/>
        </w:rPr>
        <w:t>ИП Мельников Николай Николаевич</w:t>
      </w:r>
      <w:r w:rsidRPr="00B63CDD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B63CDD">
        <w:rPr>
          <w:rFonts w:eastAsiaTheme="minorHAnsi"/>
          <w:snapToGrid/>
          <w:sz w:val="26"/>
          <w:szCs w:val="26"/>
          <w:lang w:eastAsia="en-US"/>
        </w:rPr>
        <w:br/>
        <w:t xml:space="preserve">ИНН/КПП 280128030492/ ОГРН 304280128100066; </w:t>
      </w:r>
      <w:r w:rsidRPr="00B63CDD">
        <w:rPr>
          <w:rFonts w:eastAsiaTheme="minorHAnsi"/>
          <w:b/>
          <w:i/>
          <w:snapToGrid/>
          <w:sz w:val="26"/>
          <w:szCs w:val="26"/>
          <w:lang w:eastAsia="en-US"/>
        </w:rPr>
        <w:t>ООО "Дальневосточная торговая компания"</w:t>
      </w:r>
      <w:r w:rsidRPr="00B63CDD">
        <w:rPr>
          <w:rFonts w:eastAsiaTheme="minorHAnsi"/>
          <w:snapToGrid/>
          <w:sz w:val="26"/>
          <w:szCs w:val="26"/>
          <w:lang w:eastAsia="en-US"/>
        </w:rPr>
        <w:t xml:space="preserve"> ИНН/КПП 5018123041/505401001 ОГРН 1075018020252; </w:t>
      </w:r>
      <w:r w:rsidRPr="00B63CDD">
        <w:rPr>
          <w:rFonts w:eastAsiaTheme="minorHAnsi"/>
          <w:b/>
          <w:i/>
          <w:snapToGrid/>
          <w:sz w:val="26"/>
          <w:szCs w:val="26"/>
          <w:lang w:eastAsia="en-US"/>
        </w:rPr>
        <w:t>ООО  «Простор»</w:t>
      </w:r>
      <w:r w:rsidRPr="00B63CDD">
        <w:rPr>
          <w:rFonts w:eastAsiaTheme="minorHAnsi"/>
          <w:snapToGrid/>
          <w:sz w:val="26"/>
          <w:szCs w:val="26"/>
          <w:lang w:eastAsia="en-US"/>
        </w:rPr>
        <w:t xml:space="preserve"> ИНН/КПП 2540092730/254301001 ОГРН 1032502260911</w:t>
      </w:r>
      <w:r w:rsidRPr="00B63CDD">
        <w:rPr>
          <w:rFonts w:eastAsiaTheme="minorHAnsi"/>
          <w:i/>
          <w:snapToGrid/>
          <w:sz w:val="26"/>
          <w:szCs w:val="26"/>
          <w:lang w:eastAsia="en-US"/>
        </w:rPr>
        <w:t xml:space="preserve">  </w:t>
      </w:r>
      <w:r w:rsidRPr="00B63CD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B63CDD" w:rsidRPr="00B63CDD" w:rsidRDefault="00B63CDD" w:rsidP="00B63CDD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63CDD">
        <w:rPr>
          <w:sz w:val="26"/>
          <w:szCs w:val="26"/>
        </w:rPr>
        <w:t xml:space="preserve">Утвердить </w:t>
      </w:r>
      <w:proofErr w:type="gramStart"/>
      <w:r w:rsidRPr="00B63CDD">
        <w:rPr>
          <w:sz w:val="26"/>
          <w:szCs w:val="26"/>
        </w:rPr>
        <w:t>итоговую</w:t>
      </w:r>
      <w:proofErr w:type="gramEnd"/>
      <w:r w:rsidRPr="00B63CDD">
        <w:rPr>
          <w:sz w:val="26"/>
          <w:szCs w:val="26"/>
        </w:rPr>
        <w:t xml:space="preserve"> </w:t>
      </w:r>
      <w:proofErr w:type="spellStart"/>
      <w:r w:rsidRPr="00B63CDD">
        <w:rPr>
          <w:sz w:val="26"/>
          <w:szCs w:val="26"/>
        </w:rPr>
        <w:t>ранжировку</w:t>
      </w:r>
      <w:proofErr w:type="spellEnd"/>
      <w:r w:rsidRPr="00B63CDD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B63CDD" w:rsidRPr="00B63CDD" w:rsidTr="00BD22AA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CDD" w:rsidRPr="00B63CDD" w:rsidRDefault="00B63CDD" w:rsidP="00B63CD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63CDD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B63CDD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B63CDD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B63CDD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CDD" w:rsidRPr="00B63CDD" w:rsidRDefault="00B63CDD" w:rsidP="00B63CD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63CDD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CDD" w:rsidRPr="00B63CDD" w:rsidRDefault="00B63CDD" w:rsidP="00B63CD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B63CDD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187D94" w:rsidP="00B63CD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B63CDD" w:rsidRPr="00B63CDD" w:rsidTr="00BD22AA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63CDD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торговая компания"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5018123041/505401001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1075018020252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2 226 779.66</w:t>
            </w:r>
          </w:p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187D94" w:rsidP="00B63CD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B63CDD" w:rsidRPr="00B63CDD" w:rsidTr="00BD22AA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63CDD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«Простор»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2540092730/254301001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1032502260911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2 377 389.83</w:t>
            </w:r>
          </w:p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187D94" w:rsidP="00B63CD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B63CDD" w:rsidRPr="00B63CDD" w:rsidTr="00BD22AA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63CDD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ИП Мельников Николай Николаевич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280128030492/ </w:t>
            </w:r>
            <w:r w:rsidRPr="00B63CDD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6"/>
                <w:szCs w:val="26"/>
                <w:lang w:eastAsia="en-US"/>
              </w:rPr>
            </w:pPr>
            <w:r w:rsidRPr="00B63CDD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2 380 101.70</w:t>
            </w:r>
          </w:p>
          <w:p w:rsidR="00B63CDD" w:rsidRPr="00B63CDD" w:rsidRDefault="00B63CDD" w:rsidP="00B63C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3CDD" w:rsidRPr="00B63CDD" w:rsidRDefault="00187D94" w:rsidP="00B63CD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63CDD" w:rsidRPr="00375523" w:rsidRDefault="00B63CDD" w:rsidP="00B63CD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B63CDD" w:rsidRPr="00B63CDD" w:rsidRDefault="00B63CDD" w:rsidP="00B63CDD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b/>
          <w:i/>
          <w:sz w:val="26"/>
          <w:szCs w:val="26"/>
        </w:rPr>
      </w:pPr>
      <w:r w:rsidRPr="00B63CDD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B63CDD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B63CDD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B63CDD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B63CDD">
        <w:rPr>
          <w:sz w:val="26"/>
          <w:szCs w:val="26"/>
        </w:rPr>
        <w:t xml:space="preserve">на поставку </w:t>
      </w:r>
      <w:r w:rsidRPr="00B63CDD">
        <w:rPr>
          <w:b/>
          <w:i/>
          <w:sz w:val="26"/>
          <w:szCs w:val="26"/>
        </w:rPr>
        <w:t>«Автошины</w:t>
      </w:r>
      <w:r w:rsidRPr="00B63CDD">
        <w:rPr>
          <w:rFonts w:eastAsiaTheme="minorHAnsi"/>
          <w:sz w:val="26"/>
          <w:szCs w:val="26"/>
          <w:lang w:eastAsia="en-US"/>
        </w:rPr>
        <w:t xml:space="preserve">  участника, занявшего первое место в итоговой </w:t>
      </w:r>
      <w:proofErr w:type="spellStart"/>
      <w:r w:rsidRPr="00B63CDD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B63CDD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B63C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"Дальневосточная торговая компания"</w:t>
      </w:r>
      <w:r w:rsidRPr="00B63CDD">
        <w:rPr>
          <w:rFonts w:eastAsiaTheme="minorHAnsi"/>
          <w:snapToGrid/>
          <w:sz w:val="26"/>
          <w:szCs w:val="26"/>
          <w:lang w:eastAsia="en-US"/>
        </w:rPr>
        <w:t xml:space="preserve"> ИНН/КПП 5018123041/505401001 ОГРН 1075018020252</w:t>
      </w:r>
      <w:r w:rsidRPr="00B63CDD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B63CDD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B63CDD">
        <w:rPr>
          <w:b/>
          <w:i/>
          <w:sz w:val="26"/>
          <w:szCs w:val="26"/>
        </w:rPr>
        <w:t>2 226 779.66 руб. без учета НДС</w:t>
      </w:r>
      <w:r w:rsidR="00355EAA">
        <w:rPr>
          <w:b/>
          <w:i/>
          <w:sz w:val="26"/>
          <w:szCs w:val="26"/>
        </w:rPr>
        <w:t xml:space="preserve"> (</w:t>
      </w:r>
      <w:r w:rsidRPr="00B63CDD">
        <w:rPr>
          <w:sz w:val="26"/>
          <w:szCs w:val="26"/>
        </w:rPr>
        <w:t xml:space="preserve">2 627 600.00 </w:t>
      </w:r>
      <w:r w:rsidRPr="00B63CDD">
        <w:rPr>
          <w:b/>
          <w:i/>
          <w:sz w:val="26"/>
          <w:szCs w:val="26"/>
        </w:rPr>
        <w:t>руб. с учетом НДС</w:t>
      </w:r>
      <w:r w:rsidR="00355EAA">
        <w:rPr>
          <w:b/>
          <w:i/>
          <w:sz w:val="26"/>
          <w:szCs w:val="26"/>
        </w:rPr>
        <w:t>)</w:t>
      </w:r>
      <w:r w:rsidRPr="00B63CDD">
        <w:rPr>
          <w:b/>
          <w:i/>
          <w:sz w:val="26"/>
          <w:szCs w:val="26"/>
        </w:rPr>
        <w:t>.</w:t>
      </w:r>
      <w:proofErr w:type="gramEnd"/>
      <w:r w:rsidRPr="00B63CDD">
        <w:rPr>
          <w:b/>
          <w:i/>
          <w:sz w:val="26"/>
          <w:szCs w:val="26"/>
        </w:rPr>
        <w:t xml:space="preserve"> </w:t>
      </w:r>
      <w:r w:rsidRPr="00B63CDD">
        <w:rPr>
          <w:sz w:val="26"/>
          <w:szCs w:val="26"/>
        </w:rPr>
        <w:lastRenderedPageBreak/>
        <w:t>Срок поставки: до 20.03.2018</w:t>
      </w:r>
      <w:r w:rsidRPr="00B63CDD">
        <w:rPr>
          <w:b/>
          <w:i/>
          <w:sz w:val="26"/>
          <w:szCs w:val="26"/>
        </w:rPr>
        <w:t xml:space="preserve">. </w:t>
      </w:r>
      <w:r w:rsidRPr="00B63CDD">
        <w:rPr>
          <w:sz w:val="26"/>
          <w:szCs w:val="26"/>
        </w:rPr>
        <w:t>Условия оплаты: в течение 30 (тридцати) календарных дней со дня подписания акта сдачи-приемки товара и товарной накладной (ТОРГ-12).</w:t>
      </w:r>
      <w:r w:rsidRPr="00B63CDD">
        <w:rPr>
          <w:b/>
          <w:i/>
          <w:sz w:val="26"/>
          <w:szCs w:val="26"/>
        </w:rPr>
        <w:t xml:space="preserve"> </w:t>
      </w:r>
      <w:r w:rsidRPr="00B63CDD">
        <w:rPr>
          <w:sz w:val="26"/>
          <w:szCs w:val="26"/>
        </w:rPr>
        <w:t>Гарантийные обязательства: 12 месяцев со дня ввода в эксплуатацию.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B63CDD" w:rsidRDefault="00B63CD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87" w:rsidRDefault="009E3E87" w:rsidP="00355095">
      <w:pPr>
        <w:spacing w:line="240" w:lineRule="auto"/>
      </w:pPr>
      <w:r>
        <w:separator/>
      </w:r>
    </w:p>
  </w:endnote>
  <w:endnote w:type="continuationSeparator" w:id="0">
    <w:p w:rsidR="009E3E87" w:rsidRDefault="009E3E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04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04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87" w:rsidRDefault="009E3E87" w:rsidP="00355095">
      <w:pPr>
        <w:spacing w:line="240" w:lineRule="auto"/>
      </w:pPr>
      <w:r>
        <w:separator/>
      </w:r>
    </w:p>
  </w:footnote>
  <w:footnote w:type="continuationSeparator" w:id="0">
    <w:p w:rsidR="009E3E87" w:rsidRDefault="009E3E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B63CDD">
      <w:rPr>
        <w:i/>
        <w:sz w:val="20"/>
      </w:rPr>
      <w:t>361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52D5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87D94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32D22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5EAA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49B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3E87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3CDD"/>
    <w:rsid w:val="00B6781F"/>
    <w:rsid w:val="00B71920"/>
    <w:rsid w:val="00B828AD"/>
    <w:rsid w:val="00B855FE"/>
    <w:rsid w:val="00B85D32"/>
    <w:rsid w:val="00BB225F"/>
    <w:rsid w:val="00BB4599"/>
    <w:rsid w:val="00BB72F2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12AF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67BB1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143</cp:revision>
  <cp:lastPrinted>2018-01-26T05:22:00Z</cp:lastPrinted>
  <dcterms:created xsi:type="dcterms:W3CDTF">2015-03-25T00:17:00Z</dcterms:created>
  <dcterms:modified xsi:type="dcterms:W3CDTF">2018-01-26T08:46:00Z</dcterms:modified>
</cp:coreProperties>
</file>