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C25C9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247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C25C9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C511F7">
              <w:rPr>
                <w:b/>
                <w:szCs w:val="28"/>
              </w:rPr>
              <w:t xml:space="preserve"> </w:t>
            </w:r>
            <w:r w:rsidR="0088613D">
              <w:rPr>
                <w:b/>
                <w:szCs w:val="28"/>
              </w:rPr>
              <w:t>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25C9" w:rsidRPr="004B4494" w:rsidRDefault="007C25C9" w:rsidP="007C25C9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F61E3">
        <w:rPr>
          <w:b/>
          <w:sz w:val="24"/>
        </w:rPr>
        <w:t>СПОСОБ И ПРЕДМЕТ ЗАКУПКИ:</w:t>
      </w:r>
      <w:r w:rsidRPr="009F61E3">
        <w:rPr>
          <w:sz w:val="24"/>
        </w:rPr>
        <w:t xml:space="preserve"> открытый запрос предложений на право заключения Договора на выполнение </w:t>
      </w:r>
      <w:r w:rsidRPr="004B4494">
        <w:rPr>
          <w:b/>
          <w:i/>
          <w:sz w:val="24"/>
        </w:rPr>
        <w:t>«Ремонт железнодорожного пути, филиал ПЭС»</w:t>
      </w:r>
      <w:r w:rsidRPr="004B4494">
        <w:rPr>
          <w:sz w:val="24"/>
        </w:rPr>
        <w:t xml:space="preserve"> (закупка </w:t>
      </w:r>
      <w:r>
        <w:rPr>
          <w:sz w:val="24"/>
        </w:rPr>
        <w:t>53</w:t>
      </w:r>
      <w:r w:rsidRPr="004B4494">
        <w:rPr>
          <w:sz w:val="24"/>
        </w:rPr>
        <w:t xml:space="preserve"> раздела 1.1.</w:t>
      </w:r>
      <w:proofErr w:type="gramEnd"/>
      <w:r w:rsidRPr="004B4494">
        <w:rPr>
          <w:sz w:val="24"/>
        </w:rPr>
        <w:t xml:space="preserve"> </w:t>
      </w:r>
      <w:proofErr w:type="gramStart"/>
      <w:r w:rsidRPr="004B4494">
        <w:rPr>
          <w:sz w:val="24"/>
        </w:rPr>
        <w:t>ГКПЗ 2018 г.).</w:t>
      </w:r>
      <w:proofErr w:type="gramEnd"/>
    </w:p>
    <w:p w:rsidR="007C25C9" w:rsidRPr="009F61E3" w:rsidRDefault="00A9496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F61E3">
        <w:rPr>
          <w:b/>
          <w:i/>
          <w:sz w:val="24"/>
        </w:rPr>
        <w:t xml:space="preserve">Плановая стоимость: </w:t>
      </w:r>
      <w:r w:rsidR="007C25C9" w:rsidRPr="009F61E3">
        <w:rPr>
          <w:b/>
          <w:sz w:val="24"/>
        </w:rPr>
        <w:t>1 </w:t>
      </w:r>
      <w:r w:rsidR="007C25C9">
        <w:rPr>
          <w:b/>
          <w:sz w:val="24"/>
        </w:rPr>
        <w:t>100</w:t>
      </w:r>
      <w:r w:rsidR="007C25C9" w:rsidRPr="009F61E3">
        <w:rPr>
          <w:b/>
          <w:sz w:val="24"/>
        </w:rPr>
        <w:t> 000,00</w:t>
      </w:r>
      <w:r w:rsidR="007C25C9" w:rsidRPr="009F61E3">
        <w:rPr>
          <w:sz w:val="24"/>
        </w:rPr>
        <w:t xml:space="preserve"> руб., без учета НДС;   </w:t>
      </w:r>
      <w:r w:rsidR="007C25C9">
        <w:rPr>
          <w:b/>
          <w:sz w:val="24"/>
        </w:rPr>
        <w:t>1 298 000</w:t>
      </w:r>
      <w:r w:rsidR="007C25C9" w:rsidRPr="009F61E3">
        <w:rPr>
          <w:b/>
          <w:sz w:val="24"/>
        </w:rPr>
        <w:t>,00</w:t>
      </w:r>
      <w:r w:rsidR="007C25C9" w:rsidRPr="009F61E3">
        <w:rPr>
          <w:sz w:val="24"/>
        </w:rPr>
        <w:t xml:space="preserve"> руб., с учетом НДС.</w:t>
      </w:r>
    </w:p>
    <w:p w:rsidR="00FA278B" w:rsidRPr="0088613D" w:rsidRDefault="00FA278B" w:rsidP="007C25C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7C25C9">
        <w:rPr>
          <w:sz w:val="24"/>
          <w:szCs w:val="24"/>
        </w:rPr>
        <w:t>3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Вскрытие конвертов было осуще</w:t>
      </w:r>
      <w:bookmarkStart w:id="0" w:name="_GoBack"/>
      <w:bookmarkEnd w:id="0"/>
      <w:r w:rsidRPr="00796C90">
        <w:rPr>
          <w:sz w:val="24"/>
          <w:szCs w:val="24"/>
        </w:rPr>
        <w:t xml:space="preserve">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C25C9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7C25C9">
        <w:rPr>
          <w:sz w:val="24"/>
          <w:szCs w:val="24"/>
        </w:rPr>
        <w:t>31</w:t>
      </w:r>
      <w:r w:rsidR="00BD5F00">
        <w:rPr>
          <w:sz w:val="24"/>
          <w:szCs w:val="24"/>
        </w:rPr>
        <w:t>.01.2018.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709"/>
        <w:gridCol w:w="1134"/>
        <w:gridCol w:w="3544"/>
        <w:gridCol w:w="1418"/>
        <w:gridCol w:w="1418"/>
        <w:gridCol w:w="794"/>
      </w:tblGrid>
      <w:tr w:rsidR="00BE4956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956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BE4956">
              <w:rPr>
                <w:b/>
                <w:bCs/>
                <w:sz w:val="20"/>
              </w:rPr>
              <w:t>Ставка НДС</w:t>
            </w:r>
          </w:p>
        </w:tc>
      </w:tr>
      <w:tr w:rsidR="00BE4956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22.01.2018 06:24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"Межрегиональное путейское предприятие" </w:t>
            </w:r>
            <w:r w:rsidRPr="00BE4956">
              <w:rPr>
                <w:sz w:val="24"/>
                <w:szCs w:val="24"/>
              </w:rPr>
              <w:br/>
              <w:t xml:space="preserve">ИНН/КПП 2538138225/253801001 </w:t>
            </w:r>
            <w:r w:rsidRPr="00BE4956">
              <w:rPr>
                <w:sz w:val="24"/>
                <w:szCs w:val="24"/>
              </w:rPr>
              <w:br/>
              <w:t>ОГРН 1102538003743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055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909.75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245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973.50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  <w:tr w:rsidR="00BE4956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24.01.2018 02:17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"ДАЛЬНЕВОСТОЧНАЯ ИНЖЕНЕРНАЯ КОМПАНИЯ" </w:t>
            </w:r>
            <w:r w:rsidRPr="00BE4956">
              <w:rPr>
                <w:sz w:val="24"/>
                <w:szCs w:val="24"/>
              </w:rPr>
              <w:br/>
              <w:t xml:space="preserve">ИНН/КПП 2537056019/253701001 </w:t>
            </w:r>
            <w:r w:rsidRPr="00BE4956">
              <w:rPr>
                <w:sz w:val="24"/>
                <w:szCs w:val="24"/>
              </w:rPr>
              <w:br/>
              <w:t>ОГРН 1082537006331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974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583.22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150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008.20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  <w:tr w:rsidR="00BE4956" w:rsidTr="00BE495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25.01.2018 09:12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E4956">
              <w:rPr>
                <w:sz w:val="24"/>
                <w:szCs w:val="24"/>
              </w:rPr>
              <w:t xml:space="preserve"> "Строительство Железных Дорог" </w:t>
            </w:r>
            <w:r w:rsidRPr="00BE4956">
              <w:rPr>
                <w:sz w:val="24"/>
                <w:szCs w:val="24"/>
              </w:rPr>
              <w:br/>
              <w:t xml:space="preserve">ИНН/КПП 2543003262/253701001 </w:t>
            </w:r>
            <w:r w:rsidRPr="00BE4956">
              <w:rPr>
                <w:sz w:val="24"/>
                <w:szCs w:val="24"/>
              </w:rPr>
              <w:br/>
              <w:t>ОГРН 1122543003769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186.00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266</w:t>
            </w:r>
            <w:r>
              <w:rPr>
                <w:sz w:val="24"/>
                <w:szCs w:val="24"/>
              </w:rPr>
              <w:t xml:space="preserve"> </w:t>
            </w:r>
            <w:r w:rsidRPr="00BE4956">
              <w:rPr>
                <w:sz w:val="24"/>
                <w:szCs w:val="24"/>
              </w:rPr>
              <w:t>359.48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956" w:rsidRPr="00BE4956" w:rsidRDefault="00BE4956" w:rsidP="00BE49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E4956">
              <w:rPr>
                <w:sz w:val="24"/>
                <w:szCs w:val="24"/>
              </w:rPr>
              <w:t>18%</w:t>
            </w:r>
          </w:p>
        </w:tc>
      </w:tr>
    </w:tbl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BE4956" w:rsidRDefault="00BE4956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22C" w:rsidRDefault="008F722C" w:rsidP="00E2330B">
      <w:pPr>
        <w:spacing w:line="240" w:lineRule="auto"/>
      </w:pPr>
      <w:r>
        <w:separator/>
      </w:r>
    </w:p>
  </w:endnote>
  <w:endnote w:type="continuationSeparator" w:id="0">
    <w:p w:rsidR="008F722C" w:rsidRDefault="008F72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95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5C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22C" w:rsidRDefault="008F722C" w:rsidP="00E2330B">
      <w:pPr>
        <w:spacing w:line="240" w:lineRule="auto"/>
      </w:pPr>
      <w:r>
        <w:separator/>
      </w:r>
    </w:p>
  </w:footnote>
  <w:footnote w:type="continuationSeparator" w:id="0">
    <w:p w:rsidR="008F722C" w:rsidRDefault="008F72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</w:t>
    </w:r>
    <w:r w:rsidR="00150D13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BCDD-1C82-425C-A99F-59EDBB21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96</cp:revision>
  <cp:lastPrinted>2018-01-31T07:03:00Z</cp:lastPrinted>
  <dcterms:created xsi:type="dcterms:W3CDTF">2014-05-28T06:18:00Z</dcterms:created>
  <dcterms:modified xsi:type="dcterms:W3CDTF">2018-01-31T07:06:00Z</dcterms:modified>
</cp:coreProperties>
</file>