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8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742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</w:t>
            </w:r>
            <w:bookmarkStart w:id="0" w:name="_GoBack"/>
            <w:bookmarkEnd w:id="0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8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81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8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3C2CBD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</w:t>
      </w:r>
      <w:r w:rsidR="0040661B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40661B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81AD9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40661B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C2CBD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«Выполнение землеустроительных работ под ТП в г. Николаевске-на-Амуре, Николаевском районе»</w:t>
      </w:r>
      <w:r w:rsidR="00C83356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C2CBD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="005D3DF0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581AD9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0661B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2018</w:t>
      </w:r>
      <w:r w:rsidR="00C83356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419" w:rsidRPr="003C2CBD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2CB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3C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3C2C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2CBD">
        <w:rPr>
          <w:rFonts w:ascii="Times New Roman" w:hAnsi="Times New Roman" w:cs="Times New Roman"/>
          <w:sz w:val="24"/>
          <w:szCs w:val="24"/>
        </w:rPr>
        <w:t>член</w:t>
      </w:r>
      <w:r w:rsidR="00DB34AC" w:rsidRPr="003C2CBD">
        <w:rPr>
          <w:rFonts w:ascii="Times New Roman" w:hAnsi="Times New Roman" w:cs="Times New Roman"/>
          <w:sz w:val="24"/>
          <w:szCs w:val="24"/>
        </w:rPr>
        <w:t>ы</w:t>
      </w:r>
      <w:r w:rsidR="00E21FEB" w:rsidRPr="003C2CBD">
        <w:rPr>
          <w:rFonts w:ascii="Times New Roman" w:hAnsi="Times New Roman" w:cs="Times New Roman"/>
          <w:sz w:val="24"/>
          <w:szCs w:val="24"/>
        </w:rPr>
        <w:t xml:space="preserve"> </w:t>
      </w:r>
      <w:r w:rsidRPr="003C2CBD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3C2CBD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E95304" w:rsidRPr="003C2CBD">
        <w:rPr>
          <w:rFonts w:ascii="Times New Roman" w:hAnsi="Times New Roman" w:cs="Times New Roman"/>
          <w:sz w:val="24"/>
          <w:szCs w:val="24"/>
        </w:rPr>
        <w:t>1</w:t>
      </w:r>
      <w:r w:rsidR="00AA46CA" w:rsidRPr="003C2CBD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3C2CBD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3C2CB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3C2CBD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2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3C2CB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CBD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="0040661B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C2CBD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</w:t>
      </w:r>
      <w:r w:rsidR="00C63FAF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581AD9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ок</w:t>
      </w:r>
      <w:r w:rsidR="0040661B"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2C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3C2CBD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="00904767" w:rsidRPr="003C2CBD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B21955" w:rsidRPr="003C2CBD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F66E5E" w:rsidRPr="003C2CBD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955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https://rushydro.roseltorg.ru»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F66E5E" w:rsidRPr="003C2CBD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0498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</w:t>
      </w:r>
      <w:r w:rsidR="00765DFF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тников: 1</w:t>
      </w:r>
      <w:r w:rsidR="00581AD9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D71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581AD9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40661B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55CFF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3C2C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3C2CB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</w:t>
      </w:r>
      <w:r w:rsidR="003C07C7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ников: Электронная торговая площадка</w:t>
      </w:r>
      <w:r w:rsidR="00765DFF"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3C2CB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3C2CB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3C2CB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3685"/>
      </w:tblGrid>
      <w:tr w:rsidR="00184666" w:rsidRPr="00184666" w:rsidTr="003C2CBD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62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685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3C2CBD" w:rsidRPr="003C2CBD" w:rsidTr="003C2CBD">
        <w:trPr>
          <w:trHeight w:val="288"/>
        </w:trPr>
        <w:tc>
          <w:tcPr>
            <w:tcW w:w="675" w:type="dxa"/>
          </w:tcPr>
          <w:p w:rsidR="003C2CBD" w:rsidRPr="003C2CBD" w:rsidRDefault="003C2CB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АО  "Дальневосточное </w:t>
            </w:r>
            <w:proofErr w:type="spellStart"/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предприятие"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2721196138/272101001 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ОГРН 1122721010334</w:t>
            </w:r>
          </w:p>
        </w:tc>
        <w:tc>
          <w:tcPr>
            <w:tcW w:w="3685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1 526 072.00 руб. без учета НДС</w:t>
            </w:r>
          </w:p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1 800 764.96 руб. с учетом НДС</w:t>
            </w:r>
          </w:p>
        </w:tc>
      </w:tr>
      <w:tr w:rsidR="003C2CBD" w:rsidRPr="003C2CBD" w:rsidTr="003C2CBD">
        <w:trPr>
          <w:trHeight w:val="288"/>
        </w:trPr>
        <w:tc>
          <w:tcPr>
            <w:tcW w:w="675" w:type="dxa"/>
          </w:tcPr>
          <w:p w:rsidR="003C2CBD" w:rsidRPr="003C2CBD" w:rsidRDefault="003C2CB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"БИРОБИДЖАНСКОЕ ЗЕМЛЕУСТРОИТЕЛЬНОЕ ПРЕДПРИЯТИЕ"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7901536199/790101001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ОГРН 1107901000624</w:t>
            </w:r>
          </w:p>
        </w:tc>
        <w:tc>
          <w:tcPr>
            <w:tcW w:w="3685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1 600 000.00 руб. без учета НДС</w:t>
            </w:r>
          </w:p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3C2CBD" w:rsidRPr="003C2CBD" w:rsidTr="003C2CBD">
        <w:trPr>
          <w:trHeight w:val="288"/>
        </w:trPr>
        <w:tc>
          <w:tcPr>
            <w:tcW w:w="675" w:type="dxa"/>
          </w:tcPr>
          <w:p w:rsidR="003C2CBD" w:rsidRPr="003C2CBD" w:rsidRDefault="003C2CB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«ЭЛЬГРАНД»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2722090977/272201001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>ОГРН 1172724011074</w:t>
            </w:r>
          </w:p>
        </w:tc>
        <w:tc>
          <w:tcPr>
            <w:tcW w:w="3685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1 186 440.68 руб. без учета НДС</w:t>
            </w:r>
          </w:p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1400000.00 руб. с учетом НДС</w:t>
            </w:r>
          </w:p>
        </w:tc>
      </w:tr>
      <w:tr w:rsidR="003C2CBD" w:rsidRPr="003C2CBD" w:rsidTr="003C2CBD">
        <w:trPr>
          <w:trHeight w:val="288"/>
        </w:trPr>
        <w:tc>
          <w:tcPr>
            <w:tcW w:w="675" w:type="dxa"/>
          </w:tcPr>
          <w:p w:rsidR="003C2CBD" w:rsidRPr="003C2CBD" w:rsidRDefault="003C2CB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КБУ «Хабаровский краевой центр государственной кадастровой оценки и учета недвижимости»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2724221777/272401001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>ОГРН 1172724014792</w:t>
            </w:r>
          </w:p>
        </w:tc>
        <w:tc>
          <w:tcPr>
            <w:tcW w:w="3685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1 320 000.00 руб. без учета НДС</w:t>
            </w:r>
          </w:p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1557600.00 руб. с учетом НДС</w:t>
            </w:r>
          </w:p>
        </w:tc>
      </w:tr>
      <w:tr w:rsidR="003C2CBD" w:rsidRPr="003C2CBD" w:rsidTr="003C2CBD">
        <w:trPr>
          <w:trHeight w:val="288"/>
        </w:trPr>
        <w:tc>
          <w:tcPr>
            <w:tcW w:w="675" w:type="dxa"/>
          </w:tcPr>
          <w:p w:rsidR="003C2CBD" w:rsidRPr="003C2CBD" w:rsidRDefault="003C2CB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"ГЕОСТРОЙПРОЕКТ"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2801154581/280101001 </w:t>
            </w:r>
            <w:r w:rsidRPr="003C2CBD">
              <w:rPr>
                <w:rFonts w:ascii="Times New Roman" w:hAnsi="Times New Roman" w:cs="Times New Roman"/>
                <w:sz w:val="24"/>
                <w:szCs w:val="24"/>
              </w:rPr>
              <w:br/>
              <w:t>ОГРН 1102801012456</w:t>
            </w:r>
          </w:p>
        </w:tc>
        <w:tc>
          <w:tcPr>
            <w:tcW w:w="3685" w:type="dxa"/>
          </w:tcPr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1 800 000.00 руб. без учета НДС</w:t>
            </w:r>
          </w:p>
          <w:p w:rsidR="003C2CBD" w:rsidRPr="003C2CBD" w:rsidRDefault="003C2CBD" w:rsidP="003C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2CBD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C62F39" w:rsidRDefault="00E95304" w:rsidP="00A85B36">
      <w:pPr>
        <w:pStyle w:val="ab"/>
        <w:jc w:val="both"/>
        <w:rPr>
          <w:b/>
          <w:i/>
          <w:sz w:val="24"/>
        </w:rPr>
      </w:pPr>
      <w:r w:rsidRPr="00C62F39">
        <w:rPr>
          <w:b/>
          <w:i/>
          <w:sz w:val="24"/>
        </w:rPr>
        <w:t>С</w:t>
      </w:r>
      <w:r w:rsidR="005D3697" w:rsidRPr="00C62F39">
        <w:rPr>
          <w:b/>
          <w:i/>
          <w:sz w:val="24"/>
        </w:rPr>
        <w:t xml:space="preserve">екретарь комиссии </w:t>
      </w:r>
      <w:r w:rsidR="00FE6D0E" w:rsidRPr="00C62F39">
        <w:rPr>
          <w:b/>
          <w:i/>
          <w:sz w:val="24"/>
        </w:rPr>
        <w:t>1</w:t>
      </w:r>
      <w:r w:rsidR="005D3697" w:rsidRPr="00C62F39">
        <w:rPr>
          <w:b/>
          <w:i/>
          <w:sz w:val="24"/>
        </w:rPr>
        <w:t xml:space="preserve"> уровня</w:t>
      </w:r>
      <w:r w:rsidR="00704CA0" w:rsidRPr="00C62F39">
        <w:rPr>
          <w:b/>
          <w:i/>
          <w:sz w:val="24"/>
        </w:rPr>
        <w:t xml:space="preserve"> </w:t>
      </w:r>
      <w:r w:rsidR="00055B77" w:rsidRPr="00C62F39">
        <w:rPr>
          <w:b/>
          <w:i/>
          <w:sz w:val="24"/>
        </w:rPr>
        <w:t>АО «ДРСК»</w:t>
      </w:r>
      <w:r w:rsidR="005D3697" w:rsidRPr="00C62F39">
        <w:rPr>
          <w:b/>
          <w:i/>
          <w:sz w:val="24"/>
        </w:rPr>
        <w:tab/>
      </w:r>
      <w:r w:rsidR="004217E2" w:rsidRPr="00C62F39">
        <w:rPr>
          <w:b/>
          <w:i/>
          <w:sz w:val="24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81AD9">
      <w:headerReference w:type="default" r:id="rId12"/>
      <w:footerReference w:type="default" r:id="rId13"/>
      <w:pgSz w:w="11906" w:h="16838"/>
      <w:pgMar w:top="426" w:right="1133" w:bottom="993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41" w:rsidRDefault="005B0C41" w:rsidP="000F4708">
      <w:pPr>
        <w:spacing w:after="0" w:line="240" w:lineRule="auto"/>
      </w:pPr>
      <w:r>
        <w:separator/>
      </w:r>
    </w:p>
  </w:endnote>
  <w:endnote w:type="continuationSeparator" w:id="0">
    <w:p w:rsidR="005B0C41" w:rsidRDefault="005B0C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CB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41" w:rsidRDefault="005B0C41" w:rsidP="000F4708">
      <w:pPr>
        <w:spacing w:after="0" w:line="240" w:lineRule="auto"/>
      </w:pPr>
      <w:r>
        <w:separator/>
      </w:r>
    </w:p>
  </w:footnote>
  <w:footnote w:type="continuationSeparator" w:id="0">
    <w:p w:rsidR="005B0C41" w:rsidRDefault="005B0C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C2CBD">
      <w:rPr>
        <w:i/>
        <w:sz w:val="18"/>
        <w:szCs w:val="18"/>
      </w:rPr>
      <w:t>223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D3539"/>
    <w:rsid w:val="001E33F9"/>
    <w:rsid w:val="00204400"/>
    <w:rsid w:val="002120C8"/>
    <w:rsid w:val="002120F0"/>
    <w:rsid w:val="00212D2B"/>
    <w:rsid w:val="002275BB"/>
    <w:rsid w:val="00227DAC"/>
    <w:rsid w:val="00236E87"/>
    <w:rsid w:val="002523C4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2CB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459D"/>
    <w:rsid w:val="005660EE"/>
    <w:rsid w:val="00581AD9"/>
    <w:rsid w:val="005834F1"/>
    <w:rsid w:val="005856B7"/>
    <w:rsid w:val="00590768"/>
    <w:rsid w:val="005B0959"/>
    <w:rsid w:val="005B0C41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4237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2529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2F39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4EA7B-04B2-4935-AE97-1F889A893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2017-12-27T07:40:00Z</cp:lastPrinted>
  <dcterms:created xsi:type="dcterms:W3CDTF">2015-03-26T06:58:00Z</dcterms:created>
  <dcterms:modified xsi:type="dcterms:W3CDTF">2017-12-27T08:32:00Z</dcterms:modified>
</cp:coreProperties>
</file>