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E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E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E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5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E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7E576B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Комплектующие к серверам, ПЭВМ и оргтехнике для СП ВЭС, СП ЗЭС, управления  Филиала АЭС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0661B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0:00 (время местное) 19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7E576B" w:rsidRPr="00FE6D0E" w:rsidTr="007E576B">
        <w:trPr>
          <w:trHeight w:val="288"/>
        </w:trPr>
        <w:tc>
          <w:tcPr>
            <w:tcW w:w="675" w:type="dxa"/>
          </w:tcPr>
          <w:p w:rsidR="007E576B" w:rsidRPr="00FE6D0E" w:rsidRDefault="007E576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-Амур"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br/>
              <w:t>ОГРН 1062801070144</w:t>
            </w:r>
          </w:p>
        </w:tc>
        <w:tc>
          <w:tcPr>
            <w:tcW w:w="4819" w:type="dxa"/>
          </w:tcPr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 w:rsidR="005303BA">
              <w:rPr>
                <w:rFonts w:ascii="Times New Roman" w:hAnsi="Times New Roman" w:cs="Times New Roman"/>
                <w:i/>
                <w:sz w:val="26"/>
                <w:szCs w:val="26"/>
              </w:rPr>
              <w:t>поставок</w:t>
            </w: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331 442.37 руб. без учета НДС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sz w:val="26"/>
                <w:szCs w:val="26"/>
              </w:rPr>
              <w:t>391 102.00 руб. с учетом НДС</w:t>
            </w:r>
          </w:p>
        </w:tc>
      </w:tr>
      <w:tr w:rsidR="007E576B" w:rsidRPr="00FE6D0E" w:rsidTr="007E576B">
        <w:trPr>
          <w:trHeight w:val="288"/>
        </w:trPr>
        <w:tc>
          <w:tcPr>
            <w:tcW w:w="675" w:type="dxa"/>
          </w:tcPr>
          <w:p w:rsidR="007E576B" w:rsidRPr="00FE6D0E" w:rsidRDefault="007E576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2724137081/272401001 </w:t>
            </w:r>
            <w:r w:rsidRPr="007E576B">
              <w:rPr>
                <w:rFonts w:ascii="Times New Roman" w:hAnsi="Times New Roman" w:cs="Times New Roman"/>
                <w:sz w:val="26"/>
                <w:szCs w:val="26"/>
              </w:rPr>
              <w:br/>
              <w:t>ОГРН 1102724000103</w:t>
            </w:r>
          </w:p>
        </w:tc>
        <w:tc>
          <w:tcPr>
            <w:tcW w:w="4819" w:type="dxa"/>
          </w:tcPr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 w:rsidR="005303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1 555 932.00 </w:t>
            </w: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руб. без учета НДС 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поставляемой продук</w:t>
            </w:r>
            <w:bookmarkStart w:id="0" w:name="_GoBack"/>
            <w:bookmarkEnd w:id="0"/>
            <w:r w:rsidRPr="007E576B">
              <w:rPr>
                <w:rFonts w:ascii="Times New Roman" w:hAnsi="Times New Roman" w:cs="Times New Roman"/>
                <w:i/>
                <w:sz w:val="26"/>
                <w:szCs w:val="26"/>
              </w:rPr>
              <w:t>ции: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333 053.45 руб. без учета НДС</w:t>
            </w:r>
          </w:p>
          <w:p w:rsidR="007E576B" w:rsidRPr="007E576B" w:rsidRDefault="007E576B" w:rsidP="007E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576B">
              <w:rPr>
                <w:rFonts w:ascii="Times New Roman" w:hAnsi="Times New Roman" w:cs="Times New Roman"/>
                <w:sz w:val="26"/>
                <w:szCs w:val="26"/>
              </w:rPr>
              <w:t>393 003.07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A2" w:rsidRDefault="008D59A2" w:rsidP="000F4708">
      <w:pPr>
        <w:spacing w:after="0" w:line="240" w:lineRule="auto"/>
      </w:pPr>
      <w:r>
        <w:separator/>
      </w:r>
    </w:p>
  </w:endnote>
  <w:endnote w:type="continuationSeparator" w:id="0">
    <w:p w:rsidR="008D59A2" w:rsidRDefault="008D59A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A2" w:rsidRDefault="008D59A2" w:rsidP="000F4708">
      <w:pPr>
        <w:spacing w:after="0" w:line="240" w:lineRule="auto"/>
      </w:pPr>
      <w:r>
        <w:separator/>
      </w:r>
    </w:p>
  </w:footnote>
  <w:footnote w:type="continuationSeparator" w:id="0">
    <w:p w:rsidR="008D59A2" w:rsidRDefault="008D59A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03BA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E576B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59A2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99B0-E22F-42BD-8E90-D9BAA6D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2017-12-19T02:51:00Z</cp:lastPrinted>
  <dcterms:created xsi:type="dcterms:W3CDTF">2015-03-26T06:58:00Z</dcterms:created>
  <dcterms:modified xsi:type="dcterms:W3CDTF">2017-12-19T02:59:00Z</dcterms:modified>
</cp:coreProperties>
</file>