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2EED" w:rsidRPr="00FF1A0D" w:rsidRDefault="00002EED" w:rsidP="00C6411B">
      <w:pPr>
        <w:tabs>
          <w:tab w:val="left" w:pos="0"/>
        </w:tabs>
        <w:jc w:val="center"/>
        <w:rPr>
          <w:color w:val="FF0000"/>
          <w:sz w:val="30"/>
          <w:szCs w:val="30"/>
        </w:rPr>
      </w:pPr>
      <w:r w:rsidRPr="00FF1A0D">
        <w:rPr>
          <w:color w:val="FF0000"/>
          <w:sz w:val="30"/>
          <w:szCs w:val="30"/>
        </w:rPr>
        <w:t xml:space="preserve">(ПРОЕКТ ДОГОВОРА </w:t>
      </w:r>
      <w:r w:rsidR="00617D54" w:rsidRPr="00FF1A0D">
        <w:rPr>
          <w:color w:val="FF0000"/>
          <w:sz w:val="30"/>
          <w:szCs w:val="30"/>
        </w:rPr>
        <w:t>для исполнения</w:t>
      </w:r>
      <w:r w:rsidR="004563A2" w:rsidRPr="00FF1A0D">
        <w:rPr>
          <w:color w:val="FF0000"/>
          <w:sz w:val="30"/>
          <w:szCs w:val="30"/>
        </w:rPr>
        <w:t xml:space="preserve"> договоров</w:t>
      </w:r>
      <w:r w:rsidR="00BA12CF" w:rsidRPr="00FF1A0D">
        <w:rPr>
          <w:color w:val="FF0000"/>
          <w:sz w:val="30"/>
          <w:szCs w:val="30"/>
        </w:rPr>
        <w:t xml:space="preserve"> </w:t>
      </w:r>
      <w:r w:rsidRPr="00FF1A0D">
        <w:rPr>
          <w:color w:val="FF0000"/>
          <w:sz w:val="30"/>
          <w:szCs w:val="30"/>
        </w:rPr>
        <w:t xml:space="preserve">ТП </w:t>
      </w:r>
      <w:r w:rsidR="00BA12CF" w:rsidRPr="00FF1A0D">
        <w:rPr>
          <w:color w:val="FF0000"/>
          <w:sz w:val="30"/>
          <w:szCs w:val="30"/>
        </w:rPr>
        <w:t xml:space="preserve">со стоимостью </w:t>
      </w:r>
      <w:r w:rsidRPr="00FF1A0D">
        <w:rPr>
          <w:color w:val="FF0000"/>
          <w:sz w:val="30"/>
          <w:szCs w:val="30"/>
        </w:rPr>
        <w:t>ЗА ЕД.)</w:t>
      </w:r>
    </w:p>
    <w:p w:rsidR="00B6088F" w:rsidRPr="00FF1A0D" w:rsidRDefault="00880075" w:rsidP="00C6411B">
      <w:pPr>
        <w:tabs>
          <w:tab w:val="left" w:pos="0"/>
        </w:tabs>
        <w:jc w:val="center"/>
        <w:rPr>
          <w:b/>
          <w:sz w:val="26"/>
          <w:szCs w:val="26"/>
        </w:rPr>
      </w:pPr>
      <w:r w:rsidRPr="00FF1A0D">
        <w:rPr>
          <w:b/>
          <w:sz w:val="26"/>
          <w:szCs w:val="26"/>
        </w:rPr>
        <w:t xml:space="preserve">ДОГОВОР ПОДРЯДА № </w:t>
      </w:r>
      <w:r w:rsidR="0025429D" w:rsidRPr="00FF1A0D">
        <w:rPr>
          <w:b/>
          <w:sz w:val="26"/>
          <w:szCs w:val="26"/>
        </w:rPr>
        <w:t>______</w:t>
      </w:r>
    </w:p>
    <w:p w:rsidR="00880075" w:rsidRPr="00FF1A0D" w:rsidRDefault="00B6088F" w:rsidP="00C6411B">
      <w:pPr>
        <w:tabs>
          <w:tab w:val="left" w:pos="709"/>
        </w:tabs>
        <w:jc w:val="both"/>
        <w:rPr>
          <w:b/>
        </w:rPr>
      </w:pPr>
      <w:proofErr w:type="spellStart"/>
      <w:r w:rsidRPr="00FF1A0D">
        <w:t>г.</w:t>
      </w:r>
      <w:r w:rsidR="00042246">
        <w:t>Благовещенск</w:t>
      </w:r>
      <w:proofErr w:type="spellEnd"/>
      <w:r w:rsidR="00042246">
        <w:t xml:space="preserve">                  </w:t>
      </w:r>
      <w:r w:rsidR="00B34B9C" w:rsidRPr="00FF1A0D">
        <w:tab/>
      </w:r>
      <w:r w:rsidR="00B34B9C" w:rsidRPr="00FF1A0D">
        <w:tab/>
      </w:r>
      <w:r w:rsidR="00B34B9C" w:rsidRPr="00FF1A0D">
        <w:tab/>
      </w:r>
      <w:r w:rsidR="00B34B9C" w:rsidRPr="00FF1A0D">
        <w:tab/>
      </w:r>
      <w:r w:rsidR="00B34B9C" w:rsidRPr="00FF1A0D">
        <w:tab/>
      </w:r>
      <w:r w:rsidR="00B34B9C" w:rsidRPr="00FF1A0D">
        <w:tab/>
      </w:r>
      <w:bookmarkStart w:id="0" w:name="_GoBack"/>
      <w:bookmarkEnd w:id="0"/>
      <w:r w:rsidR="0031543A" w:rsidRPr="00FF1A0D">
        <w:t xml:space="preserve">         </w:t>
      </w:r>
      <w:r w:rsidR="00880075" w:rsidRPr="00FF1A0D">
        <w:t>«</w:t>
      </w:r>
      <w:r w:rsidR="00C63AD1" w:rsidRPr="00FF1A0D">
        <w:t>___</w:t>
      </w:r>
      <w:r w:rsidR="00880075" w:rsidRPr="00FF1A0D">
        <w:t>»</w:t>
      </w:r>
      <w:r w:rsidR="00C63AD1" w:rsidRPr="00FF1A0D">
        <w:t>____</w:t>
      </w:r>
      <w:r w:rsidR="00B34B9C" w:rsidRPr="00FF1A0D">
        <w:t>_</w:t>
      </w:r>
      <w:r w:rsidR="00C63AD1" w:rsidRPr="00FF1A0D">
        <w:t>_____</w:t>
      </w:r>
      <w:r w:rsidR="00880075" w:rsidRPr="00FF1A0D">
        <w:t>20</w:t>
      </w:r>
      <w:r w:rsidR="00D23B9D" w:rsidRPr="00FF1A0D">
        <w:t>___</w:t>
      </w:r>
      <w:r w:rsidR="00880075" w:rsidRPr="00FF1A0D">
        <w:t>г.</w:t>
      </w:r>
    </w:p>
    <w:p w:rsidR="005222D5" w:rsidRPr="00FF1A0D" w:rsidRDefault="005222D5" w:rsidP="00C6411B">
      <w:pPr>
        <w:widowControl w:val="0"/>
        <w:shd w:val="clear" w:color="auto" w:fill="FFFFFF"/>
        <w:tabs>
          <w:tab w:val="left" w:pos="709"/>
        </w:tabs>
        <w:jc w:val="both"/>
      </w:pPr>
    </w:p>
    <w:p w:rsidR="00302888" w:rsidRPr="00FF1A0D" w:rsidRDefault="002A4688" w:rsidP="00C6411B">
      <w:pPr>
        <w:shd w:val="clear" w:color="auto" w:fill="FFFFFF"/>
        <w:tabs>
          <w:tab w:val="left" w:pos="709"/>
          <w:tab w:val="left" w:pos="1276"/>
          <w:tab w:val="left" w:pos="1418"/>
        </w:tabs>
        <w:ind w:firstLine="709"/>
        <w:jc w:val="both"/>
      </w:pPr>
      <w:r w:rsidRPr="00FF1A0D">
        <w:rPr>
          <w:b/>
        </w:rPr>
        <w:t>А</w:t>
      </w:r>
      <w:r w:rsidR="00302888" w:rsidRPr="00FF1A0D">
        <w:rPr>
          <w:b/>
        </w:rPr>
        <w:t xml:space="preserve">кционерное общество «Дальневосточная распределительная сетевая </w:t>
      </w:r>
      <w:r w:rsidRPr="00FF1A0D">
        <w:rPr>
          <w:b/>
        </w:rPr>
        <w:t>компания» (</w:t>
      </w:r>
      <w:r w:rsidR="00302888" w:rsidRPr="00FF1A0D">
        <w:rPr>
          <w:b/>
        </w:rPr>
        <w:t>АО «ДРСК»),</w:t>
      </w:r>
      <w:r w:rsidR="00302888" w:rsidRPr="00FF1A0D">
        <w:t xml:space="preserve"> именуемое в дальнейшем «Заказчик», в лице </w:t>
      </w:r>
      <w:r w:rsidR="00042246">
        <w:t xml:space="preserve">директора филиала АО «ДРСК» «Амурские электрические сети» </w:t>
      </w:r>
      <w:proofErr w:type="spellStart"/>
      <w:r w:rsidR="00042246">
        <w:t>Семенюка</w:t>
      </w:r>
      <w:proofErr w:type="spellEnd"/>
      <w:r w:rsidR="00042246">
        <w:t xml:space="preserve"> Евгения Валентиновича</w:t>
      </w:r>
      <w:r w:rsidR="00302888" w:rsidRPr="00FF1A0D">
        <w:t>, действующего на основании довер</w:t>
      </w:r>
      <w:r w:rsidR="0012137A" w:rsidRPr="00FF1A0D">
        <w:t>енности от ________________г. №</w:t>
      </w:r>
      <w:r w:rsidR="0031543A" w:rsidRPr="00FF1A0D">
        <w:t>__________</w:t>
      </w:r>
      <w:r w:rsidR="00302888" w:rsidRPr="00FF1A0D">
        <w:t>, с одной стороны,</w:t>
      </w:r>
    </w:p>
    <w:p w:rsidR="00302888" w:rsidRPr="00FF1A0D" w:rsidRDefault="00302888" w:rsidP="00C6411B">
      <w:pPr>
        <w:shd w:val="clear" w:color="auto" w:fill="FFFFFF"/>
        <w:tabs>
          <w:tab w:val="left" w:pos="709"/>
          <w:tab w:val="left" w:pos="1276"/>
          <w:tab w:val="left" w:pos="1418"/>
        </w:tabs>
        <w:ind w:firstLine="709"/>
        <w:jc w:val="both"/>
      </w:pPr>
      <w:r w:rsidRPr="00FF1A0D">
        <w:t xml:space="preserve">и _________________________________________________, именуемое в дальнейшем «Подрядчик», в лице ___________________________________________, действующего на основании ________________________________, с другой стороны, </w:t>
      </w:r>
      <w:r w:rsidR="0091247A" w:rsidRPr="00FF1A0D">
        <w:t>при дальнейшем совместном упоминании именуемые «стороны», а по отдельности «сторона»,</w:t>
      </w:r>
      <w:r w:rsidR="00042246">
        <w:t xml:space="preserve"> </w:t>
      </w:r>
      <w:r w:rsidR="0091247A" w:rsidRPr="00042246">
        <w:rPr>
          <w:iCs/>
        </w:rPr>
        <w:t xml:space="preserve">по результатам проведенной регламентированной процедуры закупки способом </w:t>
      </w:r>
      <w:r w:rsidR="00042246">
        <w:rPr>
          <w:iCs/>
        </w:rPr>
        <w:t>– открытый запрос предложений</w:t>
      </w:r>
      <w:r w:rsidR="0091247A" w:rsidRPr="00042246">
        <w:rPr>
          <w:iCs/>
        </w:rPr>
        <w:t xml:space="preserve"> (протокол заседания закупочной комиссии от ________ №______)</w:t>
      </w:r>
      <w:r w:rsidR="0091247A" w:rsidRPr="00FF1A0D">
        <w:rPr>
          <w:i/>
          <w:iCs/>
        </w:rPr>
        <w:t xml:space="preserve"> </w:t>
      </w:r>
      <w:r w:rsidRPr="00FF1A0D">
        <w:t>заключили настоящий Договор о нижеследующем:</w:t>
      </w:r>
    </w:p>
    <w:p w:rsidR="00C22337" w:rsidRPr="00FF1A0D" w:rsidRDefault="00C22337" w:rsidP="00C6411B">
      <w:pPr>
        <w:widowControl w:val="0"/>
        <w:shd w:val="clear" w:color="auto" w:fill="FFFFFF"/>
        <w:tabs>
          <w:tab w:val="left" w:pos="709"/>
          <w:tab w:val="left" w:pos="1276"/>
        </w:tabs>
        <w:jc w:val="both"/>
        <w:rPr>
          <w:bCs/>
        </w:rPr>
      </w:pPr>
    </w:p>
    <w:p w:rsidR="00880075" w:rsidRPr="00FF1A0D" w:rsidRDefault="00910C2D" w:rsidP="00C6411B">
      <w:pPr>
        <w:pStyle w:val="af7"/>
        <w:widowControl w:val="0"/>
        <w:numPr>
          <w:ilvl w:val="0"/>
          <w:numId w:val="14"/>
        </w:numPr>
        <w:shd w:val="clear" w:color="auto" w:fill="FFFFFF"/>
        <w:tabs>
          <w:tab w:val="left" w:pos="0"/>
        </w:tabs>
        <w:autoSpaceDE w:val="0"/>
        <w:autoSpaceDN w:val="0"/>
        <w:adjustRightInd w:val="0"/>
        <w:ind w:left="0" w:firstLine="993"/>
        <w:jc w:val="center"/>
        <w:rPr>
          <w:b/>
          <w:bCs/>
        </w:rPr>
      </w:pPr>
      <w:r w:rsidRPr="00FF1A0D">
        <w:rPr>
          <w:b/>
          <w:bCs/>
        </w:rPr>
        <w:t>Предмет и объем Договора</w:t>
      </w:r>
    </w:p>
    <w:p w:rsidR="00880075" w:rsidRPr="00FF1A0D" w:rsidRDefault="00880075" w:rsidP="00042246">
      <w:pPr>
        <w:widowControl w:val="0"/>
        <w:numPr>
          <w:ilvl w:val="1"/>
          <w:numId w:val="3"/>
        </w:numPr>
        <w:shd w:val="clear" w:color="auto" w:fill="FFFFFF"/>
        <w:tabs>
          <w:tab w:val="left" w:pos="1276"/>
        </w:tabs>
        <w:ind w:left="0" w:firstLine="709"/>
        <w:jc w:val="both"/>
      </w:pPr>
      <w:r w:rsidRPr="00FF1A0D">
        <w:t xml:space="preserve">По настоящему Договору Подрядчик обязуется по заданию Заказчика </w:t>
      </w:r>
      <w:r w:rsidR="00042246">
        <w:t xml:space="preserve">выполнить </w:t>
      </w:r>
      <w:r w:rsidR="00042246" w:rsidRPr="00042246">
        <w:rPr>
          <w:b/>
          <w:i/>
        </w:rPr>
        <w:t>р</w:t>
      </w:r>
      <w:r w:rsidR="00042246" w:rsidRPr="00042246">
        <w:rPr>
          <w:b/>
          <w:i/>
          <w:shd w:val="clear" w:color="auto" w:fill="FFFFFF" w:themeFill="background1"/>
        </w:rPr>
        <w:t xml:space="preserve">еконструкцию </w:t>
      </w:r>
      <w:proofErr w:type="spellStart"/>
      <w:r w:rsidR="00042246" w:rsidRPr="00042246">
        <w:rPr>
          <w:b/>
          <w:i/>
          <w:shd w:val="clear" w:color="auto" w:fill="FFFFFF" w:themeFill="background1"/>
        </w:rPr>
        <w:t>распредсетей</w:t>
      </w:r>
      <w:proofErr w:type="spellEnd"/>
      <w:r w:rsidR="00042246" w:rsidRPr="00042246">
        <w:rPr>
          <w:b/>
          <w:i/>
          <w:shd w:val="clear" w:color="auto" w:fill="FFFFFF" w:themeFill="background1"/>
        </w:rPr>
        <w:t xml:space="preserve"> 6/10/0,4 </w:t>
      </w:r>
      <w:proofErr w:type="spellStart"/>
      <w:r w:rsidR="00042246" w:rsidRPr="00042246">
        <w:rPr>
          <w:b/>
          <w:i/>
          <w:shd w:val="clear" w:color="auto" w:fill="FFFFFF" w:themeFill="background1"/>
        </w:rPr>
        <w:t>кВ</w:t>
      </w:r>
      <w:proofErr w:type="spellEnd"/>
      <w:r w:rsidR="00042246" w:rsidRPr="00042246">
        <w:rPr>
          <w:b/>
          <w:i/>
          <w:shd w:val="clear" w:color="auto" w:fill="FFFFFF" w:themeFill="background1"/>
        </w:rPr>
        <w:t xml:space="preserve"> для улучшения качества </w:t>
      </w:r>
      <w:proofErr w:type="spellStart"/>
      <w:proofErr w:type="gramStart"/>
      <w:r w:rsidR="00042246" w:rsidRPr="00042246">
        <w:rPr>
          <w:b/>
          <w:i/>
          <w:shd w:val="clear" w:color="auto" w:fill="FFFFFF" w:themeFill="background1"/>
        </w:rPr>
        <w:t>эл.энергии</w:t>
      </w:r>
      <w:proofErr w:type="spellEnd"/>
      <w:proofErr w:type="gramEnd"/>
      <w:r w:rsidR="00042246" w:rsidRPr="00042246">
        <w:rPr>
          <w:b/>
          <w:i/>
          <w:shd w:val="clear" w:color="auto" w:fill="FFFFFF" w:themeFill="background1"/>
        </w:rPr>
        <w:t xml:space="preserve"> филиал АЭС</w:t>
      </w:r>
      <w:r w:rsidR="00042246" w:rsidRPr="00042246">
        <w:rPr>
          <w:shd w:val="clear" w:color="auto" w:fill="FFFFFF" w:themeFill="background1"/>
        </w:rPr>
        <w:t xml:space="preserve"> </w:t>
      </w:r>
      <w:r w:rsidR="00600691" w:rsidRPr="00FF1A0D">
        <w:rPr>
          <w:shd w:val="clear" w:color="auto" w:fill="FFFFFF" w:themeFill="background1"/>
        </w:rPr>
        <w:t>(д</w:t>
      </w:r>
      <w:r w:rsidR="00600691" w:rsidRPr="00FF1A0D">
        <w:t xml:space="preserve">алее по тексту договора – Объект) </w:t>
      </w:r>
      <w:r w:rsidR="005A5AC4" w:rsidRPr="00FF1A0D">
        <w:t xml:space="preserve">для технологических присоединений </w:t>
      </w:r>
      <w:r w:rsidR="00E81623" w:rsidRPr="00FF1A0D">
        <w:t xml:space="preserve">на территории </w:t>
      </w:r>
      <w:r w:rsidR="00042246" w:rsidRPr="00042246">
        <w:rPr>
          <w:iCs/>
        </w:rPr>
        <w:t>филиала АО «ДРСК» «Амурские ЭС»</w:t>
      </w:r>
      <w:r w:rsidR="00E81623" w:rsidRPr="00FF1A0D">
        <w:t xml:space="preserve">, </w:t>
      </w:r>
      <w:r w:rsidR="00E81623" w:rsidRPr="00FF1A0D">
        <w:rPr>
          <w:iCs/>
        </w:rPr>
        <w:t>и</w:t>
      </w:r>
      <w:r w:rsidRPr="00FF1A0D">
        <w:t xml:space="preserve"> сдать результат </w:t>
      </w:r>
      <w:r w:rsidR="00E84175" w:rsidRPr="00FF1A0D">
        <w:t xml:space="preserve">работ </w:t>
      </w:r>
      <w:r w:rsidRPr="00FF1A0D">
        <w:t>Заказчику, а Заказчик обязуется принять результат работ и оплатить его в порядке, предусмотренном Договором.</w:t>
      </w:r>
    </w:p>
    <w:p w:rsidR="00FA1204" w:rsidRPr="00FF1A0D" w:rsidRDefault="008067BD" w:rsidP="00C6411B">
      <w:pPr>
        <w:widowControl w:val="0"/>
        <w:numPr>
          <w:ilvl w:val="1"/>
          <w:numId w:val="3"/>
        </w:numPr>
        <w:shd w:val="clear" w:color="auto" w:fill="FFFFFF"/>
        <w:tabs>
          <w:tab w:val="clear" w:pos="2025"/>
          <w:tab w:val="left" w:pos="0"/>
          <w:tab w:val="num" w:pos="540"/>
          <w:tab w:val="left" w:pos="709"/>
          <w:tab w:val="left" w:pos="1276"/>
        </w:tabs>
        <w:ind w:left="0" w:firstLine="709"/>
        <w:jc w:val="both"/>
      </w:pPr>
      <w:r w:rsidRPr="00FF1A0D">
        <w:t>Т</w:t>
      </w:r>
      <w:r w:rsidR="00FA1204" w:rsidRPr="00FF1A0D">
        <w:t xml:space="preserve">ребования к выполнению </w:t>
      </w:r>
      <w:r w:rsidR="003A4CDC" w:rsidRPr="00FF1A0D">
        <w:t xml:space="preserve">работ </w:t>
      </w:r>
      <w:r w:rsidR="00FA1204" w:rsidRPr="00FF1A0D">
        <w:t>установлены Техн</w:t>
      </w:r>
      <w:r w:rsidR="00B34B9C" w:rsidRPr="00FF1A0D">
        <w:t>ическим заданием (приложение №</w:t>
      </w:r>
      <w:r w:rsidR="00042246">
        <w:t xml:space="preserve"> 1</w:t>
      </w:r>
      <w:r w:rsidR="00B34B9C" w:rsidRPr="00FF1A0D">
        <w:t xml:space="preserve"> к настоящему Д</w:t>
      </w:r>
      <w:r w:rsidR="00FA1204" w:rsidRPr="00FF1A0D">
        <w:t xml:space="preserve">оговору). </w:t>
      </w:r>
      <w:r w:rsidR="00AB3635" w:rsidRPr="00FF1A0D">
        <w:t>Конкретный о</w:t>
      </w:r>
      <w:r w:rsidR="00A87E1F" w:rsidRPr="00FF1A0D">
        <w:t xml:space="preserve">бъект, </w:t>
      </w:r>
      <w:r w:rsidR="00FA1204" w:rsidRPr="00FF1A0D">
        <w:t>перечень и объем работ, выполняемых Подрядчиком, будет установлен сторонами в дополнительн</w:t>
      </w:r>
      <w:r w:rsidR="00667A40" w:rsidRPr="00FF1A0D">
        <w:t>ых</w:t>
      </w:r>
      <w:r w:rsidR="00FA1204" w:rsidRPr="00FF1A0D">
        <w:t xml:space="preserve"> соглашени</w:t>
      </w:r>
      <w:r w:rsidR="00667A40" w:rsidRPr="00FF1A0D">
        <w:t>ях</w:t>
      </w:r>
      <w:r w:rsidR="00044805" w:rsidRPr="00FF1A0D">
        <w:t>, котор</w:t>
      </w:r>
      <w:r w:rsidR="00667A40" w:rsidRPr="00FF1A0D">
        <w:t>ые</w:t>
      </w:r>
      <w:r w:rsidR="00044805" w:rsidRPr="00FF1A0D">
        <w:t xml:space="preserve"> подписыва</w:t>
      </w:r>
      <w:r w:rsidR="00667A40" w:rsidRPr="00FF1A0D">
        <w:t>ю</w:t>
      </w:r>
      <w:r w:rsidR="00044805" w:rsidRPr="00FF1A0D">
        <w:t xml:space="preserve">тся на основании </w:t>
      </w:r>
      <w:r w:rsidR="00550F1B" w:rsidRPr="00FF1A0D">
        <w:t xml:space="preserve">уточненного </w:t>
      </w:r>
      <w:r w:rsidR="00AF4F70" w:rsidRPr="00FF1A0D">
        <w:t>Технического з</w:t>
      </w:r>
      <w:r w:rsidR="00044805" w:rsidRPr="00FF1A0D">
        <w:t>адания Заказчика</w:t>
      </w:r>
      <w:r w:rsidR="00FA1204" w:rsidRPr="00FF1A0D">
        <w:t>.</w:t>
      </w:r>
    </w:p>
    <w:p w:rsidR="00246448" w:rsidRPr="00FF1A0D" w:rsidRDefault="00246448" w:rsidP="00C6411B">
      <w:pPr>
        <w:widowControl w:val="0"/>
        <w:shd w:val="clear" w:color="auto" w:fill="FFFFFF"/>
        <w:tabs>
          <w:tab w:val="left" w:pos="0"/>
          <w:tab w:val="left" w:pos="709"/>
          <w:tab w:val="left" w:pos="1276"/>
        </w:tabs>
        <w:jc w:val="both"/>
      </w:pPr>
    </w:p>
    <w:p w:rsidR="00A87E1F" w:rsidRPr="00FF1A0D" w:rsidRDefault="00A87E1F" w:rsidP="00C6411B">
      <w:pPr>
        <w:pStyle w:val="af7"/>
        <w:widowControl w:val="0"/>
        <w:numPr>
          <w:ilvl w:val="0"/>
          <w:numId w:val="3"/>
        </w:numPr>
        <w:shd w:val="clear" w:color="auto" w:fill="FFFFFF"/>
        <w:tabs>
          <w:tab w:val="clear" w:pos="1245"/>
          <w:tab w:val="left" w:pos="0"/>
        </w:tabs>
        <w:ind w:left="0" w:firstLine="993"/>
        <w:jc w:val="center"/>
        <w:rPr>
          <w:b/>
        </w:rPr>
      </w:pPr>
      <w:r w:rsidRPr="00FF1A0D">
        <w:rPr>
          <w:b/>
        </w:rPr>
        <w:t>Сроки выполнения работ</w:t>
      </w:r>
    </w:p>
    <w:p w:rsidR="00A87E1F" w:rsidRPr="00FF1A0D" w:rsidRDefault="0050359C" w:rsidP="00C6411B">
      <w:pPr>
        <w:widowControl w:val="0"/>
        <w:numPr>
          <w:ilvl w:val="1"/>
          <w:numId w:val="4"/>
        </w:numPr>
        <w:shd w:val="clear" w:color="auto" w:fill="FFFFFF"/>
        <w:tabs>
          <w:tab w:val="clear" w:pos="2025"/>
          <w:tab w:val="left" w:pos="540"/>
          <w:tab w:val="left" w:pos="709"/>
          <w:tab w:val="left" w:pos="1276"/>
        </w:tabs>
        <w:ind w:left="0" w:firstLine="709"/>
        <w:jc w:val="both"/>
      </w:pPr>
      <w:r w:rsidRPr="00FF1A0D">
        <w:t xml:space="preserve">Срок начала работ по Договору </w:t>
      </w:r>
      <w:r w:rsidR="00E47AD5" w:rsidRPr="00FF1A0D">
        <w:t>с момента заключения договора</w:t>
      </w:r>
      <w:r w:rsidR="0053072F" w:rsidRPr="00FF1A0D">
        <w:t xml:space="preserve"> </w:t>
      </w:r>
      <w:r w:rsidR="00FA1204" w:rsidRPr="00FF1A0D">
        <w:t xml:space="preserve">по </w:t>
      </w:r>
      <w:r w:rsidR="00042246" w:rsidRPr="00042246">
        <w:rPr>
          <w:b/>
        </w:rPr>
        <w:t>«31» декабря 2018</w:t>
      </w:r>
      <w:r w:rsidR="00FA1204" w:rsidRPr="00042246">
        <w:rPr>
          <w:b/>
        </w:rPr>
        <w:t>г.</w:t>
      </w:r>
      <w:r w:rsidR="00FA1204" w:rsidRPr="00FF1A0D">
        <w:t xml:space="preserve"> Промежуточные сроки выполнения работ с</w:t>
      </w:r>
      <w:r w:rsidRPr="00FF1A0D">
        <w:t>тороны установят</w:t>
      </w:r>
      <w:r w:rsidR="00395D33" w:rsidRPr="00FF1A0D">
        <w:t xml:space="preserve"> в дополнительных</w:t>
      </w:r>
      <w:r w:rsidR="00FA1204" w:rsidRPr="00FF1A0D">
        <w:t xml:space="preserve"> соглашени</w:t>
      </w:r>
      <w:r w:rsidR="00395D33" w:rsidRPr="00FF1A0D">
        <w:t>ях</w:t>
      </w:r>
      <w:r w:rsidRPr="00FF1A0D">
        <w:t xml:space="preserve"> к настоящему Д</w:t>
      </w:r>
      <w:r w:rsidR="00F0488E" w:rsidRPr="00FF1A0D">
        <w:t>оговору</w:t>
      </w:r>
      <w:r w:rsidR="00FA1204" w:rsidRPr="00FF1A0D">
        <w:t>.</w:t>
      </w:r>
    </w:p>
    <w:p w:rsidR="0053072F" w:rsidRPr="00FF1A0D" w:rsidRDefault="00F0570C" w:rsidP="00C6411B">
      <w:pPr>
        <w:widowControl w:val="0"/>
        <w:numPr>
          <w:ilvl w:val="1"/>
          <w:numId w:val="4"/>
        </w:numPr>
        <w:shd w:val="clear" w:color="auto" w:fill="FFFFFF"/>
        <w:tabs>
          <w:tab w:val="clear" w:pos="2025"/>
          <w:tab w:val="left" w:pos="540"/>
          <w:tab w:val="left" w:pos="709"/>
          <w:tab w:val="left" w:pos="1276"/>
        </w:tabs>
        <w:ind w:left="0" w:firstLine="709"/>
        <w:jc w:val="both"/>
      </w:pPr>
      <w:r w:rsidRPr="00FF1A0D">
        <w:t>Датой</w:t>
      </w:r>
      <w:r w:rsidR="0053072F" w:rsidRPr="00FF1A0D">
        <w:t xml:space="preserve"> завершения работ Подрядчиком на </w:t>
      </w:r>
      <w:r w:rsidR="009E5929" w:rsidRPr="00FF1A0D">
        <w:t xml:space="preserve">конкретном </w:t>
      </w:r>
      <w:r w:rsidR="0053072F" w:rsidRPr="00FF1A0D">
        <w:t xml:space="preserve">объекте является дата утверждения Заказчиком акта </w:t>
      </w:r>
      <w:r w:rsidR="00883B10" w:rsidRPr="00FF1A0D">
        <w:t>приемки законченного строительством объекта, по форме КС-11</w:t>
      </w:r>
      <w:r w:rsidR="00042246">
        <w:t>,</w:t>
      </w:r>
      <w:r w:rsidR="00883B10" w:rsidRPr="00FF1A0D">
        <w:t xml:space="preserve"> утвержденной постановлением </w:t>
      </w:r>
      <w:r w:rsidR="00112805" w:rsidRPr="00FF1A0D">
        <w:t>Госкомстата России от 30.10.1997 г. №</w:t>
      </w:r>
      <w:r w:rsidR="00883B10" w:rsidRPr="00FF1A0D">
        <w:t>71а</w:t>
      </w:r>
      <w:r w:rsidR="0053072F" w:rsidRPr="00FF1A0D">
        <w:t>.</w:t>
      </w:r>
    </w:p>
    <w:p w:rsidR="00246448" w:rsidRPr="00FF1A0D" w:rsidRDefault="00246448" w:rsidP="00C6411B">
      <w:pPr>
        <w:widowControl w:val="0"/>
        <w:shd w:val="clear" w:color="auto" w:fill="FFFFFF"/>
        <w:tabs>
          <w:tab w:val="left" w:pos="540"/>
          <w:tab w:val="left" w:pos="709"/>
          <w:tab w:val="left" w:pos="1276"/>
        </w:tabs>
        <w:jc w:val="both"/>
      </w:pPr>
    </w:p>
    <w:p w:rsidR="00880075" w:rsidRPr="00FF1A0D" w:rsidRDefault="00880075" w:rsidP="00C6411B">
      <w:pPr>
        <w:widowControl w:val="0"/>
        <w:numPr>
          <w:ilvl w:val="0"/>
          <w:numId w:val="1"/>
        </w:numPr>
        <w:tabs>
          <w:tab w:val="clear" w:pos="420"/>
          <w:tab w:val="left" w:pos="0"/>
        </w:tabs>
        <w:ind w:left="0" w:firstLine="993"/>
        <w:jc w:val="center"/>
        <w:rPr>
          <w:b/>
          <w:bCs/>
        </w:rPr>
      </w:pPr>
      <w:r w:rsidRPr="00FF1A0D">
        <w:rPr>
          <w:b/>
          <w:bCs/>
        </w:rPr>
        <w:t>Обязательства Подрядчика</w:t>
      </w:r>
    </w:p>
    <w:p w:rsidR="00880075" w:rsidRPr="00FF1A0D" w:rsidRDefault="00880075" w:rsidP="00042246">
      <w:pPr>
        <w:widowControl w:val="0"/>
        <w:shd w:val="clear" w:color="auto" w:fill="FFFFFF"/>
        <w:tabs>
          <w:tab w:val="left" w:pos="709"/>
          <w:tab w:val="left" w:pos="1276"/>
        </w:tabs>
        <w:ind w:firstLine="709"/>
        <w:jc w:val="both"/>
      </w:pPr>
      <w:r w:rsidRPr="00FF1A0D">
        <w:t>По настоящему Договору Подрядчик обязуется:</w:t>
      </w:r>
    </w:p>
    <w:p w:rsidR="00311A82" w:rsidRPr="00FF1A0D" w:rsidRDefault="00311A82" w:rsidP="00042246">
      <w:pPr>
        <w:widowControl w:val="0"/>
        <w:numPr>
          <w:ilvl w:val="1"/>
          <w:numId w:val="1"/>
        </w:numPr>
        <w:shd w:val="clear" w:color="auto" w:fill="FFFFFF"/>
        <w:tabs>
          <w:tab w:val="num" w:pos="540"/>
          <w:tab w:val="left" w:pos="709"/>
          <w:tab w:val="left" w:pos="1276"/>
        </w:tabs>
        <w:ind w:left="0" w:firstLine="709"/>
        <w:jc w:val="both"/>
      </w:pPr>
      <w:r w:rsidRPr="00FF1A0D">
        <w:t xml:space="preserve">Выполнить работы в объеме и сроки, установленные </w:t>
      </w:r>
      <w:r w:rsidR="00385608" w:rsidRPr="00FF1A0D">
        <w:t>в дополнительных соглашениях к Д</w:t>
      </w:r>
      <w:r w:rsidRPr="00FF1A0D">
        <w:t xml:space="preserve">оговору и уточненных </w:t>
      </w:r>
      <w:r w:rsidR="00AF4F70" w:rsidRPr="00FF1A0D">
        <w:t xml:space="preserve">Технических </w:t>
      </w:r>
      <w:r w:rsidRPr="00FF1A0D">
        <w:t>заданиях,</w:t>
      </w:r>
      <w:r w:rsidR="00620E57" w:rsidRPr="00FF1A0D">
        <w:t xml:space="preserve"> С</w:t>
      </w:r>
      <w:r w:rsidR="00976BCA" w:rsidRPr="00FF1A0D">
        <w:t xml:space="preserve">водных таблиц </w:t>
      </w:r>
      <w:r w:rsidR="00620E57" w:rsidRPr="00FF1A0D">
        <w:t>стоимости работ с приложе</w:t>
      </w:r>
      <w:r w:rsidR="002B5C58" w:rsidRPr="00FF1A0D">
        <w:t xml:space="preserve">нием локальных смет, </w:t>
      </w:r>
      <w:r w:rsidR="00620E57" w:rsidRPr="00FF1A0D">
        <w:t>Кале</w:t>
      </w:r>
      <w:r w:rsidR="00976BCA" w:rsidRPr="00FF1A0D">
        <w:t>ндарных планов выполнения работ</w:t>
      </w:r>
      <w:r w:rsidR="002B5C58" w:rsidRPr="00FF1A0D">
        <w:t xml:space="preserve"> </w:t>
      </w:r>
      <w:r w:rsidR="00620E57" w:rsidRPr="00FF1A0D">
        <w:t xml:space="preserve">и </w:t>
      </w:r>
      <w:r w:rsidRPr="00FF1A0D">
        <w:t>сдать результат работы Заказчику.</w:t>
      </w:r>
    </w:p>
    <w:p w:rsidR="0091234A" w:rsidRPr="00FF1A0D" w:rsidRDefault="0091234A" w:rsidP="00042246">
      <w:pPr>
        <w:widowControl w:val="0"/>
        <w:numPr>
          <w:ilvl w:val="1"/>
          <w:numId w:val="1"/>
        </w:numPr>
        <w:shd w:val="clear" w:color="auto" w:fill="FFFFFF"/>
        <w:tabs>
          <w:tab w:val="num" w:pos="540"/>
          <w:tab w:val="left" w:pos="709"/>
          <w:tab w:val="left" w:pos="1276"/>
        </w:tabs>
        <w:ind w:left="0" w:firstLine="709"/>
        <w:jc w:val="both"/>
      </w:pPr>
      <w:r w:rsidRPr="00FF1A0D">
        <w:t xml:space="preserve">Выполнить проектно-сметную документацию в соответствии с исходными данными, предоставленными Заказчиком на проектирование </w:t>
      </w:r>
      <w:r w:rsidR="00A534E8" w:rsidRPr="00FF1A0D">
        <w:t xml:space="preserve">в порядке и </w:t>
      </w:r>
      <w:r w:rsidRPr="00FF1A0D">
        <w:t>в сроки, установленные в дополнительных соглашениях.</w:t>
      </w:r>
    </w:p>
    <w:p w:rsidR="0091234A" w:rsidRPr="00FF1A0D" w:rsidRDefault="0091234A" w:rsidP="00042246">
      <w:pPr>
        <w:widowControl w:val="0"/>
        <w:numPr>
          <w:ilvl w:val="1"/>
          <w:numId w:val="1"/>
        </w:numPr>
        <w:shd w:val="clear" w:color="auto" w:fill="FFFFFF"/>
        <w:tabs>
          <w:tab w:val="num" w:pos="540"/>
          <w:tab w:val="left" w:pos="709"/>
          <w:tab w:val="left" w:pos="1276"/>
        </w:tabs>
        <w:ind w:left="0" w:firstLine="709"/>
        <w:jc w:val="both"/>
      </w:pPr>
      <w:r w:rsidRPr="00FF1A0D">
        <w:t>Использовать полученные от Заказчика исходные данные, а также другую документацию и информацию только для достижения целей, предусмотренных настоящим Договором, не разглашать и не передавать их третьим лицам без письменного согласия Заказчика.</w:t>
      </w:r>
    </w:p>
    <w:p w:rsidR="00311A82" w:rsidRPr="00FF1A0D" w:rsidRDefault="00392839" w:rsidP="00042246">
      <w:pPr>
        <w:widowControl w:val="0"/>
        <w:numPr>
          <w:ilvl w:val="1"/>
          <w:numId w:val="1"/>
        </w:numPr>
        <w:shd w:val="clear" w:color="auto" w:fill="FFFFFF"/>
        <w:tabs>
          <w:tab w:val="num" w:pos="540"/>
          <w:tab w:val="left" w:pos="709"/>
          <w:tab w:val="left" w:pos="1276"/>
        </w:tabs>
        <w:ind w:left="0" w:firstLine="709"/>
        <w:jc w:val="both"/>
      </w:pPr>
      <w:r w:rsidRPr="00FF1A0D">
        <w:t>Письменно с</w:t>
      </w:r>
      <w:r w:rsidR="0091234A" w:rsidRPr="00FF1A0D">
        <w:t>огласовывать готовую проектную документацию с Заказчиком</w:t>
      </w:r>
      <w:r w:rsidR="00A534E8" w:rsidRPr="00FF1A0D">
        <w:t xml:space="preserve"> в сроки, установленные в дополнительных соглашениях</w:t>
      </w:r>
      <w:r w:rsidR="0091234A" w:rsidRPr="00FF1A0D">
        <w:t>.</w:t>
      </w:r>
    </w:p>
    <w:p w:rsidR="00392839" w:rsidRPr="00FF1A0D" w:rsidRDefault="00392839" w:rsidP="00042246">
      <w:pPr>
        <w:widowControl w:val="0"/>
        <w:numPr>
          <w:ilvl w:val="1"/>
          <w:numId w:val="1"/>
        </w:numPr>
        <w:shd w:val="clear" w:color="auto" w:fill="FFFFFF"/>
        <w:tabs>
          <w:tab w:val="num" w:pos="540"/>
          <w:tab w:val="left" w:pos="709"/>
          <w:tab w:val="left" w:pos="1276"/>
        </w:tabs>
        <w:ind w:left="0" w:firstLine="709"/>
        <w:jc w:val="both"/>
      </w:pPr>
      <w:r w:rsidRPr="00FF1A0D">
        <w:t>Безвозмездно откорректировать техническую документацию по замечаниям Заказчика в течение 10 (десяти) рабочих дней.</w:t>
      </w:r>
    </w:p>
    <w:p w:rsidR="00311A82" w:rsidRPr="00FF1A0D" w:rsidRDefault="00311A82" w:rsidP="00042246">
      <w:pPr>
        <w:widowControl w:val="0"/>
        <w:numPr>
          <w:ilvl w:val="1"/>
          <w:numId w:val="1"/>
        </w:numPr>
        <w:shd w:val="clear" w:color="auto" w:fill="FFFFFF"/>
        <w:tabs>
          <w:tab w:val="num" w:pos="540"/>
          <w:tab w:val="left" w:pos="709"/>
          <w:tab w:val="left" w:pos="1276"/>
        </w:tabs>
        <w:ind w:left="0" w:firstLine="709"/>
        <w:jc w:val="both"/>
      </w:pPr>
      <w:r w:rsidRPr="00FF1A0D">
        <w:t xml:space="preserve">При обнаружении недостатков в документации и (или) выполнении </w:t>
      </w:r>
      <w:r w:rsidRPr="00FF1A0D">
        <w:lastRenderedPageBreak/>
        <w:t>изыскательских работ по требованию</w:t>
      </w:r>
      <w:r w:rsidR="00987A6E" w:rsidRPr="00FF1A0D">
        <w:t xml:space="preserve"> (замечаниям)</w:t>
      </w:r>
      <w:r w:rsidRPr="00FF1A0D">
        <w:t xml:space="preserve"> Заказчика безвозмездно доработать техническую документацию и (или) провести дополнительные изыскательские работы в </w:t>
      </w:r>
      <w:r w:rsidR="00987A6E" w:rsidRPr="00FF1A0D">
        <w:t xml:space="preserve">течение 10 (десяти) рабочих дней </w:t>
      </w:r>
      <w:r w:rsidRPr="00FF1A0D">
        <w:t>и возместить убытки, связанные с допущенными недостатками.</w:t>
      </w:r>
    </w:p>
    <w:p w:rsidR="00A87E1F" w:rsidRPr="00FF1A0D" w:rsidRDefault="008E2AEF" w:rsidP="00042246">
      <w:pPr>
        <w:widowControl w:val="0"/>
        <w:numPr>
          <w:ilvl w:val="1"/>
          <w:numId w:val="1"/>
        </w:numPr>
        <w:shd w:val="clear" w:color="auto" w:fill="FFFFFF"/>
        <w:tabs>
          <w:tab w:val="num" w:pos="540"/>
          <w:tab w:val="left" w:pos="709"/>
          <w:tab w:val="left" w:pos="1276"/>
        </w:tabs>
        <w:ind w:left="0" w:firstLine="709"/>
        <w:jc w:val="both"/>
      </w:pPr>
      <w:r w:rsidRPr="00FF1A0D">
        <w:t>Производить работы в полном соответствии с документацией, утвержденной Заказчиком и строительными нормами и правилами.</w:t>
      </w:r>
    </w:p>
    <w:p w:rsidR="0012137A" w:rsidRPr="00FF1A0D" w:rsidRDefault="00103970" w:rsidP="00042246">
      <w:pPr>
        <w:widowControl w:val="0"/>
        <w:numPr>
          <w:ilvl w:val="1"/>
          <w:numId w:val="1"/>
        </w:numPr>
        <w:shd w:val="clear" w:color="auto" w:fill="FFFFFF"/>
        <w:tabs>
          <w:tab w:val="num" w:pos="540"/>
          <w:tab w:val="left" w:pos="709"/>
          <w:tab w:val="left" w:pos="1276"/>
        </w:tabs>
        <w:ind w:left="0" w:firstLine="709"/>
        <w:jc w:val="both"/>
      </w:pPr>
      <w:r w:rsidRPr="00FF1A0D">
        <w:t>П</w:t>
      </w:r>
      <w:r w:rsidR="00392839" w:rsidRPr="00FF1A0D">
        <w:t xml:space="preserve">оставить материалы и оборудование, а также осуществить их приемку, разгрузку и хранение в соответствии с обязательствами, предусмотренными </w:t>
      </w:r>
      <w:r w:rsidR="00513A98" w:rsidRPr="00FF1A0D">
        <w:t xml:space="preserve">Разделом </w:t>
      </w:r>
      <w:r w:rsidR="008E4CDC" w:rsidRPr="00FF1A0D">
        <w:t>9</w:t>
      </w:r>
      <w:r w:rsidR="00392839" w:rsidRPr="00FF1A0D">
        <w:t xml:space="preserve"> настоящего Договора и дополнительными соглашениями. После окончания работы представить Заказчику отчет о расходовании материалов</w:t>
      </w:r>
      <w:r w:rsidR="00E52D37" w:rsidRPr="00FF1A0D">
        <w:t>.</w:t>
      </w:r>
    </w:p>
    <w:p w:rsidR="00552FB9" w:rsidRPr="00FF1A0D" w:rsidRDefault="00880075" w:rsidP="00042246">
      <w:pPr>
        <w:widowControl w:val="0"/>
        <w:numPr>
          <w:ilvl w:val="1"/>
          <w:numId w:val="1"/>
        </w:numPr>
        <w:shd w:val="clear" w:color="auto" w:fill="FFFFFF"/>
        <w:tabs>
          <w:tab w:val="num" w:pos="540"/>
          <w:tab w:val="left" w:pos="709"/>
          <w:tab w:val="left" w:pos="1276"/>
        </w:tabs>
        <w:ind w:left="0" w:firstLine="709"/>
        <w:jc w:val="both"/>
      </w:pPr>
      <w:r w:rsidRPr="00FF1A0D">
        <w:t xml:space="preserve">Возвести на территории строительной площадки </w:t>
      </w:r>
      <w:r w:rsidR="00395D33" w:rsidRPr="00FF1A0D">
        <w:t xml:space="preserve">при необходимости </w:t>
      </w:r>
      <w:r w:rsidRPr="00FF1A0D">
        <w:t>все временные сооружения, необходимые для надлежащего хранения материалов и оборудования, а также выполнения работ по настоящему Договору.</w:t>
      </w:r>
      <w:r w:rsidR="0012137A" w:rsidRPr="00FF1A0D">
        <w:t xml:space="preserve"> </w:t>
      </w:r>
    </w:p>
    <w:p w:rsidR="00A87E1F" w:rsidRPr="00FF1A0D" w:rsidRDefault="007F1E23" w:rsidP="00042246">
      <w:pPr>
        <w:widowControl w:val="0"/>
        <w:numPr>
          <w:ilvl w:val="1"/>
          <w:numId w:val="1"/>
        </w:numPr>
        <w:shd w:val="clear" w:color="auto" w:fill="FFFFFF"/>
        <w:tabs>
          <w:tab w:val="left" w:pos="1276"/>
        </w:tabs>
        <w:ind w:left="0" w:firstLine="709"/>
        <w:jc w:val="both"/>
      </w:pPr>
      <w:r w:rsidRPr="00FF1A0D">
        <w:t>Письменно с</w:t>
      </w:r>
      <w:r w:rsidR="00880075" w:rsidRPr="00FF1A0D">
        <w:t>огласовывать с Заказчиком заключение Договоров с субподрядчиками</w:t>
      </w:r>
      <w:r w:rsidR="00531FBA" w:rsidRPr="00FF1A0D">
        <w:t xml:space="preserve"> - выполняющими работы в рамках Договора</w:t>
      </w:r>
      <w:r w:rsidR="00880075" w:rsidRPr="00FF1A0D">
        <w:t xml:space="preserve"> и поставщиками </w:t>
      </w:r>
      <w:r w:rsidR="00042246">
        <w:t>–</w:t>
      </w:r>
      <w:r w:rsidR="00880075" w:rsidRPr="00FF1A0D">
        <w:t xml:space="preserve"> организациями</w:t>
      </w:r>
      <w:r w:rsidR="00042246">
        <w:t>,</w:t>
      </w:r>
      <w:r w:rsidR="00880075" w:rsidRPr="00FF1A0D">
        <w:t xml:space="preserve"> выполняющими </w:t>
      </w:r>
      <w:r w:rsidR="007D185D" w:rsidRPr="00FF1A0D">
        <w:t>поставку по договору (согласовывается поставщик, продукция, цена и сроки поставки).</w:t>
      </w:r>
    </w:p>
    <w:p w:rsidR="004F1203" w:rsidRPr="00FF1A0D" w:rsidRDefault="00643FD9" w:rsidP="00042246">
      <w:pPr>
        <w:widowControl w:val="0"/>
        <w:numPr>
          <w:ilvl w:val="1"/>
          <w:numId w:val="1"/>
        </w:numPr>
        <w:shd w:val="clear" w:color="auto" w:fill="FFFFFF"/>
        <w:tabs>
          <w:tab w:val="left" w:pos="1276"/>
        </w:tabs>
        <w:ind w:left="0" w:firstLine="709"/>
        <w:jc w:val="both"/>
      </w:pPr>
      <w:r w:rsidRPr="00FF1A0D">
        <w:t>П</w:t>
      </w:r>
      <w:r w:rsidR="004F1203" w:rsidRPr="00FF1A0D">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12137A" w:rsidRPr="00FF1A0D">
        <w:t xml:space="preserve"> </w:t>
      </w:r>
      <w:r w:rsidR="005C5E6E" w:rsidRPr="00FF1A0D">
        <w:t>-</w:t>
      </w:r>
      <w:r w:rsidR="004F1203" w:rsidRPr="00FF1A0D">
        <w:t xml:space="preserve"> однодневок», по форме согласно </w:t>
      </w:r>
      <w:r w:rsidR="00976BCA" w:rsidRPr="00FF1A0D">
        <w:t xml:space="preserve">приложению </w:t>
      </w:r>
      <w:r w:rsidR="00976BCA" w:rsidRPr="00F04210">
        <w:t>№</w:t>
      </w:r>
      <w:r w:rsidR="00042246" w:rsidRPr="00F04210">
        <w:t xml:space="preserve"> 4</w:t>
      </w:r>
      <w:r w:rsidR="004F1203" w:rsidRPr="00FF1A0D">
        <w:t xml:space="preserve"> к </w:t>
      </w:r>
      <w:r w:rsidR="00976BCA" w:rsidRPr="00FF1A0D">
        <w:t xml:space="preserve">настоящему </w:t>
      </w:r>
      <w:r w:rsidR="00385608" w:rsidRPr="00FF1A0D">
        <w:t>Д</w:t>
      </w:r>
      <w:r w:rsidR="004F1203" w:rsidRPr="00FF1A0D">
        <w:t>оговору</w:t>
      </w:r>
      <w:r w:rsidR="00FB2842" w:rsidRPr="00FF1A0D">
        <w:t>.</w:t>
      </w:r>
      <w:r w:rsidR="005C5E6E" w:rsidRPr="00FF1A0D">
        <w:t xml:space="preserve"> </w:t>
      </w:r>
    </w:p>
    <w:p w:rsidR="00A87E1F" w:rsidRPr="00FF1A0D" w:rsidRDefault="00880075" w:rsidP="00042246">
      <w:pPr>
        <w:widowControl w:val="0"/>
        <w:numPr>
          <w:ilvl w:val="1"/>
          <w:numId w:val="1"/>
        </w:numPr>
        <w:shd w:val="clear" w:color="auto" w:fill="FFFFFF"/>
        <w:tabs>
          <w:tab w:val="num" w:pos="540"/>
          <w:tab w:val="left" w:pos="709"/>
          <w:tab w:val="left" w:pos="1276"/>
        </w:tabs>
        <w:ind w:left="0" w:firstLine="709"/>
        <w:jc w:val="both"/>
      </w:pPr>
      <w:r w:rsidRPr="00FF1A0D">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A87E1F" w:rsidRPr="00FF1A0D" w:rsidRDefault="00880075" w:rsidP="00042246">
      <w:pPr>
        <w:widowControl w:val="0"/>
        <w:numPr>
          <w:ilvl w:val="1"/>
          <w:numId w:val="1"/>
        </w:numPr>
        <w:shd w:val="clear" w:color="auto" w:fill="FFFFFF"/>
        <w:tabs>
          <w:tab w:val="num" w:pos="540"/>
          <w:tab w:val="left" w:pos="709"/>
          <w:tab w:val="left" w:pos="1276"/>
        </w:tabs>
        <w:ind w:left="0" w:firstLine="709"/>
        <w:jc w:val="both"/>
      </w:pPr>
      <w:r w:rsidRPr="00FF1A0D">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12137A" w:rsidRPr="00FF1A0D" w:rsidRDefault="00880075" w:rsidP="00042246">
      <w:pPr>
        <w:widowControl w:val="0"/>
        <w:numPr>
          <w:ilvl w:val="1"/>
          <w:numId w:val="1"/>
        </w:numPr>
        <w:shd w:val="clear" w:color="auto" w:fill="FFFFFF"/>
        <w:tabs>
          <w:tab w:val="num" w:pos="540"/>
          <w:tab w:val="left" w:pos="709"/>
          <w:tab w:val="left" w:pos="1276"/>
        </w:tabs>
        <w:ind w:left="0" w:firstLine="709"/>
        <w:jc w:val="both"/>
      </w:pPr>
      <w:r w:rsidRPr="00FF1A0D">
        <w:t>Выве</w:t>
      </w:r>
      <w:r w:rsidR="00E052D0" w:rsidRPr="00FF1A0D">
        <w:t>с</w:t>
      </w:r>
      <w:r w:rsidRPr="00FF1A0D">
        <w:t>ти в недельный срок со дня подписания акт</w:t>
      </w:r>
      <w:r w:rsidR="007531F6" w:rsidRPr="00FF1A0D">
        <w:t>а приемки законченного</w:t>
      </w:r>
      <w:r w:rsidRPr="00FF1A0D">
        <w:t xml:space="preserve"> </w:t>
      </w:r>
      <w:r w:rsidR="007531F6" w:rsidRPr="00FF1A0D">
        <w:t>строительством объекта</w:t>
      </w:r>
      <w:r w:rsidRPr="00FF1A0D">
        <w:t xml:space="preserve"> за пределы строительной площадки свои машины, оборудование, материалы</w:t>
      </w:r>
      <w:r w:rsidR="00970BC1" w:rsidRPr="00FF1A0D">
        <w:t xml:space="preserve"> </w:t>
      </w:r>
      <w:r w:rsidRPr="00FF1A0D">
        <w:t>и другое имущество.</w:t>
      </w:r>
    </w:p>
    <w:p w:rsidR="002E598D" w:rsidRPr="00FF1A0D" w:rsidRDefault="00880075" w:rsidP="00042246">
      <w:pPr>
        <w:widowControl w:val="0"/>
        <w:numPr>
          <w:ilvl w:val="1"/>
          <w:numId w:val="1"/>
        </w:numPr>
        <w:shd w:val="clear" w:color="auto" w:fill="FFFFFF"/>
        <w:tabs>
          <w:tab w:val="num" w:pos="540"/>
          <w:tab w:val="left" w:pos="709"/>
          <w:tab w:val="left" w:pos="1276"/>
        </w:tabs>
        <w:ind w:left="0" w:firstLine="709"/>
        <w:jc w:val="both"/>
      </w:pPr>
      <w:r w:rsidRPr="00FF1A0D">
        <w:t xml:space="preserve">Осуществлять в течение срока производства работ, </w:t>
      </w:r>
      <w:r w:rsidR="00976BCA" w:rsidRPr="00FF1A0D">
        <w:t>до дня подписания</w:t>
      </w:r>
      <w:r w:rsidR="00531FBA" w:rsidRPr="00FF1A0D">
        <w:t xml:space="preserve"> сторонами акта </w:t>
      </w:r>
      <w:r w:rsidR="008E4EDC" w:rsidRPr="00FF1A0D">
        <w:t>приемки законченного строительством объекта</w:t>
      </w:r>
      <w:r w:rsidRPr="00FF1A0D">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12137A" w:rsidRPr="00FF1A0D">
        <w:t xml:space="preserve"> </w:t>
      </w:r>
    </w:p>
    <w:p w:rsidR="00040121" w:rsidRPr="00FF1A0D" w:rsidRDefault="00040121" w:rsidP="00042246">
      <w:pPr>
        <w:widowControl w:val="0"/>
        <w:numPr>
          <w:ilvl w:val="1"/>
          <w:numId w:val="1"/>
        </w:numPr>
        <w:shd w:val="clear" w:color="auto" w:fill="FFFFFF"/>
        <w:tabs>
          <w:tab w:val="left" w:pos="1276"/>
        </w:tabs>
        <w:ind w:left="0" w:firstLine="709"/>
        <w:jc w:val="both"/>
      </w:pPr>
      <w:r w:rsidRPr="00FF1A0D">
        <w:t xml:space="preserve">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w:t>
      </w:r>
      <w:r w:rsidR="00976BCA" w:rsidRPr="00FF1A0D">
        <w:t xml:space="preserve">строительства» и с соблюдением </w:t>
      </w:r>
      <w:r w:rsidRPr="00FF1A0D">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976BCA" w:rsidRPr="00FF1A0D">
        <w:t xml:space="preserve">чания работы рабочей комиссии </w:t>
      </w:r>
      <w:r w:rsidRPr="00FF1A0D">
        <w:t>следующую документацию:</w:t>
      </w:r>
    </w:p>
    <w:p w:rsidR="00040121" w:rsidRPr="00FF1A0D" w:rsidRDefault="00040121" w:rsidP="00042246">
      <w:pPr>
        <w:widowControl w:val="0"/>
        <w:numPr>
          <w:ilvl w:val="0"/>
          <w:numId w:val="12"/>
        </w:numPr>
        <w:shd w:val="clear" w:color="auto" w:fill="FFFFFF"/>
        <w:tabs>
          <w:tab w:val="left" w:pos="284"/>
          <w:tab w:val="left" w:pos="567"/>
          <w:tab w:val="left" w:pos="1276"/>
        </w:tabs>
        <w:ind w:left="0" w:firstLine="709"/>
        <w:jc w:val="both"/>
      </w:pPr>
      <w:r w:rsidRPr="00FF1A0D">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040121" w:rsidRPr="00FF1A0D" w:rsidRDefault="00040121" w:rsidP="00042246">
      <w:pPr>
        <w:widowControl w:val="0"/>
        <w:numPr>
          <w:ilvl w:val="0"/>
          <w:numId w:val="12"/>
        </w:numPr>
        <w:shd w:val="clear" w:color="auto" w:fill="FFFFFF"/>
        <w:tabs>
          <w:tab w:val="left" w:pos="284"/>
          <w:tab w:val="left" w:pos="567"/>
          <w:tab w:val="left" w:pos="1276"/>
        </w:tabs>
        <w:ind w:left="0" w:firstLine="709"/>
        <w:jc w:val="both"/>
      </w:pPr>
      <w:r w:rsidRPr="00FF1A0D">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040121" w:rsidRPr="00FF1A0D" w:rsidRDefault="00040121" w:rsidP="00042246">
      <w:pPr>
        <w:widowControl w:val="0"/>
        <w:numPr>
          <w:ilvl w:val="0"/>
          <w:numId w:val="12"/>
        </w:numPr>
        <w:shd w:val="clear" w:color="auto" w:fill="FFFFFF"/>
        <w:tabs>
          <w:tab w:val="left" w:pos="284"/>
          <w:tab w:val="left" w:pos="567"/>
          <w:tab w:val="left" w:pos="1276"/>
        </w:tabs>
        <w:ind w:left="0" w:firstLine="709"/>
        <w:jc w:val="both"/>
      </w:pPr>
      <w:r w:rsidRPr="00FF1A0D">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040121" w:rsidRPr="00FF1A0D" w:rsidRDefault="00040121" w:rsidP="00042246">
      <w:pPr>
        <w:widowControl w:val="0"/>
        <w:numPr>
          <w:ilvl w:val="0"/>
          <w:numId w:val="12"/>
        </w:numPr>
        <w:shd w:val="clear" w:color="auto" w:fill="FFFFFF"/>
        <w:tabs>
          <w:tab w:val="left" w:pos="284"/>
          <w:tab w:val="left" w:pos="567"/>
          <w:tab w:val="left" w:pos="1276"/>
        </w:tabs>
        <w:ind w:left="0" w:firstLine="709"/>
        <w:jc w:val="both"/>
      </w:pPr>
      <w:r w:rsidRPr="00FF1A0D">
        <w:t>акты об освидетельствовании скрытых работ и акты о промежуточной приемке отдел</w:t>
      </w:r>
      <w:r w:rsidR="007D5B82" w:rsidRPr="00FF1A0D">
        <w:t>ьных ответственных конструкций</w:t>
      </w:r>
      <w:r w:rsidRPr="00FF1A0D">
        <w:t>;</w:t>
      </w:r>
    </w:p>
    <w:p w:rsidR="00040121" w:rsidRPr="00FF1A0D" w:rsidRDefault="00040121" w:rsidP="00042246">
      <w:pPr>
        <w:widowControl w:val="0"/>
        <w:numPr>
          <w:ilvl w:val="0"/>
          <w:numId w:val="12"/>
        </w:numPr>
        <w:shd w:val="clear" w:color="auto" w:fill="FFFFFF"/>
        <w:tabs>
          <w:tab w:val="left" w:pos="284"/>
          <w:tab w:val="left" w:pos="567"/>
          <w:tab w:val="left" w:pos="1276"/>
        </w:tabs>
        <w:ind w:left="0" w:firstLine="709"/>
        <w:jc w:val="both"/>
      </w:pPr>
      <w:r w:rsidRPr="00FF1A0D">
        <w:t>акты об индивидуальных испытания</w:t>
      </w:r>
      <w:r w:rsidR="00153884" w:rsidRPr="00FF1A0D">
        <w:t>х смонтированного оборудования</w:t>
      </w:r>
      <w:r w:rsidRPr="00FF1A0D">
        <w:t>;</w:t>
      </w:r>
    </w:p>
    <w:p w:rsidR="00040121" w:rsidRPr="00FF1A0D" w:rsidRDefault="00040121" w:rsidP="00042246">
      <w:pPr>
        <w:widowControl w:val="0"/>
        <w:numPr>
          <w:ilvl w:val="0"/>
          <w:numId w:val="12"/>
        </w:numPr>
        <w:shd w:val="clear" w:color="auto" w:fill="FFFFFF"/>
        <w:tabs>
          <w:tab w:val="left" w:pos="284"/>
          <w:tab w:val="left" w:pos="567"/>
          <w:tab w:val="left" w:pos="1276"/>
        </w:tabs>
        <w:ind w:left="0" w:firstLine="709"/>
        <w:jc w:val="both"/>
      </w:pPr>
      <w:r w:rsidRPr="00FF1A0D">
        <w:lastRenderedPageBreak/>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5D49C0" w:rsidRPr="00FF1A0D">
        <w:t>дарственного и другого надзора.</w:t>
      </w:r>
    </w:p>
    <w:p w:rsidR="00040121" w:rsidRPr="00FF1A0D" w:rsidRDefault="00040121" w:rsidP="00042246">
      <w:pPr>
        <w:pStyle w:val="af7"/>
        <w:widowControl w:val="0"/>
        <w:numPr>
          <w:ilvl w:val="1"/>
          <w:numId w:val="1"/>
        </w:numPr>
        <w:shd w:val="clear" w:color="auto" w:fill="FFFFFF"/>
        <w:tabs>
          <w:tab w:val="num" w:pos="0"/>
          <w:tab w:val="left" w:pos="567"/>
          <w:tab w:val="left" w:pos="1276"/>
        </w:tabs>
        <w:ind w:left="0" w:firstLine="709"/>
        <w:jc w:val="both"/>
      </w:pPr>
      <w:r w:rsidRPr="00FF1A0D">
        <w:t xml:space="preserve">Всю исполнительную документацию, касающуюся эксплуатации и использования объекта </w:t>
      </w:r>
      <w:r w:rsidR="00153884" w:rsidRPr="00FF1A0D">
        <w:t xml:space="preserve">передать </w:t>
      </w:r>
      <w:r w:rsidRPr="00FF1A0D">
        <w:t>в</w:t>
      </w:r>
      <w:r w:rsidR="00976BCA" w:rsidRPr="00FF1A0D">
        <w:t xml:space="preserve"> срок, не позднее </w:t>
      </w:r>
      <w:r w:rsidR="00042246">
        <w:t>31</w:t>
      </w:r>
      <w:r w:rsidR="00976BCA" w:rsidRPr="00FF1A0D">
        <w:t>.</w:t>
      </w:r>
      <w:r w:rsidR="00042246">
        <w:t>12</w:t>
      </w:r>
      <w:r w:rsidR="00976BCA" w:rsidRPr="00FF1A0D">
        <w:t>.20</w:t>
      </w:r>
      <w:r w:rsidR="00042246">
        <w:t xml:space="preserve">18 </w:t>
      </w:r>
      <w:r w:rsidR="00976BCA" w:rsidRPr="00FF1A0D">
        <w:t>г.</w:t>
      </w:r>
    </w:p>
    <w:p w:rsidR="00880075" w:rsidRPr="00FF1A0D" w:rsidRDefault="00880075" w:rsidP="00042246">
      <w:pPr>
        <w:widowControl w:val="0"/>
        <w:numPr>
          <w:ilvl w:val="1"/>
          <w:numId w:val="1"/>
        </w:numPr>
        <w:shd w:val="clear" w:color="auto" w:fill="FFFFFF"/>
        <w:tabs>
          <w:tab w:val="num" w:pos="540"/>
          <w:tab w:val="left" w:pos="709"/>
          <w:tab w:val="left" w:pos="1276"/>
        </w:tabs>
        <w:ind w:left="0" w:firstLine="709"/>
        <w:jc w:val="both"/>
      </w:pPr>
      <w:r w:rsidRPr="00FF1A0D">
        <w:t>Незамедлительно известить Заказчика и до получения от него указаний приостановить работы при обнаружении:</w:t>
      </w:r>
    </w:p>
    <w:p w:rsidR="00981842" w:rsidRPr="00FF1A0D" w:rsidRDefault="00880075" w:rsidP="00042246">
      <w:pPr>
        <w:widowControl w:val="0"/>
        <w:numPr>
          <w:ilvl w:val="0"/>
          <w:numId w:val="5"/>
        </w:numPr>
        <w:shd w:val="clear" w:color="auto" w:fill="FFFFFF"/>
        <w:tabs>
          <w:tab w:val="clear" w:pos="2700"/>
          <w:tab w:val="left" w:pos="284"/>
          <w:tab w:val="num" w:pos="540"/>
          <w:tab w:val="left" w:pos="851"/>
          <w:tab w:val="left" w:pos="1276"/>
        </w:tabs>
        <w:ind w:left="0" w:firstLine="709"/>
        <w:jc w:val="both"/>
      </w:pPr>
      <w:r w:rsidRPr="00FF1A0D">
        <w:t>возможности неблагоприятных для Заказчика последствий выполнения его указаний о способе выполнения работы;</w:t>
      </w:r>
    </w:p>
    <w:p w:rsidR="00880075" w:rsidRPr="00FF1A0D" w:rsidRDefault="00880075" w:rsidP="00042246">
      <w:pPr>
        <w:widowControl w:val="0"/>
        <w:numPr>
          <w:ilvl w:val="0"/>
          <w:numId w:val="5"/>
        </w:numPr>
        <w:shd w:val="clear" w:color="auto" w:fill="FFFFFF"/>
        <w:tabs>
          <w:tab w:val="clear" w:pos="2700"/>
          <w:tab w:val="left" w:pos="284"/>
          <w:tab w:val="num" w:pos="540"/>
          <w:tab w:val="left" w:pos="851"/>
          <w:tab w:val="left" w:pos="1276"/>
        </w:tabs>
        <w:ind w:left="0" w:firstLine="709"/>
        <w:jc w:val="both"/>
      </w:pPr>
      <w:r w:rsidRPr="00FF1A0D">
        <w:t>иных, независящих от Подрядчика обстоятельств, угрожающих годности или прочности результатов выполняемой работы;</w:t>
      </w:r>
    </w:p>
    <w:p w:rsidR="00981842" w:rsidRPr="00FF1A0D" w:rsidRDefault="00880075" w:rsidP="00042246">
      <w:pPr>
        <w:widowControl w:val="0"/>
        <w:numPr>
          <w:ilvl w:val="0"/>
          <w:numId w:val="5"/>
        </w:numPr>
        <w:shd w:val="clear" w:color="auto" w:fill="FFFFFF"/>
        <w:tabs>
          <w:tab w:val="clear" w:pos="2700"/>
          <w:tab w:val="left" w:pos="284"/>
          <w:tab w:val="num" w:pos="540"/>
          <w:tab w:val="left" w:pos="851"/>
          <w:tab w:val="left" w:pos="1276"/>
        </w:tabs>
        <w:ind w:left="0" w:firstLine="709"/>
        <w:jc w:val="both"/>
      </w:pPr>
      <w:r w:rsidRPr="00FF1A0D">
        <w:t>иных обстоятельств, способных повлечь за собой изменение сроков или стоимости выполняемых работ.</w:t>
      </w:r>
    </w:p>
    <w:p w:rsidR="00C35DF6" w:rsidRPr="00FF1A0D" w:rsidRDefault="00C35DF6" w:rsidP="00042246">
      <w:pPr>
        <w:widowControl w:val="0"/>
        <w:numPr>
          <w:ilvl w:val="1"/>
          <w:numId w:val="1"/>
        </w:numPr>
        <w:shd w:val="clear" w:color="auto" w:fill="FFFFFF"/>
        <w:tabs>
          <w:tab w:val="num" w:pos="540"/>
          <w:tab w:val="left" w:pos="709"/>
          <w:tab w:val="left" w:pos="1276"/>
        </w:tabs>
        <w:ind w:left="0" w:firstLine="709"/>
        <w:jc w:val="both"/>
      </w:pPr>
      <w:r w:rsidRPr="00FF1A0D">
        <w:t xml:space="preserve">Выполнить в полном объеме все свои обязательства, предусмотренные в других разделах настоящего Договора, Техническом задании </w:t>
      </w:r>
      <w:r w:rsidR="00385608" w:rsidRPr="00FF1A0D">
        <w:t>и дополнительных соглашениях к Д</w:t>
      </w:r>
      <w:r w:rsidRPr="00FF1A0D">
        <w:t>оговору.</w:t>
      </w:r>
    </w:p>
    <w:p w:rsidR="00C6225F" w:rsidRPr="00FF1A0D" w:rsidRDefault="005318FD" w:rsidP="00042246">
      <w:pPr>
        <w:widowControl w:val="0"/>
        <w:numPr>
          <w:ilvl w:val="1"/>
          <w:numId w:val="1"/>
        </w:numPr>
        <w:shd w:val="clear" w:color="auto" w:fill="FFFFFF"/>
        <w:tabs>
          <w:tab w:val="num" w:pos="540"/>
          <w:tab w:val="left" w:pos="709"/>
          <w:tab w:val="left" w:pos="1276"/>
        </w:tabs>
        <w:ind w:left="0" w:firstLine="709"/>
        <w:jc w:val="both"/>
      </w:pPr>
      <w:r w:rsidRPr="00FF1A0D">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981842" w:rsidRPr="00FF1A0D">
        <w:t>.</w:t>
      </w:r>
    </w:p>
    <w:p w:rsidR="00642EA6" w:rsidRPr="00FF1A0D" w:rsidRDefault="00643FD9" w:rsidP="00042246">
      <w:pPr>
        <w:pStyle w:val="af7"/>
        <w:numPr>
          <w:ilvl w:val="1"/>
          <w:numId w:val="1"/>
        </w:numPr>
        <w:tabs>
          <w:tab w:val="num" w:pos="0"/>
          <w:tab w:val="left" w:pos="1276"/>
        </w:tabs>
        <w:ind w:left="0" w:firstLine="709"/>
        <w:jc w:val="both"/>
      </w:pPr>
      <w:r w:rsidRPr="00FF1A0D">
        <w:t xml:space="preserve"> Н</w:t>
      </w:r>
      <w:r w:rsidR="0091247A" w:rsidRPr="00FF1A0D">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r w:rsidRPr="00FF1A0D">
        <w:t xml:space="preserve"> </w:t>
      </w:r>
      <w:r w:rsidR="0091247A" w:rsidRPr="00FF1A0D">
        <w:t>ознакомиться и соблюдать требования законодательства Российской Федерации об инсайдерской информации и манипулировании рынком.</w:t>
      </w:r>
    </w:p>
    <w:p w:rsidR="00C35DF6" w:rsidRPr="00FF1A0D" w:rsidRDefault="00C35DF6" w:rsidP="00042246">
      <w:pPr>
        <w:widowControl w:val="0"/>
        <w:numPr>
          <w:ilvl w:val="1"/>
          <w:numId w:val="1"/>
        </w:numPr>
        <w:shd w:val="clear" w:color="auto" w:fill="FFFFFF"/>
        <w:tabs>
          <w:tab w:val="num" w:pos="540"/>
          <w:tab w:val="left" w:pos="709"/>
          <w:tab w:val="left" w:pos="1276"/>
        </w:tabs>
        <w:ind w:left="0" w:firstLine="709"/>
        <w:jc w:val="both"/>
      </w:pPr>
      <w:r w:rsidRPr="00FF1A0D">
        <w:t>По 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FF1A0D" w:rsidRDefault="007F57AC" w:rsidP="00042246">
      <w:pPr>
        <w:widowControl w:val="0"/>
        <w:numPr>
          <w:ilvl w:val="1"/>
          <w:numId w:val="1"/>
        </w:numPr>
        <w:shd w:val="clear" w:color="auto" w:fill="FFFFFF"/>
        <w:tabs>
          <w:tab w:val="num" w:pos="540"/>
          <w:tab w:val="left" w:pos="709"/>
          <w:tab w:val="left" w:pos="1276"/>
        </w:tabs>
        <w:ind w:left="0" w:firstLine="709"/>
        <w:jc w:val="both"/>
      </w:pPr>
      <w:r w:rsidRPr="00FF1A0D">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31FBA" w:rsidRPr="00FF1A0D" w:rsidRDefault="00531FBA" w:rsidP="00042246">
      <w:pPr>
        <w:widowControl w:val="0"/>
        <w:numPr>
          <w:ilvl w:val="1"/>
          <w:numId w:val="1"/>
        </w:numPr>
        <w:shd w:val="clear" w:color="auto" w:fill="FFFFFF"/>
        <w:tabs>
          <w:tab w:val="num" w:pos="540"/>
          <w:tab w:val="left" w:pos="1276"/>
        </w:tabs>
        <w:ind w:left="0" w:firstLine="709"/>
        <w:jc w:val="both"/>
      </w:pPr>
      <w:r w:rsidRPr="00FF1A0D">
        <w:t>Не позднее 5 (пяти) календарных дней с момента заключения Договора предоставить Заказчику информацию (по форме, указанной в приложении №</w:t>
      </w:r>
      <w:r w:rsidR="00F04210">
        <w:t xml:space="preserve"> 3</w:t>
      </w:r>
      <w:r w:rsidRPr="00FF1A0D">
        <w:t xml:space="preserve"> к</w:t>
      </w:r>
      <w:r w:rsidR="00976BCA" w:rsidRPr="00FF1A0D">
        <w:t xml:space="preserve"> настоящему Д</w:t>
      </w:r>
      <w:r w:rsidRPr="00FF1A0D">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w:t>
      </w:r>
      <w:r w:rsidRPr="00FF1A0D">
        <w:rPr>
          <w:i/>
        </w:rPr>
        <w:t xml:space="preserve"> </w:t>
      </w:r>
      <w:r w:rsidRPr="00FF1A0D">
        <w:t>соответствующего уведомления Заказчика, если иной срок не указан в уведомлении.</w:t>
      </w:r>
    </w:p>
    <w:p w:rsidR="00E44C35" w:rsidRPr="00FF1A0D" w:rsidRDefault="00643FD9" w:rsidP="00042246">
      <w:pPr>
        <w:widowControl w:val="0"/>
        <w:numPr>
          <w:ilvl w:val="1"/>
          <w:numId w:val="1"/>
        </w:numPr>
        <w:shd w:val="clear" w:color="auto" w:fill="FFFFFF"/>
        <w:tabs>
          <w:tab w:val="left" w:pos="426"/>
          <w:tab w:val="left" w:pos="709"/>
          <w:tab w:val="left" w:pos="900"/>
          <w:tab w:val="left" w:pos="1276"/>
        </w:tabs>
        <w:ind w:left="0" w:firstLine="709"/>
        <w:jc w:val="both"/>
      </w:pPr>
      <w:r w:rsidRPr="00FF1A0D">
        <w:rPr>
          <w:bCs/>
        </w:rPr>
        <w:t>В</w:t>
      </w:r>
      <w:r w:rsidR="00E44C35" w:rsidRPr="00FF1A0D">
        <w:rPr>
          <w:bCs/>
        </w:rPr>
        <w:t>озместить Заказчику убытки, причиненн</w:t>
      </w:r>
      <w:r w:rsidR="00976BCA" w:rsidRPr="00FF1A0D">
        <w:rPr>
          <w:bCs/>
        </w:rPr>
        <w:t xml:space="preserve">ые несвоевременным исполнением </w:t>
      </w:r>
      <w:r w:rsidR="00E44C35" w:rsidRPr="00FF1A0D">
        <w:rPr>
          <w:bCs/>
        </w:rPr>
        <w:t>(неисполнением) Подрядчиком с</w:t>
      </w:r>
      <w:r w:rsidR="005D49C0" w:rsidRPr="00FF1A0D">
        <w:rPr>
          <w:bCs/>
        </w:rPr>
        <w:t xml:space="preserve">воих обязательств, в том числе </w:t>
      </w:r>
      <w:r w:rsidR="00E44C35" w:rsidRPr="00FF1A0D">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0F6A27" w:rsidRPr="00FF1A0D" w:rsidRDefault="00372BC3" w:rsidP="00042246">
      <w:pPr>
        <w:widowControl w:val="0"/>
        <w:numPr>
          <w:ilvl w:val="1"/>
          <w:numId w:val="1"/>
        </w:numPr>
        <w:shd w:val="clear" w:color="auto" w:fill="FFFFFF"/>
        <w:tabs>
          <w:tab w:val="num" w:pos="540"/>
          <w:tab w:val="left" w:pos="709"/>
          <w:tab w:val="left" w:pos="1276"/>
        </w:tabs>
        <w:ind w:left="0" w:firstLine="709"/>
        <w:jc w:val="both"/>
      </w:pPr>
      <w:r w:rsidRPr="00FF1A0D">
        <w:t xml:space="preserve">В течение 5 (пяти) рабочих дней с момента получения от Заказчика уточненного Технического задания </w:t>
      </w:r>
      <w:r w:rsidR="00016F14" w:rsidRPr="00FF1A0D">
        <w:t>(п. 1.2</w:t>
      </w:r>
      <w:r w:rsidR="00976BCA" w:rsidRPr="00FF1A0D">
        <w:t>.</w:t>
      </w:r>
      <w:r w:rsidR="00016F14" w:rsidRPr="00FF1A0D">
        <w:t xml:space="preserve"> договора) </w:t>
      </w:r>
      <w:r w:rsidRPr="00FF1A0D">
        <w:t>направить</w:t>
      </w:r>
      <w:r w:rsidR="00B642AB" w:rsidRPr="00FF1A0D">
        <w:t xml:space="preserve"> Заказчику </w:t>
      </w:r>
      <w:r w:rsidRPr="00FF1A0D">
        <w:t xml:space="preserve">подписанное со своей стороны дополнительное соглашение на выполнение работ </w:t>
      </w:r>
      <w:r w:rsidR="00016F14" w:rsidRPr="00FF1A0D">
        <w:t>согласно уточн</w:t>
      </w:r>
      <w:r w:rsidR="00E52D37" w:rsidRPr="00FF1A0D">
        <w:t>енн</w:t>
      </w:r>
      <w:r w:rsidR="00016F14" w:rsidRPr="00FF1A0D">
        <w:t xml:space="preserve">ого Технического задания </w:t>
      </w:r>
      <w:r w:rsidRPr="00FF1A0D">
        <w:t>с приложением Графика выполнения работ и Сводной таблицы стоимости работ (</w:t>
      </w:r>
      <w:r w:rsidR="00D71BDC" w:rsidRPr="00FF1A0D">
        <w:t xml:space="preserve">с приложением </w:t>
      </w:r>
      <w:r w:rsidRPr="00FF1A0D">
        <w:t>локальн</w:t>
      </w:r>
      <w:r w:rsidR="00D71BDC" w:rsidRPr="00FF1A0D">
        <w:t>ых</w:t>
      </w:r>
      <w:r w:rsidRPr="00FF1A0D">
        <w:t xml:space="preserve"> смет)</w:t>
      </w:r>
      <w:r w:rsidR="00E13E69" w:rsidRPr="00FF1A0D">
        <w:t>.</w:t>
      </w:r>
    </w:p>
    <w:p w:rsidR="00125B29" w:rsidRPr="00FF1A0D" w:rsidRDefault="00125B29" w:rsidP="00042246">
      <w:pPr>
        <w:widowControl w:val="0"/>
        <w:numPr>
          <w:ilvl w:val="1"/>
          <w:numId w:val="1"/>
        </w:numPr>
        <w:shd w:val="clear" w:color="auto" w:fill="FFFFFF"/>
        <w:tabs>
          <w:tab w:val="clear" w:pos="1430"/>
          <w:tab w:val="num" w:pos="0"/>
          <w:tab w:val="left" w:pos="709"/>
          <w:tab w:val="left" w:pos="900"/>
          <w:tab w:val="left" w:pos="1276"/>
        </w:tabs>
        <w:ind w:left="0" w:firstLine="709"/>
        <w:jc w:val="both"/>
        <w:rPr>
          <w:bCs/>
        </w:rPr>
      </w:pPr>
      <w:r w:rsidRPr="00FF1A0D">
        <w:rPr>
          <w:bCs/>
        </w:rPr>
        <w:lastRenderedPageBreak/>
        <w:t>Подрядчик под</w:t>
      </w:r>
      <w:r w:rsidR="00976BCA" w:rsidRPr="00FF1A0D">
        <w:rPr>
          <w:bCs/>
        </w:rPr>
        <w:t xml:space="preserve">тверждает, что он подписанием настоящего Договора должным образом </w:t>
      </w:r>
      <w:r w:rsidRPr="00FF1A0D">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25B29" w:rsidRPr="00FF1A0D" w:rsidRDefault="00125B29" w:rsidP="00042246">
      <w:pPr>
        <w:widowControl w:val="0"/>
        <w:numPr>
          <w:ilvl w:val="1"/>
          <w:numId w:val="1"/>
        </w:numPr>
        <w:shd w:val="clear" w:color="auto" w:fill="FFFFFF"/>
        <w:tabs>
          <w:tab w:val="clear" w:pos="1430"/>
          <w:tab w:val="num" w:pos="0"/>
          <w:tab w:val="left" w:pos="709"/>
          <w:tab w:val="left" w:pos="1276"/>
        </w:tabs>
        <w:ind w:left="0" w:firstLine="709"/>
        <w:jc w:val="both"/>
      </w:pPr>
      <w:r w:rsidRPr="00FF1A0D">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E69B9" w:rsidRPr="00FF1A0D" w:rsidRDefault="00643FD9" w:rsidP="00042246">
      <w:pPr>
        <w:widowControl w:val="0"/>
        <w:numPr>
          <w:ilvl w:val="1"/>
          <w:numId w:val="1"/>
        </w:numPr>
        <w:shd w:val="clear" w:color="auto" w:fill="FFFFFF"/>
        <w:tabs>
          <w:tab w:val="num" w:pos="540"/>
          <w:tab w:val="left" w:pos="709"/>
          <w:tab w:val="left" w:pos="1276"/>
        </w:tabs>
        <w:ind w:left="0" w:firstLine="709"/>
        <w:jc w:val="both"/>
      </w:pPr>
      <w:r w:rsidRPr="00FF1A0D">
        <w:t>С</w:t>
      </w:r>
      <w:r w:rsidR="000F6A27" w:rsidRPr="00FF1A0D">
        <w:t xml:space="preserve">облюдать все экологические </w:t>
      </w:r>
      <w:r w:rsidR="005318FD" w:rsidRPr="00FF1A0D">
        <w:t>и социальные требования проекта</w:t>
      </w:r>
      <w:r w:rsidR="000F6A27" w:rsidRPr="00FF1A0D">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CE69B9" w:rsidRPr="00FF1A0D">
        <w:t>.</w:t>
      </w:r>
    </w:p>
    <w:p w:rsidR="00125B29" w:rsidRPr="00FF1A0D" w:rsidRDefault="00125B29" w:rsidP="00042246">
      <w:pPr>
        <w:widowControl w:val="0"/>
        <w:numPr>
          <w:ilvl w:val="1"/>
          <w:numId w:val="1"/>
        </w:numPr>
        <w:tabs>
          <w:tab w:val="num" w:pos="540"/>
          <w:tab w:val="left" w:pos="709"/>
          <w:tab w:val="left" w:pos="1276"/>
        </w:tabs>
        <w:ind w:left="0" w:firstLine="709"/>
        <w:jc w:val="both"/>
      </w:pPr>
      <w:r w:rsidRPr="00FF1A0D">
        <w:t>Работники Подрядчика и субподрядных организаций должны быть аттестованы</w:t>
      </w:r>
      <w:r w:rsidR="005D49C0" w:rsidRPr="00FF1A0D">
        <w:t xml:space="preserve"> для работы </w:t>
      </w:r>
      <w:r w:rsidR="00D23B9D" w:rsidRPr="00FF1A0D">
        <w:t>на соответствующих видах работ, производимых на объекте, указанного в п. 1.1</w:t>
      </w:r>
      <w:r w:rsidR="00112805" w:rsidRPr="00FF1A0D">
        <w:t>.</w:t>
      </w:r>
      <w:r w:rsidR="00D23B9D" w:rsidRPr="00FF1A0D">
        <w:t xml:space="preserve"> настоящего Договора</w:t>
      </w:r>
      <w:r w:rsidR="00036E89" w:rsidRPr="00FF1A0D">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036E89" w:rsidRPr="00FF1A0D" w:rsidRDefault="00036E89" w:rsidP="00042246">
      <w:pPr>
        <w:widowControl w:val="0"/>
        <w:numPr>
          <w:ilvl w:val="1"/>
          <w:numId w:val="1"/>
        </w:numPr>
        <w:tabs>
          <w:tab w:val="num" w:pos="540"/>
          <w:tab w:val="left" w:pos="709"/>
          <w:tab w:val="left" w:pos="1276"/>
        </w:tabs>
        <w:ind w:left="0" w:firstLine="709"/>
        <w:jc w:val="both"/>
      </w:pPr>
      <w:r w:rsidRPr="00FF1A0D">
        <w:t>Выполнить полный комплекс мер безопасности</w:t>
      </w:r>
      <w:r w:rsidR="00A824A7" w:rsidRPr="00FF1A0D">
        <w:t>,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A824A7" w:rsidRPr="00FF1A0D" w:rsidRDefault="00A824A7" w:rsidP="00042246">
      <w:pPr>
        <w:widowControl w:val="0"/>
        <w:numPr>
          <w:ilvl w:val="1"/>
          <w:numId w:val="1"/>
        </w:numPr>
        <w:shd w:val="clear" w:color="auto" w:fill="FFFFFF"/>
        <w:tabs>
          <w:tab w:val="num" w:pos="540"/>
          <w:tab w:val="left" w:pos="709"/>
          <w:tab w:val="left" w:pos="1276"/>
        </w:tabs>
        <w:ind w:left="0" w:firstLine="709"/>
        <w:jc w:val="both"/>
      </w:pPr>
      <w:r w:rsidRPr="00FF1A0D">
        <w:t>Проводить со своими работниками и субподрядчиками мероприятия</w:t>
      </w:r>
      <w:r w:rsidR="00112805" w:rsidRPr="00FF1A0D">
        <w:t xml:space="preserve">, установленные правилами СУОТ </w:t>
      </w:r>
      <w:r w:rsidRPr="00FF1A0D">
        <w:t>АО «ДРСК», на территории Заказчика (День Охраны труда, День культуры производства и т.п.).</w:t>
      </w:r>
    </w:p>
    <w:p w:rsidR="00A443A2" w:rsidRPr="00FF1A0D" w:rsidRDefault="00A443A2" w:rsidP="00042246">
      <w:pPr>
        <w:widowControl w:val="0"/>
        <w:numPr>
          <w:ilvl w:val="1"/>
          <w:numId w:val="1"/>
        </w:numPr>
        <w:shd w:val="clear" w:color="auto" w:fill="FFFFFF"/>
        <w:tabs>
          <w:tab w:val="num" w:pos="540"/>
          <w:tab w:val="left" w:pos="709"/>
          <w:tab w:val="left" w:pos="1276"/>
        </w:tabs>
        <w:ind w:left="0" w:firstLine="709"/>
        <w:jc w:val="both"/>
      </w:pPr>
      <w:r w:rsidRPr="00FF1A0D">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A443A2" w:rsidRPr="00FF1A0D" w:rsidRDefault="00643FD9" w:rsidP="00042246">
      <w:pPr>
        <w:widowControl w:val="0"/>
        <w:numPr>
          <w:ilvl w:val="1"/>
          <w:numId w:val="1"/>
        </w:numPr>
        <w:shd w:val="clear" w:color="auto" w:fill="FFFFFF"/>
        <w:tabs>
          <w:tab w:val="num" w:pos="540"/>
          <w:tab w:val="left" w:pos="709"/>
          <w:tab w:val="left" w:pos="1276"/>
        </w:tabs>
        <w:ind w:left="0" w:firstLine="709"/>
        <w:jc w:val="both"/>
      </w:pPr>
      <w:r w:rsidRPr="00FF1A0D">
        <w:t>С</w:t>
      </w:r>
      <w:r w:rsidR="00A443A2" w:rsidRPr="00FF1A0D">
        <w:t>облюдать правила охраны труда (ПОТ), организовать безопасность всех лиц, уполномоченных находиться на территории (строительной площадки).</w:t>
      </w:r>
    </w:p>
    <w:p w:rsidR="00A443A2" w:rsidRPr="00FF1A0D" w:rsidRDefault="00A443A2" w:rsidP="00042246">
      <w:pPr>
        <w:widowControl w:val="0"/>
        <w:numPr>
          <w:ilvl w:val="1"/>
          <w:numId w:val="1"/>
        </w:numPr>
        <w:shd w:val="clear" w:color="auto" w:fill="FFFFFF"/>
        <w:tabs>
          <w:tab w:val="num" w:pos="540"/>
          <w:tab w:val="left" w:pos="709"/>
          <w:tab w:val="left" w:pos="1276"/>
        </w:tabs>
        <w:ind w:left="0" w:firstLine="709"/>
        <w:jc w:val="both"/>
      </w:pPr>
      <w:r w:rsidRPr="00FF1A0D">
        <w:t>При производстве работ выполнить все работы, с соблюдением требов</w:t>
      </w:r>
      <w:r w:rsidR="00BB08BA" w:rsidRPr="00FF1A0D">
        <w:t xml:space="preserve">аний действующего </w:t>
      </w:r>
      <w:r w:rsidRPr="00FF1A0D">
        <w:t>на территории Российской Федерации природоохранного законодательства, процедурами и стандар</w:t>
      </w:r>
      <w:r w:rsidR="00112805" w:rsidRPr="00FF1A0D">
        <w:t xml:space="preserve">тами </w:t>
      </w:r>
      <w:r w:rsidRPr="00FF1A0D">
        <w:t>АО «ДРСК»</w:t>
      </w:r>
      <w:r w:rsidR="00A84A3E" w:rsidRPr="00FF1A0D">
        <w:t xml:space="preserve">, другими требованиями, которые Заказчик определил </w:t>
      </w:r>
      <w:r w:rsidR="000E1E5D" w:rsidRPr="00FF1A0D">
        <w:t>Подрядчику</w:t>
      </w:r>
      <w:r w:rsidR="00A84A3E" w:rsidRPr="00FF1A0D">
        <w:t>, а именно:</w:t>
      </w:r>
    </w:p>
    <w:p w:rsidR="00A84A3E" w:rsidRPr="00FF1A0D" w:rsidRDefault="00A36F6E" w:rsidP="00042246">
      <w:pPr>
        <w:pStyle w:val="af7"/>
        <w:widowControl w:val="0"/>
        <w:numPr>
          <w:ilvl w:val="0"/>
          <w:numId w:val="16"/>
        </w:numPr>
        <w:shd w:val="clear" w:color="auto" w:fill="FFFFFF"/>
        <w:tabs>
          <w:tab w:val="num" w:pos="0"/>
          <w:tab w:val="left" w:pos="709"/>
          <w:tab w:val="left" w:pos="1276"/>
        </w:tabs>
        <w:ind w:left="0" w:firstLine="709"/>
        <w:jc w:val="both"/>
      </w:pPr>
      <w:r w:rsidRPr="00FF1A0D">
        <w:t>соблюдение тре</w:t>
      </w:r>
      <w:r w:rsidR="00112805" w:rsidRPr="00FF1A0D">
        <w:t xml:space="preserve">бований экологической политики </w:t>
      </w:r>
      <w:r w:rsidRPr="00FF1A0D">
        <w:t>АО «ДРСК» и наиболее значимых экологических аспектов, которые оказывают или могут оказать значительное воздействие на окружающую среду в ходе</w:t>
      </w:r>
      <w:r w:rsidR="00112805" w:rsidRPr="00FF1A0D">
        <w:t xml:space="preserve"> производственной деятельности </w:t>
      </w:r>
      <w:r w:rsidRPr="00FF1A0D">
        <w:t>АО «ДРСК»;</w:t>
      </w:r>
    </w:p>
    <w:p w:rsidR="00A36F6E" w:rsidRPr="00FF1A0D" w:rsidRDefault="00A36F6E" w:rsidP="00042246">
      <w:pPr>
        <w:pStyle w:val="af7"/>
        <w:widowControl w:val="0"/>
        <w:numPr>
          <w:ilvl w:val="0"/>
          <w:numId w:val="16"/>
        </w:numPr>
        <w:shd w:val="clear" w:color="auto" w:fill="FFFFFF"/>
        <w:tabs>
          <w:tab w:val="num" w:pos="0"/>
          <w:tab w:val="left" w:pos="709"/>
          <w:tab w:val="left" w:pos="1276"/>
        </w:tabs>
        <w:ind w:left="0" w:firstLine="709"/>
        <w:jc w:val="both"/>
      </w:pPr>
      <w:r w:rsidRPr="00FF1A0D">
        <w:t>по требованию Заказчика Подрядчик обязан подтвердить</w:t>
      </w:r>
      <w:r w:rsidR="004E18E0" w:rsidRPr="00FF1A0D">
        <w:t xml:space="preserve">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431C00" w:rsidRPr="00FF1A0D" w:rsidRDefault="00431C00" w:rsidP="00042246">
      <w:pPr>
        <w:pStyle w:val="af7"/>
        <w:widowControl w:val="0"/>
        <w:numPr>
          <w:ilvl w:val="0"/>
          <w:numId w:val="16"/>
        </w:numPr>
        <w:shd w:val="clear" w:color="auto" w:fill="FFFFFF"/>
        <w:tabs>
          <w:tab w:val="num" w:pos="0"/>
          <w:tab w:val="left" w:pos="709"/>
          <w:tab w:val="left" w:pos="1276"/>
        </w:tabs>
        <w:ind w:left="0" w:firstLine="709"/>
        <w:jc w:val="both"/>
      </w:pPr>
      <w:r w:rsidRPr="00FF1A0D">
        <w:t>предотвращать любые негативные воздействие на окружающую среду;</w:t>
      </w:r>
    </w:p>
    <w:p w:rsidR="00431C00" w:rsidRPr="00FF1A0D" w:rsidRDefault="00431C00" w:rsidP="00042246">
      <w:pPr>
        <w:pStyle w:val="af7"/>
        <w:widowControl w:val="0"/>
        <w:numPr>
          <w:ilvl w:val="0"/>
          <w:numId w:val="16"/>
        </w:numPr>
        <w:shd w:val="clear" w:color="auto" w:fill="FFFFFF"/>
        <w:tabs>
          <w:tab w:val="num" w:pos="0"/>
          <w:tab w:val="left" w:pos="709"/>
          <w:tab w:val="left" w:pos="1276"/>
        </w:tabs>
        <w:ind w:left="0" w:firstLine="709"/>
        <w:jc w:val="both"/>
      </w:pPr>
      <w:r w:rsidRPr="00FF1A0D">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431C00" w:rsidRPr="00FF1A0D" w:rsidRDefault="00431C00" w:rsidP="00042246">
      <w:pPr>
        <w:pStyle w:val="af7"/>
        <w:widowControl w:val="0"/>
        <w:numPr>
          <w:ilvl w:val="0"/>
          <w:numId w:val="16"/>
        </w:numPr>
        <w:shd w:val="clear" w:color="auto" w:fill="FFFFFF"/>
        <w:tabs>
          <w:tab w:val="num" w:pos="0"/>
          <w:tab w:val="left" w:pos="709"/>
          <w:tab w:val="left" w:pos="1276"/>
        </w:tabs>
        <w:ind w:left="0" w:firstLine="709"/>
        <w:jc w:val="both"/>
      </w:pPr>
      <w:r w:rsidRPr="00FF1A0D">
        <w:t>после выполнения работ Подрядчик обязан провести работы по рекультивации земель;</w:t>
      </w:r>
    </w:p>
    <w:p w:rsidR="0062188B" w:rsidRPr="00FF1A0D" w:rsidRDefault="00431C00" w:rsidP="00042246">
      <w:pPr>
        <w:pStyle w:val="af7"/>
        <w:widowControl w:val="0"/>
        <w:numPr>
          <w:ilvl w:val="0"/>
          <w:numId w:val="16"/>
        </w:numPr>
        <w:shd w:val="clear" w:color="auto" w:fill="FFFFFF"/>
        <w:tabs>
          <w:tab w:val="num" w:pos="0"/>
          <w:tab w:val="left" w:pos="709"/>
          <w:tab w:val="left" w:pos="1276"/>
        </w:tabs>
        <w:ind w:left="0" w:firstLine="709"/>
        <w:jc w:val="both"/>
      </w:pPr>
      <w:r w:rsidRPr="00FF1A0D">
        <w:t>в случае происшествия, связанного с аварией, нанесени</w:t>
      </w:r>
      <w:r w:rsidR="0062188B" w:rsidRPr="00FF1A0D">
        <w:t>ем</w:t>
      </w:r>
      <w:r w:rsidRPr="00FF1A0D">
        <w:t xml:space="preserve"> экологического ущерба</w:t>
      </w:r>
      <w:r w:rsidR="0062188B" w:rsidRPr="00FF1A0D">
        <w:t>,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62188B" w:rsidRPr="00FF1A0D" w:rsidRDefault="00643FD9" w:rsidP="00042246">
      <w:pPr>
        <w:pStyle w:val="af7"/>
        <w:widowControl w:val="0"/>
        <w:numPr>
          <w:ilvl w:val="1"/>
          <w:numId w:val="1"/>
        </w:numPr>
        <w:shd w:val="clear" w:color="auto" w:fill="FFFFFF"/>
        <w:tabs>
          <w:tab w:val="clear" w:pos="1430"/>
          <w:tab w:val="num" w:pos="0"/>
          <w:tab w:val="left" w:pos="709"/>
          <w:tab w:val="left" w:pos="1276"/>
        </w:tabs>
        <w:ind w:left="0" w:firstLine="709"/>
        <w:jc w:val="both"/>
      </w:pPr>
      <w:r w:rsidRPr="00FF1A0D">
        <w:t>Д</w:t>
      </w:r>
      <w:r w:rsidR="0062188B" w:rsidRPr="00FF1A0D">
        <w:t xml:space="preserve">окладывать об аварийных ситуациях, нанесения ущерба окружающей среде или </w:t>
      </w:r>
      <w:r w:rsidR="0062188B" w:rsidRPr="00FF1A0D">
        <w:lastRenderedPageBreak/>
        <w:t xml:space="preserve">предпосылках к ним, происшедших (возникших) на участке проведения работ и компенсировать заказчику ущерб, </w:t>
      </w:r>
      <w:r w:rsidR="003A4682" w:rsidRPr="00FF1A0D">
        <w:t>нанесенный во всех перечисленных случаях.</w:t>
      </w:r>
    </w:p>
    <w:p w:rsidR="003A4682" w:rsidRPr="00FF1A0D" w:rsidRDefault="003A4682" w:rsidP="00042246">
      <w:pPr>
        <w:pStyle w:val="af7"/>
        <w:widowControl w:val="0"/>
        <w:numPr>
          <w:ilvl w:val="1"/>
          <w:numId w:val="1"/>
        </w:numPr>
        <w:shd w:val="clear" w:color="auto" w:fill="FFFFFF"/>
        <w:tabs>
          <w:tab w:val="clear" w:pos="1430"/>
          <w:tab w:val="num" w:pos="0"/>
          <w:tab w:val="left" w:pos="709"/>
          <w:tab w:val="left" w:pos="1276"/>
        </w:tabs>
        <w:ind w:left="0" w:firstLine="709"/>
        <w:jc w:val="both"/>
      </w:pPr>
      <w:r w:rsidRPr="00FF1A0D">
        <w:t>Самостоятельно осуществлять страхование от несчастных случаев на производстве. Подрядчик сам организует, расслед</w:t>
      </w:r>
      <w:r w:rsidR="00D1298C" w:rsidRPr="00FF1A0D">
        <w:t>ует</w:t>
      </w:r>
      <w:r w:rsidRPr="00FF1A0D">
        <w:t xml:space="preserve"> и учитывает несчастные случаи, прои</w:t>
      </w:r>
      <w:r w:rsidR="00D1298C" w:rsidRPr="00FF1A0D">
        <w:t>зо</w:t>
      </w:r>
      <w:r w:rsidRPr="00FF1A0D">
        <w:t>шедшие на объектах Заказчика, в соответствии с законодательством Российской Федерации, незамедлительно поставив в известность Заказчика о прои</w:t>
      </w:r>
      <w:r w:rsidR="00D1298C" w:rsidRPr="00FF1A0D">
        <w:t>зо</w:t>
      </w:r>
      <w:r w:rsidRPr="00FF1A0D">
        <w:t>шедших несчастных случаях;</w:t>
      </w:r>
      <w:r w:rsidR="00D1298C" w:rsidRPr="00FF1A0D">
        <w:t xml:space="preserve"> при групповых и смертельных несчастных случаях, несчастных случаях с тяжелым исходом Подрядчик сам нап</w:t>
      </w:r>
      <w:r w:rsidR="005D49C0" w:rsidRPr="00FF1A0D">
        <w:t xml:space="preserve">равляет сообщения о несчастном </w:t>
      </w:r>
      <w:r w:rsidR="00D1298C" w:rsidRPr="00FF1A0D">
        <w:t>случае в соответствии со статьей 228.1 Трудового кодекса Российской Федерации.</w:t>
      </w:r>
    </w:p>
    <w:p w:rsidR="00D1298C" w:rsidRPr="00FF1A0D" w:rsidRDefault="00D1298C" w:rsidP="00042246">
      <w:pPr>
        <w:pStyle w:val="af7"/>
        <w:widowControl w:val="0"/>
        <w:numPr>
          <w:ilvl w:val="1"/>
          <w:numId w:val="1"/>
        </w:numPr>
        <w:shd w:val="clear" w:color="auto" w:fill="FFFFFF"/>
        <w:tabs>
          <w:tab w:val="clear" w:pos="1430"/>
          <w:tab w:val="num" w:pos="0"/>
          <w:tab w:val="left" w:pos="709"/>
          <w:tab w:val="left" w:pos="1276"/>
        </w:tabs>
        <w:ind w:left="0" w:firstLine="709"/>
        <w:jc w:val="both"/>
      </w:pPr>
      <w:r w:rsidRPr="00FF1A0D">
        <w:t>В процессе выполнения работ соблюдать требования Правил противопожарного режима в РФ (утверждены Постановлением Правительства РФ от 25.04.12</w:t>
      </w:r>
      <w:r w:rsidR="00112805" w:rsidRPr="00FF1A0D">
        <w:t xml:space="preserve"> </w:t>
      </w:r>
      <w:r w:rsidRPr="00FF1A0D">
        <w:t>г. №390), правила внутреннего трудового распорядка Заказчика, правила пропускного и внутриобъектного режимов,</w:t>
      </w:r>
      <w:r w:rsidR="00156C18" w:rsidRPr="00FF1A0D">
        <w:t xml:space="preserve">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w:t>
      </w:r>
      <w:r w:rsidR="00A12E9C" w:rsidRPr="00FF1A0D">
        <w:t xml:space="preserve">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154A77" w:rsidRPr="00FF1A0D" w:rsidRDefault="003732B2" w:rsidP="00042246">
      <w:pPr>
        <w:pStyle w:val="af7"/>
        <w:widowControl w:val="0"/>
        <w:numPr>
          <w:ilvl w:val="1"/>
          <w:numId w:val="1"/>
        </w:numPr>
        <w:shd w:val="clear" w:color="auto" w:fill="FFFFFF"/>
        <w:tabs>
          <w:tab w:val="clear" w:pos="1430"/>
          <w:tab w:val="num" w:pos="0"/>
          <w:tab w:val="left" w:pos="709"/>
          <w:tab w:val="left" w:pos="1276"/>
        </w:tabs>
        <w:ind w:left="0" w:firstLine="709"/>
        <w:jc w:val="both"/>
      </w:pPr>
      <w:r w:rsidRPr="00FF1A0D">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p>
    <w:p w:rsidR="005C682E" w:rsidRPr="00FF1A0D" w:rsidRDefault="00CE7270" w:rsidP="00C6411B">
      <w:pPr>
        <w:widowControl w:val="0"/>
        <w:numPr>
          <w:ilvl w:val="1"/>
          <w:numId w:val="6"/>
        </w:numPr>
        <w:shd w:val="clear" w:color="auto" w:fill="FFFFFF"/>
        <w:tabs>
          <w:tab w:val="num" w:pos="540"/>
          <w:tab w:val="left" w:pos="709"/>
          <w:tab w:val="left" w:pos="1276"/>
        </w:tabs>
        <w:ind w:left="0" w:firstLine="709"/>
        <w:jc w:val="both"/>
      </w:pPr>
      <w:r w:rsidRPr="00FF1A0D">
        <w:t>Периодически</w:t>
      </w:r>
      <w:r w:rsidR="00AD22F6" w:rsidRPr="00FF1A0D">
        <w:t xml:space="preserve"> </w:t>
      </w:r>
      <w:r w:rsidRPr="00FF1A0D">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CE7270" w:rsidRPr="00FF1A0D" w:rsidRDefault="005D49C0" w:rsidP="00C6411B">
      <w:pPr>
        <w:widowControl w:val="0"/>
        <w:numPr>
          <w:ilvl w:val="1"/>
          <w:numId w:val="6"/>
        </w:numPr>
        <w:shd w:val="clear" w:color="auto" w:fill="FFFFFF"/>
        <w:tabs>
          <w:tab w:val="num" w:pos="540"/>
          <w:tab w:val="left" w:pos="709"/>
          <w:tab w:val="left" w:pos="1276"/>
        </w:tabs>
        <w:ind w:left="0" w:firstLine="709"/>
        <w:jc w:val="both"/>
      </w:pPr>
      <w:r w:rsidRPr="00FF1A0D">
        <w:t xml:space="preserve">При нарушении Подрядчиком </w:t>
      </w:r>
      <w:r w:rsidR="003F261F" w:rsidRPr="00FF1A0D">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FF1A0D" w:rsidRDefault="00880075" w:rsidP="00C6411B">
      <w:pPr>
        <w:widowControl w:val="0"/>
        <w:numPr>
          <w:ilvl w:val="1"/>
          <w:numId w:val="6"/>
        </w:numPr>
        <w:shd w:val="clear" w:color="auto" w:fill="FFFFFF"/>
        <w:tabs>
          <w:tab w:val="num" w:pos="540"/>
          <w:tab w:val="left" w:pos="709"/>
          <w:tab w:val="left" w:pos="1276"/>
        </w:tabs>
        <w:ind w:left="0" w:firstLine="709"/>
        <w:jc w:val="both"/>
      </w:pPr>
      <w:r w:rsidRPr="00FF1A0D">
        <w:t>Выполнить в полном объеме все свои обязательства, предусмотренные в других разделах настоящего Договора.</w:t>
      </w:r>
    </w:p>
    <w:p w:rsidR="00880075" w:rsidRPr="00FF1A0D" w:rsidRDefault="00531FBA" w:rsidP="00C6411B">
      <w:pPr>
        <w:numPr>
          <w:ilvl w:val="1"/>
          <w:numId w:val="6"/>
        </w:numPr>
        <w:tabs>
          <w:tab w:val="num" w:pos="567"/>
          <w:tab w:val="left" w:pos="1276"/>
        </w:tabs>
        <w:ind w:left="0" w:firstLine="709"/>
        <w:jc w:val="both"/>
      </w:pPr>
      <w:r w:rsidRPr="00FF1A0D">
        <w:t>В согласованных сторонами случаях получить в контрольных органах разрешение на строительство и разреше</w:t>
      </w:r>
      <w:r w:rsidR="00BB2456" w:rsidRPr="00FF1A0D">
        <w:t>ние на снос зеленых насаждений.</w:t>
      </w:r>
    </w:p>
    <w:p w:rsidR="00246448" w:rsidRPr="00FF1A0D" w:rsidRDefault="00246448" w:rsidP="00C6411B">
      <w:pPr>
        <w:tabs>
          <w:tab w:val="left" w:pos="1276"/>
          <w:tab w:val="num" w:pos="1571"/>
        </w:tabs>
        <w:jc w:val="both"/>
      </w:pPr>
    </w:p>
    <w:p w:rsidR="00880075" w:rsidRPr="00FF1A0D" w:rsidRDefault="00880075" w:rsidP="005F02E9">
      <w:pPr>
        <w:pStyle w:val="af7"/>
        <w:widowControl w:val="0"/>
        <w:numPr>
          <w:ilvl w:val="0"/>
          <w:numId w:val="15"/>
        </w:numPr>
        <w:shd w:val="clear" w:color="auto" w:fill="FFFFFF"/>
        <w:tabs>
          <w:tab w:val="clear" w:pos="420"/>
          <w:tab w:val="left" w:pos="0"/>
        </w:tabs>
        <w:ind w:left="0" w:firstLine="426"/>
        <w:jc w:val="center"/>
        <w:rPr>
          <w:b/>
          <w:bCs/>
        </w:rPr>
      </w:pPr>
      <w:r w:rsidRPr="00FF1A0D">
        <w:rPr>
          <w:b/>
          <w:bCs/>
        </w:rPr>
        <w:t>Цена Договора</w:t>
      </w:r>
    </w:p>
    <w:p w:rsidR="00F453A9" w:rsidRPr="00FF1A0D" w:rsidRDefault="00F453A9" w:rsidP="00C6411B">
      <w:pPr>
        <w:widowControl w:val="0"/>
        <w:numPr>
          <w:ilvl w:val="1"/>
          <w:numId w:val="9"/>
        </w:numPr>
        <w:shd w:val="clear" w:color="auto" w:fill="FFFFFF"/>
        <w:tabs>
          <w:tab w:val="clear" w:pos="720"/>
          <w:tab w:val="num" w:pos="540"/>
          <w:tab w:val="left" w:pos="1276"/>
        </w:tabs>
        <w:ind w:left="0" w:firstLine="709"/>
        <w:jc w:val="both"/>
      </w:pPr>
      <w:r w:rsidRPr="00FF1A0D">
        <w:t>Цена договора составля</w:t>
      </w:r>
      <w:r w:rsidR="005D49C0" w:rsidRPr="00FF1A0D">
        <w:t>ет ____________ рублей ___ коп.</w:t>
      </w:r>
      <w:r w:rsidRPr="00FF1A0D">
        <w:t xml:space="preserve"> (прописью)</w:t>
      </w:r>
      <w:r w:rsidR="00F72B6A" w:rsidRPr="00FF1A0D">
        <w:t>,</w:t>
      </w:r>
      <w:r w:rsidRPr="00FF1A0D">
        <w:t xml:space="preserve"> кроме того НДС составляет _</w:t>
      </w:r>
      <w:r w:rsidR="005D49C0" w:rsidRPr="00FF1A0D">
        <w:t>____рублей ___ коп. (прописью).</w:t>
      </w:r>
    </w:p>
    <w:p w:rsidR="00F453A9" w:rsidRPr="00FF1A0D" w:rsidRDefault="00F453A9" w:rsidP="00C6411B">
      <w:pPr>
        <w:widowControl w:val="0"/>
        <w:shd w:val="clear" w:color="auto" w:fill="FFFFFF"/>
        <w:tabs>
          <w:tab w:val="num" w:pos="540"/>
          <w:tab w:val="left" w:pos="1276"/>
        </w:tabs>
        <w:ind w:firstLine="709"/>
        <w:jc w:val="both"/>
      </w:pPr>
      <w:r w:rsidRPr="00FF1A0D">
        <w:t>Всего с НДС цена договора составляет ______ рубл</w:t>
      </w:r>
      <w:r w:rsidR="005D49C0" w:rsidRPr="00FF1A0D">
        <w:t xml:space="preserve">ей ___ коп. </w:t>
      </w:r>
      <w:r w:rsidRPr="00FF1A0D">
        <w:t>(прописью).</w:t>
      </w:r>
    </w:p>
    <w:p w:rsidR="00F453A9" w:rsidRPr="00FF1A0D" w:rsidRDefault="00F453A9" w:rsidP="00C6411B">
      <w:pPr>
        <w:widowControl w:val="0"/>
        <w:shd w:val="clear" w:color="auto" w:fill="FFFFFF"/>
        <w:tabs>
          <w:tab w:val="left" w:pos="1276"/>
        </w:tabs>
        <w:ind w:firstLine="709"/>
        <w:jc w:val="both"/>
      </w:pPr>
      <w:r w:rsidRPr="00FF1A0D">
        <w:t>НДС оплачивается Заказчиком в размере, установленном в соответствии с законода</w:t>
      </w:r>
      <w:r w:rsidR="005D49C0" w:rsidRPr="00FF1A0D">
        <w:t>тельством Российской Федерации.</w:t>
      </w:r>
    </w:p>
    <w:p w:rsidR="00F453A9" w:rsidRPr="00FF1A0D" w:rsidRDefault="00F453A9" w:rsidP="00B14C52">
      <w:pPr>
        <w:widowControl w:val="0"/>
        <w:shd w:val="clear" w:color="auto" w:fill="FFFFFF"/>
        <w:tabs>
          <w:tab w:val="num" w:pos="540"/>
          <w:tab w:val="left" w:pos="1276"/>
        </w:tabs>
        <w:ind w:firstLine="709"/>
        <w:jc w:val="both"/>
        <w:rPr>
          <w:color w:val="000000" w:themeColor="text1"/>
        </w:rPr>
      </w:pPr>
      <w:r w:rsidRPr="00FF1A0D">
        <w:rPr>
          <w:color w:val="000000" w:themeColor="text1"/>
        </w:rPr>
        <w:t>Цена договора определяется из</w:t>
      </w:r>
      <w:r w:rsidR="00C5180E" w:rsidRPr="00FF1A0D">
        <w:rPr>
          <w:color w:val="000000" w:themeColor="text1"/>
        </w:rPr>
        <w:t xml:space="preserve"> </w:t>
      </w:r>
      <w:r w:rsidR="00F72B6A" w:rsidRPr="00FF1A0D">
        <w:rPr>
          <w:color w:val="000000" w:themeColor="text1"/>
        </w:rPr>
        <w:t>стоимости одной е</w:t>
      </w:r>
      <w:r w:rsidR="00555668" w:rsidRPr="00FF1A0D">
        <w:rPr>
          <w:color w:val="000000" w:themeColor="text1"/>
        </w:rPr>
        <w:t>диницы конструктивного элемента</w:t>
      </w:r>
      <w:r w:rsidR="009A2745" w:rsidRPr="00FF1A0D">
        <w:rPr>
          <w:color w:val="000000" w:themeColor="text1"/>
        </w:rPr>
        <w:t>,</w:t>
      </w:r>
      <w:r w:rsidRPr="00FF1A0D">
        <w:rPr>
          <w:color w:val="000000" w:themeColor="text1"/>
        </w:rPr>
        <w:t xml:space="preserve"> </w:t>
      </w:r>
      <w:r w:rsidR="009E38CD" w:rsidRPr="00FF1A0D">
        <w:rPr>
          <w:color w:val="000000" w:themeColor="text1"/>
        </w:rPr>
        <w:t xml:space="preserve">указанной в </w:t>
      </w:r>
      <w:r w:rsidR="00F04210" w:rsidRPr="00FF1A0D">
        <w:t>Переч</w:t>
      </w:r>
      <w:r w:rsidR="00F04210">
        <w:t>не</w:t>
      </w:r>
      <w:r w:rsidR="00F04210" w:rsidRPr="00FF1A0D">
        <w:t xml:space="preserve"> стоимости работ </w:t>
      </w:r>
      <w:r w:rsidR="00F04210">
        <w:t xml:space="preserve">за </w:t>
      </w:r>
      <w:r w:rsidR="00F04210" w:rsidRPr="00F04210">
        <w:t>«условную единицу» без стоимости материалов и оборудования</w:t>
      </w:r>
      <w:r w:rsidR="00F04210">
        <w:rPr>
          <w:color w:val="000000" w:themeColor="text1"/>
        </w:rPr>
        <w:t xml:space="preserve"> </w:t>
      </w:r>
      <w:r w:rsidR="00A218D8">
        <w:rPr>
          <w:color w:val="000000" w:themeColor="text1"/>
        </w:rPr>
        <w:t>(п</w:t>
      </w:r>
      <w:r w:rsidR="00B14C52" w:rsidRPr="00FF1A0D">
        <w:rPr>
          <w:color w:val="000000" w:themeColor="text1"/>
        </w:rPr>
        <w:t>риложение №</w:t>
      </w:r>
      <w:r w:rsidR="00A218D8">
        <w:rPr>
          <w:color w:val="000000" w:themeColor="text1"/>
        </w:rPr>
        <w:t xml:space="preserve"> 2</w:t>
      </w:r>
      <w:r w:rsidR="00B14C52" w:rsidRPr="00FF1A0D">
        <w:rPr>
          <w:color w:val="000000" w:themeColor="text1"/>
        </w:rPr>
        <w:t xml:space="preserve"> к настоящему договору) </w:t>
      </w:r>
      <w:r w:rsidR="0049342C" w:rsidRPr="00FF1A0D">
        <w:rPr>
          <w:color w:val="000000" w:themeColor="text1"/>
        </w:rPr>
        <w:t>с применением тендерного коэффициента</w:t>
      </w:r>
      <w:r w:rsidR="00B14C52" w:rsidRPr="00FF1A0D">
        <w:rPr>
          <w:color w:val="000000" w:themeColor="text1"/>
        </w:rPr>
        <w:t xml:space="preserve"> </w:t>
      </w:r>
      <w:r w:rsidR="00C53B44" w:rsidRPr="00FF1A0D">
        <w:rPr>
          <w:color w:val="000000" w:themeColor="text1"/>
        </w:rPr>
        <w:t>и индексации не подлежит</w:t>
      </w:r>
      <w:r w:rsidR="00555668" w:rsidRPr="00FF1A0D">
        <w:rPr>
          <w:color w:val="000000" w:themeColor="text1"/>
        </w:rPr>
        <w:t>.</w:t>
      </w:r>
    </w:p>
    <w:p w:rsidR="004D1301" w:rsidRPr="00FF1A0D" w:rsidRDefault="00F72B6A" w:rsidP="00C6411B">
      <w:pPr>
        <w:widowControl w:val="0"/>
        <w:numPr>
          <w:ilvl w:val="1"/>
          <w:numId w:val="9"/>
        </w:numPr>
        <w:shd w:val="clear" w:color="auto" w:fill="FFFFFF"/>
        <w:tabs>
          <w:tab w:val="clear" w:pos="720"/>
          <w:tab w:val="num" w:pos="540"/>
          <w:tab w:val="left" w:pos="1276"/>
        </w:tabs>
        <w:ind w:left="0" w:firstLine="709"/>
        <w:jc w:val="both"/>
        <w:rPr>
          <w:b/>
          <w:color w:val="000000" w:themeColor="text1"/>
        </w:rPr>
      </w:pPr>
      <w:r w:rsidRPr="00FF1A0D">
        <w:rPr>
          <w:color w:val="000000" w:themeColor="text1"/>
        </w:rPr>
        <w:lastRenderedPageBreak/>
        <w:t xml:space="preserve">Стоимость работ по дополнительному соглашению определяется </w:t>
      </w:r>
      <w:r w:rsidR="00931F13" w:rsidRPr="00FF1A0D">
        <w:rPr>
          <w:color w:val="000000" w:themeColor="text1"/>
        </w:rPr>
        <w:t>на основании</w:t>
      </w:r>
      <w:r w:rsidR="003B47AF" w:rsidRPr="00FF1A0D">
        <w:rPr>
          <w:color w:val="000000" w:themeColor="text1"/>
        </w:rPr>
        <w:t xml:space="preserve"> объема работ, указанного</w:t>
      </w:r>
      <w:r w:rsidRPr="00FF1A0D">
        <w:rPr>
          <w:color w:val="000000" w:themeColor="text1"/>
        </w:rPr>
        <w:t xml:space="preserve"> в уточненн</w:t>
      </w:r>
      <w:r w:rsidR="003B47AF" w:rsidRPr="00FF1A0D">
        <w:rPr>
          <w:color w:val="000000" w:themeColor="text1"/>
        </w:rPr>
        <w:t>ом</w:t>
      </w:r>
      <w:r w:rsidRPr="00FF1A0D">
        <w:rPr>
          <w:color w:val="000000" w:themeColor="text1"/>
        </w:rPr>
        <w:t xml:space="preserve"> Техническ</w:t>
      </w:r>
      <w:r w:rsidR="003B47AF" w:rsidRPr="00FF1A0D">
        <w:rPr>
          <w:color w:val="000000" w:themeColor="text1"/>
        </w:rPr>
        <w:t>ом</w:t>
      </w:r>
      <w:r w:rsidRPr="00FF1A0D">
        <w:rPr>
          <w:color w:val="000000" w:themeColor="text1"/>
        </w:rPr>
        <w:t xml:space="preserve"> задани</w:t>
      </w:r>
      <w:r w:rsidR="003B47AF" w:rsidRPr="00FF1A0D">
        <w:rPr>
          <w:color w:val="000000" w:themeColor="text1"/>
        </w:rPr>
        <w:t>и к дополнительному соглашению</w:t>
      </w:r>
      <w:r w:rsidR="00931F13" w:rsidRPr="00FF1A0D">
        <w:rPr>
          <w:color w:val="000000" w:themeColor="text1"/>
        </w:rPr>
        <w:t xml:space="preserve"> с применением ц</w:t>
      </w:r>
      <w:r w:rsidR="003A6336" w:rsidRPr="00FF1A0D">
        <w:rPr>
          <w:color w:val="000000" w:themeColor="text1"/>
        </w:rPr>
        <w:t>ен</w:t>
      </w:r>
      <w:r w:rsidR="00931F13" w:rsidRPr="00FF1A0D">
        <w:rPr>
          <w:color w:val="000000" w:themeColor="text1"/>
        </w:rPr>
        <w:t xml:space="preserve">, </w:t>
      </w:r>
      <w:r w:rsidR="003A6336" w:rsidRPr="00FF1A0D">
        <w:rPr>
          <w:color w:val="000000" w:themeColor="text1"/>
        </w:rPr>
        <w:t xml:space="preserve">указанных </w:t>
      </w:r>
      <w:r w:rsidR="003A6336" w:rsidRPr="00F04210">
        <w:rPr>
          <w:color w:val="000000" w:themeColor="text1"/>
        </w:rPr>
        <w:t xml:space="preserve">в </w:t>
      </w:r>
      <w:r w:rsidR="00055C60" w:rsidRPr="00F04210">
        <w:rPr>
          <w:color w:val="000000" w:themeColor="text1"/>
        </w:rPr>
        <w:t>П</w:t>
      </w:r>
      <w:r w:rsidR="003A6336" w:rsidRPr="00F04210">
        <w:rPr>
          <w:color w:val="000000" w:themeColor="text1"/>
        </w:rPr>
        <w:t>ротокол</w:t>
      </w:r>
      <w:r w:rsidR="00C864E7" w:rsidRPr="00F04210">
        <w:rPr>
          <w:color w:val="000000" w:themeColor="text1"/>
        </w:rPr>
        <w:t>е согласования договорной цены</w:t>
      </w:r>
      <w:r w:rsidR="00C864E7" w:rsidRPr="00FF1A0D">
        <w:rPr>
          <w:color w:val="000000" w:themeColor="text1"/>
        </w:rPr>
        <w:t xml:space="preserve"> </w:t>
      </w:r>
      <w:r w:rsidR="00B14C52" w:rsidRPr="00FF1A0D">
        <w:rPr>
          <w:color w:val="000000" w:themeColor="text1"/>
        </w:rPr>
        <w:t>(Приложение №</w:t>
      </w:r>
      <w:r w:rsidR="00F04210">
        <w:rPr>
          <w:color w:val="000000" w:themeColor="text1"/>
        </w:rPr>
        <w:t xml:space="preserve"> 6</w:t>
      </w:r>
      <w:r w:rsidR="00B14C52" w:rsidRPr="00FF1A0D">
        <w:rPr>
          <w:color w:val="000000" w:themeColor="text1"/>
        </w:rPr>
        <w:t xml:space="preserve"> к настоящему договору) </w:t>
      </w:r>
      <w:r w:rsidR="00931F13" w:rsidRPr="00FF1A0D">
        <w:rPr>
          <w:color w:val="000000" w:themeColor="text1"/>
        </w:rPr>
        <w:t>и</w:t>
      </w:r>
      <w:r w:rsidR="003A6336" w:rsidRPr="00FF1A0D">
        <w:rPr>
          <w:color w:val="000000" w:themeColor="text1"/>
        </w:rPr>
        <w:t xml:space="preserve"> </w:t>
      </w:r>
      <w:r w:rsidR="00A218D8">
        <w:rPr>
          <w:color w:val="000000" w:themeColor="text1"/>
        </w:rPr>
        <w:t xml:space="preserve">соответствующих </w:t>
      </w:r>
      <w:r w:rsidR="003A6336" w:rsidRPr="00FF1A0D">
        <w:rPr>
          <w:color w:val="000000" w:themeColor="text1"/>
        </w:rPr>
        <w:t>локальны</w:t>
      </w:r>
      <w:r w:rsidR="00B14C52" w:rsidRPr="00FF1A0D">
        <w:rPr>
          <w:color w:val="000000" w:themeColor="text1"/>
        </w:rPr>
        <w:t>х</w:t>
      </w:r>
      <w:r w:rsidR="00931F13" w:rsidRPr="00FF1A0D">
        <w:rPr>
          <w:color w:val="000000" w:themeColor="text1"/>
        </w:rPr>
        <w:t xml:space="preserve"> сметны</w:t>
      </w:r>
      <w:r w:rsidR="00B14C52" w:rsidRPr="00FF1A0D">
        <w:rPr>
          <w:color w:val="000000" w:themeColor="text1"/>
        </w:rPr>
        <w:t>х</w:t>
      </w:r>
      <w:r w:rsidR="00FF7E3A" w:rsidRPr="00FF1A0D">
        <w:rPr>
          <w:color w:val="000000" w:themeColor="text1"/>
        </w:rPr>
        <w:t xml:space="preserve"> расчета</w:t>
      </w:r>
      <w:r w:rsidR="00A218D8">
        <w:rPr>
          <w:color w:val="000000" w:themeColor="text1"/>
        </w:rPr>
        <w:t>х</w:t>
      </w:r>
      <w:r w:rsidR="00B14C52" w:rsidRPr="00FF1A0D">
        <w:rPr>
          <w:color w:val="000000" w:themeColor="text1"/>
        </w:rPr>
        <w:t>.</w:t>
      </w:r>
    </w:p>
    <w:p w:rsidR="0056517A" w:rsidRPr="00FF1A0D" w:rsidRDefault="00F453A9" w:rsidP="00C6411B">
      <w:pPr>
        <w:widowControl w:val="0"/>
        <w:numPr>
          <w:ilvl w:val="1"/>
          <w:numId w:val="9"/>
        </w:numPr>
        <w:shd w:val="clear" w:color="auto" w:fill="FFFFFF"/>
        <w:tabs>
          <w:tab w:val="clear" w:pos="720"/>
          <w:tab w:val="num" w:pos="540"/>
          <w:tab w:val="left" w:pos="1276"/>
        </w:tabs>
        <w:ind w:left="0" w:firstLine="709"/>
        <w:jc w:val="both"/>
      </w:pPr>
      <w:r w:rsidRPr="00FF1A0D">
        <w:t>Стоимость работ по всем заключенным дополнительным соглашениям к договору не должна превышать</w:t>
      </w:r>
      <w:r w:rsidR="004F76B3" w:rsidRPr="00FF1A0D">
        <w:t xml:space="preserve"> цены договора</w:t>
      </w:r>
      <w:r w:rsidR="00B14C52" w:rsidRPr="00FF1A0D">
        <w:t>, указанной в</w:t>
      </w:r>
      <w:r w:rsidR="004F76B3" w:rsidRPr="00FF1A0D">
        <w:t xml:space="preserve"> п. 5.1</w:t>
      </w:r>
      <w:r w:rsidR="00B14C52" w:rsidRPr="00FF1A0D">
        <w:t xml:space="preserve"> Договора</w:t>
      </w:r>
      <w:r w:rsidR="004F76B3" w:rsidRPr="00FF1A0D">
        <w:t>.</w:t>
      </w:r>
      <w:r w:rsidR="005D49C0" w:rsidRPr="00FF1A0D">
        <w:t xml:space="preserve"> </w:t>
      </w:r>
      <w:r w:rsidR="0056517A" w:rsidRPr="00FF1A0D">
        <w:t>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4F76B3" w:rsidRPr="00FF1A0D" w:rsidRDefault="004F76B3" w:rsidP="00C6411B">
      <w:pPr>
        <w:widowControl w:val="0"/>
        <w:numPr>
          <w:ilvl w:val="1"/>
          <w:numId w:val="9"/>
        </w:numPr>
        <w:shd w:val="clear" w:color="auto" w:fill="FFFFFF"/>
        <w:tabs>
          <w:tab w:val="clear" w:pos="720"/>
          <w:tab w:val="num" w:pos="540"/>
          <w:tab w:val="left" w:pos="1276"/>
        </w:tabs>
        <w:ind w:left="0" w:firstLine="709"/>
        <w:jc w:val="both"/>
      </w:pPr>
      <w:r w:rsidRPr="00FF1A0D">
        <w:t>К каждому дополнительному соглашению формируется самостоятельная Сводная таблица стоимости рабо</w:t>
      </w:r>
      <w:r w:rsidR="005D49C0" w:rsidRPr="00FF1A0D">
        <w:t>т с приложением локальных смет.</w:t>
      </w:r>
    </w:p>
    <w:p w:rsidR="004F76B3" w:rsidRPr="00FF1A0D" w:rsidRDefault="004F76B3" w:rsidP="00C6411B">
      <w:pPr>
        <w:widowControl w:val="0"/>
        <w:numPr>
          <w:ilvl w:val="1"/>
          <w:numId w:val="9"/>
        </w:numPr>
        <w:shd w:val="clear" w:color="auto" w:fill="FFFFFF"/>
        <w:tabs>
          <w:tab w:val="clear" w:pos="720"/>
          <w:tab w:val="num" w:pos="540"/>
          <w:tab w:val="left" w:pos="1276"/>
        </w:tabs>
        <w:ind w:left="0" w:firstLine="709"/>
        <w:jc w:val="both"/>
      </w:pPr>
      <w:r w:rsidRPr="00FF1A0D">
        <w:t>В случае приобретения материалов для выполнения работ у Заказчика по договорам купли-продажи, материалы включаются в акт КС-2 по стоимости соответствующей договору купли-продажи; в случае поставки материалов</w:t>
      </w:r>
      <w:r w:rsidR="005D49C0" w:rsidRPr="00FF1A0D">
        <w:t xml:space="preserve"> Подрядчиком, стоимость </w:t>
      </w:r>
      <w:r w:rsidRPr="00FF1A0D">
        <w:t>материалов включается в акт КС-2 на основании подтверждающих документов. Оборудование, поставляемое Заказчиком, передается Подрядчику по акту передачи в монтаж и списывается Заказчиком самостоятельно.</w:t>
      </w:r>
    </w:p>
    <w:p w:rsidR="008B61DF" w:rsidRPr="00FF1A0D" w:rsidRDefault="00501404" w:rsidP="00C6411B">
      <w:pPr>
        <w:widowControl w:val="0"/>
        <w:numPr>
          <w:ilvl w:val="1"/>
          <w:numId w:val="9"/>
        </w:numPr>
        <w:shd w:val="clear" w:color="auto" w:fill="FFFFFF"/>
        <w:tabs>
          <w:tab w:val="clear" w:pos="720"/>
          <w:tab w:val="num" w:pos="540"/>
          <w:tab w:val="left" w:pos="1276"/>
        </w:tabs>
        <w:ind w:left="0" w:firstLine="709"/>
        <w:jc w:val="both"/>
      </w:pPr>
      <w:r w:rsidRPr="00FF1A0D">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740DDB" w:rsidRPr="00FF1A0D" w:rsidRDefault="00740DDB" w:rsidP="00C6411B">
      <w:pPr>
        <w:widowControl w:val="0"/>
        <w:numPr>
          <w:ilvl w:val="1"/>
          <w:numId w:val="9"/>
        </w:numPr>
        <w:shd w:val="clear" w:color="auto" w:fill="FFFFFF"/>
        <w:tabs>
          <w:tab w:val="clear" w:pos="720"/>
          <w:tab w:val="num" w:pos="540"/>
          <w:tab w:val="left" w:pos="1276"/>
        </w:tabs>
        <w:ind w:left="0" w:firstLine="709"/>
        <w:jc w:val="both"/>
      </w:pPr>
      <w:r w:rsidRPr="00FF1A0D">
        <w:t>Стоимость материалов и оборудования входит в цену Договора.</w:t>
      </w:r>
    </w:p>
    <w:p w:rsidR="008B61DF" w:rsidRPr="00FF1A0D" w:rsidRDefault="00063E3B" w:rsidP="00063E3B">
      <w:pPr>
        <w:numPr>
          <w:ilvl w:val="1"/>
          <w:numId w:val="9"/>
        </w:numPr>
        <w:shd w:val="clear" w:color="auto" w:fill="FFFFFF"/>
        <w:tabs>
          <w:tab w:val="clear" w:pos="720"/>
          <w:tab w:val="left" w:pos="1276"/>
        </w:tabs>
        <w:ind w:left="0" w:firstLine="709"/>
        <w:jc w:val="both"/>
        <w:rPr>
          <w:bCs/>
        </w:rPr>
      </w:pPr>
      <w:r w:rsidRPr="00FF1A0D">
        <w:t>В см</w:t>
      </w:r>
      <w:r w:rsidR="00201C03" w:rsidRPr="00FF1A0D">
        <w:t>етных расчетах в составе Сводных таблиц</w:t>
      </w:r>
      <w:r w:rsidRPr="00FF1A0D">
        <w:t xml:space="preserve"> стоимости р</w:t>
      </w:r>
      <w:r w:rsidR="00201C03" w:rsidRPr="00FF1A0D">
        <w:t>абот (приложения к дополнительным соглашениям</w:t>
      </w:r>
      <w:r w:rsidRPr="00FF1A0D">
        <w:t>),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8B61DF" w:rsidRPr="00FF1A0D" w:rsidRDefault="008B61DF" w:rsidP="00C6411B">
      <w:pPr>
        <w:widowControl w:val="0"/>
        <w:shd w:val="clear" w:color="auto" w:fill="FFFFFF"/>
        <w:tabs>
          <w:tab w:val="left" w:pos="1276"/>
        </w:tabs>
        <w:jc w:val="both"/>
      </w:pPr>
    </w:p>
    <w:p w:rsidR="002A36DC" w:rsidRPr="00FF1A0D" w:rsidRDefault="002A36DC" w:rsidP="00C6411B">
      <w:pPr>
        <w:pStyle w:val="af7"/>
        <w:widowControl w:val="0"/>
        <w:numPr>
          <w:ilvl w:val="0"/>
          <w:numId w:val="15"/>
        </w:numPr>
        <w:shd w:val="clear" w:color="auto" w:fill="FFFFFF"/>
        <w:tabs>
          <w:tab w:val="clear" w:pos="420"/>
          <w:tab w:val="left" w:pos="0"/>
        </w:tabs>
        <w:ind w:left="0" w:firstLine="284"/>
        <w:jc w:val="center"/>
        <w:rPr>
          <w:b/>
          <w:bCs/>
        </w:rPr>
      </w:pPr>
      <w:r w:rsidRPr="00FF1A0D">
        <w:rPr>
          <w:b/>
          <w:bCs/>
        </w:rPr>
        <w:t>Порядок оплаты</w:t>
      </w:r>
    </w:p>
    <w:p w:rsidR="00BC0C32" w:rsidRPr="00635D1A" w:rsidRDefault="00BC0C32" w:rsidP="00635D1A">
      <w:pPr>
        <w:pStyle w:val="af7"/>
        <w:widowControl w:val="0"/>
        <w:numPr>
          <w:ilvl w:val="1"/>
          <w:numId w:val="26"/>
        </w:numPr>
        <w:shd w:val="clear" w:color="auto" w:fill="FFFFFF"/>
        <w:tabs>
          <w:tab w:val="left" w:pos="1276"/>
        </w:tabs>
        <w:ind w:left="0" w:firstLine="709"/>
        <w:jc w:val="both"/>
        <w:rPr>
          <w:b/>
          <w:bCs/>
        </w:rPr>
      </w:pPr>
      <w:r w:rsidRPr="00FF1A0D">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BC0C32" w:rsidRPr="00635D1A" w:rsidRDefault="00BC0C32" w:rsidP="00635D1A">
      <w:pPr>
        <w:pStyle w:val="af7"/>
        <w:widowControl w:val="0"/>
        <w:numPr>
          <w:ilvl w:val="1"/>
          <w:numId w:val="26"/>
        </w:numPr>
        <w:shd w:val="clear" w:color="auto" w:fill="FFFFFF"/>
        <w:tabs>
          <w:tab w:val="left" w:pos="1276"/>
        </w:tabs>
        <w:ind w:left="0" w:firstLine="709"/>
        <w:jc w:val="both"/>
        <w:rPr>
          <w:b/>
          <w:bCs/>
        </w:rPr>
      </w:pPr>
      <w:r w:rsidRPr="00635D1A">
        <w:rPr>
          <w:color w:val="000000"/>
        </w:rPr>
        <w:t>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BC0C32" w:rsidRPr="00635D1A" w:rsidRDefault="00BC0C32" w:rsidP="00635D1A">
      <w:pPr>
        <w:pStyle w:val="af7"/>
        <w:widowControl w:val="0"/>
        <w:numPr>
          <w:ilvl w:val="1"/>
          <w:numId w:val="26"/>
        </w:numPr>
        <w:shd w:val="clear" w:color="auto" w:fill="FFFFFF"/>
        <w:tabs>
          <w:tab w:val="left" w:pos="1276"/>
        </w:tabs>
        <w:ind w:left="0" w:firstLine="709"/>
        <w:jc w:val="both"/>
        <w:rPr>
          <w:b/>
          <w:bCs/>
        </w:rPr>
      </w:pPr>
      <w:r w:rsidRPr="00FF1A0D">
        <w:t>Окончательный расчет, за исключением обеспечительного платежа, если это предусмотрено условиями договора, Заказчик обязан произвести в течение 30 (тридцати) календарных дней с даты подписания Заказчиком акта приёмки законченного строительством объекта, по форме КС-11</w:t>
      </w:r>
      <w:r w:rsidR="00635D1A">
        <w:t>,</w:t>
      </w:r>
      <w:r w:rsidRPr="00FF1A0D">
        <w:t xml:space="preserve"> утвержденной постановлением Госкомстата России от 30.10.1997 г. №71а, на основании выставленного Подрядчиком счета.</w:t>
      </w:r>
    </w:p>
    <w:p w:rsidR="00BC0C32" w:rsidRPr="00635D1A" w:rsidRDefault="00BC0C32" w:rsidP="00635D1A">
      <w:pPr>
        <w:pStyle w:val="af7"/>
        <w:widowControl w:val="0"/>
        <w:numPr>
          <w:ilvl w:val="1"/>
          <w:numId w:val="26"/>
        </w:numPr>
        <w:shd w:val="clear" w:color="auto" w:fill="FFFFFF"/>
        <w:tabs>
          <w:tab w:val="left" w:pos="1276"/>
        </w:tabs>
        <w:ind w:left="0" w:firstLine="709"/>
        <w:jc w:val="both"/>
        <w:rPr>
          <w:b/>
          <w:bCs/>
        </w:rPr>
      </w:pPr>
      <w:r w:rsidRPr="00FF1A0D">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635D1A" w:rsidRPr="00635D1A" w:rsidRDefault="00BC0C32" w:rsidP="00635D1A">
      <w:pPr>
        <w:pStyle w:val="af7"/>
        <w:widowControl w:val="0"/>
        <w:numPr>
          <w:ilvl w:val="1"/>
          <w:numId w:val="26"/>
        </w:numPr>
        <w:shd w:val="clear" w:color="auto" w:fill="FFFFFF"/>
        <w:tabs>
          <w:tab w:val="left" w:pos="1276"/>
        </w:tabs>
        <w:ind w:left="0" w:firstLine="709"/>
        <w:jc w:val="both"/>
        <w:rPr>
          <w:b/>
          <w:bCs/>
        </w:rPr>
      </w:pPr>
      <w:r w:rsidRPr="00635D1A">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BC0C32" w:rsidRPr="00635D1A" w:rsidRDefault="00BC0C32" w:rsidP="00635D1A">
      <w:pPr>
        <w:pStyle w:val="af7"/>
        <w:widowControl w:val="0"/>
        <w:numPr>
          <w:ilvl w:val="1"/>
          <w:numId w:val="26"/>
        </w:numPr>
        <w:shd w:val="clear" w:color="auto" w:fill="FFFFFF"/>
        <w:tabs>
          <w:tab w:val="left" w:pos="1276"/>
        </w:tabs>
        <w:ind w:left="0" w:firstLine="709"/>
        <w:jc w:val="both"/>
        <w:rPr>
          <w:b/>
          <w:bCs/>
        </w:rPr>
      </w:pPr>
      <w:r w:rsidRPr="00FF1A0D">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BC0C32" w:rsidRPr="00635D1A" w:rsidRDefault="00BC0C32" w:rsidP="00635D1A">
      <w:pPr>
        <w:pStyle w:val="af7"/>
        <w:widowControl w:val="0"/>
        <w:numPr>
          <w:ilvl w:val="1"/>
          <w:numId w:val="26"/>
        </w:numPr>
        <w:shd w:val="clear" w:color="auto" w:fill="FFFFFF"/>
        <w:tabs>
          <w:tab w:val="left" w:pos="1276"/>
        </w:tabs>
        <w:ind w:left="0" w:firstLine="709"/>
        <w:jc w:val="both"/>
        <w:rPr>
          <w:b/>
          <w:bCs/>
        </w:rPr>
      </w:pPr>
      <w:r w:rsidRPr="00FF1A0D">
        <w:lastRenderedPageBreak/>
        <w:t>Обязательства по оплате работ считаются выполненными с даты списания денежных средств с расчетного счета Заказчика.</w:t>
      </w:r>
    </w:p>
    <w:p w:rsidR="00BC0C32" w:rsidRPr="00635D1A" w:rsidRDefault="00BC0C32" w:rsidP="00635D1A">
      <w:pPr>
        <w:pStyle w:val="af7"/>
        <w:widowControl w:val="0"/>
        <w:numPr>
          <w:ilvl w:val="1"/>
          <w:numId w:val="26"/>
        </w:numPr>
        <w:shd w:val="clear" w:color="auto" w:fill="FFFFFF"/>
        <w:tabs>
          <w:tab w:val="left" w:pos="1276"/>
        </w:tabs>
        <w:ind w:left="0" w:firstLine="709"/>
        <w:jc w:val="both"/>
        <w:rPr>
          <w:b/>
          <w:bCs/>
        </w:rPr>
      </w:pPr>
      <w:r w:rsidRPr="00FF1A0D">
        <w:t xml:space="preserve">Подрядчик </w:t>
      </w:r>
      <w:r w:rsidRPr="00635D1A">
        <w:rPr>
          <w:bCs/>
        </w:rPr>
        <w:t>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BC0C32" w:rsidRPr="00FF1A0D" w:rsidRDefault="00BC0C32" w:rsidP="00BC0C32">
      <w:pPr>
        <w:widowControl w:val="0"/>
        <w:shd w:val="clear" w:color="auto" w:fill="FFFFFF"/>
        <w:tabs>
          <w:tab w:val="left" w:pos="953"/>
        </w:tabs>
        <w:autoSpaceDE w:val="0"/>
        <w:autoSpaceDN w:val="0"/>
        <w:adjustRightInd w:val="0"/>
        <w:rPr>
          <w:b/>
          <w:color w:val="000000"/>
        </w:rPr>
      </w:pPr>
    </w:p>
    <w:p w:rsidR="00BC0C32" w:rsidRPr="00635D1A" w:rsidRDefault="00BC0C32" w:rsidP="00635D1A">
      <w:pPr>
        <w:pStyle w:val="af7"/>
        <w:widowControl w:val="0"/>
        <w:numPr>
          <w:ilvl w:val="0"/>
          <w:numId w:val="26"/>
        </w:numPr>
        <w:shd w:val="clear" w:color="auto" w:fill="FFFFFF"/>
        <w:tabs>
          <w:tab w:val="left" w:pos="953"/>
        </w:tabs>
        <w:autoSpaceDE w:val="0"/>
        <w:autoSpaceDN w:val="0"/>
        <w:adjustRightInd w:val="0"/>
        <w:jc w:val="center"/>
        <w:rPr>
          <w:b/>
          <w:color w:val="000000"/>
        </w:rPr>
      </w:pPr>
      <w:r w:rsidRPr="00635D1A">
        <w:rPr>
          <w:b/>
          <w:color w:val="000000"/>
        </w:rPr>
        <w:t>ОБЕСПЕЧЕНИЕ ИСПОЛНЕНИЯ ОБЯЗАТЕЛЬСТВ</w:t>
      </w:r>
    </w:p>
    <w:p w:rsidR="006A516D" w:rsidRPr="00635D1A" w:rsidRDefault="006A516D" w:rsidP="00635D1A">
      <w:pPr>
        <w:pStyle w:val="af7"/>
        <w:numPr>
          <w:ilvl w:val="1"/>
          <w:numId w:val="26"/>
        </w:numPr>
        <w:tabs>
          <w:tab w:val="num" w:pos="0"/>
          <w:tab w:val="left" w:pos="567"/>
          <w:tab w:val="left" w:pos="709"/>
          <w:tab w:val="left" w:pos="851"/>
          <w:tab w:val="left" w:pos="993"/>
          <w:tab w:val="left" w:pos="1276"/>
        </w:tabs>
        <w:ind w:left="0" w:firstLine="709"/>
        <w:jc w:val="both"/>
        <w:rPr>
          <w:color w:val="000000" w:themeColor="text1"/>
        </w:rPr>
      </w:pPr>
      <w:r w:rsidRPr="00635D1A">
        <w:rPr>
          <w:color w:val="000000" w:themeColor="text1"/>
        </w:rPr>
        <w:t>Подрядчик обязан предоставить Заказчику банковскую гарантию надлежащего исполнения обязательств по Договору, отвечающую требованиям, указанным в Приложении №8 к настоящему договору на сумму не менее 5 (пяти) процентов от цены Договора. Банковская гарантия должна быть предоставлена Заказчику не позднее 5 рабочих дней до даты первого платежа по договору</w:t>
      </w:r>
      <w:r w:rsidR="00141ED1" w:rsidRPr="00635D1A">
        <w:rPr>
          <w:color w:val="000000" w:themeColor="text1"/>
        </w:rPr>
        <w:t>, подлежащего уплате Подрядчику за выполненные и принятые работы,</w:t>
      </w:r>
      <w:r w:rsidRPr="00635D1A">
        <w:rPr>
          <w:color w:val="000000" w:themeColor="text1"/>
        </w:rPr>
        <w:t xml:space="preserve"> с обязательным предварительным согласованием проекта банковской гарантии с Заказчиком. </w:t>
      </w:r>
    </w:p>
    <w:p w:rsidR="006A516D" w:rsidRDefault="006A516D" w:rsidP="00635D1A">
      <w:pPr>
        <w:pStyle w:val="af7"/>
        <w:numPr>
          <w:ilvl w:val="1"/>
          <w:numId w:val="26"/>
        </w:numPr>
        <w:tabs>
          <w:tab w:val="num" w:pos="0"/>
          <w:tab w:val="left" w:pos="567"/>
          <w:tab w:val="left" w:pos="709"/>
          <w:tab w:val="left" w:pos="851"/>
          <w:tab w:val="left" w:pos="993"/>
          <w:tab w:val="left" w:pos="1276"/>
        </w:tabs>
        <w:ind w:left="0" w:firstLine="709"/>
        <w:jc w:val="both"/>
        <w:rPr>
          <w:color w:val="000000" w:themeColor="text1"/>
        </w:rPr>
      </w:pPr>
      <w:r w:rsidRPr="00635D1A">
        <w:rPr>
          <w:color w:val="000000" w:themeColor="text1"/>
        </w:rPr>
        <w:t xml:space="preserve">В случае отзыва лицензии Банка-Гаранта представленная банковская гарантия должна быть заменена на новую банковскую гарантию другого Банка-Гаранта, входящего в Перечень Банков-Гарантов, действующий на дату предоставления новой банковской гарантии, в течение 30 (тридцати) календарных дней с даты отзыва лицензии Банка-Гаранта. </w:t>
      </w:r>
    </w:p>
    <w:p w:rsidR="006A516D" w:rsidRDefault="006A516D" w:rsidP="00635D1A">
      <w:pPr>
        <w:pStyle w:val="af7"/>
        <w:numPr>
          <w:ilvl w:val="1"/>
          <w:numId w:val="26"/>
        </w:numPr>
        <w:tabs>
          <w:tab w:val="num" w:pos="0"/>
          <w:tab w:val="left" w:pos="567"/>
          <w:tab w:val="left" w:pos="709"/>
          <w:tab w:val="left" w:pos="851"/>
          <w:tab w:val="left" w:pos="993"/>
          <w:tab w:val="left" w:pos="1276"/>
        </w:tabs>
        <w:ind w:left="0" w:firstLine="709"/>
        <w:jc w:val="both"/>
        <w:rPr>
          <w:color w:val="000000" w:themeColor="text1"/>
        </w:rPr>
      </w:pPr>
      <w:r w:rsidRPr="00635D1A">
        <w:rPr>
          <w:color w:val="000000" w:themeColor="text1"/>
        </w:rPr>
        <w:t xml:space="preserve">В случае невыполнения обязательства, установленного в п. 7.1 договора, и при отсутствии соглашения сторон об ином Заказчик вправе удерживать 5 (пять) процентов от стоимости ежемесячного объёма работ, выполненного Подрядчиком и принятого Заказчиком по Договору, при выплате каждого платежа, причитающегося Подрядчику, в качестве обеспечительного платежа, при этом в счетах на оплату, выставленных Подрядчиком, должна быть отдельно выделена сумма обеспечительного платежа. </w:t>
      </w:r>
    </w:p>
    <w:p w:rsidR="006A516D" w:rsidRDefault="006A516D" w:rsidP="00635D1A">
      <w:pPr>
        <w:pStyle w:val="af7"/>
        <w:numPr>
          <w:ilvl w:val="1"/>
          <w:numId w:val="26"/>
        </w:numPr>
        <w:tabs>
          <w:tab w:val="num" w:pos="0"/>
          <w:tab w:val="left" w:pos="567"/>
          <w:tab w:val="left" w:pos="709"/>
          <w:tab w:val="left" w:pos="851"/>
          <w:tab w:val="left" w:pos="993"/>
          <w:tab w:val="left" w:pos="1276"/>
        </w:tabs>
        <w:ind w:left="0" w:firstLine="709"/>
        <w:jc w:val="both"/>
        <w:rPr>
          <w:color w:val="000000" w:themeColor="text1"/>
        </w:rPr>
      </w:pPr>
      <w:r w:rsidRPr="00635D1A">
        <w:rPr>
          <w:color w:val="000000" w:themeColor="text1"/>
        </w:rPr>
        <w:t xml:space="preserve">Оплата обеспечительного платежа производится в течение 30 (тридцати) календарных дней с даты получения Заказчиком счета, выставленного контрагентом, но не ранее 70 (семидесяти) календарных дней с даты ввода объекта в эксплуатацию. </w:t>
      </w:r>
    </w:p>
    <w:p w:rsidR="006A516D" w:rsidRPr="00635D1A" w:rsidRDefault="006A516D" w:rsidP="00635D1A">
      <w:pPr>
        <w:pStyle w:val="af7"/>
        <w:numPr>
          <w:ilvl w:val="1"/>
          <w:numId w:val="26"/>
        </w:numPr>
        <w:tabs>
          <w:tab w:val="num" w:pos="0"/>
          <w:tab w:val="left" w:pos="567"/>
          <w:tab w:val="left" w:pos="709"/>
          <w:tab w:val="left" w:pos="851"/>
          <w:tab w:val="left" w:pos="993"/>
          <w:tab w:val="left" w:pos="1276"/>
        </w:tabs>
        <w:ind w:left="0" w:firstLine="709"/>
        <w:jc w:val="both"/>
        <w:rPr>
          <w:color w:val="000000" w:themeColor="text1"/>
        </w:rPr>
      </w:pPr>
      <w:r w:rsidRPr="00FF1A0D">
        <w:t>Банковская гарантия на гарантийный период, указанная в п.7.4.  должна отвечать требованиям, указанным в Приложении №</w:t>
      </w:r>
      <w:r w:rsidR="00635D1A">
        <w:t xml:space="preserve"> </w:t>
      </w:r>
      <w:r w:rsidR="00F04210">
        <w:t>7</w:t>
      </w:r>
      <w:r w:rsidRPr="00FF1A0D">
        <w:t xml:space="preserve"> к настоящему договору и должна быть предоставлена Заказчику не позднее 5 рабочих дней до даты оплаты обеспечительного платежа по договору, с обязательным предварительным согласованием проекта банковской гарантии с Заказчиком.</w:t>
      </w:r>
    </w:p>
    <w:p w:rsidR="00635D1A" w:rsidRPr="00635D1A" w:rsidRDefault="00635D1A" w:rsidP="00635D1A">
      <w:pPr>
        <w:widowControl w:val="0"/>
        <w:shd w:val="clear" w:color="auto" w:fill="FFFFFF"/>
      </w:pPr>
    </w:p>
    <w:p w:rsidR="00B6088F" w:rsidRPr="00FF1A0D" w:rsidRDefault="00600691" w:rsidP="00635D1A">
      <w:pPr>
        <w:pStyle w:val="af7"/>
        <w:widowControl w:val="0"/>
        <w:numPr>
          <w:ilvl w:val="0"/>
          <w:numId w:val="26"/>
        </w:numPr>
        <w:shd w:val="clear" w:color="auto" w:fill="FFFFFF"/>
        <w:ind w:left="0" w:firstLine="426"/>
        <w:jc w:val="center"/>
      </w:pPr>
      <w:r w:rsidRPr="00FF1A0D">
        <w:rPr>
          <w:b/>
        </w:rPr>
        <w:t>Гарантийные обязательства</w:t>
      </w:r>
    </w:p>
    <w:p w:rsidR="005D49C0" w:rsidRPr="00FF1A0D" w:rsidRDefault="00600691" w:rsidP="0005122C">
      <w:pPr>
        <w:pStyle w:val="af7"/>
        <w:numPr>
          <w:ilvl w:val="1"/>
          <w:numId w:val="41"/>
        </w:numPr>
        <w:tabs>
          <w:tab w:val="left" w:pos="1276"/>
        </w:tabs>
        <w:autoSpaceDE w:val="0"/>
        <w:autoSpaceDN w:val="0"/>
        <w:adjustRightInd w:val="0"/>
        <w:ind w:left="0" w:firstLine="709"/>
        <w:jc w:val="both"/>
        <w:rPr>
          <w:rFonts w:eastAsiaTheme="minorHAnsi"/>
          <w:lang w:eastAsia="en-US"/>
        </w:rPr>
      </w:pPr>
      <w:r w:rsidRPr="00FF1A0D">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5D49C0" w:rsidRPr="00FF1A0D">
        <w:t>ементы и комплектующие изделия.</w:t>
      </w:r>
    </w:p>
    <w:p w:rsidR="005D49C0" w:rsidRPr="00FF1A0D" w:rsidRDefault="004D1301" w:rsidP="0005122C">
      <w:pPr>
        <w:pStyle w:val="af7"/>
        <w:numPr>
          <w:ilvl w:val="1"/>
          <w:numId w:val="41"/>
        </w:numPr>
        <w:tabs>
          <w:tab w:val="left" w:pos="567"/>
          <w:tab w:val="left" w:pos="1276"/>
        </w:tabs>
        <w:autoSpaceDE w:val="0"/>
        <w:autoSpaceDN w:val="0"/>
        <w:adjustRightInd w:val="0"/>
        <w:ind w:left="0" w:firstLine="709"/>
        <w:jc w:val="both"/>
        <w:rPr>
          <w:rFonts w:eastAsiaTheme="minorHAnsi"/>
          <w:lang w:eastAsia="en-US"/>
        </w:rPr>
      </w:pPr>
      <w:r w:rsidRPr="00FF1A0D">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FF1A0D">
        <w:rPr>
          <w:b/>
          <w:bCs/>
          <w:i/>
          <w:iCs/>
          <w:color w:val="0000FF"/>
        </w:rPr>
        <w:t xml:space="preserve"> </w:t>
      </w:r>
      <w:r w:rsidRPr="00635D1A">
        <w:rPr>
          <w:bCs/>
          <w:i/>
          <w:iCs/>
        </w:rPr>
        <w:t>___________</w:t>
      </w:r>
      <w:proofErr w:type="gramStart"/>
      <w:r w:rsidRPr="00635D1A">
        <w:rPr>
          <w:bCs/>
          <w:i/>
          <w:iCs/>
        </w:rPr>
        <w:t>_(</w:t>
      </w:r>
      <w:proofErr w:type="gramEnd"/>
      <w:r w:rsidRPr="00635D1A">
        <w:rPr>
          <w:bCs/>
          <w:i/>
          <w:iCs/>
        </w:rPr>
        <w:t xml:space="preserve">срок указывается </w:t>
      </w:r>
      <w:r w:rsidRPr="00635D1A">
        <w:rPr>
          <w:i/>
        </w:rPr>
        <w:t>из протокола закупки)</w:t>
      </w:r>
      <w:r w:rsidRPr="00635D1A">
        <w:rPr>
          <w:bCs/>
          <w:iCs/>
        </w:rPr>
        <w:t xml:space="preserve"> </w:t>
      </w:r>
      <w:r w:rsidRPr="00FF1A0D">
        <w:rPr>
          <w:bCs/>
          <w:iCs/>
        </w:rPr>
        <w:t>с момента сдачи Объекта в эксплуатацию</w:t>
      </w:r>
      <w:r w:rsidR="00600691" w:rsidRPr="00FF1A0D">
        <w:rPr>
          <w:bCs/>
          <w:iCs/>
        </w:rPr>
        <w:t>.</w:t>
      </w:r>
    </w:p>
    <w:p w:rsidR="005D49C0" w:rsidRPr="00FF1A0D" w:rsidRDefault="00600691" w:rsidP="0005122C">
      <w:pPr>
        <w:pStyle w:val="af7"/>
        <w:numPr>
          <w:ilvl w:val="1"/>
          <w:numId w:val="41"/>
        </w:numPr>
        <w:tabs>
          <w:tab w:val="left" w:pos="567"/>
          <w:tab w:val="left" w:pos="1276"/>
        </w:tabs>
        <w:autoSpaceDE w:val="0"/>
        <w:autoSpaceDN w:val="0"/>
        <w:adjustRightInd w:val="0"/>
        <w:ind w:left="0" w:firstLine="709"/>
        <w:jc w:val="both"/>
        <w:rPr>
          <w:rFonts w:eastAsiaTheme="minorHAnsi"/>
          <w:lang w:eastAsia="en-US"/>
        </w:rPr>
      </w:pPr>
      <w:r w:rsidRPr="00FF1A0D">
        <w:rPr>
          <w:bCs/>
          <w:iCs/>
        </w:rPr>
        <w:t xml:space="preserve">Гарантийный срок на поставляемые Подрядчиком оборудование и материалы устанавливается с момента сдачи Объекта и составляет не менее </w:t>
      </w:r>
      <w:r w:rsidRPr="00635D1A">
        <w:rPr>
          <w:bCs/>
          <w:i/>
          <w:iCs/>
        </w:rPr>
        <w:t>___________</w:t>
      </w:r>
      <w:proofErr w:type="gramStart"/>
      <w:r w:rsidRPr="00635D1A">
        <w:rPr>
          <w:bCs/>
          <w:i/>
          <w:iCs/>
        </w:rPr>
        <w:t>_</w:t>
      </w:r>
      <w:r w:rsidR="005E6095" w:rsidRPr="00635D1A">
        <w:rPr>
          <w:bCs/>
          <w:i/>
          <w:iCs/>
        </w:rPr>
        <w:t>(</w:t>
      </w:r>
      <w:proofErr w:type="gramEnd"/>
      <w:r w:rsidRPr="00635D1A">
        <w:rPr>
          <w:bCs/>
          <w:i/>
          <w:iCs/>
        </w:rPr>
        <w:t>срок указывается из протокола закупки</w:t>
      </w:r>
      <w:r w:rsidRPr="00635D1A">
        <w:rPr>
          <w:i/>
        </w:rPr>
        <w:t>)</w:t>
      </w:r>
      <w:r w:rsidR="005D49C0" w:rsidRPr="00635D1A">
        <w:rPr>
          <w:bCs/>
          <w:iCs/>
        </w:rPr>
        <w:t xml:space="preserve">, </w:t>
      </w:r>
      <w:r w:rsidR="005D49C0" w:rsidRPr="00FF1A0D">
        <w:rPr>
          <w:bCs/>
          <w:iCs/>
        </w:rPr>
        <w:t xml:space="preserve">если </w:t>
      </w:r>
      <w:r w:rsidRPr="00FF1A0D">
        <w:rPr>
          <w:bCs/>
          <w:iCs/>
        </w:rPr>
        <w:t>иное не установлено заводом изготовителем.</w:t>
      </w:r>
    </w:p>
    <w:p w:rsidR="00600691" w:rsidRPr="00FF1A0D" w:rsidRDefault="00600691" w:rsidP="0005122C">
      <w:pPr>
        <w:pStyle w:val="af7"/>
        <w:numPr>
          <w:ilvl w:val="1"/>
          <w:numId w:val="41"/>
        </w:numPr>
        <w:tabs>
          <w:tab w:val="left" w:pos="567"/>
          <w:tab w:val="left" w:pos="1276"/>
        </w:tabs>
        <w:autoSpaceDE w:val="0"/>
        <w:autoSpaceDN w:val="0"/>
        <w:adjustRightInd w:val="0"/>
        <w:ind w:left="0" w:firstLine="709"/>
        <w:jc w:val="both"/>
        <w:rPr>
          <w:rFonts w:eastAsiaTheme="minorHAnsi"/>
          <w:lang w:eastAsia="en-US"/>
        </w:rPr>
      </w:pPr>
      <w:r w:rsidRPr="00FF1A0D">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600691" w:rsidRPr="00FF1A0D" w:rsidRDefault="00600691" w:rsidP="0005122C">
      <w:pPr>
        <w:tabs>
          <w:tab w:val="left" w:pos="567"/>
          <w:tab w:val="left" w:pos="1276"/>
        </w:tabs>
        <w:ind w:firstLine="709"/>
        <w:jc w:val="both"/>
      </w:pPr>
      <w:r w:rsidRPr="00FF1A0D">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600691" w:rsidRPr="00FF1A0D" w:rsidRDefault="00600691" w:rsidP="0005122C">
      <w:pPr>
        <w:pStyle w:val="af7"/>
        <w:numPr>
          <w:ilvl w:val="1"/>
          <w:numId w:val="41"/>
        </w:numPr>
        <w:tabs>
          <w:tab w:val="left" w:pos="567"/>
          <w:tab w:val="left" w:pos="1276"/>
        </w:tabs>
        <w:ind w:left="0" w:firstLine="709"/>
        <w:jc w:val="both"/>
      </w:pPr>
      <w:r w:rsidRPr="00FF1A0D">
        <w:lastRenderedPageBreak/>
        <w:t>При выявлении недостатков (дефектов) Подрядчик должен обеспечить Заказчика необходимым техническими консультациями</w:t>
      </w:r>
      <w:r w:rsidR="00FA248D" w:rsidRPr="00FF1A0D">
        <w:t xml:space="preserve"> не позднее 1 (одного) часа с</w:t>
      </w:r>
      <w:r w:rsidR="0005122C">
        <w:t xml:space="preserve"> момента</w:t>
      </w:r>
      <w:r w:rsidR="00FA248D" w:rsidRPr="00FF1A0D">
        <w:t xml:space="preserve"> </w:t>
      </w:r>
      <w:r w:rsidRPr="00FF1A0D">
        <w:t>обращения последнего с использованием любых доступных видов связи.</w:t>
      </w:r>
    </w:p>
    <w:p w:rsidR="00600691" w:rsidRPr="00FF1A0D" w:rsidRDefault="00600691" w:rsidP="0005122C">
      <w:pPr>
        <w:pStyle w:val="2"/>
        <w:keepNext w:val="0"/>
        <w:numPr>
          <w:ilvl w:val="1"/>
          <w:numId w:val="41"/>
        </w:numPr>
        <w:tabs>
          <w:tab w:val="left" w:pos="567"/>
          <w:tab w:val="left" w:pos="708"/>
          <w:tab w:val="left" w:pos="1276"/>
        </w:tabs>
        <w:spacing w:before="0" w:after="0"/>
        <w:ind w:left="0" w:firstLine="709"/>
        <w:jc w:val="both"/>
        <w:rPr>
          <w:b w:val="0"/>
          <w:bCs w:val="0"/>
          <w:sz w:val="24"/>
          <w:szCs w:val="24"/>
        </w:rPr>
      </w:pPr>
      <w:r w:rsidRPr="00FF1A0D">
        <w:rPr>
          <w:b w:val="0"/>
          <w:bCs w:val="0"/>
          <w:sz w:val="24"/>
          <w:szCs w:val="24"/>
        </w:rPr>
        <w:t xml:space="preserve">Работы, необходимые к выполнению по гарантийным обязательствам, выполняются </w:t>
      </w:r>
      <w:r w:rsidRPr="00FF1A0D">
        <w:rPr>
          <w:b w:val="0"/>
          <w:sz w:val="24"/>
          <w:szCs w:val="24"/>
        </w:rPr>
        <w:t>Подрядчиком</w:t>
      </w:r>
      <w:r w:rsidRPr="00FF1A0D">
        <w:rPr>
          <w:b w:val="0"/>
          <w:bCs w:val="0"/>
          <w:sz w:val="24"/>
          <w:szCs w:val="24"/>
        </w:rPr>
        <w:t xml:space="preserve"> после письменного уведомления </w:t>
      </w:r>
      <w:r w:rsidRPr="00FF1A0D">
        <w:rPr>
          <w:b w:val="0"/>
          <w:sz w:val="24"/>
          <w:szCs w:val="24"/>
        </w:rPr>
        <w:t>Заказчика</w:t>
      </w:r>
      <w:r w:rsidRPr="00FF1A0D">
        <w:rPr>
          <w:b w:val="0"/>
          <w:bCs w:val="0"/>
          <w:sz w:val="24"/>
          <w:szCs w:val="24"/>
        </w:rPr>
        <w:t xml:space="preserve"> или по телефонограмме в случае немедленной организации работ. </w:t>
      </w:r>
      <w:r w:rsidRPr="00FF1A0D">
        <w:rPr>
          <w:b w:val="0"/>
          <w:sz w:val="24"/>
          <w:szCs w:val="24"/>
        </w:rPr>
        <w:t>Устранение недостатков (дефектов) должно быть осуществлено Подрядчиком в согласованные с Заказчиком сроки</w:t>
      </w:r>
      <w:r w:rsidRPr="00FF1A0D">
        <w:rPr>
          <w:b w:val="0"/>
          <w:i/>
          <w:sz w:val="24"/>
          <w:szCs w:val="24"/>
        </w:rPr>
        <w:t>.</w:t>
      </w:r>
    </w:p>
    <w:p w:rsidR="00600691" w:rsidRPr="00FF1A0D" w:rsidRDefault="00600691" w:rsidP="0005122C">
      <w:pPr>
        <w:pStyle w:val="2"/>
        <w:keepNext w:val="0"/>
        <w:numPr>
          <w:ilvl w:val="1"/>
          <w:numId w:val="41"/>
        </w:numPr>
        <w:tabs>
          <w:tab w:val="left" w:pos="567"/>
          <w:tab w:val="left" w:pos="708"/>
          <w:tab w:val="left" w:pos="1276"/>
        </w:tabs>
        <w:spacing w:before="0" w:after="0"/>
        <w:ind w:left="0" w:firstLine="709"/>
        <w:jc w:val="both"/>
        <w:rPr>
          <w:b w:val="0"/>
          <w:bCs w:val="0"/>
          <w:spacing w:val="1"/>
          <w:sz w:val="24"/>
          <w:szCs w:val="24"/>
        </w:rPr>
      </w:pPr>
      <w:r w:rsidRPr="00FF1A0D">
        <w:rPr>
          <w:b w:val="0"/>
          <w:spacing w:val="1"/>
          <w:sz w:val="24"/>
          <w:szCs w:val="24"/>
        </w:rPr>
        <w:t>Заказчик</w:t>
      </w:r>
      <w:r w:rsidRPr="00FF1A0D">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FF1A0D">
        <w:rPr>
          <w:b w:val="0"/>
          <w:spacing w:val="1"/>
          <w:sz w:val="24"/>
          <w:szCs w:val="24"/>
        </w:rPr>
        <w:t>Подрядчика</w:t>
      </w:r>
      <w:r w:rsidRPr="00FF1A0D">
        <w:rPr>
          <w:b w:val="0"/>
          <w:bCs w:val="0"/>
          <w:spacing w:val="1"/>
          <w:sz w:val="24"/>
          <w:szCs w:val="24"/>
        </w:rPr>
        <w:t>. Обнаруженные недостатки (дефекты) фи</w:t>
      </w:r>
      <w:r w:rsidR="00FA248D" w:rsidRPr="00FF1A0D">
        <w:rPr>
          <w:b w:val="0"/>
          <w:bCs w:val="0"/>
          <w:spacing w:val="1"/>
          <w:sz w:val="24"/>
          <w:szCs w:val="24"/>
        </w:rPr>
        <w:t>ксируются в двухстороннем акте.</w:t>
      </w:r>
    </w:p>
    <w:p w:rsidR="00600691" w:rsidRPr="00FF1A0D" w:rsidRDefault="00600691" w:rsidP="0005122C">
      <w:pPr>
        <w:tabs>
          <w:tab w:val="left" w:pos="567"/>
          <w:tab w:val="left" w:pos="1276"/>
        </w:tabs>
        <w:ind w:firstLine="709"/>
        <w:jc w:val="both"/>
      </w:pPr>
      <w:r w:rsidRPr="00FF1A0D">
        <w:t>Если представитель Подрядчика не прибыл для рассмотрения претензий</w:t>
      </w:r>
      <w:r w:rsidR="00FA248D" w:rsidRPr="00FF1A0D">
        <w:t xml:space="preserve"> по качеству выполненных работ </w:t>
      </w:r>
      <w:r w:rsidRPr="00FF1A0D">
        <w:t xml:space="preserve">в течение 10 (десяти) календарных дней со дня направления уведомления Заказчиком, </w:t>
      </w:r>
      <w:r w:rsidRPr="00FF1A0D">
        <w:rPr>
          <w:bCs/>
        </w:rPr>
        <w:t>Заказчик</w:t>
      </w:r>
      <w:r w:rsidRPr="00FF1A0D">
        <w:t xml:space="preserve"> вправе составить акт в одностороннем порядке и направить его </w:t>
      </w:r>
      <w:r w:rsidRPr="00FF1A0D">
        <w:rPr>
          <w:bCs/>
        </w:rPr>
        <w:t>Подрядчику</w:t>
      </w:r>
      <w:r w:rsidRPr="00FF1A0D">
        <w:t xml:space="preserve"> вместе с требованием устранить причину нарушения.</w:t>
      </w:r>
    </w:p>
    <w:p w:rsidR="00AE47CC" w:rsidRPr="00FF1A0D" w:rsidRDefault="00AE47CC" w:rsidP="0005122C">
      <w:pPr>
        <w:tabs>
          <w:tab w:val="left" w:pos="567"/>
          <w:tab w:val="left" w:pos="1276"/>
        </w:tabs>
        <w:ind w:firstLine="709"/>
        <w:jc w:val="both"/>
      </w:pPr>
      <w:r w:rsidRPr="00FF1A0D">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3A27F4" w:rsidRPr="00FF1A0D" w:rsidRDefault="003A27F4" w:rsidP="0005122C">
      <w:pPr>
        <w:pStyle w:val="af7"/>
        <w:widowControl w:val="0"/>
        <w:numPr>
          <w:ilvl w:val="1"/>
          <w:numId w:val="41"/>
        </w:numPr>
        <w:shd w:val="clear" w:color="auto" w:fill="FFFFFF"/>
        <w:tabs>
          <w:tab w:val="left" w:pos="567"/>
          <w:tab w:val="left" w:pos="709"/>
          <w:tab w:val="left" w:pos="1276"/>
        </w:tabs>
        <w:ind w:left="0" w:firstLine="709"/>
        <w:jc w:val="both"/>
      </w:pPr>
      <w:r w:rsidRPr="00FF1A0D">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600691" w:rsidRPr="00FF1A0D" w:rsidRDefault="00600691" w:rsidP="0005122C">
      <w:pPr>
        <w:pStyle w:val="af7"/>
        <w:widowControl w:val="0"/>
        <w:numPr>
          <w:ilvl w:val="1"/>
          <w:numId w:val="41"/>
        </w:numPr>
        <w:shd w:val="clear" w:color="auto" w:fill="FFFFFF"/>
        <w:tabs>
          <w:tab w:val="left" w:pos="567"/>
          <w:tab w:val="left" w:pos="709"/>
          <w:tab w:val="left" w:pos="1276"/>
        </w:tabs>
        <w:ind w:left="0" w:firstLine="709"/>
        <w:jc w:val="both"/>
      </w:pPr>
      <w:r w:rsidRPr="00FF1A0D">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246448" w:rsidRPr="00FF1A0D" w:rsidRDefault="00246448" w:rsidP="00C6411B">
      <w:pPr>
        <w:widowControl w:val="0"/>
        <w:shd w:val="clear" w:color="auto" w:fill="FFFFFF"/>
        <w:tabs>
          <w:tab w:val="left" w:pos="567"/>
          <w:tab w:val="left" w:pos="709"/>
          <w:tab w:val="left" w:pos="1276"/>
        </w:tabs>
        <w:jc w:val="both"/>
      </w:pPr>
    </w:p>
    <w:p w:rsidR="00880075" w:rsidRPr="00FF1A0D" w:rsidRDefault="00880075" w:rsidP="004A4546">
      <w:pPr>
        <w:pStyle w:val="af7"/>
        <w:widowControl w:val="0"/>
        <w:numPr>
          <w:ilvl w:val="0"/>
          <w:numId w:val="41"/>
        </w:numPr>
        <w:shd w:val="clear" w:color="auto" w:fill="FFFFFF"/>
        <w:ind w:left="0" w:firstLine="426"/>
        <w:jc w:val="center"/>
        <w:rPr>
          <w:b/>
          <w:bCs/>
        </w:rPr>
      </w:pPr>
      <w:r w:rsidRPr="00FF1A0D">
        <w:rPr>
          <w:b/>
          <w:bCs/>
        </w:rPr>
        <w:t>Обеспечение документацией, материалами и оборудованием</w:t>
      </w:r>
    </w:p>
    <w:p w:rsidR="009D61CD" w:rsidRPr="00FF1A0D" w:rsidRDefault="009D61CD" w:rsidP="00A218D8">
      <w:pPr>
        <w:pStyle w:val="ConsNormal"/>
        <w:numPr>
          <w:ilvl w:val="1"/>
          <w:numId w:val="40"/>
        </w:numPr>
        <w:tabs>
          <w:tab w:val="left" w:pos="1134"/>
        </w:tabs>
        <w:ind w:left="0" w:right="0" w:firstLine="709"/>
        <w:jc w:val="both"/>
        <w:rPr>
          <w:rFonts w:ascii="Times New Roman" w:hAnsi="Times New Roman" w:cs="Times New Roman"/>
          <w:sz w:val="24"/>
          <w:szCs w:val="24"/>
        </w:rPr>
      </w:pPr>
      <w:r w:rsidRPr="00FF1A0D">
        <w:rPr>
          <w:rFonts w:ascii="Times New Roman" w:hAnsi="Times New Roman" w:cs="Times New Roman"/>
          <w:sz w:val="24"/>
          <w:szCs w:val="24"/>
        </w:rPr>
        <w:t>Прилагаемые к договору подряда сметные расчеты раз</w:t>
      </w:r>
      <w:r w:rsidR="00513A98" w:rsidRPr="00FF1A0D">
        <w:rPr>
          <w:rFonts w:ascii="Times New Roman" w:hAnsi="Times New Roman" w:cs="Times New Roman"/>
          <w:sz w:val="24"/>
          <w:szCs w:val="24"/>
        </w:rPr>
        <w:t xml:space="preserve">рабатываются Подрядчиком </w:t>
      </w:r>
      <w:r w:rsidR="002D2F24" w:rsidRPr="00FF1A0D">
        <w:rPr>
          <w:rFonts w:ascii="Times New Roman" w:hAnsi="Times New Roman" w:cs="Times New Roman"/>
          <w:sz w:val="24"/>
          <w:szCs w:val="24"/>
        </w:rPr>
        <w:t xml:space="preserve">в программных комплексах </w:t>
      </w:r>
      <w:r w:rsidRPr="00FF1A0D">
        <w:rPr>
          <w:rFonts w:ascii="Times New Roman" w:hAnsi="Times New Roman" w:cs="Times New Roman"/>
          <w:sz w:val="24"/>
          <w:szCs w:val="24"/>
        </w:rPr>
        <w:t>«Гранд-Смета»</w:t>
      </w:r>
      <w:r w:rsidR="002D2F24" w:rsidRPr="00FF1A0D">
        <w:rPr>
          <w:rFonts w:ascii="Times New Roman" w:hAnsi="Times New Roman" w:cs="Times New Roman"/>
          <w:sz w:val="24"/>
          <w:szCs w:val="24"/>
        </w:rPr>
        <w:t xml:space="preserve"> </w:t>
      </w:r>
      <w:r w:rsidR="00513A98" w:rsidRPr="00FF1A0D">
        <w:rPr>
          <w:rFonts w:ascii="Times New Roman" w:hAnsi="Times New Roman" w:cs="Times New Roman"/>
          <w:sz w:val="24"/>
          <w:szCs w:val="24"/>
        </w:rPr>
        <w:t>или «</w:t>
      </w:r>
      <w:r w:rsidR="002D2F24" w:rsidRPr="00FF1A0D">
        <w:rPr>
          <w:rFonts w:ascii="Times New Roman" w:hAnsi="Times New Roman" w:cs="Times New Roman"/>
          <w:sz w:val="24"/>
          <w:szCs w:val="24"/>
        </w:rPr>
        <w:t>WinРИК</w:t>
      </w:r>
      <w:r w:rsidR="00513A98" w:rsidRPr="00FF1A0D">
        <w:rPr>
          <w:rFonts w:ascii="Times New Roman" w:hAnsi="Times New Roman" w:cs="Times New Roman"/>
          <w:sz w:val="24"/>
          <w:szCs w:val="24"/>
        </w:rPr>
        <w:t>»</w:t>
      </w:r>
      <w:r w:rsidRPr="00FF1A0D">
        <w:rPr>
          <w:rFonts w:ascii="Times New Roman" w:hAnsi="Times New Roman" w:cs="Times New Roman"/>
          <w:sz w:val="24"/>
          <w:szCs w:val="24"/>
        </w:rPr>
        <w:t>, позволяющим вести накопительные</w:t>
      </w:r>
      <w:r w:rsidR="00FA248D" w:rsidRPr="00FF1A0D">
        <w:rPr>
          <w:rFonts w:ascii="Times New Roman" w:hAnsi="Times New Roman" w:cs="Times New Roman"/>
          <w:sz w:val="24"/>
          <w:szCs w:val="24"/>
        </w:rPr>
        <w:t xml:space="preserve"> ведомости по локальным сметам.</w:t>
      </w:r>
    </w:p>
    <w:p w:rsidR="00D47990" w:rsidRDefault="009D61CD" w:rsidP="00A218D8">
      <w:pPr>
        <w:pStyle w:val="ConsNormal"/>
        <w:numPr>
          <w:ilvl w:val="1"/>
          <w:numId w:val="40"/>
        </w:numPr>
        <w:tabs>
          <w:tab w:val="left" w:pos="0"/>
          <w:tab w:val="left" w:pos="426"/>
          <w:tab w:val="left" w:pos="900"/>
          <w:tab w:val="left" w:pos="1134"/>
          <w:tab w:val="left" w:pos="1276"/>
        </w:tabs>
        <w:ind w:left="0" w:right="0" w:firstLine="709"/>
        <w:jc w:val="both"/>
        <w:rPr>
          <w:rFonts w:ascii="Times New Roman" w:hAnsi="Times New Roman" w:cs="Times New Roman"/>
          <w:sz w:val="24"/>
          <w:szCs w:val="24"/>
        </w:rPr>
      </w:pPr>
      <w:r w:rsidRPr="00FF1A0D">
        <w:rPr>
          <w:rFonts w:ascii="Times New Roman" w:hAnsi="Times New Roman" w:cs="Times New Roman"/>
          <w:sz w:val="24"/>
          <w:szCs w:val="24"/>
        </w:rPr>
        <w:t>Вся документация, представленная Подрядчиком, п</w:t>
      </w:r>
      <w:r w:rsidR="00FA248D" w:rsidRPr="00FF1A0D">
        <w:rPr>
          <w:rFonts w:ascii="Times New Roman" w:hAnsi="Times New Roman" w:cs="Times New Roman"/>
          <w:sz w:val="24"/>
          <w:szCs w:val="24"/>
        </w:rPr>
        <w:t>одлежит утверждению Заказчиком.</w:t>
      </w:r>
    </w:p>
    <w:p w:rsidR="0005122C" w:rsidRPr="0005122C" w:rsidRDefault="0005122C" w:rsidP="00A218D8">
      <w:pPr>
        <w:pStyle w:val="af7"/>
        <w:numPr>
          <w:ilvl w:val="1"/>
          <w:numId w:val="40"/>
        </w:numPr>
        <w:shd w:val="clear" w:color="auto" w:fill="FFFFFF"/>
        <w:tabs>
          <w:tab w:val="left" w:pos="0"/>
          <w:tab w:val="left" w:pos="426"/>
          <w:tab w:val="left" w:pos="900"/>
          <w:tab w:val="left" w:pos="1134"/>
          <w:tab w:val="left" w:pos="1276"/>
        </w:tabs>
        <w:ind w:left="0" w:firstLine="709"/>
        <w:jc w:val="both"/>
        <w:rPr>
          <w:iCs/>
        </w:rPr>
      </w:pPr>
      <w:r w:rsidRPr="0005122C">
        <w:rPr>
          <w:iCs/>
        </w:rPr>
        <w:t>Подрядчик принимает на себя обязательство по поставке материалов и оборудования в соответствии с Техническим заданием (приложение № 1 к настоящему договору) и уточнённых Технических заданий.</w:t>
      </w:r>
    </w:p>
    <w:p w:rsidR="0005122C" w:rsidRPr="0005122C" w:rsidRDefault="0005122C" w:rsidP="00A218D8">
      <w:pPr>
        <w:pStyle w:val="af7"/>
        <w:shd w:val="clear" w:color="auto" w:fill="FFFFFF"/>
        <w:tabs>
          <w:tab w:val="left" w:pos="0"/>
          <w:tab w:val="left" w:pos="426"/>
          <w:tab w:val="left" w:pos="900"/>
          <w:tab w:val="left" w:pos="1134"/>
          <w:tab w:val="left" w:pos="1276"/>
        </w:tabs>
        <w:ind w:left="0" w:firstLine="709"/>
        <w:jc w:val="both"/>
        <w:rPr>
          <w:iCs/>
        </w:rPr>
      </w:pPr>
      <w:r w:rsidRPr="0005122C">
        <w:rPr>
          <w:iCs/>
        </w:rPr>
        <w:t>Заказчик принимает на себя обязательство по поставке строительных материалов и оборудования согласно приложению № 1 к настоящему Договору и условиям дополнительных соглашений.</w:t>
      </w:r>
    </w:p>
    <w:p w:rsidR="0005122C" w:rsidRPr="0005122C" w:rsidRDefault="0005122C" w:rsidP="00A218D8">
      <w:pPr>
        <w:pStyle w:val="af7"/>
        <w:shd w:val="clear" w:color="auto" w:fill="FFFFFF"/>
        <w:tabs>
          <w:tab w:val="left" w:pos="0"/>
          <w:tab w:val="left" w:pos="426"/>
          <w:tab w:val="left" w:pos="900"/>
          <w:tab w:val="left" w:pos="1134"/>
          <w:tab w:val="left" w:pos="1276"/>
        </w:tabs>
        <w:ind w:left="0" w:firstLine="709"/>
        <w:jc w:val="both"/>
        <w:rPr>
          <w:iCs/>
        </w:rPr>
      </w:pPr>
      <w:r w:rsidRPr="0005122C">
        <w:rPr>
          <w:iCs/>
        </w:rPr>
        <w:t>Заказчик передает материалы Подрядчику на основании договоров купли-продажи (или по давальческой схеме, в зависимости от условий ТЗ). Оборудование передается Подрядчику на основании акта передачи оборудования в монтаж.</w:t>
      </w:r>
    </w:p>
    <w:p w:rsidR="00A218D8" w:rsidRPr="00FF1A0D" w:rsidRDefault="00A218D8" w:rsidP="00A218D8">
      <w:pPr>
        <w:pStyle w:val="af7"/>
        <w:numPr>
          <w:ilvl w:val="1"/>
          <w:numId w:val="40"/>
        </w:numPr>
        <w:shd w:val="clear" w:color="auto" w:fill="FFFFFF"/>
        <w:tabs>
          <w:tab w:val="left" w:pos="0"/>
          <w:tab w:val="left" w:pos="426"/>
          <w:tab w:val="left" w:pos="900"/>
          <w:tab w:val="left" w:pos="1134"/>
          <w:tab w:val="left" w:pos="1276"/>
        </w:tabs>
        <w:ind w:left="0" w:firstLine="709"/>
        <w:jc w:val="both"/>
        <w:rPr>
          <w:iCs/>
        </w:rPr>
      </w:pPr>
      <w:r w:rsidRPr="00FF1A0D">
        <w:rPr>
          <w:iCs/>
        </w:rPr>
        <w:t xml:space="preserve">Поставка материалов и оборудования производится на </w:t>
      </w:r>
      <w:proofErr w:type="spellStart"/>
      <w:r w:rsidRPr="00FF1A0D">
        <w:rPr>
          <w:iCs/>
        </w:rPr>
        <w:t>приобъектный</w:t>
      </w:r>
      <w:proofErr w:type="spellEnd"/>
      <w:r w:rsidRPr="00FF1A0D">
        <w:rPr>
          <w:iCs/>
        </w:rPr>
        <w:t xml:space="preserve"> склад. Датой поставки материалов и оборудования считается дата подписания</w:t>
      </w:r>
      <w:r w:rsidRPr="00FF1A0D">
        <w:t xml:space="preserve"> Заказчиком и Подрядчиком акта о приемке (поступлении) оборудования.</w:t>
      </w:r>
    </w:p>
    <w:p w:rsidR="00A218D8" w:rsidRPr="00FF1A0D" w:rsidRDefault="00A218D8" w:rsidP="00A218D8">
      <w:pPr>
        <w:pStyle w:val="af7"/>
        <w:numPr>
          <w:ilvl w:val="1"/>
          <w:numId w:val="40"/>
        </w:numPr>
        <w:shd w:val="clear" w:color="auto" w:fill="FFFFFF"/>
        <w:tabs>
          <w:tab w:val="left" w:pos="0"/>
          <w:tab w:val="left" w:pos="426"/>
          <w:tab w:val="left" w:pos="900"/>
          <w:tab w:val="left" w:pos="1134"/>
          <w:tab w:val="left" w:pos="1276"/>
        </w:tabs>
        <w:ind w:left="0" w:firstLine="709"/>
        <w:jc w:val="both"/>
        <w:rPr>
          <w:i/>
          <w:iCs/>
        </w:rPr>
      </w:pPr>
      <w:r w:rsidRPr="00FF1A0D">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A218D8" w:rsidRPr="00FF1A0D" w:rsidRDefault="00A218D8" w:rsidP="00A218D8">
      <w:pPr>
        <w:pStyle w:val="af7"/>
        <w:numPr>
          <w:ilvl w:val="1"/>
          <w:numId w:val="40"/>
        </w:numPr>
        <w:tabs>
          <w:tab w:val="left" w:pos="0"/>
          <w:tab w:val="left" w:pos="426"/>
          <w:tab w:val="left" w:pos="900"/>
          <w:tab w:val="left" w:pos="1134"/>
          <w:tab w:val="left" w:pos="1276"/>
        </w:tabs>
        <w:ind w:left="0" w:firstLine="709"/>
        <w:jc w:val="both"/>
        <w:rPr>
          <w:i/>
          <w:iCs/>
        </w:rPr>
      </w:pPr>
      <w:r w:rsidRPr="00FF1A0D">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Pr="00910CFF">
        <w:rPr>
          <w:iCs/>
        </w:rPr>
        <w:t xml:space="preserve">(Заказчиком - в отношении </w:t>
      </w:r>
      <w:r w:rsidRPr="00910CFF">
        <w:rPr>
          <w:iCs/>
        </w:rPr>
        <w:lastRenderedPageBreak/>
        <w:t>материалов и оборудования, поставку которых он обеспечивает)</w:t>
      </w:r>
      <w:r w:rsidRPr="00FF1A0D">
        <w:t xml:space="preserve"> не позднее, чем за 15 дней до начала производства работ, выполняемых с использованием этих материалов и оборудования.</w:t>
      </w:r>
    </w:p>
    <w:p w:rsidR="00A218D8" w:rsidRPr="00FF1A0D" w:rsidRDefault="00A218D8" w:rsidP="00A218D8">
      <w:pPr>
        <w:pStyle w:val="af7"/>
        <w:numPr>
          <w:ilvl w:val="1"/>
          <w:numId w:val="40"/>
        </w:numPr>
        <w:tabs>
          <w:tab w:val="left" w:pos="0"/>
          <w:tab w:val="left" w:pos="426"/>
          <w:tab w:val="left" w:pos="900"/>
          <w:tab w:val="left" w:pos="1134"/>
          <w:tab w:val="left" w:pos="1276"/>
        </w:tabs>
        <w:ind w:left="0" w:firstLine="709"/>
        <w:jc w:val="both"/>
        <w:rPr>
          <w:i/>
          <w:iCs/>
        </w:rPr>
      </w:pPr>
      <w:r w:rsidRPr="00FF1A0D">
        <w:t xml:space="preserve">Риск случайной гибели или повреждения материалов и оборудования, доставленных на </w:t>
      </w:r>
      <w:proofErr w:type="spellStart"/>
      <w:r w:rsidRPr="00FF1A0D">
        <w:t>приобъектный</w:t>
      </w:r>
      <w:proofErr w:type="spellEnd"/>
      <w:r w:rsidRPr="00FF1A0D">
        <w:t xml:space="preserve"> склад</w:t>
      </w:r>
      <w:r>
        <w:t>,</w:t>
      </w:r>
      <w:r w:rsidRPr="00FF1A0D">
        <w:t xml:space="preserve"> несет Подрядчик.</w:t>
      </w:r>
    </w:p>
    <w:p w:rsidR="00A218D8" w:rsidRPr="00FF1A0D" w:rsidRDefault="00A218D8" w:rsidP="00A218D8">
      <w:pPr>
        <w:pStyle w:val="af7"/>
        <w:numPr>
          <w:ilvl w:val="1"/>
          <w:numId w:val="40"/>
        </w:numPr>
        <w:tabs>
          <w:tab w:val="left" w:pos="0"/>
          <w:tab w:val="left" w:pos="426"/>
          <w:tab w:val="left" w:pos="900"/>
          <w:tab w:val="left" w:pos="1134"/>
          <w:tab w:val="left" w:pos="1276"/>
        </w:tabs>
        <w:ind w:left="0" w:firstLine="709"/>
        <w:jc w:val="both"/>
        <w:rPr>
          <w:i/>
          <w:iCs/>
        </w:rPr>
      </w:pPr>
      <w:r w:rsidRPr="00FF1A0D">
        <w:t xml:space="preserve">Подрядчик предупреждает Заказчика не менее, чем за 2 (две) недели о готовности к доставке поставляемых материалов и оборудования на </w:t>
      </w:r>
      <w:proofErr w:type="spellStart"/>
      <w:r w:rsidRPr="00FF1A0D">
        <w:t>приобъектный</w:t>
      </w:r>
      <w:proofErr w:type="spellEnd"/>
      <w:r w:rsidRPr="00FF1A0D">
        <w:t xml:space="preserve"> склад.</w:t>
      </w:r>
    </w:p>
    <w:p w:rsidR="00A218D8" w:rsidRPr="00FF1A0D" w:rsidRDefault="00A218D8" w:rsidP="00A218D8">
      <w:pPr>
        <w:pStyle w:val="af7"/>
        <w:numPr>
          <w:ilvl w:val="1"/>
          <w:numId w:val="40"/>
        </w:numPr>
        <w:tabs>
          <w:tab w:val="left" w:pos="0"/>
          <w:tab w:val="left" w:pos="426"/>
          <w:tab w:val="left" w:pos="900"/>
          <w:tab w:val="left" w:pos="1134"/>
          <w:tab w:val="left" w:pos="1276"/>
        </w:tabs>
        <w:ind w:left="0" w:firstLine="709"/>
        <w:jc w:val="both"/>
        <w:rPr>
          <w:i/>
          <w:iCs/>
        </w:rPr>
      </w:pPr>
      <w:r w:rsidRPr="00FF1A0D">
        <w:t xml:space="preserve">При поступлении поставляемых Подрядчиком материалов и оборудования на </w:t>
      </w:r>
      <w:proofErr w:type="spellStart"/>
      <w:r w:rsidRPr="00FF1A0D">
        <w:t>приобъектный</w:t>
      </w:r>
      <w:proofErr w:type="spellEnd"/>
      <w:r w:rsidRPr="00FF1A0D">
        <w:t xml:space="preserve"> склад присутствие представителя Заказчика обязательно.</w:t>
      </w:r>
    </w:p>
    <w:p w:rsidR="00A218D8" w:rsidRPr="00FF1A0D" w:rsidRDefault="00A218D8" w:rsidP="00A218D8">
      <w:pPr>
        <w:tabs>
          <w:tab w:val="left" w:pos="0"/>
          <w:tab w:val="left" w:pos="426"/>
          <w:tab w:val="left" w:pos="900"/>
          <w:tab w:val="left" w:pos="1134"/>
          <w:tab w:val="left" w:pos="1276"/>
        </w:tabs>
        <w:ind w:firstLine="709"/>
        <w:jc w:val="both"/>
      </w:pPr>
      <w:r w:rsidRPr="00FF1A0D">
        <w:t xml:space="preserve">Приемка оборудования на </w:t>
      </w:r>
      <w:proofErr w:type="spellStart"/>
      <w:r w:rsidRPr="00FF1A0D">
        <w:t>приобъектный</w:t>
      </w:r>
      <w:proofErr w:type="spellEnd"/>
      <w:r w:rsidRPr="00FF1A0D">
        <w:t xml:space="preserve"> склад осуществляется в соответствии с актом, составляемым по Форме ОС-14.</w:t>
      </w:r>
    </w:p>
    <w:p w:rsidR="00A218D8" w:rsidRPr="00FF1A0D" w:rsidRDefault="00A218D8" w:rsidP="00A218D8">
      <w:pPr>
        <w:tabs>
          <w:tab w:val="left" w:pos="0"/>
          <w:tab w:val="left" w:pos="426"/>
          <w:tab w:val="left" w:pos="900"/>
          <w:tab w:val="left" w:pos="1134"/>
          <w:tab w:val="left" w:pos="1276"/>
        </w:tabs>
        <w:ind w:firstLine="709"/>
        <w:jc w:val="both"/>
      </w:pPr>
      <w:r w:rsidRPr="00FF1A0D">
        <w:t xml:space="preserve">Передача оборудования с </w:t>
      </w:r>
      <w:proofErr w:type="spellStart"/>
      <w:r w:rsidRPr="00FF1A0D">
        <w:t>приобъектного</w:t>
      </w:r>
      <w:proofErr w:type="spellEnd"/>
      <w:r w:rsidRPr="00FF1A0D">
        <w:t xml:space="preserve"> склада для использования при осуществлении работ (в монтаж) осуществляется в соответствии с актом, составляемым по Форме ОС-15.</w:t>
      </w:r>
    </w:p>
    <w:p w:rsidR="00A218D8" w:rsidRPr="00FF1A0D" w:rsidRDefault="00A218D8" w:rsidP="00A218D8">
      <w:pPr>
        <w:pStyle w:val="af7"/>
        <w:numPr>
          <w:ilvl w:val="1"/>
          <w:numId w:val="40"/>
        </w:numPr>
        <w:tabs>
          <w:tab w:val="left" w:pos="0"/>
          <w:tab w:val="left" w:pos="426"/>
          <w:tab w:val="left" w:pos="900"/>
          <w:tab w:val="left" w:pos="1134"/>
          <w:tab w:val="left" w:pos="1276"/>
        </w:tabs>
        <w:ind w:left="0" w:firstLine="709"/>
        <w:jc w:val="both"/>
        <w:rPr>
          <w:i/>
          <w:iCs/>
        </w:rPr>
      </w:pPr>
      <w:r w:rsidRPr="00FF1A0D">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FF1A0D">
        <w:rPr>
          <w:i/>
          <w:iCs/>
        </w:rPr>
        <w:t>.</w:t>
      </w:r>
    </w:p>
    <w:p w:rsidR="00A218D8" w:rsidRPr="00FF1A0D" w:rsidRDefault="00A218D8" w:rsidP="00A218D8">
      <w:pPr>
        <w:pStyle w:val="af7"/>
        <w:widowControl w:val="0"/>
        <w:shd w:val="clear" w:color="auto" w:fill="FFFFFF"/>
        <w:tabs>
          <w:tab w:val="left" w:pos="0"/>
        </w:tabs>
        <w:ind w:left="0" w:firstLine="709"/>
        <w:jc w:val="both"/>
      </w:pPr>
      <w:r>
        <w:t>П</w:t>
      </w:r>
      <w:r w:rsidRPr="00FF1A0D">
        <w:t>ри выявлении недостатков (некомплектности) материалов и оборудования уполномоченными представителями Сторон составляется акт.</w:t>
      </w:r>
    </w:p>
    <w:p w:rsidR="00246448" w:rsidRPr="00FF1A0D" w:rsidRDefault="00246448" w:rsidP="00C6411B">
      <w:pPr>
        <w:widowControl w:val="0"/>
        <w:shd w:val="clear" w:color="auto" w:fill="FFFFFF"/>
        <w:tabs>
          <w:tab w:val="left" w:pos="0"/>
          <w:tab w:val="left" w:pos="426"/>
          <w:tab w:val="left" w:pos="900"/>
          <w:tab w:val="left" w:pos="1134"/>
          <w:tab w:val="left" w:pos="1276"/>
        </w:tabs>
        <w:jc w:val="both"/>
      </w:pPr>
    </w:p>
    <w:p w:rsidR="00880075" w:rsidRPr="00FF1A0D" w:rsidRDefault="00880075" w:rsidP="004A4546">
      <w:pPr>
        <w:pStyle w:val="af7"/>
        <w:widowControl w:val="0"/>
        <w:numPr>
          <w:ilvl w:val="0"/>
          <w:numId w:val="40"/>
        </w:numPr>
        <w:shd w:val="clear" w:color="auto" w:fill="FFFFFF"/>
        <w:tabs>
          <w:tab w:val="left" w:pos="0"/>
        </w:tabs>
        <w:ind w:left="0" w:firstLine="284"/>
        <w:jc w:val="center"/>
        <w:rPr>
          <w:b/>
          <w:bCs/>
        </w:rPr>
      </w:pPr>
      <w:r w:rsidRPr="00FF1A0D">
        <w:rPr>
          <w:b/>
          <w:bCs/>
        </w:rPr>
        <w:t>Порядок осуществления работ</w:t>
      </w:r>
    </w:p>
    <w:p w:rsidR="00880075" w:rsidRPr="00FF1A0D" w:rsidRDefault="00880075" w:rsidP="004A4546">
      <w:pPr>
        <w:pStyle w:val="af7"/>
        <w:widowControl w:val="0"/>
        <w:numPr>
          <w:ilvl w:val="1"/>
          <w:numId w:val="39"/>
        </w:numPr>
        <w:shd w:val="clear" w:color="auto" w:fill="FFFFFF"/>
        <w:tabs>
          <w:tab w:val="left" w:pos="1276"/>
        </w:tabs>
        <w:ind w:left="0" w:firstLine="709"/>
        <w:jc w:val="both"/>
      </w:pPr>
      <w:r w:rsidRPr="00FF1A0D">
        <w:t>Подрядчик ведет журнал производства работ</w:t>
      </w:r>
      <w:r w:rsidR="00521FB9" w:rsidRPr="00FF1A0D">
        <w:t xml:space="preserve"> (КС-6, КС-6А)</w:t>
      </w:r>
      <w:r w:rsidRPr="00FF1A0D">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880075" w:rsidRPr="00FF1A0D" w:rsidRDefault="00880075" w:rsidP="00C6411B">
      <w:pPr>
        <w:widowControl w:val="0"/>
        <w:shd w:val="clear" w:color="auto" w:fill="FFFFFF"/>
        <w:tabs>
          <w:tab w:val="left" w:pos="0"/>
          <w:tab w:val="left" w:pos="1276"/>
        </w:tabs>
        <w:ind w:firstLine="709"/>
        <w:jc w:val="both"/>
      </w:pPr>
      <w:r w:rsidRPr="00FF1A0D">
        <w:t>Форма журнала должна соответствовать</w:t>
      </w:r>
      <w:r w:rsidR="006C287B" w:rsidRPr="00FF1A0D">
        <w:t xml:space="preserve"> типовой межотраслевой Форме №</w:t>
      </w:r>
      <w:r w:rsidRPr="00FF1A0D">
        <w:t>КС-6</w:t>
      </w:r>
      <w:r w:rsidR="006C287B" w:rsidRPr="00FF1A0D">
        <w:t xml:space="preserve"> и №</w:t>
      </w:r>
      <w:r w:rsidR="00521FB9" w:rsidRPr="00FF1A0D">
        <w:t>КС-6А</w:t>
      </w:r>
      <w:r w:rsidRPr="00FF1A0D">
        <w:t>, утвержденной постановлением Госкомстата России от 30.10.1997</w:t>
      </w:r>
      <w:r w:rsidR="006C287B" w:rsidRPr="00FF1A0D">
        <w:t xml:space="preserve"> г. №</w:t>
      </w:r>
      <w:r w:rsidRPr="00FF1A0D">
        <w:t>71а</w:t>
      </w:r>
      <w:r w:rsidR="00CA684B" w:rsidRPr="00FF1A0D">
        <w:t>.</w:t>
      </w:r>
      <w:r w:rsidRPr="00FF1A0D">
        <w:t xml:space="preserve"> </w:t>
      </w:r>
      <w:r w:rsidR="00790206" w:rsidRPr="00FF1A0D">
        <w:t xml:space="preserve">Журнал должен храниться непосредственно на объекте производства работ и </w:t>
      </w:r>
      <w:r w:rsidR="007F1E23" w:rsidRPr="00FF1A0D">
        <w:t xml:space="preserve">немедленно </w:t>
      </w:r>
      <w:r w:rsidR="00790206" w:rsidRPr="00FF1A0D">
        <w:t>предъявляться представителю Заказчика по его требованию.</w:t>
      </w:r>
    </w:p>
    <w:p w:rsidR="00AB3635" w:rsidRPr="00FF1A0D" w:rsidRDefault="00880075" w:rsidP="004A4546">
      <w:pPr>
        <w:widowControl w:val="0"/>
        <w:numPr>
          <w:ilvl w:val="1"/>
          <w:numId w:val="39"/>
        </w:numPr>
        <w:shd w:val="clear" w:color="auto" w:fill="FFFFFF"/>
        <w:tabs>
          <w:tab w:val="left" w:pos="709"/>
          <w:tab w:val="left" w:pos="1276"/>
        </w:tabs>
        <w:ind w:left="0" w:firstLine="709"/>
        <w:jc w:val="both"/>
        <w:rPr>
          <w:i/>
        </w:rPr>
      </w:pPr>
      <w:r w:rsidRPr="00FF1A0D">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FF1A0D">
        <w:t>последующие работы не должны выполняться</w:t>
      </w:r>
      <w:r w:rsidRPr="00FF1A0D">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AA62C8" w:rsidRPr="006650A2" w:rsidRDefault="00AA62C8" w:rsidP="004A4546">
      <w:pPr>
        <w:widowControl w:val="0"/>
        <w:numPr>
          <w:ilvl w:val="1"/>
          <w:numId w:val="39"/>
        </w:numPr>
        <w:shd w:val="clear" w:color="auto" w:fill="FFFFFF"/>
        <w:tabs>
          <w:tab w:val="left" w:pos="709"/>
          <w:tab w:val="left" w:pos="1276"/>
        </w:tabs>
        <w:ind w:left="0" w:firstLine="709"/>
        <w:jc w:val="both"/>
        <w:rPr>
          <w:i/>
        </w:rPr>
      </w:pPr>
      <w:r w:rsidRPr="00FF1A0D">
        <w:t>Дл</w:t>
      </w:r>
      <w:r w:rsidR="00FA248D" w:rsidRPr="00FF1A0D">
        <w:t>я</w:t>
      </w:r>
      <w:r w:rsidRPr="00FF1A0D">
        <w:t xml:space="preserve"> выполнения работ, Подрядчик разрабатывает проекты производства работ (ППР) и согласовывает за 10 (десять) дней до начала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Pr="00FF1A0D">
        <w:rPr>
          <w:u w:color="FF0000"/>
        </w:rPr>
        <w:t>производственных цехов и участков реконструируемого объекта</w:t>
      </w:r>
      <w:r w:rsidRPr="00FF1A0D">
        <w:t xml:space="preserve">,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строительства </w:t>
      </w:r>
      <w:r w:rsidRPr="006650A2">
        <w:t>зданий Заказчика</w:t>
      </w:r>
    </w:p>
    <w:p w:rsidR="00AB3635" w:rsidRPr="006650A2" w:rsidRDefault="00880075" w:rsidP="006650A2">
      <w:pPr>
        <w:widowControl w:val="0"/>
        <w:numPr>
          <w:ilvl w:val="1"/>
          <w:numId w:val="39"/>
        </w:numPr>
        <w:shd w:val="clear" w:color="auto" w:fill="FFFFFF"/>
        <w:tabs>
          <w:tab w:val="left" w:pos="1276"/>
        </w:tabs>
        <w:ind w:left="0" w:firstLine="709"/>
        <w:jc w:val="both"/>
      </w:pPr>
      <w:r w:rsidRPr="006650A2">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6650A2" w:rsidRPr="006650A2">
        <w:t xml:space="preserve">при необходимости </w:t>
      </w:r>
      <w:r w:rsidRPr="006650A2">
        <w:t xml:space="preserve">будут осуществлять </w:t>
      </w:r>
      <w:r w:rsidR="00AD742D" w:rsidRPr="006650A2">
        <w:t>ход выполнения</w:t>
      </w:r>
      <w:r w:rsidRPr="006650A2">
        <w:t xml:space="preserve"> работ,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w:t>
      </w:r>
      <w:r w:rsidR="006E4E87" w:rsidRPr="006650A2">
        <w:t xml:space="preserve">твенную деятельность Подрядчика, </w:t>
      </w:r>
      <w:r w:rsidR="00790206" w:rsidRPr="006650A2">
        <w:t>и письменно уведомлять о</w:t>
      </w:r>
      <w:r w:rsidR="00AD742D" w:rsidRPr="006650A2">
        <w:t xml:space="preserve"> нарушениях </w:t>
      </w:r>
      <w:r w:rsidR="00790206" w:rsidRPr="006650A2">
        <w:t>Подрядчика. Подрядчику сообщаются контактный почтовый, электронный адрес и телефоны представителей</w:t>
      </w:r>
      <w:r w:rsidR="006E4E87" w:rsidRPr="006650A2">
        <w:t xml:space="preserve">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AB3635" w:rsidRPr="006650A2" w:rsidRDefault="00880075" w:rsidP="006650A2">
      <w:pPr>
        <w:widowControl w:val="0"/>
        <w:shd w:val="clear" w:color="auto" w:fill="FFFFFF"/>
        <w:tabs>
          <w:tab w:val="left" w:pos="1276"/>
        </w:tabs>
        <w:ind w:firstLine="709"/>
        <w:jc w:val="both"/>
      </w:pPr>
      <w:r w:rsidRPr="006650A2">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FF1A0D" w:rsidRDefault="00880075" w:rsidP="004A4546">
      <w:pPr>
        <w:widowControl w:val="0"/>
        <w:numPr>
          <w:ilvl w:val="1"/>
          <w:numId w:val="39"/>
        </w:numPr>
        <w:shd w:val="clear" w:color="auto" w:fill="FFFFFF"/>
        <w:tabs>
          <w:tab w:val="left" w:pos="709"/>
          <w:tab w:val="left" w:pos="1276"/>
        </w:tabs>
        <w:ind w:left="0" w:firstLine="709"/>
        <w:jc w:val="both"/>
      </w:pPr>
      <w:r w:rsidRPr="006650A2">
        <w:lastRenderedPageBreak/>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w:t>
      </w:r>
      <w:r w:rsidRPr="00FF1A0D">
        <w:t xml:space="preserve"> дать письменное распоряжение, обязательное для Подрядчика, с указанием:</w:t>
      </w:r>
    </w:p>
    <w:p w:rsidR="00880075" w:rsidRPr="00FF1A0D" w:rsidRDefault="00880075" w:rsidP="00C6411B">
      <w:pPr>
        <w:widowControl w:val="0"/>
        <w:numPr>
          <w:ilvl w:val="0"/>
          <w:numId w:val="7"/>
        </w:numPr>
        <w:shd w:val="clear" w:color="auto" w:fill="FFFFFF"/>
        <w:tabs>
          <w:tab w:val="clear" w:pos="2160"/>
          <w:tab w:val="left" w:pos="567"/>
          <w:tab w:val="num" w:pos="709"/>
          <w:tab w:val="left" w:pos="1276"/>
        </w:tabs>
        <w:autoSpaceDE w:val="0"/>
        <w:autoSpaceDN w:val="0"/>
        <w:adjustRightInd w:val="0"/>
        <w:ind w:left="0" w:firstLine="709"/>
        <w:jc w:val="both"/>
      </w:pPr>
      <w:r w:rsidRPr="00FF1A0D">
        <w:t>увеличить или сократить объем любо</w:t>
      </w:r>
      <w:r w:rsidR="0063248F" w:rsidRPr="00FF1A0D">
        <w:t>й работы, включенной в Договор;</w:t>
      </w:r>
    </w:p>
    <w:p w:rsidR="00880075" w:rsidRPr="00FF1A0D" w:rsidRDefault="00880075" w:rsidP="00C6411B">
      <w:pPr>
        <w:widowControl w:val="0"/>
        <w:numPr>
          <w:ilvl w:val="0"/>
          <w:numId w:val="7"/>
        </w:numPr>
        <w:shd w:val="clear" w:color="auto" w:fill="FFFFFF"/>
        <w:tabs>
          <w:tab w:val="clear" w:pos="2160"/>
          <w:tab w:val="left" w:pos="567"/>
          <w:tab w:val="num" w:pos="709"/>
          <w:tab w:val="left" w:pos="851"/>
          <w:tab w:val="left" w:pos="1276"/>
        </w:tabs>
        <w:autoSpaceDE w:val="0"/>
        <w:autoSpaceDN w:val="0"/>
        <w:adjustRightInd w:val="0"/>
        <w:ind w:left="0" w:firstLine="709"/>
        <w:jc w:val="both"/>
      </w:pPr>
      <w:r w:rsidRPr="00FF1A0D">
        <w:t>исключить любую работу</w:t>
      </w:r>
      <w:r w:rsidR="005A5AC4" w:rsidRPr="00FF1A0D">
        <w:t xml:space="preserve"> (в том числе в случае отказа Заявителей от договора на технологическое присоединение)</w:t>
      </w:r>
      <w:r w:rsidRPr="00FF1A0D">
        <w:t>;</w:t>
      </w:r>
    </w:p>
    <w:p w:rsidR="00880075" w:rsidRPr="00FF1A0D" w:rsidRDefault="00880075" w:rsidP="00C6411B">
      <w:pPr>
        <w:widowControl w:val="0"/>
        <w:numPr>
          <w:ilvl w:val="0"/>
          <w:numId w:val="7"/>
        </w:numPr>
        <w:shd w:val="clear" w:color="auto" w:fill="FFFFFF"/>
        <w:tabs>
          <w:tab w:val="clear" w:pos="2160"/>
          <w:tab w:val="left" w:pos="567"/>
          <w:tab w:val="num" w:pos="709"/>
          <w:tab w:val="left" w:pos="1276"/>
        </w:tabs>
        <w:autoSpaceDE w:val="0"/>
        <w:autoSpaceDN w:val="0"/>
        <w:adjustRightInd w:val="0"/>
        <w:ind w:left="0" w:firstLine="709"/>
        <w:jc w:val="both"/>
      </w:pPr>
      <w:r w:rsidRPr="00FF1A0D">
        <w:t>изменить характер или качество, или вид любой части работы;</w:t>
      </w:r>
    </w:p>
    <w:p w:rsidR="00880075" w:rsidRPr="00FF1A0D" w:rsidRDefault="00880075" w:rsidP="00C6411B">
      <w:pPr>
        <w:widowControl w:val="0"/>
        <w:numPr>
          <w:ilvl w:val="0"/>
          <w:numId w:val="7"/>
        </w:numPr>
        <w:shd w:val="clear" w:color="auto" w:fill="FFFFFF"/>
        <w:tabs>
          <w:tab w:val="clear" w:pos="2160"/>
          <w:tab w:val="left" w:pos="567"/>
          <w:tab w:val="num" w:pos="709"/>
          <w:tab w:val="left" w:pos="1276"/>
        </w:tabs>
        <w:autoSpaceDE w:val="0"/>
        <w:autoSpaceDN w:val="0"/>
        <w:adjustRightInd w:val="0"/>
        <w:ind w:left="0" w:firstLine="709"/>
        <w:jc w:val="both"/>
      </w:pPr>
      <w:r w:rsidRPr="00FF1A0D">
        <w:t>выполнить дополнительную работу любого характера, необходимую для завершения комплексной реконструкции объекта.</w:t>
      </w:r>
    </w:p>
    <w:p w:rsidR="00AB3635" w:rsidRPr="00FF1A0D" w:rsidRDefault="00880075" w:rsidP="004A4546">
      <w:pPr>
        <w:widowControl w:val="0"/>
        <w:numPr>
          <w:ilvl w:val="1"/>
          <w:numId w:val="39"/>
        </w:numPr>
        <w:shd w:val="clear" w:color="auto" w:fill="FFFFFF"/>
        <w:tabs>
          <w:tab w:val="left" w:pos="709"/>
          <w:tab w:val="left" w:pos="1276"/>
        </w:tabs>
        <w:ind w:left="0" w:firstLine="709"/>
        <w:jc w:val="both"/>
      </w:pPr>
      <w:r w:rsidRPr="00FF1A0D">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63248F" w:rsidRPr="00FF1A0D">
        <w:t>м работ по настоящему Договору.</w:t>
      </w:r>
    </w:p>
    <w:p w:rsidR="00880075" w:rsidRPr="00FF1A0D" w:rsidRDefault="00880075" w:rsidP="004A4546">
      <w:pPr>
        <w:widowControl w:val="0"/>
        <w:numPr>
          <w:ilvl w:val="1"/>
          <w:numId w:val="39"/>
        </w:numPr>
        <w:shd w:val="clear" w:color="auto" w:fill="FFFFFF"/>
        <w:ind w:left="0" w:firstLine="709"/>
        <w:jc w:val="both"/>
      </w:pPr>
      <w:r w:rsidRPr="00FF1A0D">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246448" w:rsidRPr="00FF1A0D" w:rsidRDefault="00246448" w:rsidP="00C6411B">
      <w:pPr>
        <w:widowControl w:val="0"/>
        <w:shd w:val="clear" w:color="auto" w:fill="FFFFFF"/>
        <w:tabs>
          <w:tab w:val="left" w:pos="709"/>
          <w:tab w:val="left" w:pos="1276"/>
        </w:tabs>
        <w:jc w:val="both"/>
      </w:pPr>
    </w:p>
    <w:p w:rsidR="00880075" w:rsidRPr="00FF1A0D" w:rsidRDefault="00880075" w:rsidP="004A4546">
      <w:pPr>
        <w:pStyle w:val="af7"/>
        <w:widowControl w:val="0"/>
        <w:numPr>
          <w:ilvl w:val="0"/>
          <w:numId w:val="39"/>
        </w:numPr>
        <w:shd w:val="clear" w:color="auto" w:fill="FFFFFF"/>
        <w:tabs>
          <w:tab w:val="left" w:pos="0"/>
        </w:tabs>
        <w:ind w:left="0" w:firstLine="993"/>
        <w:jc w:val="center"/>
        <w:rPr>
          <w:b/>
          <w:bCs/>
        </w:rPr>
      </w:pPr>
      <w:r w:rsidRPr="00FF1A0D">
        <w:rPr>
          <w:b/>
          <w:bCs/>
        </w:rPr>
        <w:t xml:space="preserve">Приемка </w:t>
      </w:r>
      <w:r w:rsidR="00A10248" w:rsidRPr="00FF1A0D">
        <w:rPr>
          <w:b/>
          <w:bCs/>
        </w:rPr>
        <w:t xml:space="preserve">выполненных </w:t>
      </w:r>
      <w:r w:rsidRPr="00FF1A0D">
        <w:rPr>
          <w:b/>
          <w:bCs/>
        </w:rPr>
        <w:t>работ</w:t>
      </w:r>
    </w:p>
    <w:p w:rsidR="0063248F" w:rsidRPr="00FF1A0D" w:rsidRDefault="00483E5A" w:rsidP="00F04210">
      <w:pPr>
        <w:pStyle w:val="af7"/>
        <w:widowControl w:val="0"/>
        <w:numPr>
          <w:ilvl w:val="1"/>
          <w:numId w:val="38"/>
        </w:numPr>
        <w:shd w:val="clear" w:color="auto" w:fill="FFFFFF"/>
        <w:tabs>
          <w:tab w:val="left" w:pos="0"/>
          <w:tab w:val="left" w:pos="1276"/>
        </w:tabs>
        <w:ind w:left="0" w:firstLine="709"/>
        <w:jc w:val="both"/>
      </w:pPr>
      <w:r w:rsidRPr="00FF1A0D">
        <w:t xml:space="preserve">Стороны осуществляют сдачу-приемку выполненных работ ежемесячно в соответствии с фактической готовностью. Подрядчик до </w:t>
      </w:r>
      <w:r w:rsidR="00A218D8">
        <w:t>25</w:t>
      </w:r>
      <w:r w:rsidRPr="00FF1A0D">
        <w:t xml:space="preserve"> числа каждого месяца представляет Заказчику акт выполненных работ (форма КС-2</w:t>
      </w:r>
      <w:r w:rsidR="00A218D8">
        <w:t>,</w:t>
      </w:r>
      <w:r w:rsidR="00C76D95" w:rsidRPr="00FF1A0D">
        <w:t xml:space="preserve"> предусмотренная Постановлением Госкомстата от 11.11.199</w:t>
      </w:r>
      <w:r w:rsidR="00256A95" w:rsidRPr="00FF1A0D">
        <w:t>9</w:t>
      </w:r>
      <w:r w:rsidR="0063248F" w:rsidRPr="00FF1A0D">
        <w:t xml:space="preserve"> </w:t>
      </w:r>
      <w:r w:rsidR="00C76D95" w:rsidRPr="00FF1A0D">
        <w:t>г. №100</w:t>
      </w:r>
      <w:r w:rsidRPr="00FF1A0D">
        <w:t xml:space="preserve">) на бумажном носителе в количестве 3 экземпляров, в электронном виде в формате </w:t>
      </w:r>
      <w:r w:rsidRPr="00FF1A0D">
        <w:rPr>
          <w:lang w:val="en-US"/>
        </w:rPr>
        <w:t>Excel</w:t>
      </w:r>
      <w:r w:rsidRPr="00FF1A0D">
        <w:t xml:space="preserve"> и в электронном виде файл «Гранд - Сметы» </w:t>
      </w:r>
      <w:r w:rsidR="00513A98" w:rsidRPr="00FF1A0D">
        <w:t>или «</w:t>
      </w:r>
      <w:r w:rsidR="002D2F24" w:rsidRPr="00FF1A0D">
        <w:t>WinРИК</w:t>
      </w:r>
      <w:r w:rsidR="00513A98" w:rsidRPr="00FF1A0D">
        <w:t>»</w:t>
      </w:r>
      <w:r w:rsidRPr="00FF1A0D">
        <w:t xml:space="preserve"> в формате </w:t>
      </w:r>
      <w:r w:rsidRPr="00FF1A0D">
        <w:rPr>
          <w:lang w:val="en-US"/>
        </w:rPr>
        <w:t>XML</w:t>
      </w:r>
      <w:r w:rsidRPr="00FF1A0D">
        <w:t xml:space="preserve">; справку о стоимости работ (форма </w:t>
      </w:r>
      <w:proofErr w:type="gramStart"/>
      <w:r w:rsidRPr="00FF1A0D">
        <w:t>КС-3</w:t>
      </w:r>
      <w:proofErr w:type="gramEnd"/>
      <w:r w:rsidR="00C76D95" w:rsidRPr="00FF1A0D">
        <w:t xml:space="preserve"> предусмотренная Постановлением Госкомстата от 11.11.199</w:t>
      </w:r>
      <w:r w:rsidR="00256A95" w:rsidRPr="00FF1A0D">
        <w:t>9</w:t>
      </w:r>
      <w:r w:rsidR="0063248F" w:rsidRPr="00FF1A0D">
        <w:t xml:space="preserve"> </w:t>
      </w:r>
      <w:r w:rsidR="00C76D95" w:rsidRPr="00FF1A0D">
        <w:t>г. №100</w:t>
      </w:r>
      <w:r w:rsidRPr="00FF1A0D">
        <w:t>) в количестве 3 экземпляров; счет–фактуру в 1 экземпляре. 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 Без перечисленных приложений акт КС-2 Заказчиком не принимается к рассмотрению</w:t>
      </w:r>
      <w:r w:rsidR="00A10248" w:rsidRPr="00FF1A0D">
        <w:t>.</w:t>
      </w:r>
    </w:p>
    <w:p w:rsidR="0063248F" w:rsidRPr="00FF1A0D" w:rsidRDefault="004E295F" w:rsidP="00F04210">
      <w:pPr>
        <w:pStyle w:val="af7"/>
        <w:widowControl w:val="0"/>
        <w:numPr>
          <w:ilvl w:val="1"/>
          <w:numId w:val="38"/>
        </w:numPr>
        <w:shd w:val="clear" w:color="auto" w:fill="FFFFFF"/>
        <w:tabs>
          <w:tab w:val="left" w:pos="0"/>
          <w:tab w:val="left" w:pos="1276"/>
        </w:tabs>
        <w:ind w:left="0" w:firstLine="709"/>
        <w:jc w:val="both"/>
      </w:pPr>
      <w:r w:rsidRPr="00FF1A0D">
        <w:t xml:space="preserve">Приемка выполненных работ Заказчиком осуществляется в течение </w:t>
      </w:r>
      <w:r w:rsidR="007A52A2" w:rsidRPr="00FF1A0D">
        <w:t>3</w:t>
      </w:r>
      <w:r w:rsidRPr="00FF1A0D">
        <w:t xml:space="preserve"> (</w:t>
      </w:r>
      <w:r w:rsidR="007A52A2" w:rsidRPr="00FF1A0D">
        <w:t>тр</w:t>
      </w:r>
      <w:r w:rsidR="004B35E7" w:rsidRPr="00FF1A0D">
        <w:t>ех</w:t>
      </w:r>
      <w:r w:rsidRPr="00FF1A0D">
        <w:t>) рабочих дней с момента получения акта выполненных работ.</w:t>
      </w:r>
    </w:p>
    <w:p w:rsidR="00B966B1" w:rsidRPr="00FF1A0D" w:rsidRDefault="00A10248" w:rsidP="00F04210">
      <w:pPr>
        <w:pStyle w:val="af7"/>
        <w:widowControl w:val="0"/>
        <w:numPr>
          <w:ilvl w:val="1"/>
          <w:numId w:val="38"/>
        </w:numPr>
        <w:shd w:val="clear" w:color="auto" w:fill="FFFFFF"/>
        <w:tabs>
          <w:tab w:val="left" w:pos="0"/>
          <w:tab w:val="left" w:pos="1276"/>
        </w:tabs>
        <w:ind w:left="0" w:firstLine="709"/>
        <w:jc w:val="both"/>
      </w:pPr>
      <w:r w:rsidRPr="00FF1A0D">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A10248" w:rsidRPr="00FF1A0D" w:rsidRDefault="00A10248" w:rsidP="00F04210">
      <w:pPr>
        <w:widowControl w:val="0"/>
        <w:shd w:val="clear" w:color="auto" w:fill="FFFFFF"/>
        <w:tabs>
          <w:tab w:val="left" w:pos="709"/>
          <w:tab w:val="left" w:pos="1276"/>
        </w:tabs>
        <w:ind w:firstLine="709"/>
        <w:jc w:val="both"/>
      </w:pPr>
      <w:r w:rsidRPr="00FF1A0D">
        <w:t>При выявлении брака при приемке выполненных работ Подрядчик проводит устране</w:t>
      </w:r>
      <w:r w:rsidR="0063248F" w:rsidRPr="00FF1A0D">
        <w:t xml:space="preserve">ние брака за свой счет в срок, </w:t>
      </w:r>
      <w:r w:rsidRPr="00FF1A0D">
        <w:t>письменно согласованный с З</w:t>
      </w:r>
      <w:r w:rsidR="0063248F" w:rsidRPr="00FF1A0D">
        <w:t>аказчиком. Выполненные с браком</w:t>
      </w:r>
      <w:r w:rsidRPr="00FF1A0D">
        <w:t xml:space="preserve"> работы</w:t>
      </w:r>
      <w:r w:rsidR="00063812" w:rsidRPr="00FF1A0D">
        <w:t>,</w:t>
      </w:r>
      <w:r w:rsidR="0063248F" w:rsidRPr="00FF1A0D">
        <w:t xml:space="preserve"> оплате не подлежат.</w:t>
      </w:r>
    </w:p>
    <w:p w:rsidR="00A10248" w:rsidRPr="00FF1A0D" w:rsidRDefault="00A10248" w:rsidP="00F04210">
      <w:pPr>
        <w:widowControl w:val="0"/>
        <w:shd w:val="clear" w:color="auto" w:fill="FFFFFF"/>
        <w:tabs>
          <w:tab w:val="left" w:pos="425"/>
          <w:tab w:val="left" w:pos="709"/>
          <w:tab w:val="left" w:pos="1276"/>
        </w:tabs>
        <w:ind w:firstLine="709"/>
        <w:jc w:val="both"/>
      </w:pPr>
      <w:r w:rsidRPr="00FF1A0D">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A10248" w:rsidRPr="00FF1A0D" w:rsidRDefault="00A10248" w:rsidP="00F04210">
      <w:pPr>
        <w:widowControl w:val="0"/>
        <w:shd w:val="clear" w:color="auto" w:fill="FFFFFF"/>
        <w:tabs>
          <w:tab w:val="left" w:pos="425"/>
          <w:tab w:val="left" w:pos="709"/>
          <w:tab w:val="left" w:pos="1276"/>
        </w:tabs>
        <w:ind w:firstLine="709"/>
        <w:jc w:val="both"/>
        <w:rPr>
          <w:b/>
          <w:bCs/>
        </w:rPr>
      </w:pPr>
      <w:r w:rsidRPr="00FF1A0D">
        <w:t>Подрядчик письменно не позднее, чем за 5</w:t>
      </w:r>
      <w:r w:rsidR="00AB21FB" w:rsidRPr="00FF1A0D">
        <w:t xml:space="preserve"> </w:t>
      </w:r>
      <w:r w:rsidRPr="00FF1A0D">
        <w:t>(пять) дней до начала приемки извещает Заказчика о готовности отдельных ответственных конструкций и скрытых работ.</w:t>
      </w:r>
    </w:p>
    <w:p w:rsidR="00A10248" w:rsidRPr="00FF1A0D" w:rsidRDefault="00A10248" w:rsidP="00F04210">
      <w:pPr>
        <w:widowControl w:val="0"/>
        <w:shd w:val="clear" w:color="auto" w:fill="FFFFFF"/>
        <w:tabs>
          <w:tab w:val="left" w:pos="425"/>
          <w:tab w:val="left" w:pos="709"/>
          <w:tab w:val="left" w:pos="1276"/>
        </w:tabs>
        <w:ind w:firstLine="709"/>
        <w:jc w:val="both"/>
        <w:rPr>
          <w:b/>
          <w:bCs/>
        </w:rPr>
      </w:pPr>
      <w:r w:rsidRPr="00FF1A0D">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FF1A0D" w:rsidRDefault="00A10248" w:rsidP="00F04210">
      <w:pPr>
        <w:widowControl w:val="0"/>
        <w:shd w:val="clear" w:color="auto" w:fill="FFFFFF"/>
        <w:tabs>
          <w:tab w:val="left" w:pos="709"/>
          <w:tab w:val="left" w:pos="1276"/>
        </w:tabs>
        <w:ind w:firstLine="709"/>
        <w:jc w:val="both"/>
      </w:pPr>
      <w:r w:rsidRPr="00FF1A0D">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483E5A" w:rsidRPr="00FF1A0D" w:rsidRDefault="00B44D83" w:rsidP="00F04210">
      <w:pPr>
        <w:pStyle w:val="af7"/>
        <w:widowControl w:val="0"/>
        <w:numPr>
          <w:ilvl w:val="1"/>
          <w:numId w:val="38"/>
        </w:numPr>
        <w:shd w:val="clear" w:color="auto" w:fill="FFFFFF"/>
        <w:tabs>
          <w:tab w:val="left" w:pos="0"/>
          <w:tab w:val="left" w:pos="1276"/>
        </w:tabs>
        <w:ind w:left="0" w:firstLine="709"/>
        <w:jc w:val="both"/>
      </w:pPr>
      <w:r w:rsidRPr="00FF1A0D">
        <w:t>В случае досрочного выполнения работ, Заказчик вправе досрочно принять и оплатить работы.</w:t>
      </w:r>
    </w:p>
    <w:p w:rsidR="00483E5A" w:rsidRPr="00FF1A0D" w:rsidRDefault="00483E5A" w:rsidP="00F04210">
      <w:pPr>
        <w:widowControl w:val="0"/>
        <w:numPr>
          <w:ilvl w:val="1"/>
          <w:numId w:val="38"/>
        </w:numPr>
        <w:shd w:val="clear" w:color="auto" w:fill="FFFFFF"/>
        <w:tabs>
          <w:tab w:val="left" w:pos="709"/>
          <w:tab w:val="left" w:pos="1276"/>
        </w:tabs>
        <w:ind w:left="0" w:firstLine="709"/>
        <w:jc w:val="both"/>
      </w:pPr>
      <w:r w:rsidRPr="00FF1A0D">
        <w:t>Приемка объекта в целом осуществляется приемочной комисси</w:t>
      </w:r>
      <w:r w:rsidR="0063248F" w:rsidRPr="00FF1A0D">
        <w:t xml:space="preserve">и в соответствии </w:t>
      </w:r>
      <w:r w:rsidR="0063248F" w:rsidRPr="00FF1A0D">
        <w:lastRenderedPageBreak/>
        <w:t xml:space="preserve">с п.3.5, 3.6 </w:t>
      </w:r>
      <w:r w:rsidRPr="00FF1A0D">
        <w:t>СНиП 3.01.04-87. Состав комиссии утверждается Заказчиком. Результаты работы рабочей комиссии оформляются актами в установленном Заказчиком порядке</w:t>
      </w:r>
      <w:r w:rsidR="00880075" w:rsidRPr="00FF1A0D">
        <w:t>.</w:t>
      </w:r>
    </w:p>
    <w:p w:rsidR="00483E5A" w:rsidRPr="00FF1A0D" w:rsidRDefault="00483E5A" w:rsidP="00F04210">
      <w:pPr>
        <w:pStyle w:val="af7"/>
        <w:widowControl w:val="0"/>
        <w:numPr>
          <w:ilvl w:val="1"/>
          <w:numId w:val="38"/>
        </w:numPr>
        <w:shd w:val="clear" w:color="auto" w:fill="FFFFFF"/>
        <w:tabs>
          <w:tab w:val="left" w:pos="425"/>
          <w:tab w:val="left" w:pos="993"/>
          <w:tab w:val="left" w:pos="1276"/>
          <w:tab w:val="left" w:pos="1620"/>
        </w:tabs>
        <w:ind w:left="0" w:firstLine="709"/>
        <w:jc w:val="both"/>
      </w:pPr>
      <w:r w:rsidRPr="00FF1A0D">
        <w:t>Подрядчик представляет приемочной к</w:t>
      </w:r>
      <w:r w:rsidR="0063248F" w:rsidRPr="00FF1A0D">
        <w:t>омиссии следующую документацию:</w:t>
      </w:r>
    </w:p>
    <w:p w:rsidR="00483E5A" w:rsidRPr="00FF1A0D" w:rsidRDefault="00483E5A" w:rsidP="00F04210">
      <w:pPr>
        <w:widowControl w:val="0"/>
        <w:shd w:val="clear" w:color="auto" w:fill="FFFFFF"/>
        <w:tabs>
          <w:tab w:val="left" w:pos="993"/>
          <w:tab w:val="left" w:pos="1276"/>
          <w:tab w:val="left" w:pos="1620"/>
        </w:tabs>
        <w:ind w:firstLine="709"/>
        <w:jc w:val="both"/>
      </w:pPr>
      <w:r w:rsidRPr="00FF1A0D">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483E5A" w:rsidRPr="00FF1A0D" w:rsidRDefault="00483E5A" w:rsidP="00F04210">
      <w:pPr>
        <w:widowControl w:val="0"/>
        <w:shd w:val="clear" w:color="auto" w:fill="FFFFFF"/>
        <w:tabs>
          <w:tab w:val="left" w:pos="993"/>
          <w:tab w:val="left" w:pos="1276"/>
          <w:tab w:val="left" w:pos="1620"/>
        </w:tabs>
        <w:ind w:firstLine="709"/>
        <w:jc w:val="both"/>
      </w:pPr>
      <w:r w:rsidRPr="00FF1A0D">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483E5A" w:rsidRPr="00FF1A0D" w:rsidRDefault="00483E5A" w:rsidP="00F04210">
      <w:pPr>
        <w:widowControl w:val="0"/>
        <w:shd w:val="clear" w:color="auto" w:fill="FFFFFF"/>
        <w:tabs>
          <w:tab w:val="left" w:pos="993"/>
          <w:tab w:val="left" w:pos="1276"/>
          <w:tab w:val="left" w:pos="1620"/>
        </w:tabs>
        <w:ind w:firstLine="709"/>
        <w:jc w:val="both"/>
      </w:pPr>
      <w:r w:rsidRPr="00FF1A0D">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483E5A" w:rsidRPr="00FF1A0D" w:rsidRDefault="00483E5A" w:rsidP="00F04210">
      <w:pPr>
        <w:widowControl w:val="0"/>
        <w:shd w:val="clear" w:color="auto" w:fill="FFFFFF"/>
        <w:tabs>
          <w:tab w:val="left" w:pos="993"/>
          <w:tab w:val="left" w:pos="1276"/>
          <w:tab w:val="left" w:pos="1620"/>
        </w:tabs>
        <w:ind w:firstLine="709"/>
        <w:jc w:val="both"/>
      </w:pPr>
      <w:r w:rsidRPr="00FF1A0D">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483E5A" w:rsidRPr="00FF1A0D" w:rsidRDefault="00483E5A" w:rsidP="00F04210">
      <w:pPr>
        <w:widowControl w:val="0"/>
        <w:shd w:val="clear" w:color="auto" w:fill="FFFFFF"/>
        <w:tabs>
          <w:tab w:val="left" w:pos="993"/>
          <w:tab w:val="left" w:pos="1276"/>
          <w:tab w:val="left" w:pos="1620"/>
        </w:tabs>
        <w:ind w:firstLine="709"/>
        <w:jc w:val="both"/>
      </w:pPr>
      <w:r w:rsidRPr="00FF1A0D">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r w:rsidR="00F24FDB" w:rsidRPr="00FF1A0D">
        <w:t>;</w:t>
      </w:r>
    </w:p>
    <w:p w:rsidR="00483E5A" w:rsidRPr="00FF1A0D" w:rsidRDefault="00483E5A" w:rsidP="00F04210">
      <w:pPr>
        <w:widowControl w:val="0"/>
        <w:shd w:val="clear" w:color="auto" w:fill="FFFFFF"/>
        <w:tabs>
          <w:tab w:val="left" w:pos="993"/>
          <w:tab w:val="left" w:pos="1276"/>
          <w:tab w:val="left" w:pos="1620"/>
        </w:tabs>
        <w:ind w:firstLine="709"/>
        <w:jc w:val="both"/>
      </w:pPr>
      <w:r w:rsidRPr="00FF1A0D">
        <w:t>е) акты об испытаниях внутренних и наружных электроустановок и электро</w:t>
      </w:r>
      <w:r w:rsidR="0063248F" w:rsidRPr="00FF1A0D">
        <w:t>сетей;</w:t>
      </w:r>
    </w:p>
    <w:p w:rsidR="00483E5A" w:rsidRPr="00FF1A0D" w:rsidRDefault="00483E5A" w:rsidP="00F04210">
      <w:pPr>
        <w:widowControl w:val="0"/>
        <w:shd w:val="clear" w:color="auto" w:fill="FFFFFF"/>
        <w:tabs>
          <w:tab w:val="left" w:pos="993"/>
          <w:tab w:val="left" w:pos="1276"/>
          <w:tab w:val="left" w:pos="1620"/>
        </w:tabs>
        <w:ind w:firstLine="709"/>
        <w:jc w:val="both"/>
      </w:pPr>
      <w:r w:rsidRPr="00FF1A0D">
        <w:t>ж) акты об испытаниях устройств телефонизации, радиофикации, телевидения</w:t>
      </w:r>
      <w:r w:rsidR="0063248F" w:rsidRPr="00FF1A0D">
        <w:t>, сигнализации и автоматизации;</w:t>
      </w:r>
    </w:p>
    <w:p w:rsidR="00483E5A" w:rsidRPr="00FF1A0D" w:rsidRDefault="00483E5A" w:rsidP="00F04210">
      <w:pPr>
        <w:widowControl w:val="0"/>
        <w:shd w:val="clear" w:color="auto" w:fill="FFFFFF"/>
        <w:tabs>
          <w:tab w:val="left" w:pos="993"/>
          <w:tab w:val="left" w:pos="1276"/>
          <w:tab w:val="left" w:pos="1620"/>
        </w:tabs>
        <w:ind w:firstLine="709"/>
        <w:jc w:val="both"/>
      </w:pPr>
      <w:r w:rsidRPr="00FF1A0D">
        <w:t>з) акты об испытаниях устройств, обеспечивающих взрывобезопасность, пож</w:t>
      </w:r>
      <w:r w:rsidR="0063248F" w:rsidRPr="00FF1A0D">
        <w:t>аробезопасность и молниезащиту;</w:t>
      </w:r>
    </w:p>
    <w:p w:rsidR="00483E5A" w:rsidRPr="00FF1A0D" w:rsidRDefault="00483E5A" w:rsidP="00F04210">
      <w:pPr>
        <w:widowControl w:val="0"/>
        <w:shd w:val="clear" w:color="auto" w:fill="FFFFFF"/>
        <w:tabs>
          <w:tab w:val="left" w:pos="993"/>
          <w:tab w:val="left" w:pos="1276"/>
          <w:tab w:val="left" w:pos="1620"/>
        </w:tabs>
        <w:ind w:firstLine="709"/>
        <w:jc w:val="both"/>
      </w:pPr>
      <w:r w:rsidRPr="00FF1A0D">
        <w:t>и) акты об испытаниях прочности сцепления в кладке несущих стен каменных зданий, расположенных в сейсмических районах;</w:t>
      </w:r>
    </w:p>
    <w:p w:rsidR="00483E5A" w:rsidRPr="00FF1A0D" w:rsidRDefault="00483E5A" w:rsidP="00F04210">
      <w:pPr>
        <w:widowControl w:val="0"/>
        <w:shd w:val="clear" w:color="auto" w:fill="FFFFFF"/>
        <w:tabs>
          <w:tab w:val="left" w:pos="993"/>
          <w:tab w:val="left" w:pos="1276"/>
          <w:tab w:val="left" w:pos="1620"/>
        </w:tabs>
        <w:ind w:firstLine="709"/>
        <w:jc w:val="both"/>
      </w:pPr>
      <w:r w:rsidRPr="00FF1A0D">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880075" w:rsidRPr="00FF1A0D" w:rsidRDefault="00483E5A" w:rsidP="00F04210">
      <w:pPr>
        <w:widowControl w:val="0"/>
        <w:numPr>
          <w:ilvl w:val="1"/>
          <w:numId w:val="38"/>
        </w:numPr>
        <w:shd w:val="clear" w:color="auto" w:fill="FFFFFF"/>
        <w:tabs>
          <w:tab w:val="left" w:pos="1276"/>
        </w:tabs>
        <w:ind w:left="0" w:firstLine="709"/>
        <w:jc w:val="both"/>
      </w:pPr>
      <w:r w:rsidRPr="00FF1A0D">
        <w:t xml:space="preserve">Документация, перечисленная в </w:t>
      </w:r>
      <w:r w:rsidR="0063248F" w:rsidRPr="00FF1A0D">
        <w:t>п. 1</w:t>
      </w:r>
      <w:r w:rsidR="00596D7F" w:rsidRPr="00FF1A0D">
        <w:t>1</w:t>
      </w:r>
      <w:r w:rsidRPr="00FF1A0D">
        <w:t>.</w:t>
      </w:r>
      <w:r w:rsidR="00CB1A29" w:rsidRPr="00FF1A0D">
        <w:t>7</w:t>
      </w:r>
      <w:r w:rsidR="00112805" w:rsidRPr="00FF1A0D">
        <w:t>.</w:t>
      </w:r>
      <w:r w:rsidRPr="00FF1A0D">
        <w:t>, после окончания работы рабочей комиссии передается заказчику (застройщику).</w:t>
      </w:r>
    </w:p>
    <w:p w:rsidR="00246448" w:rsidRPr="00F04210" w:rsidRDefault="001141CD" w:rsidP="00F04210">
      <w:pPr>
        <w:widowControl w:val="0"/>
        <w:numPr>
          <w:ilvl w:val="1"/>
          <w:numId w:val="38"/>
        </w:numPr>
        <w:shd w:val="clear" w:color="auto" w:fill="FFFFFF"/>
        <w:ind w:left="0" w:firstLine="709"/>
        <w:jc w:val="both"/>
        <w:rPr>
          <w:b/>
          <w:color w:val="1D0CF4"/>
        </w:rPr>
      </w:pPr>
      <w:r w:rsidRPr="00FF1A0D">
        <w:t>Подрядчик предоставляет акты приемки выполняемых раб</w:t>
      </w:r>
      <w:r w:rsidR="00F04210">
        <w:t>от отдельно по каждому объекту.</w:t>
      </w:r>
    </w:p>
    <w:p w:rsidR="00F04210" w:rsidRPr="00F04210" w:rsidRDefault="00F04210" w:rsidP="00F04210">
      <w:pPr>
        <w:widowControl w:val="0"/>
        <w:shd w:val="clear" w:color="auto" w:fill="FFFFFF"/>
        <w:ind w:left="709"/>
        <w:jc w:val="both"/>
        <w:rPr>
          <w:b/>
          <w:color w:val="1D0CF4"/>
        </w:rPr>
      </w:pPr>
    </w:p>
    <w:p w:rsidR="00880075" w:rsidRPr="00FF1A0D" w:rsidRDefault="00880075" w:rsidP="00CB1A29">
      <w:pPr>
        <w:pStyle w:val="af7"/>
        <w:widowControl w:val="0"/>
        <w:numPr>
          <w:ilvl w:val="0"/>
          <w:numId w:val="38"/>
        </w:numPr>
        <w:shd w:val="clear" w:color="auto" w:fill="FFFFFF"/>
        <w:tabs>
          <w:tab w:val="left" w:pos="0"/>
        </w:tabs>
        <w:ind w:left="0" w:firstLine="993"/>
        <w:jc w:val="center"/>
        <w:rPr>
          <w:b/>
          <w:bCs/>
        </w:rPr>
      </w:pPr>
      <w:r w:rsidRPr="00FF1A0D">
        <w:rPr>
          <w:b/>
          <w:bCs/>
        </w:rPr>
        <w:t>Право собственности</w:t>
      </w:r>
      <w:r w:rsidR="00D642CC" w:rsidRPr="00FF1A0D">
        <w:rPr>
          <w:b/>
          <w:bCs/>
        </w:rPr>
        <w:t xml:space="preserve"> и </w:t>
      </w:r>
      <w:r w:rsidR="00027589" w:rsidRPr="00FF1A0D">
        <w:rPr>
          <w:b/>
          <w:bCs/>
        </w:rPr>
        <w:t>распределение рисков</w:t>
      </w:r>
    </w:p>
    <w:p w:rsidR="00600691" w:rsidRPr="00FF1A0D" w:rsidRDefault="00600691" w:rsidP="00CB1A29">
      <w:pPr>
        <w:pStyle w:val="af7"/>
        <w:widowControl w:val="0"/>
        <w:numPr>
          <w:ilvl w:val="1"/>
          <w:numId w:val="37"/>
        </w:numPr>
        <w:shd w:val="clear" w:color="auto" w:fill="FFFFFF"/>
        <w:tabs>
          <w:tab w:val="left" w:pos="1276"/>
        </w:tabs>
        <w:ind w:left="0" w:firstLine="709"/>
        <w:jc w:val="both"/>
      </w:pPr>
      <w:r w:rsidRPr="00FF1A0D">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6F6AB0" w:rsidRPr="00FF1A0D">
        <w:rPr>
          <w:iCs/>
        </w:rPr>
        <w:t>приемки законченного строительством объекта</w:t>
      </w:r>
      <w:r w:rsidRPr="00FF1A0D">
        <w:rPr>
          <w:iCs/>
        </w:rPr>
        <w:t>.</w:t>
      </w:r>
    </w:p>
    <w:p w:rsidR="00246448" w:rsidRPr="00FF1A0D" w:rsidRDefault="00246448" w:rsidP="00C6411B">
      <w:pPr>
        <w:widowControl w:val="0"/>
        <w:shd w:val="clear" w:color="auto" w:fill="FFFFFF"/>
        <w:tabs>
          <w:tab w:val="left" w:pos="0"/>
          <w:tab w:val="left" w:pos="1276"/>
        </w:tabs>
        <w:jc w:val="both"/>
      </w:pPr>
    </w:p>
    <w:p w:rsidR="00785B4F" w:rsidRPr="00FF1A0D" w:rsidRDefault="00600691" w:rsidP="00CB1A29">
      <w:pPr>
        <w:pStyle w:val="af7"/>
        <w:widowControl w:val="0"/>
        <w:numPr>
          <w:ilvl w:val="0"/>
          <w:numId w:val="37"/>
        </w:numPr>
        <w:shd w:val="clear" w:color="auto" w:fill="FFFFFF"/>
        <w:tabs>
          <w:tab w:val="left" w:pos="0"/>
        </w:tabs>
        <w:ind w:left="0" w:firstLine="993"/>
        <w:jc w:val="center"/>
        <w:rPr>
          <w:b/>
          <w:bCs/>
        </w:rPr>
      </w:pPr>
      <w:r w:rsidRPr="00FF1A0D">
        <w:rPr>
          <w:b/>
          <w:bCs/>
        </w:rPr>
        <w:t>О</w:t>
      </w:r>
      <w:r w:rsidR="00785B4F" w:rsidRPr="00FF1A0D">
        <w:rPr>
          <w:b/>
          <w:bCs/>
        </w:rPr>
        <w:t>тветственность</w:t>
      </w:r>
      <w:r w:rsidRPr="00FF1A0D">
        <w:rPr>
          <w:b/>
          <w:bCs/>
        </w:rPr>
        <w:t xml:space="preserve"> сторон</w:t>
      </w:r>
    </w:p>
    <w:p w:rsidR="00BD2BC6" w:rsidRPr="00FF1A0D" w:rsidRDefault="00BD2BC6" w:rsidP="00F04210">
      <w:pPr>
        <w:pStyle w:val="af7"/>
        <w:widowControl w:val="0"/>
        <w:numPr>
          <w:ilvl w:val="1"/>
          <w:numId w:val="36"/>
        </w:numPr>
        <w:shd w:val="clear" w:color="auto" w:fill="FFFFFF"/>
        <w:tabs>
          <w:tab w:val="left" w:pos="1276"/>
        </w:tabs>
        <w:ind w:left="0" w:firstLine="709"/>
        <w:jc w:val="both"/>
      </w:pPr>
      <w:r w:rsidRPr="00FF1A0D">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BD2BC6" w:rsidRPr="00FF1A0D" w:rsidRDefault="00BD2BC6" w:rsidP="00F04210">
      <w:pPr>
        <w:pStyle w:val="af7"/>
        <w:widowControl w:val="0"/>
        <w:numPr>
          <w:ilvl w:val="1"/>
          <w:numId w:val="36"/>
        </w:numPr>
        <w:shd w:val="clear" w:color="auto" w:fill="FFFFFF"/>
        <w:tabs>
          <w:tab w:val="left" w:pos="1276"/>
        </w:tabs>
        <w:ind w:left="0" w:firstLine="709"/>
        <w:jc w:val="both"/>
      </w:pPr>
      <w:r w:rsidRPr="00FF1A0D">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 </w:t>
      </w:r>
    </w:p>
    <w:p w:rsidR="00BD2BC6" w:rsidRPr="00FF1A0D" w:rsidRDefault="00BD2BC6" w:rsidP="00F04210">
      <w:pPr>
        <w:pStyle w:val="af7"/>
        <w:widowControl w:val="0"/>
        <w:numPr>
          <w:ilvl w:val="1"/>
          <w:numId w:val="36"/>
        </w:numPr>
        <w:shd w:val="clear" w:color="auto" w:fill="FFFFFF"/>
        <w:tabs>
          <w:tab w:val="left" w:pos="1276"/>
        </w:tabs>
        <w:ind w:left="0" w:firstLine="709"/>
        <w:jc w:val="both"/>
      </w:pPr>
      <w:r w:rsidRPr="00FF1A0D">
        <w:lastRenderedPageBreak/>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D2BC6" w:rsidRPr="00FF1A0D" w:rsidRDefault="00BD2BC6" w:rsidP="00F04210">
      <w:pPr>
        <w:pStyle w:val="af7"/>
        <w:widowControl w:val="0"/>
        <w:numPr>
          <w:ilvl w:val="1"/>
          <w:numId w:val="36"/>
        </w:numPr>
        <w:shd w:val="clear" w:color="auto" w:fill="FFFFFF"/>
        <w:tabs>
          <w:tab w:val="left" w:pos="1276"/>
        </w:tabs>
        <w:ind w:left="0" w:firstLine="709"/>
        <w:jc w:val="both"/>
      </w:pPr>
      <w:r w:rsidRPr="00FF1A0D">
        <w:t>Уплата пеней не освобождает Стороны от исполнения своих обязательств по настоящему Договору.</w:t>
      </w:r>
    </w:p>
    <w:p w:rsidR="00BD2BC6" w:rsidRPr="00FF1A0D" w:rsidRDefault="00BD2BC6" w:rsidP="00F04210">
      <w:pPr>
        <w:pStyle w:val="af7"/>
        <w:widowControl w:val="0"/>
        <w:numPr>
          <w:ilvl w:val="1"/>
          <w:numId w:val="36"/>
        </w:numPr>
        <w:shd w:val="clear" w:color="auto" w:fill="FFFFFF"/>
        <w:tabs>
          <w:tab w:val="left" w:pos="1276"/>
        </w:tabs>
        <w:ind w:left="0" w:firstLine="709"/>
        <w:jc w:val="both"/>
      </w:pPr>
      <w:r w:rsidRPr="00FF1A0D">
        <w:t xml:space="preserve">Удержание пени, штрафов и денежных средств, указанных в </w:t>
      </w:r>
      <w:r w:rsidR="008E4CDC" w:rsidRPr="00FF1A0D">
        <w:t>п. 3.25</w:t>
      </w:r>
      <w:r w:rsidRPr="00FF1A0D">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BD2BC6" w:rsidRPr="00FF1A0D" w:rsidRDefault="00BD2BC6" w:rsidP="00F04210">
      <w:pPr>
        <w:pStyle w:val="af7"/>
        <w:widowControl w:val="0"/>
        <w:numPr>
          <w:ilvl w:val="1"/>
          <w:numId w:val="36"/>
        </w:numPr>
        <w:shd w:val="clear" w:color="auto" w:fill="FFFFFF"/>
        <w:tabs>
          <w:tab w:val="left" w:pos="1276"/>
        </w:tabs>
        <w:ind w:left="0" w:firstLine="709"/>
        <w:jc w:val="both"/>
      </w:pPr>
      <w:r w:rsidRPr="00FF1A0D">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BD2BC6" w:rsidRPr="00FF1A0D" w:rsidRDefault="00BD2BC6" w:rsidP="00F04210">
      <w:pPr>
        <w:widowControl w:val="0"/>
        <w:shd w:val="clear" w:color="auto" w:fill="FFFFFF"/>
        <w:tabs>
          <w:tab w:val="left" w:pos="1276"/>
        </w:tabs>
        <w:ind w:firstLine="709"/>
        <w:jc w:val="both"/>
      </w:pPr>
      <w:r w:rsidRPr="00FF1A0D">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BD2BC6" w:rsidRPr="00FF1A0D" w:rsidRDefault="00BD2BC6" w:rsidP="00F04210">
      <w:pPr>
        <w:widowControl w:val="0"/>
        <w:shd w:val="clear" w:color="auto" w:fill="FFFFFF"/>
        <w:tabs>
          <w:tab w:val="left" w:pos="1276"/>
        </w:tabs>
        <w:ind w:firstLine="709"/>
        <w:jc w:val="both"/>
      </w:pPr>
      <w:r w:rsidRPr="00FF1A0D">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BD2BC6" w:rsidRPr="00FF1A0D" w:rsidRDefault="00BD2BC6" w:rsidP="00F04210">
      <w:pPr>
        <w:pStyle w:val="af7"/>
        <w:widowControl w:val="0"/>
        <w:numPr>
          <w:ilvl w:val="1"/>
          <w:numId w:val="36"/>
        </w:numPr>
        <w:shd w:val="clear" w:color="auto" w:fill="FFFFFF"/>
        <w:tabs>
          <w:tab w:val="left" w:pos="1276"/>
        </w:tabs>
        <w:ind w:left="0" w:firstLine="709"/>
        <w:jc w:val="both"/>
      </w:pPr>
      <w:r w:rsidRPr="00FF1A0D">
        <w:t>Ответственность Заказчика за причиненные подрядчику убытки ограничивается реальным ущербом, но не более цены договора.</w:t>
      </w:r>
    </w:p>
    <w:p w:rsidR="00BD2BC6" w:rsidRPr="00FF1A0D" w:rsidRDefault="00BD2BC6" w:rsidP="00F04210">
      <w:pPr>
        <w:pStyle w:val="af7"/>
        <w:numPr>
          <w:ilvl w:val="1"/>
          <w:numId w:val="36"/>
        </w:numPr>
        <w:tabs>
          <w:tab w:val="left" w:pos="1276"/>
        </w:tabs>
        <w:ind w:left="0" w:firstLine="709"/>
        <w:jc w:val="both"/>
      </w:pPr>
      <w:r w:rsidRPr="00FF1A0D">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w:t>
      </w:r>
      <w:r w:rsidRPr="00F04210">
        <w:t>пунктом 6.8</w:t>
      </w:r>
      <w:r w:rsidRPr="00FF1A0D">
        <w:t xml:space="preserve">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BD2BC6" w:rsidRPr="00FF1A0D" w:rsidRDefault="00BD2BC6" w:rsidP="00F04210">
      <w:pPr>
        <w:pStyle w:val="af7"/>
        <w:widowControl w:val="0"/>
        <w:numPr>
          <w:ilvl w:val="1"/>
          <w:numId w:val="36"/>
        </w:numPr>
        <w:shd w:val="clear" w:color="auto" w:fill="FFFFFF"/>
        <w:tabs>
          <w:tab w:val="left" w:pos="1276"/>
        </w:tabs>
        <w:ind w:left="0" w:firstLine="709"/>
        <w:jc w:val="both"/>
      </w:pPr>
      <w:r w:rsidRPr="00FF1A0D">
        <w:rPr>
          <w:color w:val="000000"/>
        </w:rPr>
        <w:t xml:space="preserve">В случае нарушения Подрядчиком обязанностей по договору Заказчик вправе взыскать с Подрядчика </w:t>
      </w:r>
      <w:r w:rsidRPr="00FF1A0D">
        <w:t xml:space="preserve">убытки в полной сумме сверх неустойки, в том числе упущенную выручку в связи с неисполнением Подрядчиком обязанностей по договору. </w:t>
      </w:r>
    </w:p>
    <w:p w:rsidR="00BD2BC6" w:rsidRPr="00FF1A0D" w:rsidRDefault="00BD2BC6" w:rsidP="00F04210">
      <w:pPr>
        <w:pStyle w:val="af7"/>
        <w:numPr>
          <w:ilvl w:val="1"/>
          <w:numId w:val="36"/>
        </w:numPr>
        <w:tabs>
          <w:tab w:val="left" w:pos="1276"/>
        </w:tabs>
        <w:ind w:left="0" w:firstLine="709"/>
        <w:jc w:val="both"/>
      </w:pPr>
      <w:r w:rsidRPr="00FF1A0D">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880075" w:rsidRPr="00FF1A0D" w:rsidRDefault="00880075" w:rsidP="00CB1A29">
      <w:pPr>
        <w:pStyle w:val="af7"/>
        <w:widowControl w:val="0"/>
        <w:numPr>
          <w:ilvl w:val="0"/>
          <w:numId w:val="36"/>
        </w:numPr>
        <w:shd w:val="clear" w:color="auto" w:fill="FFFFFF"/>
        <w:tabs>
          <w:tab w:val="left" w:pos="0"/>
        </w:tabs>
        <w:ind w:left="0" w:firstLine="993"/>
        <w:jc w:val="center"/>
        <w:rPr>
          <w:b/>
          <w:bCs/>
        </w:rPr>
      </w:pPr>
      <w:r w:rsidRPr="00FF1A0D">
        <w:rPr>
          <w:b/>
          <w:bCs/>
        </w:rPr>
        <w:t>Обстоятельства непреодолимой силы</w:t>
      </w:r>
    </w:p>
    <w:p w:rsidR="005222D5" w:rsidRPr="00FF1A0D" w:rsidRDefault="00880075" w:rsidP="00CB1A29">
      <w:pPr>
        <w:pStyle w:val="af7"/>
        <w:widowControl w:val="0"/>
        <w:numPr>
          <w:ilvl w:val="1"/>
          <w:numId w:val="35"/>
        </w:numPr>
        <w:shd w:val="clear" w:color="auto" w:fill="FFFFFF"/>
        <w:tabs>
          <w:tab w:val="left" w:pos="1276"/>
        </w:tabs>
        <w:ind w:left="0" w:firstLine="709"/>
        <w:jc w:val="both"/>
      </w:pPr>
      <w:r w:rsidRPr="00FF1A0D">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5222D5" w:rsidRPr="00FF1A0D" w:rsidRDefault="00880075" w:rsidP="00CB1A29">
      <w:pPr>
        <w:widowControl w:val="0"/>
        <w:numPr>
          <w:ilvl w:val="1"/>
          <w:numId w:val="35"/>
        </w:numPr>
        <w:shd w:val="clear" w:color="auto" w:fill="FFFFFF"/>
        <w:tabs>
          <w:tab w:val="left" w:pos="709"/>
          <w:tab w:val="left" w:pos="1276"/>
        </w:tabs>
        <w:ind w:left="0" w:firstLine="709"/>
        <w:jc w:val="both"/>
      </w:pPr>
      <w:r w:rsidRPr="00FF1A0D">
        <w:t xml:space="preserve">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w:t>
      </w:r>
      <w:r w:rsidRPr="00FF1A0D">
        <w:lastRenderedPageBreak/>
        <w:t>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5222D5" w:rsidRPr="00FF1A0D" w:rsidRDefault="00880075" w:rsidP="00CB1A29">
      <w:pPr>
        <w:widowControl w:val="0"/>
        <w:numPr>
          <w:ilvl w:val="1"/>
          <w:numId w:val="35"/>
        </w:numPr>
        <w:shd w:val="clear" w:color="auto" w:fill="FFFFFF"/>
        <w:tabs>
          <w:tab w:val="left" w:pos="709"/>
          <w:tab w:val="left" w:pos="1276"/>
        </w:tabs>
        <w:ind w:left="0" w:firstLine="709"/>
        <w:jc w:val="both"/>
      </w:pPr>
      <w:r w:rsidRPr="00FF1A0D">
        <w:t>Если, по мнению Сторон, работы могут быть продолжены в порядке, установленном</w:t>
      </w:r>
      <w:r w:rsidRPr="00FF1A0D">
        <w:rPr>
          <w:spacing w:val="-6"/>
        </w:rPr>
        <w:t xml:space="preserve"> настоящим Договором до начала действия обстоятельств непреодолимой</w:t>
      </w:r>
      <w:r w:rsidRPr="00FF1A0D">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FF1A0D" w:rsidRDefault="00880075" w:rsidP="00CB1A29">
      <w:pPr>
        <w:widowControl w:val="0"/>
        <w:numPr>
          <w:ilvl w:val="1"/>
          <w:numId w:val="35"/>
        </w:numPr>
        <w:shd w:val="clear" w:color="auto" w:fill="FFFFFF"/>
        <w:tabs>
          <w:tab w:val="left" w:pos="709"/>
          <w:tab w:val="left" w:pos="1276"/>
        </w:tabs>
        <w:ind w:left="0" w:firstLine="709"/>
        <w:jc w:val="both"/>
      </w:pPr>
      <w:r w:rsidRPr="00FF1A0D">
        <w:t>Обстоятельствами непреодолимой силы являются любые чрезвычайные и непредотвратимые ситуации, включая, но не ограничиваясь</w:t>
      </w:r>
      <w:r w:rsidR="00527752" w:rsidRPr="00FF1A0D">
        <w:t>,</w:t>
      </w:r>
      <w:r w:rsidRPr="00FF1A0D">
        <w:t xml:space="preserve"> следующ</w:t>
      </w:r>
      <w:r w:rsidR="00527752" w:rsidRPr="00FF1A0D">
        <w:t>ее</w:t>
      </w:r>
      <w:r w:rsidRPr="00FF1A0D">
        <w:t>:</w:t>
      </w:r>
    </w:p>
    <w:p w:rsidR="00880075" w:rsidRPr="00FF1A0D" w:rsidRDefault="00880075" w:rsidP="00C6411B">
      <w:pPr>
        <w:widowControl w:val="0"/>
        <w:numPr>
          <w:ilvl w:val="0"/>
          <w:numId w:val="8"/>
        </w:numPr>
        <w:shd w:val="clear" w:color="auto" w:fill="FFFFFF"/>
        <w:tabs>
          <w:tab w:val="clear" w:pos="720"/>
          <w:tab w:val="left" w:pos="567"/>
          <w:tab w:val="num" w:pos="1080"/>
          <w:tab w:val="left" w:pos="1276"/>
        </w:tabs>
        <w:ind w:left="0" w:firstLine="709"/>
        <w:jc w:val="both"/>
      </w:pPr>
      <w:r w:rsidRPr="00FF1A0D">
        <w:t>война и другие агрессии (война объявленная или нет), мобилизация или эмбарго;</w:t>
      </w:r>
    </w:p>
    <w:p w:rsidR="00880075" w:rsidRPr="00FF1A0D" w:rsidRDefault="00880075" w:rsidP="00C6411B">
      <w:pPr>
        <w:widowControl w:val="0"/>
        <w:numPr>
          <w:ilvl w:val="0"/>
          <w:numId w:val="8"/>
        </w:numPr>
        <w:shd w:val="clear" w:color="auto" w:fill="FFFFFF"/>
        <w:tabs>
          <w:tab w:val="clear" w:pos="720"/>
          <w:tab w:val="left" w:pos="567"/>
          <w:tab w:val="num" w:pos="1080"/>
          <w:tab w:val="left" w:pos="1276"/>
          <w:tab w:val="left" w:pos="1330"/>
        </w:tabs>
        <w:ind w:left="0" w:firstLine="709"/>
        <w:jc w:val="both"/>
      </w:pPr>
      <w:r w:rsidRPr="00FF1A0D">
        <w:t>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FF1A0D" w:rsidRDefault="00880075" w:rsidP="00C6411B">
      <w:pPr>
        <w:widowControl w:val="0"/>
        <w:numPr>
          <w:ilvl w:val="0"/>
          <w:numId w:val="8"/>
        </w:numPr>
        <w:shd w:val="clear" w:color="auto" w:fill="FFFFFF"/>
        <w:tabs>
          <w:tab w:val="clear" w:pos="720"/>
          <w:tab w:val="left" w:pos="567"/>
          <w:tab w:val="num" w:pos="1080"/>
          <w:tab w:val="left" w:pos="1276"/>
        </w:tabs>
        <w:ind w:left="0" w:firstLine="709"/>
        <w:jc w:val="both"/>
      </w:pPr>
      <w:r w:rsidRPr="00FF1A0D">
        <w:t>восстание, революция, свержение существующего строя и установление военной власти, гражданская война;</w:t>
      </w:r>
    </w:p>
    <w:p w:rsidR="00880075" w:rsidRPr="00FF1A0D" w:rsidRDefault="00880075" w:rsidP="00C6411B">
      <w:pPr>
        <w:widowControl w:val="0"/>
        <w:numPr>
          <w:ilvl w:val="0"/>
          <w:numId w:val="8"/>
        </w:numPr>
        <w:shd w:val="clear" w:color="auto" w:fill="FFFFFF"/>
        <w:tabs>
          <w:tab w:val="clear" w:pos="720"/>
          <w:tab w:val="left" w:pos="567"/>
          <w:tab w:val="num" w:pos="1080"/>
          <w:tab w:val="left" w:pos="1276"/>
        </w:tabs>
        <w:ind w:left="0" w:firstLine="709"/>
        <w:jc w:val="both"/>
      </w:pPr>
      <w:r w:rsidRPr="00FF1A0D">
        <w:t>массовые беспорядки, столкновения, забастовки;</w:t>
      </w:r>
    </w:p>
    <w:p w:rsidR="00880075" w:rsidRPr="00FF1A0D" w:rsidRDefault="00880075" w:rsidP="00C6411B">
      <w:pPr>
        <w:widowControl w:val="0"/>
        <w:numPr>
          <w:ilvl w:val="0"/>
          <w:numId w:val="8"/>
        </w:numPr>
        <w:shd w:val="clear" w:color="auto" w:fill="FFFFFF"/>
        <w:tabs>
          <w:tab w:val="clear" w:pos="720"/>
          <w:tab w:val="left" w:pos="567"/>
          <w:tab w:val="num" w:pos="1080"/>
          <w:tab w:val="left" w:pos="1276"/>
        </w:tabs>
        <w:ind w:left="0" w:firstLine="709"/>
        <w:jc w:val="both"/>
      </w:pPr>
      <w:r w:rsidRPr="00FF1A0D">
        <w:t>другие общепринятые обстоятельства непреодолимой силы.</w:t>
      </w:r>
    </w:p>
    <w:p w:rsidR="00880075" w:rsidRPr="00FF1A0D" w:rsidRDefault="00880075" w:rsidP="00C6411B">
      <w:pPr>
        <w:pStyle w:val="20"/>
        <w:widowControl w:val="0"/>
        <w:shd w:val="clear" w:color="auto" w:fill="FFFFFF"/>
        <w:tabs>
          <w:tab w:val="left" w:pos="709"/>
          <w:tab w:val="left" w:pos="1276"/>
        </w:tabs>
        <w:spacing w:line="240" w:lineRule="auto"/>
        <w:ind w:left="0" w:firstLine="709"/>
        <w:rPr>
          <w:sz w:val="24"/>
          <w:szCs w:val="24"/>
        </w:rPr>
      </w:pPr>
      <w:r w:rsidRPr="00FF1A0D">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FF1A0D" w:rsidRDefault="00880075" w:rsidP="00CB1A29">
      <w:pPr>
        <w:widowControl w:val="0"/>
        <w:numPr>
          <w:ilvl w:val="1"/>
          <w:numId w:val="35"/>
        </w:numPr>
        <w:shd w:val="clear" w:color="auto" w:fill="FFFFFF"/>
        <w:tabs>
          <w:tab w:val="left" w:pos="709"/>
          <w:tab w:val="left" w:pos="1276"/>
        </w:tabs>
        <w:ind w:left="0" w:firstLine="709"/>
        <w:jc w:val="both"/>
      </w:pPr>
      <w:r w:rsidRPr="00FF1A0D">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246448" w:rsidRPr="00FF1A0D" w:rsidRDefault="00246448" w:rsidP="00C6411B">
      <w:pPr>
        <w:widowControl w:val="0"/>
        <w:shd w:val="clear" w:color="auto" w:fill="FFFFFF"/>
        <w:tabs>
          <w:tab w:val="left" w:pos="709"/>
          <w:tab w:val="left" w:pos="1276"/>
        </w:tabs>
        <w:jc w:val="both"/>
      </w:pPr>
    </w:p>
    <w:p w:rsidR="00880075" w:rsidRPr="00FF1A0D" w:rsidRDefault="00880075" w:rsidP="00CB1A29">
      <w:pPr>
        <w:pStyle w:val="af7"/>
        <w:widowControl w:val="0"/>
        <w:numPr>
          <w:ilvl w:val="0"/>
          <w:numId w:val="35"/>
        </w:numPr>
        <w:shd w:val="clear" w:color="auto" w:fill="FFFFFF"/>
        <w:tabs>
          <w:tab w:val="left" w:pos="0"/>
        </w:tabs>
        <w:ind w:left="0" w:firstLine="993"/>
        <w:jc w:val="center"/>
        <w:rPr>
          <w:b/>
          <w:bCs/>
        </w:rPr>
      </w:pPr>
      <w:r w:rsidRPr="00FF1A0D">
        <w:rPr>
          <w:b/>
          <w:bCs/>
        </w:rPr>
        <w:t>Разрешение споров между Сторонами</w:t>
      </w:r>
    </w:p>
    <w:p w:rsidR="00BC076A" w:rsidRPr="00FF1A0D" w:rsidRDefault="00176B17" w:rsidP="00CB1A29">
      <w:pPr>
        <w:pStyle w:val="af7"/>
        <w:numPr>
          <w:ilvl w:val="1"/>
          <w:numId w:val="34"/>
        </w:numPr>
        <w:shd w:val="clear" w:color="auto" w:fill="FFFFFF"/>
        <w:tabs>
          <w:tab w:val="left" w:pos="1276"/>
        </w:tabs>
        <w:ind w:left="0" w:firstLine="709"/>
        <w:jc w:val="both"/>
      </w:pPr>
      <w:r w:rsidRPr="00FF1A0D">
        <w:t>Спорные вопросы,</w:t>
      </w:r>
      <w:r w:rsidR="00FB18F0" w:rsidRPr="00FF1A0D">
        <w:t xml:space="preserve">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BC076A" w:rsidRPr="00FF1A0D" w:rsidRDefault="00FB18F0" w:rsidP="00CB1A29">
      <w:pPr>
        <w:pStyle w:val="af7"/>
        <w:numPr>
          <w:ilvl w:val="1"/>
          <w:numId w:val="34"/>
        </w:numPr>
        <w:shd w:val="clear" w:color="auto" w:fill="FFFFFF"/>
        <w:tabs>
          <w:tab w:val="left" w:pos="851"/>
          <w:tab w:val="left" w:pos="1276"/>
          <w:tab w:val="left" w:pos="2880"/>
        </w:tabs>
        <w:ind w:left="0" w:firstLine="709"/>
        <w:jc w:val="both"/>
      </w:pPr>
      <w:r w:rsidRPr="00FF1A0D">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BC076A" w:rsidRPr="00FF1A0D" w:rsidRDefault="00FB18F0" w:rsidP="00CB1A29">
      <w:pPr>
        <w:pStyle w:val="af7"/>
        <w:numPr>
          <w:ilvl w:val="1"/>
          <w:numId w:val="34"/>
        </w:numPr>
        <w:shd w:val="clear" w:color="auto" w:fill="FFFFFF"/>
        <w:tabs>
          <w:tab w:val="left" w:pos="851"/>
          <w:tab w:val="left" w:pos="1276"/>
          <w:tab w:val="left" w:pos="2880"/>
        </w:tabs>
        <w:ind w:left="0" w:firstLine="709"/>
        <w:jc w:val="both"/>
      </w:pPr>
      <w:r w:rsidRPr="00FF1A0D">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FB18F0" w:rsidRPr="00FF1A0D" w:rsidRDefault="00CE5EC4" w:rsidP="00CB1A29">
      <w:pPr>
        <w:pStyle w:val="af7"/>
        <w:numPr>
          <w:ilvl w:val="1"/>
          <w:numId w:val="34"/>
        </w:numPr>
        <w:shd w:val="clear" w:color="auto" w:fill="FFFFFF"/>
        <w:tabs>
          <w:tab w:val="left" w:pos="851"/>
          <w:tab w:val="left" w:pos="1276"/>
          <w:tab w:val="left" w:pos="2880"/>
        </w:tabs>
        <w:ind w:left="0" w:firstLine="709"/>
        <w:jc w:val="both"/>
      </w:pPr>
      <w:r w:rsidRPr="00FF1A0D">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w:t>
      </w:r>
      <w:r w:rsidR="003D416C" w:rsidRPr="00FF1A0D">
        <w:t xml:space="preserve"> иск</w:t>
      </w:r>
      <w:r w:rsidRPr="00FF1A0D">
        <w:t xml:space="preserve"> в порядке, предусмотренном законодательством Российской Федерации</w:t>
      </w:r>
      <w:r w:rsidR="001C29EB" w:rsidRPr="00FF1A0D">
        <w:t>.</w:t>
      </w:r>
    </w:p>
    <w:p w:rsidR="00246448" w:rsidRPr="00FF1A0D" w:rsidRDefault="00246448" w:rsidP="00C6411B">
      <w:pPr>
        <w:shd w:val="clear" w:color="auto" w:fill="FFFFFF"/>
        <w:tabs>
          <w:tab w:val="left" w:pos="851"/>
          <w:tab w:val="left" w:pos="1276"/>
          <w:tab w:val="left" w:pos="2880"/>
        </w:tabs>
        <w:jc w:val="both"/>
      </w:pPr>
    </w:p>
    <w:p w:rsidR="00880075" w:rsidRPr="00FF1A0D" w:rsidRDefault="00880075" w:rsidP="00CB1A29">
      <w:pPr>
        <w:pStyle w:val="af7"/>
        <w:widowControl w:val="0"/>
        <w:numPr>
          <w:ilvl w:val="0"/>
          <w:numId w:val="34"/>
        </w:numPr>
        <w:shd w:val="clear" w:color="auto" w:fill="FFFFFF"/>
        <w:tabs>
          <w:tab w:val="left" w:pos="0"/>
        </w:tabs>
        <w:ind w:left="0" w:firstLine="993"/>
        <w:jc w:val="center"/>
      </w:pPr>
      <w:r w:rsidRPr="00FF1A0D">
        <w:rPr>
          <w:b/>
          <w:bCs/>
        </w:rPr>
        <w:t>Изменение, прекращение и расторжение Договора</w:t>
      </w:r>
    </w:p>
    <w:p w:rsidR="00E360F7" w:rsidRPr="00FF1A0D" w:rsidRDefault="00E360F7" w:rsidP="00F04210">
      <w:pPr>
        <w:pStyle w:val="af7"/>
        <w:widowControl w:val="0"/>
        <w:numPr>
          <w:ilvl w:val="1"/>
          <w:numId w:val="33"/>
        </w:numPr>
        <w:shd w:val="clear" w:color="auto" w:fill="FFFFFF"/>
        <w:tabs>
          <w:tab w:val="left" w:pos="1276"/>
        </w:tabs>
        <w:ind w:left="0" w:firstLine="709"/>
        <w:jc w:val="both"/>
      </w:pPr>
      <w:r w:rsidRPr="00FF1A0D">
        <w:t xml:space="preserve">Все изменения и дополнения к настоящему договору оформляются </w:t>
      </w:r>
      <w:r w:rsidRPr="00FF1A0D">
        <w:lastRenderedPageBreak/>
        <w:t xml:space="preserve">дополнительными соглашениями, подписанными обеими сторонами, за исключением случаев, указанных в </w:t>
      </w:r>
      <w:r w:rsidR="00BC076A" w:rsidRPr="00FF1A0D">
        <w:t>п.1</w:t>
      </w:r>
      <w:r w:rsidR="005C65E0" w:rsidRPr="00FF1A0D">
        <w:t>6</w:t>
      </w:r>
      <w:r w:rsidRPr="00FF1A0D">
        <w:t>.2.</w:t>
      </w:r>
    </w:p>
    <w:p w:rsidR="00E360F7" w:rsidRPr="00FF1A0D" w:rsidRDefault="00E360F7" w:rsidP="00F04210">
      <w:pPr>
        <w:widowControl w:val="0"/>
        <w:numPr>
          <w:ilvl w:val="1"/>
          <w:numId w:val="33"/>
        </w:numPr>
        <w:shd w:val="clear" w:color="auto" w:fill="FFFFFF"/>
        <w:tabs>
          <w:tab w:val="left" w:pos="0"/>
          <w:tab w:val="left" w:pos="1276"/>
        </w:tabs>
        <w:ind w:left="0" w:firstLine="709"/>
        <w:jc w:val="both"/>
      </w:pPr>
      <w:r w:rsidRPr="00FF1A0D">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BC076A" w:rsidRPr="00FF1A0D">
        <w:t>ения к договору не оформляются.</w:t>
      </w:r>
    </w:p>
    <w:p w:rsidR="00E360F7" w:rsidRPr="00FF1A0D" w:rsidRDefault="00E360F7" w:rsidP="00F04210">
      <w:pPr>
        <w:widowControl w:val="0"/>
        <w:shd w:val="clear" w:color="auto" w:fill="FFFFFF"/>
        <w:tabs>
          <w:tab w:val="left" w:pos="709"/>
          <w:tab w:val="left" w:pos="1276"/>
        </w:tabs>
        <w:ind w:firstLine="709"/>
        <w:jc w:val="both"/>
      </w:pPr>
      <w:r w:rsidRPr="00FF1A0D">
        <w:t>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BC076A" w:rsidRPr="00FF1A0D">
        <w:t>азан в сообщении (уведомлении).</w:t>
      </w:r>
    </w:p>
    <w:p w:rsidR="005222D5" w:rsidRPr="00FF1A0D" w:rsidRDefault="00E360F7" w:rsidP="00F04210">
      <w:pPr>
        <w:widowControl w:val="0"/>
        <w:shd w:val="clear" w:color="auto" w:fill="FFFFFF"/>
        <w:tabs>
          <w:tab w:val="left" w:pos="0"/>
          <w:tab w:val="left" w:pos="1276"/>
        </w:tabs>
        <w:ind w:firstLine="709"/>
        <w:jc w:val="both"/>
      </w:pPr>
      <w:r w:rsidRPr="00FF1A0D">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BC076A" w:rsidRPr="00FF1A0D" w:rsidRDefault="00880075" w:rsidP="00F04210">
      <w:pPr>
        <w:widowControl w:val="0"/>
        <w:numPr>
          <w:ilvl w:val="1"/>
          <w:numId w:val="33"/>
        </w:numPr>
        <w:shd w:val="clear" w:color="auto" w:fill="FFFFFF"/>
        <w:tabs>
          <w:tab w:val="left" w:pos="709"/>
          <w:tab w:val="left" w:pos="1276"/>
        </w:tabs>
        <w:ind w:left="0" w:firstLine="709"/>
        <w:jc w:val="both"/>
      </w:pPr>
      <w:r w:rsidRPr="00FF1A0D">
        <w:t>В случае если от Заказчика поступило письменное распоряжение или указание (в том числе, содержащееся в чертежах</w:t>
      </w:r>
      <w:r w:rsidR="00F04210">
        <w:t>,</w:t>
      </w:r>
      <w:r w:rsidRPr="00FF1A0D">
        <w:t xml:space="preserve"> либо технических условиях), которое ведет к пересмотру работ, </w:t>
      </w:r>
      <w:r w:rsidR="0066505D" w:rsidRPr="00FF1A0D">
        <w:t xml:space="preserve">Стороны </w:t>
      </w:r>
      <w:r w:rsidR="00470BA5" w:rsidRPr="00FF1A0D">
        <w:t xml:space="preserve">вносят </w:t>
      </w:r>
      <w:r w:rsidRPr="00FF1A0D">
        <w:t>изменени</w:t>
      </w:r>
      <w:r w:rsidR="00470BA5" w:rsidRPr="00FF1A0D">
        <w:t>я</w:t>
      </w:r>
      <w:r w:rsidRPr="00FF1A0D">
        <w:t xml:space="preserve"> в Договор.</w:t>
      </w:r>
    </w:p>
    <w:p w:rsidR="00BC076A" w:rsidRPr="00FF1A0D" w:rsidRDefault="00EC6CF5" w:rsidP="00F04210">
      <w:pPr>
        <w:widowControl w:val="0"/>
        <w:numPr>
          <w:ilvl w:val="1"/>
          <w:numId w:val="33"/>
        </w:numPr>
        <w:shd w:val="clear" w:color="auto" w:fill="FFFFFF"/>
        <w:tabs>
          <w:tab w:val="left" w:pos="709"/>
          <w:tab w:val="left" w:pos="1276"/>
        </w:tabs>
        <w:ind w:left="0" w:firstLine="709"/>
        <w:jc w:val="both"/>
      </w:pPr>
      <w:r w:rsidRPr="00FF1A0D">
        <w:t xml:space="preserve">Заказчик может в любое время до сдачи ему результата работы отказаться от исполнения договора, уплатив </w:t>
      </w:r>
      <w:r w:rsidR="00AD742D" w:rsidRPr="00FF1A0D">
        <w:t>П</w:t>
      </w:r>
      <w:r w:rsidRPr="00FF1A0D">
        <w:t>одрядчику часть установленной цены пропорционально части работы, выполненной до получения извещения об отказе за</w:t>
      </w:r>
      <w:r w:rsidR="00BC076A" w:rsidRPr="00FF1A0D">
        <w:t>казчика от исполнения договора.</w:t>
      </w:r>
    </w:p>
    <w:p w:rsidR="00A64CEA" w:rsidRPr="00FF1A0D" w:rsidRDefault="00600691" w:rsidP="00F04210">
      <w:pPr>
        <w:widowControl w:val="0"/>
        <w:numPr>
          <w:ilvl w:val="1"/>
          <w:numId w:val="33"/>
        </w:numPr>
        <w:shd w:val="clear" w:color="auto" w:fill="FFFFFF"/>
        <w:tabs>
          <w:tab w:val="left" w:pos="709"/>
          <w:tab w:val="left" w:pos="1276"/>
        </w:tabs>
        <w:ind w:left="0" w:firstLine="709"/>
        <w:jc w:val="both"/>
      </w:pPr>
      <w:r w:rsidRPr="00FF1A0D">
        <w:t>Подрядчик вправе в одностороннем порядке расторгнуть Договор в случае возбуждения арбитражным судом процедуры банкротства в отношении Заказчика.</w:t>
      </w:r>
    </w:p>
    <w:p w:rsidR="00A64CEA" w:rsidRPr="00FF1A0D" w:rsidRDefault="00A64CEA" w:rsidP="00F04210">
      <w:pPr>
        <w:widowControl w:val="0"/>
        <w:numPr>
          <w:ilvl w:val="1"/>
          <w:numId w:val="33"/>
        </w:numPr>
        <w:shd w:val="clear" w:color="auto" w:fill="FFFFFF"/>
        <w:tabs>
          <w:tab w:val="left" w:pos="1276"/>
        </w:tabs>
        <w:ind w:left="0" w:firstLine="709"/>
        <w:jc w:val="both"/>
      </w:pPr>
      <w:r w:rsidRPr="00FF1A0D">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246448" w:rsidRPr="00FF1A0D" w:rsidRDefault="00246448" w:rsidP="00A64CEA">
      <w:pPr>
        <w:widowControl w:val="0"/>
        <w:shd w:val="clear" w:color="auto" w:fill="FFFFFF"/>
        <w:tabs>
          <w:tab w:val="left" w:pos="709"/>
          <w:tab w:val="left" w:pos="1276"/>
        </w:tabs>
        <w:jc w:val="both"/>
        <w:rPr>
          <w:color w:val="000000" w:themeColor="text1"/>
        </w:rPr>
      </w:pPr>
    </w:p>
    <w:p w:rsidR="00A404E3" w:rsidRPr="00FF1A0D" w:rsidRDefault="00A404E3" w:rsidP="00CB1A29">
      <w:pPr>
        <w:pStyle w:val="ConsNormal"/>
        <w:numPr>
          <w:ilvl w:val="0"/>
          <w:numId w:val="33"/>
        </w:numPr>
        <w:tabs>
          <w:tab w:val="left" w:pos="0"/>
        </w:tabs>
        <w:ind w:left="0" w:right="0" w:firstLine="993"/>
        <w:jc w:val="center"/>
        <w:rPr>
          <w:rFonts w:ascii="Times New Roman" w:hAnsi="Times New Roman" w:cs="Times New Roman"/>
          <w:b/>
          <w:sz w:val="24"/>
          <w:szCs w:val="24"/>
        </w:rPr>
      </w:pPr>
      <w:r w:rsidRPr="00FF1A0D">
        <w:rPr>
          <w:rFonts w:ascii="Times New Roman" w:hAnsi="Times New Roman" w:cs="Times New Roman"/>
          <w:b/>
          <w:sz w:val="24"/>
          <w:szCs w:val="24"/>
        </w:rPr>
        <w:t>Срок действия договора</w:t>
      </w:r>
    </w:p>
    <w:p w:rsidR="00124039" w:rsidRPr="00FF1A0D" w:rsidRDefault="00600691" w:rsidP="007131C1">
      <w:pPr>
        <w:pStyle w:val="af7"/>
        <w:widowControl w:val="0"/>
        <w:numPr>
          <w:ilvl w:val="1"/>
          <w:numId w:val="32"/>
        </w:numPr>
        <w:shd w:val="clear" w:color="auto" w:fill="FFFFFF"/>
        <w:tabs>
          <w:tab w:val="left" w:pos="1276"/>
        </w:tabs>
        <w:ind w:left="0" w:firstLine="709"/>
        <w:jc w:val="both"/>
      </w:pPr>
      <w:r w:rsidRPr="00FF1A0D">
        <w:t xml:space="preserve">Настоящий договор вступает в силу с момента его заключения и действует до </w:t>
      </w:r>
      <w:r w:rsidRPr="00F04210">
        <w:rPr>
          <w:b/>
        </w:rPr>
        <w:t>«</w:t>
      </w:r>
      <w:r w:rsidR="00F04210" w:rsidRPr="00F04210">
        <w:rPr>
          <w:b/>
        </w:rPr>
        <w:t>31</w:t>
      </w:r>
      <w:r w:rsidRPr="00F04210">
        <w:rPr>
          <w:b/>
        </w:rPr>
        <w:t>»</w:t>
      </w:r>
      <w:r w:rsidR="00F04210" w:rsidRPr="00F04210">
        <w:rPr>
          <w:b/>
        </w:rPr>
        <w:t xml:space="preserve"> марта</w:t>
      </w:r>
      <w:r w:rsidRPr="00F04210">
        <w:rPr>
          <w:b/>
        </w:rPr>
        <w:t xml:space="preserve"> 20</w:t>
      </w:r>
      <w:r w:rsidR="00F04210" w:rsidRPr="00F04210">
        <w:rPr>
          <w:b/>
        </w:rPr>
        <w:t xml:space="preserve">19 </w:t>
      </w:r>
      <w:r w:rsidR="00112805" w:rsidRPr="00F04210">
        <w:rPr>
          <w:b/>
        </w:rPr>
        <w:t>г.</w:t>
      </w:r>
      <w:r w:rsidRPr="00F04210">
        <w:rPr>
          <w:b/>
        </w:rPr>
        <w:t>,</w:t>
      </w:r>
      <w:r w:rsidRPr="00FF1A0D">
        <w:t xml:space="preserve"> а в части порядка расчетов и ответственности за нарушение сторонами своих обязательств, преду</w:t>
      </w:r>
      <w:r w:rsidR="005E4544" w:rsidRPr="00FF1A0D">
        <w:t xml:space="preserve">смотренных настоящим договором </w:t>
      </w:r>
      <w:r w:rsidRPr="00FF1A0D">
        <w:t>– до полного исполнения сторонами своих обязательств</w:t>
      </w:r>
      <w:r w:rsidR="005E4544" w:rsidRPr="00FF1A0D">
        <w:t>.</w:t>
      </w:r>
    </w:p>
    <w:p w:rsidR="00246448" w:rsidRPr="00FF1A0D" w:rsidRDefault="00246448" w:rsidP="00C6411B">
      <w:pPr>
        <w:widowControl w:val="0"/>
        <w:shd w:val="clear" w:color="auto" w:fill="FFFFFF"/>
        <w:tabs>
          <w:tab w:val="left" w:pos="709"/>
          <w:tab w:val="left" w:pos="1276"/>
        </w:tabs>
        <w:jc w:val="both"/>
      </w:pPr>
    </w:p>
    <w:p w:rsidR="00880075" w:rsidRPr="00FF1A0D" w:rsidRDefault="00880075" w:rsidP="007131C1">
      <w:pPr>
        <w:pStyle w:val="af7"/>
        <w:widowControl w:val="0"/>
        <w:numPr>
          <w:ilvl w:val="0"/>
          <w:numId w:val="32"/>
        </w:numPr>
        <w:shd w:val="clear" w:color="auto" w:fill="FFFFFF"/>
        <w:tabs>
          <w:tab w:val="left" w:pos="0"/>
        </w:tabs>
        <w:ind w:left="0" w:firstLine="993"/>
        <w:jc w:val="center"/>
        <w:rPr>
          <w:b/>
          <w:bCs/>
        </w:rPr>
      </w:pPr>
      <w:r w:rsidRPr="00FF1A0D">
        <w:rPr>
          <w:b/>
          <w:bCs/>
        </w:rPr>
        <w:t>Особые условия. Заключительные положения</w:t>
      </w:r>
      <w:r w:rsidR="002956D8" w:rsidRPr="00FF1A0D">
        <w:rPr>
          <w:b/>
          <w:bCs/>
        </w:rPr>
        <w:t>.</w:t>
      </w:r>
    </w:p>
    <w:p w:rsidR="005222D5" w:rsidRPr="00FF1A0D" w:rsidRDefault="00264599" w:rsidP="007131C1">
      <w:pPr>
        <w:pStyle w:val="af7"/>
        <w:widowControl w:val="0"/>
        <w:numPr>
          <w:ilvl w:val="1"/>
          <w:numId w:val="32"/>
        </w:numPr>
        <w:shd w:val="clear" w:color="auto" w:fill="FFFFFF"/>
        <w:tabs>
          <w:tab w:val="left" w:pos="709"/>
          <w:tab w:val="left" w:pos="1276"/>
        </w:tabs>
        <w:ind w:left="0" w:firstLine="709"/>
        <w:jc w:val="both"/>
      </w:pPr>
      <w:r w:rsidRPr="00FF1A0D">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оригиналов</w:t>
      </w:r>
      <w:r w:rsidR="00E7559F" w:rsidRPr="00FF1A0D">
        <w:t>.</w:t>
      </w:r>
    </w:p>
    <w:p w:rsidR="005222D5" w:rsidRPr="00FF1A0D" w:rsidRDefault="00880075" w:rsidP="007131C1">
      <w:pPr>
        <w:widowControl w:val="0"/>
        <w:numPr>
          <w:ilvl w:val="1"/>
          <w:numId w:val="32"/>
        </w:numPr>
        <w:shd w:val="clear" w:color="auto" w:fill="FFFFFF"/>
        <w:tabs>
          <w:tab w:val="left" w:pos="709"/>
          <w:tab w:val="left" w:pos="1276"/>
        </w:tabs>
        <w:ind w:left="0" w:firstLine="709"/>
        <w:jc w:val="both"/>
      </w:pPr>
      <w:r w:rsidRPr="00FF1A0D">
        <w:t>При выполнении настоящего Договора Стороны руководствуются нормами законодательства Российской Федерации.</w:t>
      </w:r>
    </w:p>
    <w:p w:rsidR="005222D5" w:rsidRPr="00FF1A0D" w:rsidRDefault="00880075" w:rsidP="007131C1">
      <w:pPr>
        <w:widowControl w:val="0"/>
        <w:numPr>
          <w:ilvl w:val="1"/>
          <w:numId w:val="32"/>
        </w:numPr>
        <w:shd w:val="clear" w:color="auto" w:fill="FFFFFF"/>
        <w:tabs>
          <w:tab w:val="left" w:pos="709"/>
          <w:tab w:val="left" w:pos="1276"/>
        </w:tabs>
        <w:ind w:left="0" w:firstLine="709"/>
        <w:jc w:val="both"/>
      </w:pPr>
      <w:r w:rsidRPr="00FF1A0D">
        <w:t>Все указанные в Договоре приложения являются его неотъемлемой частью.</w:t>
      </w:r>
    </w:p>
    <w:p w:rsidR="00600691" w:rsidRPr="00FF1A0D" w:rsidRDefault="00600691" w:rsidP="007131C1">
      <w:pPr>
        <w:widowControl w:val="0"/>
        <w:numPr>
          <w:ilvl w:val="1"/>
          <w:numId w:val="32"/>
        </w:numPr>
        <w:shd w:val="clear" w:color="auto" w:fill="FFFFFF"/>
        <w:tabs>
          <w:tab w:val="left" w:pos="993"/>
          <w:tab w:val="left" w:pos="1276"/>
        </w:tabs>
        <w:ind w:left="0" w:firstLine="709"/>
        <w:jc w:val="both"/>
      </w:pPr>
      <w:r w:rsidRPr="00FF1A0D">
        <w:t>Права и обязанности по настоящему договору могут быть переданы одной из сторон третьим лицам только при наличии предварительного письм</w:t>
      </w:r>
      <w:r w:rsidR="005E4544" w:rsidRPr="00FF1A0D">
        <w:t>енного согласия другой стороны.</w:t>
      </w:r>
    </w:p>
    <w:p w:rsidR="00A119FC" w:rsidRPr="00FF1A0D" w:rsidRDefault="00880075" w:rsidP="007131C1">
      <w:pPr>
        <w:widowControl w:val="0"/>
        <w:numPr>
          <w:ilvl w:val="1"/>
          <w:numId w:val="32"/>
        </w:numPr>
        <w:shd w:val="clear" w:color="auto" w:fill="FFFFFF"/>
        <w:tabs>
          <w:tab w:val="left" w:pos="709"/>
          <w:tab w:val="left" w:pos="1276"/>
        </w:tabs>
        <w:ind w:left="0" w:firstLine="709"/>
        <w:jc w:val="both"/>
      </w:pPr>
      <w:r w:rsidRPr="00FF1A0D">
        <w:t xml:space="preserve">Настоящий Договор составлен в </w:t>
      </w:r>
      <w:r w:rsidR="00600691" w:rsidRPr="00FF1A0D">
        <w:t>2 (</w:t>
      </w:r>
      <w:r w:rsidRPr="00FF1A0D">
        <w:t>двух</w:t>
      </w:r>
      <w:r w:rsidR="00600691" w:rsidRPr="00FF1A0D">
        <w:t>)</w:t>
      </w:r>
      <w:r w:rsidRPr="00FF1A0D">
        <w:t xml:space="preserve"> экземплярах, обладающих равной юридической силой, по одному для каждой из Сторон.</w:t>
      </w:r>
    </w:p>
    <w:p w:rsidR="008623E3" w:rsidRPr="00FF1A0D" w:rsidRDefault="008623E3" w:rsidP="007131C1">
      <w:pPr>
        <w:numPr>
          <w:ilvl w:val="1"/>
          <w:numId w:val="32"/>
        </w:numPr>
        <w:shd w:val="clear" w:color="auto" w:fill="FFFFFF"/>
        <w:tabs>
          <w:tab w:val="left" w:pos="993"/>
          <w:tab w:val="left" w:pos="1276"/>
        </w:tabs>
        <w:ind w:left="0" w:firstLine="709"/>
        <w:jc w:val="both"/>
      </w:pPr>
      <w:r w:rsidRPr="00FF1A0D">
        <w:t xml:space="preserve">Стороны принимают «Антикоррупционную оговорку», указанную </w:t>
      </w:r>
      <w:r w:rsidR="005E4544" w:rsidRPr="00FF1A0D">
        <w:t>в приложении №</w:t>
      </w:r>
      <w:r w:rsidR="00F04210">
        <w:t xml:space="preserve"> 5</w:t>
      </w:r>
      <w:r w:rsidR="005E4544" w:rsidRPr="00FF1A0D">
        <w:t xml:space="preserve"> к настоящему Д</w:t>
      </w:r>
      <w:r w:rsidRPr="00FF1A0D">
        <w:t>оговору.</w:t>
      </w:r>
    </w:p>
    <w:p w:rsidR="00A119FC" w:rsidRPr="00FF1A0D" w:rsidRDefault="00A119FC" w:rsidP="00C6411B">
      <w:pPr>
        <w:widowControl w:val="0"/>
        <w:shd w:val="clear" w:color="auto" w:fill="FFFFFF"/>
        <w:tabs>
          <w:tab w:val="left" w:pos="709"/>
        </w:tabs>
        <w:jc w:val="both"/>
      </w:pPr>
    </w:p>
    <w:p w:rsidR="00246558" w:rsidRPr="00FF1A0D" w:rsidRDefault="00A119FC" w:rsidP="007131C1">
      <w:pPr>
        <w:pStyle w:val="af7"/>
        <w:widowControl w:val="0"/>
        <w:numPr>
          <w:ilvl w:val="0"/>
          <w:numId w:val="32"/>
        </w:numPr>
        <w:shd w:val="clear" w:color="auto" w:fill="FFFFFF"/>
        <w:tabs>
          <w:tab w:val="left" w:pos="0"/>
        </w:tabs>
        <w:ind w:left="0" w:firstLine="993"/>
        <w:jc w:val="center"/>
        <w:rPr>
          <w:i/>
        </w:rPr>
      </w:pPr>
      <w:r w:rsidRPr="00FF1A0D">
        <w:rPr>
          <w:b/>
          <w:bCs/>
        </w:rPr>
        <w:t>Приложения к настоящему Договору</w:t>
      </w:r>
    </w:p>
    <w:p w:rsidR="00372BC3" w:rsidRPr="00FF1A0D" w:rsidRDefault="00372BC3" w:rsidP="00C6411B">
      <w:pPr>
        <w:widowControl w:val="0"/>
        <w:shd w:val="clear" w:color="auto" w:fill="FFFFFF"/>
        <w:tabs>
          <w:tab w:val="left" w:pos="709"/>
        </w:tabs>
        <w:ind w:left="709"/>
        <w:jc w:val="both"/>
        <w:rPr>
          <w:i/>
        </w:rPr>
      </w:pPr>
      <w:r w:rsidRPr="00FF1A0D">
        <w:t>Приложение №</w:t>
      </w:r>
      <w:r w:rsidR="00F04210">
        <w:t xml:space="preserve"> 1</w:t>
      </w:r>
      <w:r w:rsidR="00221D6F" w:rsidRPr="00FF1A0D">
        <w:t xml:space="preserve"> </w:t>
      </w:r>
      <w:r w:rsidRPr="00FF1A0D">
        <w:t>«Техническое задание на выполнение работ».</w:t>
      </w:r>
    </w:p>
    <w:p w:rsidR="00372BC3" w:rsidRPr="00F04210" w:rsidRDefault="004222FF" w:rsidP="00C6411B">
      <w:pPr>
        <w:widowControl w:val="0"/>
        <w:shd w:val="clear" w:color="auto" w:fill="FFFFFF"/>
        <w:tabs>
          <w:tab w:val="left" w:pos="709"/>
          <w:tab w:val="left" w:pos="1418"/>
        </w:tabs>
        <w:ind w:left="709"/>
        <w:jc w:val="both"/>
      </w:pPr>
      <w:r w:rsidRPr="00FF1A0D">
        <w:t xml:space="preserve">Приложение </w:t>
      </w:r>
      <w:r w:rsidR="00B6088F" w:rsidRPr="00FF1A0D">
        <w:t>№</w:t>
      </w:r>
      <w:r w:rsidR="00F04210">
        <w:t xml:space="preserve"> 2</w:t>
      </w:r>
      <w:r w:rsidRPr="00FF1A0D">
        <w:t xml:space="preserve"> </w:t>
      </w:r>
      <w:r w:rsidR="00AD742D" w:rsidRPr="00FF1A0D">
        <w:t>Перечень</w:t>
      </w:r>
      <w:r w:rsidR="006D3BDD" w:rsidRPr="00FF1A0D">
        <w:t xml:space="preserve"> стоимости работ</w:t>
      </w:r>
      <w:r w:rsidR="00AD742D" w:rsidRPr="00FF1A0D">
        <w:t xml:space="preserve"> </w:t>
      </w:r>
      <w:r w:rsidR="00246558" w:rsidRPr="00F04210">
        <w:t xml:space="preserve">«условную единицу» </w:t>
      </w:r>
      <w:r w:rsidR="002E54C4" w:rsidRPr="00F04210">
        <w:t xml:space="preserve">без стоимости </w:t>
      </w:r>
      <w:r w:rsidR="00246558" w:rsidRPr="00F04210">
        <w:t>материал</w:t>
      </w:r>
      <w:r w:rsidR="002E54C4" w:rsidRPr="00F04210">
        <w:t>ов и оборудования</w:t>
      </w:r>
      <w:r w:rsidR="00246558" w:rsidRPr="00F04210">
        <w:t>.</w:t>
      </w:r>
    </w:p>
    <w:p w:rsidR="00F037D8" w:rsidRPr="00FF1A0D" w:rsidRDefault="00B6088F" w:rsidP="00C6411B">
      <w:pPr>
        <w:widowControl w:val="0"/>
        <w:shd w:val="clear" w:color="auto" w:fill="FFFFFF"/>
        <w:ind w:left="709"/>
        <w:jc w:val="both"/>
        <w:rPr>
          <w:bCs/>
        </w:rPr>
      </w:pPr>
      <w:r w:rsidRPr="00FF1A0D">
        <w:rPr>
          <w:bCs/>
        </w:rPr>
        <w:lastRenderedPageBreak/>
        <w:t>Приложение №</w:t>
      </w:r>
      <w:r w:rsidR="00F04210">
        <w:rPr>
          <w:bCs/>
        </w:rPr>
        <w:t xml:space="preserve"> 3</w:t>
      </w:r>
      <w:r w:rsidR="00221D6F" w:rsidRPr="00FF1A0D">
        <w:rPr>
          <w:bCs/>
        </w:rPr>
        <w:t xml:space="preserve"> </w:t>
      </w:r>
      <w:r w:rsidR="004222FF" w:rsidRPr="00FF1A0D">
        <w:rPr>
          <w:bCs/>
        </w:rPr>
        <w:t>«</w:t>
      </w:r>
      <w:r w:rsidRPr="00FF1A0D">
        <w:rPr>
          <w:bCs/>
        </w:rPr>
        <w:t>Информация о контрагенте</w:t>
      </w:r>
      <w:r w:rsidR="004222FF" w:rsidRPr="00FF1A0D">
        <w:rPr>
          <w:bCs/>
        </w:rPr>
        <w:t>»</w:t>
      </w:r>
      <w:r w:rsidRPr="00FF1A0D">
        <w:rPr>
          <w:bCs/>
        </w:rPr>
        <w:t xml:space="preserve"> (форма)</w:t>
      </w:r>
      <w:r w:rsidR="00221D6F" w:rsidRPr="00FF1A0D">
        <w:rPr>
          <w:bCs/>
        </w:rPr>
        <w:t>.</w:t>
      </w:r>
    </w:p>
    <w:p w:rsidR="00DF3344" w:rsidRPr="00FF1A0D" w:rsidRDefault="00221D6F" w:rsidP="00C6411B">
      <w:pPr>
        <w:widowControl w:val="0"/>
        <w:shd w:val="clear" w:color="auto" w:fill="FFFFFF"/>
        <w:ind w:left="709"/>
        <w:jc w:val="both"/>
        <w:rPr>
          <w:bCs/>
        </w:rPr>
      </w:pPr>
      <w:r w:rsidRPr="00FF1A0D">
        <w:rPr>
          <w:bCs/>
        </w:rPr>
        <w:t xml:space="preserve">Приложение </w:t>
      </w:r>
      <w:r w:rsidR="00BB2456" w:rsidRPr="00FF1A0D">
        <w:rPr>
          <w:bCs/>
        </w:rPr>
        <w:t>№</w:t>
      </w:r>
      <w:r w:rsidR="00F04210">
        <w:rPr>
          <w:bCs/>
        </w:rPr>
        <w:t xml:space="preserve"> 4</w:t>
      </w:r>
      <w:r w:rsidR="00F037D8" w:rsidRPr="00FF1A0D">
        <w:rPr>
          <w:bCs/>
        </w:rPr>
        <w:t xml:space="preserve"> </w:t>
      </w:r>
      <w:r w:rsidR="004222FF" w:rsidRPr="00FF1A0D">
        <w:rPr>
          <w:bCs/>
        </w:rPr>
        <w:t>«</w:t>
      </w:r>
      <w:r w:rsidR="00F037D8" w:rsidRPr="00FF1A0D">
        <w:rPr>
          <w:bCs/>
        </w:rPr>
        <w:t>Гарантийное письмо</w:t>
      </w:r>
      <w:r w:rsidR="004222FF" w:rsidRPr="00FF1A0D">
        <w:rPr>
          <w:bCs/>
        </w:rPr>
        <w:t>»</w:t>
      </w:r>
      <w:r w:rsidR="00F037D8" w:rsidRPr="00FF1A0D">
        <w:rPr>
          <w:bCs/>
        </w:rPr>
        <w:t xml:space="preserve"> (форма)</w:t>
      </w:r>
      <w:r w:rsidRPr="00FF1A0D">
        <w:rPr>
          <w:bCs/>
        </w:rPr>
        <w:t>.</w:t>
      </w:r>
    </w:p>
    <w:p w:rsidR="008623E3" w:rsidRPr="00FF1A0D" w:rsidRDefault="008623E3" w:rsidP="00C6411B">
      <w:pPr>
        <w:shd w:val="clear" w:color="auto" w:fill="FFFFFF"/>
        <w:tabs>
          <w:tab w:val="left" w:pos="993"/>
          <w:tab w:val="left" w:pos="1276"/>
        </w:tabs>
        <w:ind w:left="709"/>
      </w:pPr>
      <w:r w:rsidRPr="00FF1A0D">
        <w:t>Приложение №</w:t>
      </w:r>
      <w:r w:rsidR="00F04210">
        <w:t xml:space="preserve"> 5</w:t>
      </w:r>
      <w:r w:rsidRPr="00FF1A0D">
        <w:t xml:space="preserve"> «Антикоррупционная оговорка».</w:t>
      </w:r>
    </w:p>
    <w:p w:rsidR="00331839" w:rsidRPr="00FF1A0D" w:rsidRDefault="00331839" w:rsidP="00C6411B">
      <w:pPr>
        <w:widowControl w:val="0"/>
        <w:shd w:val="clear" w:color="auto" w:fill="FFFFFF"/>
        <w:tabs>
          <w:tab w:val="num" w:pos="0"/>
          <w:tab w:val="left" w:pos="709"/>
          <w:tab w:val="left" w:pos="1276"/>
        </w:tabs>
        <w:ind w:firstLine="709"/>
        <w:jc w:val="both"/>
      </w:pPr>
      <w:r w:rsidRPr="00FF1A0D">
        <w:t>Приложение №</w:t>
      </w:r>
      <w:r w:rsidR="00F04210">
        <w:t xml:space="preserve"> 6 </w:t>
      </w:r>
      <w:r w:rsidRPr="00FF1A0D">
        <w:t>Протокол согласования договорной цены с приложением ЛСР</w:t>
      </w:r>
      <w:r w:rsidR="00555668" w:rsidRPr="00FF1A0D">
        <w:t>.</w:t>
      </w:r>
    </w:p>
    <w:p w:rsidR="00A64CEA" w:rsidRPr="00FF1A0D" w:rsidRDefault="00A64CEA" w:rsidP="00A64CEA">
      <w:pPr>
        <w:widowControl w:val="0"/>
        <w:shd w:val="clear" w:color="auto" w:fill="FFFFFF"/>
        <w:ind w:left="709"/>
      </w:pPr>
      <w:r w:rsidRPr="00FF1A0D">
        <w:t>Приложение №</w:t>
      </w:r>
      <w:r w:rsidR="00F04210">
        <w:t xml:space="preserve"> 7</w:t>
      </w:r>
      <w:r w:rsidRPr="00FF1A0D">
        <w:t xml:space="preserve"> «Требования к Банку-Гаранту и условия банковской гарантии надлежащего исполнения гарантийных обязательств».</w:t>
      </w:r>
    </w:p>
    <w:p w:rsidR="000C5CF0" w:rsidRPr="00FF1A0D" w:rsidRDefault="000C5CF0" w:rsidP="00C6411B">
      <w:pPr>
        <w:pStyle w:val="ad"/>
        <w:tabs>
          <w:tab w:val="left" w:pos="709"/>
        </w:tabs>
        <w:jc w:val="both"/>
        <w:rPr>
          <w:sz w:val="24"/>
          <w:szCs w:val="24"/>
        </w:rPr>
      </w:pPr>
    </w:p>
    <w:p w:rsidR="00880075" w:rsidRPr="00FF1A0D" w:rsidRDefault="00880075" w:rsidP="007131C1">
      <w:pPr>
        <w:pStyle w:val="af7"/>
        <w:widowControl w:val="0"/>
        <w:numPr>
          <w:ilvl w:val="0"/>
          <w:numId w:val="32"/>
        </w:numPr>
        <w:shd w:val="clear" w:color="auto" w:fill="FFFFFF"/>
        <w:tabs>
          <w:tab w:val="left" w:pos="0"/>
        </w:tabs>
        <w:ind w:left="0" w:firstLine="993"/>
        <w:jc w:val="center"/>
        <w:rPr>
          <w:b/>
          <w:bCs/>
        </w:rPr>
      </w:pPr>
      <w:r w:rsidRPr="00FF1A0D">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A64CEA" w:rsidRPr="00FF1A0D" w:rsidTr="0027783B">
        <w:trPr>
          <w:trHeight w:val="679"/>
        </w:trPr>
        <w:tc>
          <w:tcPr>
            <w:tcW w:w="5103" w:type="dxa"/>
          </w:tcPr>
          <w:p w:rsidR="00A64CEA" w:rsidRPr="001C2151" w:rsidRDefault="00A64CEA" w:rsidP="007C5BA4">
            <w:pPr>
              <w:shd w:val="clear" w:color="auto" w:fill="FFFFFF"/>
              <w:tabs>
                <w:tab w:val="left" w:pos="993"/>
                <w:tab w:val="left" w:pos="1276"/>
              </w:tabs>
              <w:ind w:firstLine="720"/>
              <w:rPr>
                <w:bCs/>
              </w:rPr>
            </w:pPr>
          </w:p>
          <w:p w:rsidR="00A64CEA" w:rsidRPr="001C2151" w:rsidRDefault="00A64CEA" w:rsidP="001C2151">
            <w:pPr>
              <w:shd w:val="clear" w:color="auto" w:fill="FFFFFF"/>
              <w:tabs>
                <w:tab w:val="left" w:pos="993"/>
                <w:tab w:val="left" w:pos="1276"/>
              </w:tabs>
              <w:ind w:left="-105"/>
              <w:rPr>
                <w:b/>
                <w:bCs/>
              </w:rPr>
            </w:pPr>
            <w:r w:rsidRPr="001C2151">
              <w:rPr>
                <w:b/>
                <w:bCs/>
              </w:rPr>
              <w:t>ЗАКАЗЧИК:</w:t>
            </w:r>
          </w:p>
          <w:p w:rsidR="001C2151" w:rsidRDefault="00A64CEA" w:rsidP="001C2151">
            <w:pPr>
              <w:shd w:val="clear" w:color="auto" w:fill="FFFFFF"/>
              <w:ind w:left="-105"/>
              <w:rPr>
                <w:b/>
              </w:rPr>
            </w:pPr>
            <w:r w:rsidRPr="001C2151">
              <w:rPr>
                <w:b/>
              </w:rPr>
              <w:t>Акционерное общество</w:t>
            </w:r>
            <w:r w:rsidR="00F04210" w:rsidRPr="001C2151">
              <w:rPr>
                <w:b/>
              </w:rPr>
              <w:t xml:space="preserve"> </w:t>
            </w:r>
            <w:r w:rsidRPr="001C2151">
              <w:rPr>
                <w:b/>
                <w:spacing w:val="-1"/>
              </w:rPr>
              <w:t>«Дальневосточная распределительная</w:t>
            </w:r>
            <w:r w:rsidR="00F04210" w:rsidRPr="001C2151">
              <w:rPr>
                <w:b/>
                <w:spacing w:val="-1"/>
              </w:rPr>
              <w:t xml:space="preserve"> </w:t>
            </w:r>
            <w:r w:rsidRPr="001C2151">
              <w:rPr>
                <w:b/>
              </w:rPr>
              <w:t xml:space="preserve">сетевая компания» </w:t>
            </w:r>
          </w:p>
          <w:p w:rsidR="00A64CEA" w:rsidRPr="001C2151" w:rsidRDefault="00A64CEA" w:rsidP="001C2151">
            <w:pPr>
              <w:shd w:val="clear" w:color="auto" w:fill="FFFFFF"/>
              <w:ind w:left="-105"/>
              <w:rPr>
                <w:b/>
              </w:rPr>
            </w:pPr>
            <w:r w:rsidRPr="001C2151">
              <w:rPr>
                <w:b/>
              </w:rPr>
              <w:t>(АО «ДРСК»)</w:t>
            </w:r>
          </w:p>
          <w:p w:rsidR="00A64CEA" w:rsidRPr="001C2151" w:rsidRDefault="00A64CEA" w:rsidP="001C2151">
            <w:pPr>
              <w:shd w:val="clear" w:color="auto" w:fill="FFFFFF"/>
              <w:ind w:left="-105"/>
            </w:pPr>
            <w:r w:rsidRPr="001C2151">
              <w:rPr>
                <w:spacing w:val="-1"/>
              </w:rPr>
              <w:t>675000, Российская Федерация, Амурская</w:t>
            </w:r>
          </w:p>
          <w:p w:rsidR="00A64CEA" w:rsidRPr="001C2151" w:rsidRDefault="00A64CEA" w:rsidP="001C2151">
            <w:pPr>
              <w:shd w:val="clear" w:color="auto" w:fill="FFFFFF"/>
              <w:ind w:left="-105"/>
            </w:pPr>
            <w:r w:rsidRPr="001C2151">
              <w:t>область, г. Благовещенск, ул. Шевченко, д.</w:t>
            </w:r>
            <w:r w:rsidRPr="001C2151">
              <w:rPr>
                <w:spacing w:val="-15"/>
              </w:rPr>
              <w:t>28</w:t>
            </w:r>
          </w:p>
          <w:p w:rsidR="00A64CEA" w:rsidRPr="001C2151" w:rsidRDefault="00A64CEA" w:rsidP="001C2151">
            <w:pPr>
              <w:shd w:val="clear" w:color="auto" w:fill="FFFFFF"/>
              <w:ind w:left="-105"/>
              <w:rPr>
                <w:spacing w:val="-1"/>
              </w:rPr>
            </w:pPr>
            <w:r w:rsidRPr="001C2151">
              <w:rPr>
                <w:spacing w:val="-1"/>
              </w:rPr>
              <w:t>ИНН 2801108200, КПП 280150001</w:t>
            </w:r>
          </w:p>
          <w:p w:rsidR="00A64CEA" w:rsidRPr="001C2151" w:rsidRDefault="00A64CEA" w:rsidP="001C2151">
            <w:pPr>
              <w:shd w:val="clear" w:color="auto" w:fill="FFFFFF"/>
              <w:ind w:left="-105"/>
              <w:rPr>
                <w:spacing w:val="-1"/>
              </w:rPr>
            </w:pPr>
            <w:r w:rsidRPr="001C2151">
              <w:rPr>
                <w:spacing w:val="-1"/>
              </w:rPr>
              <w:t>ОКТМО 10701000001, ОГРН 1052800111308</w:t>
            </w:r>
          </w:p>
          <w:p w:rsidR="00A64CEA" w:rsidRPr="001C2151" w:rsidRDefault="00F04210" w:rsidP="001C2151">
            <w:pPr>
              <w:shd w:val="clear" w:color="auto" w:fill="FFFFFF"/>
              <w:ind w:left="-105"/>
            </w:pPr>
            <w:r w:rsidRPr="001C2151">
              <w:rPr>
                <w:spacing w:val="-1"/>
              </w:rPr>
              <w:t>р</w:t>
            </w:r>
            <w:r w:rsidR="00A64CEA" w:rsidRPr="001C2151">
              <w:rPr>
                <w:spacing w:val="-1"/>
              </w:rPr>
              <w:t>/с 40702810003010113258</w:t>
            </w:r>
          </w:p>
          <w:p w:rsidR="001C2151" w:rsidRDefault="00A64CEA" w:rsidP="001C2151">
            <w:pPr>
              <w:shd w:val="clear" w:color="auto" w:fill="FFFFFF"/>
              <w:ind w:left="-105"/>
            </w:pPr>
            <w:r w:rsidRPr="001C2151">
              <w:t xml:space="preserve">Дальневосточный банк ПАО СБЕРБАНК </w:t>
            </w:r>
          </w:p>
          <w:p w:rsidR="00A64CEA" w:rsidRPr="001C2151" w:rsidRDefault="00A64CEA" w:rsidP="001C2151">
            <w:pPr>
              <w:shd w:val="clear" w:color="auto" w:fill="FFFFFF"/>
              <w:ind w:left="-105"/>
            </w:pPr>
            <w:r w:rsidRPr="001C2151">
              <w:t>г. Хабаровск</w:t>
            </w:r>
          </w:p>
          <w:p w:rsidR="00A64CEA" w:rsidRPr="001C2151" w:rsidRDefault="00A64CEA" w:rsidP="001C2151">
            <w:pPr>
              <w:shd w:val="clear" w:color="auto" w:fill="FFFFFF"/>
              <w:ind w:left="-105"/>
            </w:pPr>
            <w:r w:rsidRPr="001C2151">
              <w:rPr>
                <w:spacing w:val="-3"/>
              </w:rPr>
              <w:t>БИК 040813608</w:t>
            </w:r>
          </w:p>
          <w:p w:rsidR="00A64CEA" w:rsidRPr="001C2151" w:rsidRDefault="00F04210" w:rsidP="001C2151">
            <w:pPr>
              <w:shd w:val="clear" w:color="auto" w:fill="FFFFFF"/>
              <w:ind w:left="-105"/>
            </w:pPr>
            <w:r w:rsidRPr="001C2151">
              <w:rPr>
                <w:spacing w:val="-1"/>
              </w:rPr>
              <w:t>к</w:t>
            </w:r>
            <w:r w:rsidR="00A64CEA" w:rsidRPr="001C2151">
              <w:rPr>
                <w:spacing w:val="-1"/>
              </w:rPr>
              <w:t>/с 30101810600000000608</w:t>
            </w:r>
          </w:p>
          <w:p w:rsidR="001C2151" w:rsidRPr="001C2151" w:rsidRDefault="001C2151" w:rsidP="001C2151">
            <w:pPr>
              <w:shd w:val="clear" w:color="auto" w:fill="FFFFFF"/>
              <w:ind w:left="-105"/>
              <w:rPr>
                <w:b/>
                <w:bCs/>
              </w:rPr>
            </w:pPr>
            <w:r w:rsidRPr="001C2151">
              <w:rPr>
                <w:b/>
                <w:bCs/>
              </w:rPr>
              <w:t>Филиал АО «ДРСК» - «Амурские электрические сети»</w:t>
            </w:r>
          </w:p>
          <w:p w:rsidR="001C2151" w:rsidRDefault="001C2151" w:rsidP="001C2151">
            <w:pPr>
              <w:shd w:val="clear" w:color="auto" w:fill="FFFFFF"/>
              <w:ind w:left="-105"/>
              <w:rPr>
                <w:bCs/>
              </w:rPr>
            </w:pPr>
            <w:r w:rsidRPr="001C2151">
              <w:rPr>
                <w:bCs/>
              </w:rPr>
              <w:t xml:space="preserve">675003, г. Благовещенск, </w:t>
            </w:r>
          </w:p>
          <w:p w:rsidR="001C2151" w:rsidRPr="001C2151" w:rsidRDefault="001C2151" w:rsidP="001C2151">
            <w:pPr>
              <w:shd w:val="clear" w:color="auto" w:fill="FFFFFF"/>
              <w:ind w:left="-105"/>
              <w:rPr>
                <w:bCs/>
              </w:rPr>
            </w:pPr>
            <w:r w:rsidRPr="001C2151">
              <w:rPr>
                <w:bCs/>
              </w:rPr>
              <w:t>ул. Театральная, д. 179</w:t>
            </w:r>
          </w:p>
          <w:p w:rsidR="001C2151" w:rsidRPr="001C2151" w:rsidRDefault="001C2151" w:rsidP="001C2151">
            <w:pPr>
              <w:shd w:val="clear" w:color="auto" w:fill="FFFFFF"/>
              <w:ind w:left="-105"/>
              <w:rPr>
                <w:bCs/>
              </w:rPr>
            </w:pPr>
            <w:r w:rsidRPr="001C2151">
              <w:rPr>
                <w:bCs/>
              </w:rPr>
              <w:t>ИНН 2801108200 КПП 280102003</w:t>
            </w:r>
          </w:p>
          <w:p w:rsidR="001C2151" w:rsidRPr="001C2151" w:rsidRDefault="001C2151" w:rsidP="001C2151">
            <w:pPr>
              <w:shd w:val="clear" w:color="auto" w:fill="FFFFFF"/>
              <w:ind w:left="-105"/>
              <w:rPr>
                <w:bCs/>
              </w:rPr>
            </w:pPr>
          </w:p>
          <w:p w:rsidR="001C2151" w:rsidRPr="001C2151" w:rsidRDefault="001C2151" w:rsidP="001C2151">
            <w:pPr>
              <w:shd w:val="clear" w:color="auto" w:fill="FFFFFF"/>
              <w:ind w:left="-105"/>
              <w:rPr>
                <w:b/>
                <w:bCs/>
              </w:rPr>
            </w:pPr>
          </w:p>
          <w:p w:rsidR="001C2151" w:rsidRDefault="001C2151" w:rsidP="001C2151">
            <w:pPr>
              <w:shd w:val="clear" w:color="auto" w:fill="FFFFFF"/>
              <w:ind w:left="-105"/>
              <w:rPr>
                <w:b/>
                <w:bCs/>
              </w:rPr>
            </w:pPr>
            <w:r>
              <w:rPr>
                <w:b/>
                <w:bCs/>
              </w:rPr>
              <w:t>Д</w:t>
            </w:r>
            <w:r w:rsidRPr="001C2151">
              <w:rPr>
                <w:b/>
                <w:bCs/>
              </w:rPr>
              <w:t>иректор</w:t>
            </w:r>
            <w:r>
              <w:rPr>
                <w:b/>
                <w:bCs/>
              </w:rPr>
              <w:t xml:space="preserve"> филиала </w:t>
            </w:r>
            <w:r w:rsidRPr="001C2151">
              <w:rPr>
                <w:b/>
                <w:bCs/>
              </w:rPr>
              <w:t>АО «ДРСК»</w:t>
            </w:r>
          </w:p>
          <w:p w:rsidR="001C2151" w:rsidRPr="001C2151" w:rsidRDefault="001C2151" w:rsidP="001C2151">
            <w:pPr>
              <w:shd w:val="clear" w:color="auto" w:fill="FFFFFF"/>
              <w:ind w:left="-105"/>
              <w:rPr>
                <w:b/>
                <w:bCs/>
              </w:rPr>
            </w:pPr>
            <w:r>
              <w:rPr>
                <w:b/>
                <w:bCs/>
              </w:rPr>
              <w:t>«Амурские электрические сети»</w:t>
            </w:r>
          </w:p>
          <w:p w:rsidR="001C2151" w:rsidRPr="001C2151" w:rsidRDefault="001C2151" w:rsidP="001C2151">
            <w:pPr>
              <w:shd w:val="clear" w:color="auto" w:fill="FFFFFF"/>
              <w:ind w:left="-105"/>
              <w:rPr>
                <w:b/>
                <w:bCs/>
              </w:rPr>
            </w:pPr>
          </w:p>
          <w:p w:rsidR="001C2151" w:rsidRPr="001C2151" w:rsidRDefault="001C2151" w:rsidP="001C2151">
            <w:pPr>
              <w:shd w:val="clear" w:color="auto" w:fill="FFFFFF"/>
              <w:ind w:left="-105"/>
              <w:rPr>
                <w:b/>
                <w:bCs/>
              </w:rPr>
            </w:pPr>
          </w:p>
          <w:p w:rsidR="001C2151" w:rsidRPr="001C2151" w:rsidRDefault="001C2151" w:rsidP="001C2151">
            <w:pPr>
              <w:shd w:val="clear" w:color="auto" w:fill="FFFFFF"/>
              <w:ind w:left="-105"/>
              <w:rPr>
                <w:b/>
                <w:bCs/>
              </w:rPr>
            </w:pPr>
            <w:r w:rsidRPr="001C2151">
              <w:rPr>
                <w:b/>
                <w:bCs/>
              </w:rPr>
              <w:t xml:space="preserve">_____________________ </w:t>
            </w:r>
            <w:r>
              <w:rPr>
                <w:b/>
                <w:bCs/>
              </w:rPr>
              <w:t>Е.</w:t>
            </w:r>
            <w:r w:rsidRPr="001C2151">
              <w:rPr>
                <w:b/>
                <w:bCs/>
              </w:rPr>
              <w:t xml:space="preserve">В. </w:t>
            </w:r>
            <w:proofErr w:type="spellStart"/>
            <w:r>
              <w:rPr>
                <w:b/>
                <w:bCs/>
              </w:rPr>
              <w:t>Семеню</w:t>
            </w:r>
            <w:r w:rsidRPr="001C2151">
              <w:rPr>
                <w:b/>
                <w:bCs/>
              </w:rPr>
              <w:t>к</w:t>
            </w:r>
            <w:proofErr w:type="spellEnd"/>
          </w:p>
          <w:p w:rsidR="00A64CEA" w:rsidRPr="001C2151" w:rsidRDefault="00A64CEA" w:rsidP="007C5BA4">
            <w:pPr>
              <w:shd w:val="clear" w:color="auto" w:fill="FFFFFF"/>
              <w:ind w:hanging="7"/>
            </w:pPr>
          </w:p>
        </w:tc>
        <w:tc>
          <w:tcPr>
            <w:tcW w:w="5103" w:type="dxa"/>
          </w:tcPr>
          <w:p w:rsidR="00A64CEA" w:rsidRPr="00FF1A0D" w:rsidRDefault="00A64CEA" w:rsidP="007C5BA4">
            <w:pPr>
              <w:shd w:val="clear" w:color="auto" w:fill="FFFFFF"/>
              <w:tabs>
                <w:tab w:val="left" w:pos="993"/>
                <w:tab w:val="left" w:pos="1276"/>
              </w:tabs>
              <w:ind w:firstLine="720"/>
              <w:jc w:val="both"/>
            </w:pPr>
          </w:p>
          <w:p w:rsidR="00A64CEA" w:rsidRPr="00FF1A0D" w:rsidRDefault="00A64CEA" w:rsidP="001C2151">
            <w:pPr>
              <w:shd w:val="clear" w:color="auto" w:fill="FFFFFF"/>
              <w:tabs>
                <w:tab w:val="left" w:pos="993"/>
                <w:tab w:val="left" w:pos="1276"/>
              </w:tabs>
            </w:pPr>
            <w:r w:rsidRPr="00FF1A0D">
              <w:rPr>
                <w:b/>
                <w:bCs/>
              </w:rPr>
              <w:t>ПОДРЯДЧИК:</w:t>
            </w:r>
          </w:p>
        </w:tc>
      </w:tr>
    </w:tbl>
    <w:p w:rsidR="00A64CEA" w:rsidRPr="00FF1A0D" w:rsidRDefault="00A64CEA" w:rsidP="00C6411B">
      <w:pPr>
        <w:pStyle w:val="10"/>
        <w:tabs>
          <w:tab w:val="left" w:pos="703"/>
        </w:tabs>
        <w:spacing w:before="0" w:after="0"/>
        <w:ind w:firstLine="709"/>
        <w:jc w:val="right"/>
        <w:rPr>
          <w:sz w:val="24"/>
          <w:szCs w:val="24"/>
        </w:rPr>
      </w:pPr>
    </w:p>
    <w:p w:rsidR="00A64CEA" w:rsidRDefault="00A64CEA" w:rsidP="00C6411B">
      <w:pPr>
        <w:pStyle w:val="10"/>
        <w:tabs>
          <w:tab w:val="left" w:pos="703"/>
        </w:tabs>
        <w:spacing w:before="0" w:after="0"/>
        <w:ind w:firstLine="709"/>
        <w:jc w:val="right"/>
        <w:rPr>
          <w:sz w:val="24"/>
          <w:szCs w:val="24"/>
        </w:rPr>
      </w:pPr>
    </w:p>
    <w:p w:rsidR="007128FF" w:rsidRDefault="007128FF" w:rsidP="00C6411B">
      <w:pPr>
        <w:pStyle w:val="10"/>
        <w:tabs>
          <w:tab w:val="left" w:pos="703"/>
        </w:tabs>
        <w:spacing w:before="0" w:after="0"/>
        <w:ind w:firstLine="709"/>
        <w:jc w:val="right"/>
        <w:rPr>
          <w:sz w:val="24"/>
          <w:szCs w:val="24"/>
        </w:rPr>
      </w:pPr>
    </w:p>
    <w:p w:rsidR="007128FF" w:rsidRDefault="007128FF" w:rsidP="00C6411B">
      <w:pPr>
        <w:pStyle w:val="10"/>
        <w:tabs>
          <w:tab w:val="left" w:pos="703"/>
        </w:tabs>
        <w:spacing w:before="0" w:after="0"/>
        <w:ind w:firstLine="709"/>
        <w:jc w:val="right"/>
        <w:rPr>
          <w:sz w:val="24"/>
          <w:szCs w:val="24"/>
        </w:rPr>
      </w:pPr>
    </w:p>
    <w:p w:rsidR="007128FF" w:rsidRDefault="007128FF" w:rsidP="00C6411B">
      <w:pPr>
        <w:pStyle w:val="10"/>
        <w:tabs>
          <w:tab w:val="left" w:pos="703"/>
        </w:tabs>
        <w:spacing w:before="0" w:after="0"/>
        <w:ind w:firstLine="709"/>
        <w:jc w:val="right"/>
        <w:rPr>
          <w:sz w:val="24"/>
          <w:szCs w:val="24"/>
        </w:rPr>
      </w:pPr>
    </w:p>
    <w:p w:rsidR="007128FF" w:rsidRDefault="007128FF" w:rsidP="00C6411B">
      <w:pPr>
        <w:pStyle w:val="10"/>
        <w:tabs>
          <w:tab w:val="left" w:pos="703"/>
        </w:tabs>
        <w:spacing w:before="0" w:after="0"/>
        <w:ind w:firstLine="709"/>
        <w:jc w:val="right"/>
        <w:rPr>
          <w:sz w:val="24"/>
          <w:szCs w:val="24"/>
        </w:rPr>
      </w:pPr>
    </w:p>
    <w:p w:rsidR="007128FF" w:rsidRDefault="007128FF" w:rsidP="00C6411B">
      <w:pPr>
        <w:pStyle w:val="10"/>
        <w:tabs>
          <w:tab w:val="left" w:pos="703"/>
        </w:tabs>
        <w:spacing w:before="0" w:after="0"/>
        <w:ind w:firstLine="709"/>
        <w:jc w:val="right"/>
        <w:rPr>
          <w:sz w:val="24"/>
          <w:szCs w:val="24"/>
        </w:rPr>
      </w:pPr>
    </w:p>
    <w:p w:rsidR="007128FF" w:rsidRDefault="007128FF" w:rsidP="00C6411B">
      <w:pPr>
        <w:pStyle w:val="10"/>
        <w:tabs>
          <w:tab w:val="left" w:pos="703"/>
        </w:tabs>
        <w:spacing w:before="0" w:after="0"/>
        <w:ind w:firstLine="709"/>
        <w:jc w:val="right"/>
        <w:rPr>
          <w:sz w:val="24"/>
          <w:szCs w:val="24"/>
        </w:rPr>
      </w:pPr>
    </w:p>
    <w:p w:rsidR="00A428D3" w:rsidRDefault="00A428D3" w:rsidP="00C6411B">
      <w:pPr>
        <w:pStyle w:val="10"/>
        <w:tabs>
          <w:tab w:val="left" w:pos="703"/>
        </w:tabs>
        <w:spacing w:before="0" w:after="0"/>
        <w:ind w:firstLine="709"/>
        <w:jc w:val="right"/>
        <w:rPr>
          <w:sz w:val="24"/>
          <w:szCs w:val="24"/>
        </w:rPr>
      </w:pPr>
    </w:p>
    <w:p w:rsidR="00A428D3" w:rsidRDefault="00A428D3" w:rsidP="00C6411B">
      <w:pPr>
        <w:pStyle w:val="10"/>
        <w:tabs>
          <w:tab w:val="left" w:pos="703"/>
        </w:tabs>
        <w:spacing w:before="0" w:after="0"/>
        <w:ind w:firstLine="709"/>
        <w:jc w:val="right"/>
        <w:rPr>
          <w:sz w:val="24"/>
          <w:szCs w:val="24"/>
        </w:rPr>
      </w:pPr>
    </w:p>
    <w:p w:rsidR="00A428D3" w:rsidRDefault="00A428D3" w:rsidP="00C6411B">
      <w:pPr>
        <w:pStyle w:val="10"/>
        <w:tabs>
          <w:tab w:val="left" w:pos="703"/>
        </w:tabs>
        <w:spacing w:before="0" w:after="0"/>
        <w:ind w:firstLine="709"/>
        <w:jc w:val="right"/>
        <w:rPr>
          <w:sz w:val="24"/>
          <w:szCs w:val="24"/>
        </w:rPr>
      </w:pPr>
    </w:p>
    <w:p w:rsidR="00A428D3" w:rsidRDefault="00A428D3" w:rsidP="00C6411B">
      <w:pPr>
        <w:pStyle w:val="10"/>
        <w:tabs>
          <w:tab w:val="left" w:pos="703"/>
        </w:tabs>
        <w:spacing w:before="0" w:after="0"/>
        <w:ind w:firstLine="709"/>
        <w:jc w:val="right"/>
        <w:rPr>
          <w:sz w:val="24"/>
          <w:szCs w:val="24"/>
        </w:rPr>
      </w:pPr>
    </w:p>
    <w:p w:rsidR="00A428D3" w:rsidRDefault="00A428D3" w:rsidP="00C6411B">
      <w:pPr>
        <w:pStyle w:val="10"/>
        <w:tabs>
          <w:tab w:val="left" w:pos="703"/>
        </w:tabs>
        <w:spacing w:before="0" w:after="0"/>
        <w:ind w:firstLine="709"/>
        <w:jc w:val="right"/>
        <w:rPr>
          <w:sz w:val="24"/>
          <w:szCs w:val="24"/>
        </w:rPr>
      </w:pPr>
    </w:p>
    <w:p w:rsidR="00A428D3" w:rsidRDefault="00A428D3" w:rsidP="00C6411B">
      <w:pPr>
        <w:pStyle w:val="10"/>
        <w:tabs>
          <w:tab w:val="left" w:pos="703"/>
        </w:tabs>
        <w:spacing w:before="0" w:after="0"/>
        <w:ind w:firstLine="709"/>
        <w:jc w:val="right"/>
        <w:rPr>
          <w:sz w:val="24"/>
          <w:szCs w:val="24"/>
        </w:rPr>
      </w:pPr>
    </w:p>
    <w:p w:rsidR="00A428D3" w:rsidRDefault="00A428D3" w:rsidP="00C6411B">
      <w:pPr>
        <w:pStyle w:val="10"/>
        <w:tabs>
          <w:tab w:val="left" w:pos="703"/>
        </w:tabs>
        <w:spacing w:before="0" w:after="0"/>
        <w:ind w:firstLine="709"/>
        <w:jc w:val="right"/>
        <w:rPr>
          <w:sz w:val="24"/>
          <w:szCs w:val="24"/>
        </w:rPr>
      </w:pPr>
    </w:p>
    <w:p w:rsidR="00A428D3" w:rsidRDefault="00A428D3" w:rsidP="00C6411B">
      <w:pPr>
        <w:pStyle w:val="10"/>
        <w:tabs>
          <w:tab w:val="left" w:pos="703"/>
        </w:tabs>
        <w:spacing w:before="0" w:after="0"/>
        <w:ind w:firstLine="709"/>
        <w:jc w:val="right"/>
        <w:rPr>
          <w:sz w:val="24"/>
          <w:szCs w:val="24"/>
        </w:rPr>
      </w:pPr>
    </w:p>
    <w:p w:rsidR="00A428D3" w:rsidRDefault="00A428D3" w:rsidP="00C6411B">
      <w:pPr>
        <w:pStyle w:val="10"/>
        <w:tabs>
          <w:tab w:val="left" w:pos="703"/>
        </w:tabs>
        <w:spacing w:before="0" w:after="0"/>
        <w:ind w:firstLine="709"/>
        <w:jc w:val="right"/>
        <w:rPr>
          <w:sz w:val="24"/>
          <w:szCs w:val="24"/>
        </w:rPr>
      </w:pPr>
    </w:p>
    <w:p w:rsidR="00A428D3" w:rsidRDefault="00A428D3" w:rsidP="00C6411B">
      <w:pPr>
        <w:pStyle w:val="10"/>
        <w:tabs>
          <w:tab w:val="left" w:pos="703"/>
        </w:tabs>
        <w:spacing w:before="0" w:after="0"/>
        <w:ind w:firstLine="709"/>
        <w:jc w:val="right"/>
        <w:rPr>
          <w:sz w:val="24"/>
          <w:szCs w:val="24"/>
        </w:rPr>
      </w:pPr>
    </w:p>
    <w:p w:rsidR="00A428D3" w:rsidRDefault="00A428D3" w:rsidP="00C6411B">
      <w:pPr>
        <w:pStyle w:val="10"/>
        <w:tabs>
          <w:tab w:val="left" w:pos="703"/>
        </w:tabs>
        <w:spacing w:before="0" w:after="0"/>
        <w:ind w:firstLine="709"/>
        <w:jc w:val="right"/>
        <w:rPr>
          <w:sz w:val="24"/>
          <w:szCs w:val="24"/>
        </w:rPr>
      </w:pPr>
    </w:p>
    <w:p w:rsidR="00432D06" w:rsidRPr="00FF1A0D" w:rsidRDefault="00432D06" w:rsidP="00C6411B">
      <w:pPr>
        <w:pStyle w:val="10"/>
        <w:tabs>
          <w:tab w:val="left" w:pos="703"/>
        </w:tabs>
        <w:spacing w:before="0" w:after="0"/>
        <w:ind w:firstLine="709"/>
        <w:jc w:val="right"/>
        <w:rPr>
          <w:sz w:val="24"/>
          <w:szCs w:val="24"/>
        </w:rPr>
      </w:pPr>
      <w:r w:rsidRPr="00FF1A0D">
        <w:rPr>
          <w:sz w:val="24"/>
          <w:szCs w:val="24"/>
        </w:rPr>
        <w:lastRenderedPageBreak/>
        <w:t>Приложение №</w:t>
      </w:r>
      <w:r w:rsidR="00F04210">
        <w:rPr>
          <w:sz w:val="24"/>
          <w:szCs w:val="24"/>
        </w:rPr>
        <w:t xml:space="preserve"> 1</w:t>
      </w:r>
    </w:p>
    <w:p w:rsidR="00844BDE" w:rsidRPr="00FF1A0D" w:rsidRDefault="00844BDE" w:rsidP="00C6411B">
      <w:pPr>
        <w:pStyle w:val="10"/>
        <w:tabs>
          <w:tab w:val="left" w:pos="703"/>
        </w:tabs>
        <w:spacing w:before="0" w:after="0"/>
        <w:ind w:firstLine="709"/>
        <w:jc w:val="right"/>
        <w:rPr>
          <w:sz w:val="24"/>
          <w:szCs w:val="24"/>
        </w:rPr>
      </w:pPr>
      <w:r w:rsidRPr="00FF1A0D">
        <w:rPr>
          <w:sz w:val="24"/>
          <w:szCs w:val="24"/>
        </w:rPr>
        <w:t>к договору</w:t>
      </w:r>
      <w:r w:rsidR="00C46071" w:rsidRPr="00FF1A0D">
        <w:rPr>
          <w:sz w:val="24"/>
          <w:szCs w:val="24"/>
        </w:rPr>
        <w:t xml:space="preserve"> №____</w:t>
      </w:r>
    </w:p>
    <w:p w:rsidR="00844BDE" w:rsidRPr="00FF1A0D" w:rsidRDefault="00C46071" w:rsidP="00C6411B">
      <w:pPr>
        <w:pStyle w:val="10"/>
        <w:tabs>
          <w:tab w:val="left" w:pos="703"/>
        </w:tabs>
        <w:spacing w:before="0" w:after="0"/>
        <w:ind w:firstLine="709"/>
        <w:jc w:val="right"/>
        <w:rPr>
          <w:sz w:val="24"/>
          <w:szCs w:val="24"/>
        </w:rPr>
      </w:pPr>
      <w:r w:rsidRPr="00FF1A0D">
        <w:rPr>
          <w:sz w:val="24"/>
          <w:szCs w:val="24"/>
        </w:rPr>
        <w:t xml:space="preserve">   </w:t>
      </w:r>
      <w:r w:rsidR="00844BDE" w:rsidRPr="00FF1A0D">
        <w:rPr>
          <w:sz w:val="24"/>
          <w:szCs w:val="24"/>
        </w:rPr>
        <w:t xml:space="preserve">от </w:t>
      </w:r>
      <w:r w:rsidR="00432D06" w:rsidRPr="00FF1A0D">
        <w:rPr>
          <w:sz w:val="24"/>
          <w:szCs w:val="24"/>
        </w:rPr>
        <w:t>«___»</w:t>
      </w:r>
      <w:r w:rsidR="00844BDE" w:rsidRPr="00FF1A0D">
        <w:rPr>
          <w:sz w:val="24"/>
          <w:szCs w:val="24"/>
        </w:rPr>
        <w:t>____________20___г.</w:t>
      </w:r>
    </w:p>
    <w:p w:rsidR="00844BDE" w:rsidRPr="00FF1A0D" w:rsidRDefault="00844BDE" w:rsidP="00C6411B">
      <w:pPr>
        <w:pStyle w:val="10"/>
        <w:tabs>
          <w:tab w:val="left" w:pos="703"/>
        </w:tabs>
        <w:spacing w:before="0" w:after="0"/>
        <w:ind w:firstLine="709"/>
        <w:jc w:val="right"/>
        <w:rPr>
          <w:sz w:val="24"/>
          <w:szCs w:val="24"/>
        </w:rPr>
      </w:pPr>
    </w:p>
    <w:p w:rsidR="00844BDE" w:rsidRPr="00FF1A0D" w:rsidRDefault="00844BDE" w:rsidP="00C6411B">
      <w:pPr>
        <w:pStyle w:val="Style4"/>
        <w:widowControl/>
        <w:jc w:val="center"/>
        <w:rPr>
          <w:b/>
          <w:bCs/>
        </w:rPr>
      </w:pPr>
      <w:r w:rsidRPr="00FF1A0D">
        <w:rPr>
          <w:rStyle w:val="FontStyle17"/>
          <w:sz w:val="24"/>
          <w:szCs w:val="24"/>
        </w:rPr>
        <w:t>ТЕХНИЧЕСКОЕ ЗАДАНИЕ</w:t>
      </w:r>
    </w:p>
    <w:p w:rsidR="00844BDE" w:rsidRPr="00FF1A0D" w:rsidRDefault="00844BDE" w:rsidP="00C6411B">
      <w:pPr>
        <w:pStyle w:val="10"/>
        <w:tabs>
          <w:tab w:val="left" w:pos="709"/>
        </w:tabs>
        <w:spacing w:before="0" w:after="0"/>
        <w:ind w:firstLine="0"/>
        <w:jc w:val="center"/>
        <w:rPr>
          <w:b/>
          <w:i/>
          <w:sz w:val="24"/>
          <w:szCs w:val="24"/>
        </w:rPr>
      </w:pPr>
      <w:r w:rsidRPr="00FF1A0D">
        <w:rPr>
          <w:rStyle w:val="FontStyle18"/>
          <w:i/>
        </w:rPr>
        <w:t>на выполнение мероприятий по</w:t>
      </w:r>
      <w:r w:rsidRPr="00FF1A0D">
        <w:rPr>
          <w:i/>
          <w:sz w:val="24"/>
          <w:szCs w:val="24"/>
        </w:rPr>
        <w:t xml:space="preserve"> </w:t>
      </w:r>
      <w:r w:rsidRPr="00FF1A0D">
        <w:rPr>
          <w:b/>
          <w:i/>
          <w:sz w:val="24"/>
          <w:szCs w:val="24"/>
        </w:rPr>
        <w:t>подключению новых потребителей (до 100 кВт)</w:t>
      </w:r>
    </w:p>
    <w:p w:rsidR="00844BDE" w:rsidRPr="00FF1A0D" w:rsidRDefault="00844BDE" w:rsidP="00C6411B">
      <w:pPr>
        <w:pStyle w:val="10"/>
        <w:tabs>
          <w:tab w:val="left" w:pos="709"/>
        </w:tabs>
        <w:spacing w:before="0" w:after="0"/>
        <w:ind w:firstLine="709"/>
        <w:rPr>
          <w:b/>
          <w:i/>
          <w:sz w:val="24"/>
          <w:szCs w:val="24"/>
        </w:rPr>
      </w:pPr>
    </w:p>
    <w:p w:rsidR="00844BDE" w:rsidRPr="00FF1A0D" w:rsidRDefault="00844BDE" w:rsidP="00C6411B">
      <w:pPr>
        <w:pStyle w:val="10"/>
        <w:tabs>
          <w:tab w:val="left" w:pos="709"/>
        </w:tabs>
        <w:spacing w:before="0" w:after="0"/>
        <w:ind w:firstLine="709"/>
        <w:rPr>
          <w:b/>
          <w:i/>
          <w:sz w:val="24"/>
          <w:szCs w:val="24"/>
        </w:rPr>
      </w:pPr>
    </w:p>
    <w:p w:rsidR="00844BDE" w:rsidRPr="00FF1A0D" w:rsidRDefault="00844BDE" w:rsidP="00C6411B">
      <w:pPr>
        <w:pStyle w:val="10"/>
        <w:tabs>
          <w:tab w:val="left" w:pos="709"/>
        </w:tabs>
        <w:spacing w:before="0" w:after="0"/>
        <w:ind w:firstLine="709"/>
        <w:rPr>
          <w:b/>
          <w:i/>
          <w:sz w:val="24"/>
          <w:szCs w:val="24"/>
        </w:rPr>
      </w:pPr>
    </w:p>
    <w:p w:rsidR="00844BDE" w:rsidRPr="00FF1A0D" w:rsidRDefault="00844BDE" w:rsidP="00C6411B">
      <w:pPr>
        <w:pStyle w:val="10"/>
        <w:tabs>
          <w:tab w:val="left" w:pos="709"/>
        </w:tabs>
        <w:spacing w:before="0" w:after="0"/>
        <w:ind w:firstLine="709"/>
        <w:rPr>
          <w:b/>
          <w:i/>
          <w:sz w:val="24"/>
          <w:szCs w:val="24"/>
        </w:rPr>
      </w:pPr>
    </w:p>
    <w:p w:rsidR="00C46071" w:rsidRPr="00FF1A0D" w:rsidRDefault="00C46071" w:rsidP="00C6411B">
      <w:pPr>
        <w:pStyle w:val="10"/>
        <w:tabs>
          <w:tab w:val="left" w:pos="709"/>
        </w:tabs>
        <w:spacing w:before="0" w:after="0"/>
        <w:ind w:firstLine="709"/>
        <w:rPr>
          <w:b/>
          <w:i/>
          <w:sz w:val="24"/>
          <w:szCs w:val="24"/>
        </w:rPr>
      </w:pPr>
    </w:p>
    <w:p w:rsidR="00C46071" w:rsidRPr="00FF1A0D" w:rsidRDefault="00C46071" w:rsidP="00C6411B">
      <w:pPr>
        <w:pStyle w:val="10"/>
        <w:tabs>
          <w:tab w:val="left" w:pos="709"/>
        </w:tabs>
        <w:spacing w:before="0" w:after="0"/>
        <w:ind w:firstLine="709"/>
        <w:rPr>
          <w:b/>
          <w:i/>
          <w:sz w:val="24"/>
          <w:szCs w:val="24"/>
        </w:rPr>
      </w:pPr>
    </w:p>
    <w:p w:rsidR="00C46071" w:rsidRPr="00FF1A0D" w:rsidRDefault="00C46071" w:rsidP="00C6411B">
      <w:pPr>
        <w:pStyle w:val="10"/>
        <w:tabs>
          <w:tab w:val="left" w:pos="709"/>
        </w:tabs>
        <w:spacing w:before="0" w:after="0"/>
        <w:ind w:firstLine="709"/>
        <w:rPr>
          <w:b/>
          <w:i/>
          <w:sz w:val="24"/>
          <w:szCs w:val="24"/>
        </w:rPr>
      </w:pPr>
    </w:p>
    <w:p w:rsidR="00C46071" w:rsidRPr="00FF1A0D" w:rsidRDefault="00C46071" w:rsidP="00C6411B">
      <w:pPr>
        <w:pStyle w:val="10"/>
        <w:tabs>
          <w:tab w:val="left" w:pos="709"/>
        </w:tabs>
        <w:spacing w:before="0" w:after="0"/>
        <w:ind w:firstLine="709"/>
        <w:rPr>
          <w:b/>
          <w:i/>
          <w:sz w:val="24"/>
          <w:szCs w:val="24"/>
        </w:rPr>
      </w:pPr>
    </w:p>
    <w:p w:rsidR="00844BDE" w:rsidRPr="00FF1A0D" w:rsidRDefault="00844BDE" w:rsidP="00C6411B">
      <w:pPr>
        <w:pStyle w:val="10"/>
        <w:tabs>
          <w:tab w:val="left" w:pos="709"/>
        </w:tabs>
        <w:spacing w:before="0" w:after="0"/>
        <w:ind w:firstLine="709"/>
        <w:rPr>
          <w:b/>
          <w:i/>
          <w:sz w:val="24"/>
          <w:szCs w:val="24"/>
        </w:rPr>
      </w:pPr>
    </w:p>
    <w:p w:rsidR="00844BDE" w:rsidRPr="00FF1A0D" w:rsidRDefault="00844BDE" w:rsidP="00C6411B">
      <w:pPr>
        <w:pStyle w:val="10"/>
        <w:tabs>
          <w:tab w:val="left" w:pos="709"/>
        </w:tabs>
        <w:spacing w:before="0" w:after="0"/>
        <w:ind w:firstLine="709"/>
        <w:rPr>
          <w:b/>
          <w:i/>
          <w:sz w:val="24"/>
          <w:szCs w:val="24"/>
        </w:rPr>
      </w:pPr>
    </w:p>
    <w:p w:rsidR="00844BDE" w:rsidRPr="00FF1A0D" w:rsidRDefault="00844BDE" w:rsidP="00C6411B">
      <w:pPr>
        <w:pStyle w:val="10"/>
        <w:tabs>
          <w:tab w:val="left" w:pos="709"/>
        </w:tabs>
        <w:spacing w:before="0" w:after="0"/>
        <w:ind w:firstLine="709"/>
        <w:rPr>
          <w:b/>
          <w:i/>
          <w:sz w:val="24"/>
          <w:szCs w:val="24"/>
        </w:rPr>
      </w:pPr>
    </w:p>
    <w:p w:rsidR="00844BDE" w:rsidRPr="00FF1A0D" w:rsidRDefault="00844BDE" w:rsidP="00C6411B">
      <w:pPr>
        <w:pStyle w:val="10"/>
        <w:tabs>
          <w:tab w:val="left" w:pos="709"/>
        </w:tabs>
        <w:spacing w:before="0" w:after="0"/>
        <w:ind w:firstLine="709"/>
        <w:rPr>
          <w:b/>
          <w:i/>
          <w:sz w:val="24"/>
          <w:szCs w:val="24"/>
        </w:rPr>
      </w:pPr>
    </w:p>
    <w:p w:rsidR="00844BDE" w:rsidRPr="00FF1A0D" w:rsidRDefault="00844BDE" w:rsidP="00C6411B">
      <w:pPr>
        <w:pStyle w:val="10"/>
        <w:tabs>
          <w:tab w:val="left" w:pos="709"/>
        </w:tabs>
        <w:spacing w:before="0" w:after="0"/>
        <w:ind w:firstLine="709"/>
        <w:rPr>
          <w:b/>
          <w:i/>
          <w:sz w:val="24"/>
          <w:szCs w:val="24"/>
        </w:rPr>
      </w:pPr>
    </w:p>
    <w:p w:rsidR="00844BDE" w:rsidRPr="00FF1A0D" w:rsidRDefault="00844BDE" w:rsidP="00C6411B">
      <w:pPr>
        <w:pStyle w:val="10"/>
        <w:tabs>
          <w:tab w:val="left" w:pos="709"/>
        </w:tabs>
        <w:spacing w:before="0" w:after="0"/>
        <w:ind w:firstLine="709"/>
        <w:rPr>
          <w:b/>
          <w:i/>
          <w:sz w:val="24"/>
          <w:szCs w:val="24"/>
        </w:rPr>
      </w:pPr>
    </w:p>
    <w:p w:rsidR="00844BDE" w:rsidRPr="00FF1A0D" w:rsidRDefault="00844BDE" w:rsidP="00C6411B">
      <w:pPr>
        <w:pStyle w:val="10"/>
        <w:tabs>
          <w:tab w:val="left" w:pos="709"/>
        </w:tabs>
        <w:spacing w:before="0" w:after="0"/>
        <w:ind w:firstLine="709"/>
        <w:rPr>
          <w:b/>
          <w:i/>
          <w:sz w:val="24"/>
          <w:szCs w:val="24"/>
        </w:rPr>
      </w:pPr>
    </w:p>
    <w:p w:rsidR="00844BDE" w:rsidRPr="00FF1A0D" w:rsidRDefault="00844BDE" w:rsidP="00C6411B">
      <w:pPr>
        <w:pStyle w:val="10"/>
        <w:tabs>
          <w:tab w:val="left" w:pos="709"/>
        </w:tabs>
        <w:spacing w:before="0" w:after="0"/>
        <w:ind w:firstLine="709"/>
        <w:rPr>
          <w:b/>
          <w:i/>
          <w:sz w:val="24"/>
          <w:szCs w:val="24"/>
        </w:rPr>
      </w:pPr>
    </w:p>
    <w:p w:rsidR="00844BDE" w:rsidRPr="00FF1A0D" w:rsidRDefault="00844BDE" w:rsidP="00C6411B">
      <w:pPr>
        <w:pStyle w:val="10"/>
        <w:tabs>
          <w:tab w:val="left" w:pos="709"/>
        </w:tabs>
        <w:spacing w:before="0" w:after="0"/>
        <w:ind w:firstLine="709"/>
        <w:rPr>
          <w:b/>
          <w:i/>
          <w:sz w:val="24"/>
          <w:szCs w:val="24"/>
        </w:rPr>
      </w:pPr>
    </w:p>
    <w:tbl>
      <w:tblPr>
        <w:tblW w:w="10206" w:type="dxa"/>
        <w:tblInd w:w="108" w:type="dxa"/>
        <w:tblLayout w:type="fixed"/>
        <w:tblLook w:val="0000" w:firstRow="0" w:lastRow="0" w:firstColumn="0" w:lastColumn="0" w:noHBand="0" w:noVBand="0"/>
      </w:tblPr>
      <w:tblGrid>
        <w:gridCol w:w="5103"/>
        <w:gridCol w:w="5103"/>
      </w:tblGrid>
      <w:tr w:rsidR="00C46071" w:rsidRPr="00FF1A0D" w:rsidTr="00604697">
        <w:trPr>
          <w:trHeight w:val="395"/>
        </w:trPr>
        <w:tc>
          <w:tcPr>
            <w:tcW w:w="5103" w:type="dxa"/>
          </w:tcPr>
          <w:p w:rsidR="00C46071" w:rsidRPr="00FF1A0D" w:rsidRDefault="00C46071" w:rsidP="00C6411B">
            <w:pPr>
              <w:shd w:val="clear" w:color="auto" w:fill="FFFFFF"/>
              <w:tabs>
                <w:tab w:val="left" w:pos="709"/>
              </w:tabs>
            </w:pPr>
          </w:p>
          <w:p w:rsidR="00C46071" w:rsidRPr="00FF1A0D" w:rsidRDefault="00C46071" w:rsidP="00C6411B">
            <w:pPr>
              <w:shd w:val="clear" w:color="auto" w:fill="FFFFFF"/>
              <w:tabs>
                <w:tab w:val="left" w:pos="709"/>
              </w:tabs>
              <w:ind w:hanging="34"/>
              <w:jc w:val="center"/>
              <w:rPr>
                <w:b/>
                <w:bCs/>
              </w:rPr>
            </w:pPr>
            <w:r w:rsidRPr="00FF1A0D">
              <w:rPr>
                <w:b/>
                <w:bCs/>
              </w:rPr>
              <w:t>ЗАКАЗЧИК:</w:t>
            </w:r>
          </w:p>
          <w:p w:rsidR="00C46071" w:rsidRPr="00FF1A0D" w:rsidRDefault="00C46071" w:rsidP="00C6411B">
            <w:pPr>
              <w:shd w:val="clear" w:color="auto" w:fill="FFFFFF"/>
              <w:tabs>
                <w:tab w:val="left" w:pos="709"/>
              </w:tabs>
              <w:ind w:hanging="34"/>
            </w:pPr>
          </w:p>
        </w:tc>
        <w:tc>
          <w:tcPr>
            <w:tcW w:w="5103" w:type="dxa"/>
          </w:tcPr>
          <w:p w:rsidR="00C46071" w:rsidRPr="00FF1A0D" w:rsidRDefault="00C46071" w:rsidP="00C6411B">
            <w:pPr>
              <w:tabs>
                <w:tab w:val="left" w:pos="709"/>
              </w:tabs>
              <w:jc w:val="both"/>
            </w:pPr>
          </w:p>
          <w:p w:rsidR="00C46071" w:rsidRPr="00FF1A0D" w:rsidRDefault="00C46071" w:rsidP="00C6411B">
            <w:pPr>
              <w:shd w:val="clear" w:color="auto" w:fill="FFFFFF"/>
              <w:tabs>
                <w:tab w:val="left" w:pos="709"/>
              </w:tabs>
              <w:jc w:val="center"/>
            </w:pPr>
            <w:r w:rsidRPr="00FF1A0D">
              <w:rPr>
                <w:b/>
                <w:bCs/>
              </w:rPr>
              <w:t>ПОДРЯДЧИК:</w:t>
            </w:r>
          </w:p>
          <w:p w:rsidR="00C46071" w:rsidRPr="00FF1A0D" w:rsidRDefault="00C46071" w:rsidP="00C6411B">
            <w:pPr>
              <w:shd w:val="clear" w:color="auto" w:fill="FFFFFF"/>
              <w:tabs>
                <w:tab w:val="left" w:pos="709"/>
              </w:tabs>
              <w:ind w:firstLine="567"/>
              <w:jc w:val="both"/>
            </w:pPr>
          </w:p>
          <w:p w:rsidR="00C46071" w:rsidRPr="00FF1A0D" w:rsidRDefault="00C46071" w:rsidP="00C6411B">
            <w:pPr>
              <w:shd w:val="clear" w:color="auto" w:fill="FFFFFF"/>
              <w:tabs>
                <w:tab w:val="left" w:pos="709"/>
              </w:tabs>
              <w:ind w:hanging="34"/>
              <w:jc w:val="both"/>
              <w:rPr>
                <w:b/>
                <w:bCs/>
              </w:rPr>
            </w:pPr>
          </w:p>
          <w:p w:rsidR="00C46071" w:rsidRPr="00FF1A0D" w:rsidRDefault="00C46071" w:rsidP="00C6411B">
            <w:pPr>
              <w:shd w:val="clear" w:color="auto" w:fill="FFFFFF"/>
              <w:tabs>
                <w:tab w:val="left" w:pos="709"/>
              </w:tabs>
              <w:ind w:hanging="34"/>
              <w:jc w:val="both"/>
              <w:rPr>
                <w:b/>
                <w:bCs/>
              </w:rPr>
            </w:pPr>
          </w:p>
          <w:p w:rsidR="00C46071" w:rsidRPr="00FF1A0D" w:rsidRDefault="00C46071" w:rsidP="00C6411B">
            <w:pPr>
              <w:shd w:val="clear" w:color="auto" w:fill="FFFFFF"/>
              <w:tabs>
                <w:tab w:val="left" w:pos="709"/>
              </w:tabs>
              <w:ind w:hanging="34"/>
              <w:jc w:val="both"/>
              <w:rPr>
                <w:b/>
                <w:bCs/>
              </w:rPr>
            </w:pPr>
          </w:p>
          <w:p w:rsidR="00C46071" w:rsidRPr="00FF1A0D" w:rsidRDefault="00C46071" w:rsidP="00C6411B">
            <w:pPr>
              <w:shd w:val="clear" w:color="auto" w:fill="FFFFFF"/>
              <w:tabs>
                <w:tab w:val="left" w:pos="709"/>
              </w:tabs>
              <w:ind w:hanging="34"/>
              <w:jc w:val="both"/>
              <w:rPr>
                <w:b/>
                <w:bCs/>
              </w:rPr>
            </w:pPr>
          </w:p>
          <w:p w:rsidR="00C46071" w:rsidRPr="00FF1A0D" w:rsidRDefault="00C46071" w:rsidP="00C6411B">
            <w:pPr>
              <w:shd w:val="clear" w:color="auto" w:fill="FFFFFF"/>
              <w:tabs>
                <w:tab w:val="left" w:pos="709"/>
              </w:tabs>
              <w:ind w:hanging="34"/>
              <w:jc w:val="both"/>
              <w:rPr>
                <w:b/>
                <w:bCs/>
              </w:rPr>
            </w:pPr>
          </w:p>
          <w:p w:rsidR="00C46071" w:rsidRPr="00FF1A0D" w:rsidRDefault="00C46071" w:rsidP="00C6411B">
            <w:pPr>
              <w:shd w:val="clear" w:color="auto" w:fill="FFFFFF"/>
              <w:tabs>
                <w:tab w:val="left" w:pos="709"/>
              </w:tabs>
              <w:ind w:hanging="34"/>
              <w:jc w:val="both"/>
              <w:rPr>
                <w:b/>
                <w:bCs/>
              </w:rPr>
            </w:pPr>
          </w:p>
          <w:p w:rsidR="00C46071" w:rsidRPr="00FF1A0D" w:rsidRDefault="00C46071" w:rsidP="00C6411B">
            <w:pPr>
              <w:shd w:val="clear" w:color="auto" w:fill="FFFFFF"/>
              <w:tabs>
                <w:tab w:val="left" w:pos="709"/>
              </w:tabs>
              <w:ind w:hanging="34"/>
              <w:jc w:val="both"/>
              <w:rPr>
                <w:b/>
                <w:bCs/>
              </w:rPr>
            </w:pPr>
          </w:p>
          <w:p w:rsidR="00C46071" w:rsidRPr="00FF1A0D" w:rsidRDefault="00C46071" w:rsidP="00C6411B">
            <w:pPr>
              <w:shd w:val="clear" w:color="auto" w:fill="FFFFFF"/>
              <w:tabs>
                <w:tab w:val="left" w:pos="709"/>
              </w:tabs>
              <w:ind w:hanging="34"/>
              <w:jc w:val="both"/>
              <w:rPr>
                <w:b/>
                <w:bCs/>
              </w:rPr>
            </w:pPr>
          </w:p>
          <w:p w:rsidR="00C46071" w:rsidRPr="00FF1A0D" w:rsidRDefault="00C46071" w:rsidP="00C6411B">
            <w:pPr>
              <w:shd w:val="clear" w:color="auto" w:fill="FFFFFF"/>
              <w:tabs>
                <w:tab w:val="left" w:pos="709"/>
              </w:tabs>
              <w:ind w:hanging="34"/>
              <w:jc w:val="both"/>
              <w:rPr>
                <w:b/>
                <w:bCs/>
              </w:rPr>
            </w:pPr>
          </w:p>
          <w:p w:rsidR="00C46071" w:rsidRPr="00FF1A0D" w:rsidRDefault="00C46071" w:rsidP="00C6411B">
            <w:pPr>
              <w:shd w:val="clear" w:color="auto" w:fill="FFFFFF"/>
              <w:tabs>
                <w:tab w:val="left" w:pos="709"/>
              </w:tabs>
              <w:ind w:hanging="34"/>
              <w:jc w:val="both"/>
              <w:rPr>
                <w:b/>
                <w:bCs/>
              </w:rPr>
            </w:pPr>
          </w:p>
          <w:p w:rsidR="00C46071" w:rsidRPr="00FF1A0D" w:rsidRDefault="00C46071" w:rsidP="00C6411B">
            <w:pPr>
              <w:shd w:val="clear" w:color="auto" w:fill="FFFFFF"/>
              <w:tabs>
                <w:tab w:val="left" w:pos="709"/>
              </w:tabs>
              <w:jc w:val="both"/>
            </w:pPr>
          </w:p>
        </w:tc>
      </w:tr>
    </w:tbl>
    <w:p w:rsidR="00844BDE" w:rsidRPr="00FF1A0D" w:rsidRDefault="00844BDE" w:rsidP="00C6411B">
      <w:pPr>
        <w:pStyle w:val="10"/>
        <w:tabs>
          <w:tab w:val="left" w:pos="709"/>
        </w:tabs>
        <w:spacing w:before="0" w:after="0"/>
        <w:rPr>
          <w:sz w:val="24"/>
          <w:szCs w:val="24"/>
        </w:rPr>
      </w:pPr>
    </w:p>
    <w:p w:rsidR="008A1629" w:rsidRPr="00FF1A0D" w:rsidRDefault="008A1629" w:rsidP="00C6411B">
      <w:pPr>
        <w:pStyle w:val="10"/>
        <w:tabs>
          <w:tab w:val="left" w:pos="709"/>
        </w:tabs>
        <w:spacing w:before="0" w:after="0"/>
        <w:ind w:firstLine="709"/>
        <w:rPr>
          <w:b/>
          <w:i/>
          <w:sz w:val="24"/>
          <w:szCs w:val="24"/>
        </w:rPr>
      </w:pPr>
    </w:p>
    <w:p w:rsidR="00A64CEA" w:rsidRPr="00FF1A0D" w:rsidRDefault="00A64CEA" w:rsidP="00C6411B">
      <w:pPr>
        <w:pStyle w:val="10"/>
        <w:tabs>
          <w:tab w:val="left" w:pos="709"/>
        </w:tabs>
        <w:spacing w:before="0" w:after="0"/>
        <w:ind w:firstLine="709"/>
        <w:rPr>
          <w:b/>
          <w:i/>
          <w:sz w:val="24"/>
          <w:szCs w:val="24"/>
        </w:rPr>
      </w:pPr>
    </w:p>
    <w:p w:rsidR="00A64CEA" w:rsidRPr="00FF1A0D" w:rsidRDefault="00A64CEA" w:rsidP="00C6411B">
      <w:pPr>
        <w:pStyle w:val="10"/>
        <w:tabs>
          <w:tab w:val="left" w:pos="709"/>
        </w:tabs>
        <w:spacing w:before="0" w:after="0"/>
        <w:ind w:firstLine="709"/>
        <w:rPr>
          <w:b/>
          <w:i/>
          <w:sz w:val="24"/>
          <w:szCs w:val="24"/>
        </w:rPr>
      </w:pPr>
    </w:p>
    <w:p w:rsidR="00A64CEA" w:rsidRPr="00FF1A0D" w:rsidRDefault="00A64CEA" w:rsidP="00C6411B">
      <w:pPr>
        <w:pStyle w:val="10"/>
        <w:tabs>
          <w:tab w:val="left" w:pos="709"/>
        </w:tabs>
        <w:spacing w:before="0" w:after="0"/>
        <w:ind w:firstLine="709"/>
        <w:rPr>
          <w:b/>
          <w:i/>
          <w:sz w:val="24"/>
          <w:szCs w:val="24"/>
        </w:rPr>
      </w:pPr>
    </w:p>
    <w:p w:rsidR="00A64CEA" w:rsidRPr="00FF1A0D" w:rsidRDefault="00A64CEA" w:rsidP="00C6411B">
      <w:pPr>
        <w:pStyle w:val="10"/>
        <w:tabs>
          <w:tab w:val="left" w:pos="709"/>
        </w:tabs>
        <w:spacing w:before="0" w:after="0"/>
        <w:ind w:firstLine="709"/>
        <w:rPr>
          <w:b/>
          <w:i/>
          <w:sz w:val="24"/>
          <w:szCs w:val="24"/>
        </w:rPr>
      </w:pPr>
    </w:p>
    <w:p w:rsidR="00844BDE" w:rsidRPr="00FF1A0D" w:rsidRDefault="00844BDE" w:rsidP="00C6411B">
      <w:pPr>
        <w:pStyle w:val="10"/>
        <w:tabs>
          <w:tab w:val="left" w:pos="709"/>
        </w:tabs>
        <w:spacing w:before="0" w:after="0"/>
        <w:ind w:firstLine="709"/>
        <w:rPr>
          <w:b/>
          <w:i/>
          <w:sz w:val="24"/>
          <w:szCs w:val="24"/>
        </w:rPr>
      </w:pPr>
    </w:p>
    <w:p w:rsidR="00844BDE" w:rsidRPr="00FF1A0D" w:rsidRDefault="00844BDE" w:rsidP="00C6411B">
      <w:pPr>
        <w:pStyle w:val="10"/>
        <w:tabs>
          <w:tab w:val="left" w:pos="709"/>
        </w:tabs>
        <w:spacing w:before="0" w:after="0"/>
        <w:ind w:firstLine="709"/>
        <w:rPr>
          <w:b/>
          <w:i/>
          <w:sz w:val="24"/>
          <w:szCs w:val="24"/>
        </w:rPr>
      </w:pPr>
    </w:p>
    <w:p w:rsidR="00844BDE" w:rsidRPr="00FF1A0D" w:rsidRDefault="00844BDE" w:rsidP="00C6411B">
      <w:pPr>
        <w:pStyle w:val="10"/>
        <w:tabs>
          <w:tab w:val="left" w:pos="709"/>
        </w:tabs>
        <w:spacing w:before="0" w:after="0"/>
        <w:ind w:firstLine="709"/>
        <w:rPr>
          <w:b/>
          <w:i/>
          <w:sz w:val="24"/>
          <w:szCs w:val="24"/>
        </w:rPr>
      </w:pPr>
    </w:p>
    <w:p w:rsidR="00844BDE" w:rsidRPr="00FF1A0D" w:rsidRDefault="00844BDE" w:rsidP="00C6411B">
      <w:pPr>
        <w:pStyle w:val="10"/>
        <w:tabs>
          <w:tab w:val="left" w:pos="709"/>
        </w:tabs>
        <w:spacing w:before="0" w:after="0"/>
        <w:ind w:firstLine="709"/>
        <w:rPr>
          <w:b/>
          <w:i/>
          <w:sz w:val="24"/>
          <w:szCs w:val="24"/>
        </w:rPr>
      </w:pPr>
    </w:p>
    <w:p w:rsidR="00F35293" w:rsidRPr="00FF1A0D" w:rsidRDefault="00F35293" w:rsidP="00C6411B">
      <w:pPr>
        <w:pStyle w:val="10"/>
        <w:tabs>
          <w:tab w:val="left" w:pos="703"/>
        </w:tabs>
        <w:spacing w:before="0" w:after="0"/>
        <w:ind w:firstLine="709"/>
        <w:jc w:val="right"/>
        <w:rPr>
          <w:sz w:val="24"/>
          <w:szCs w:val="24"/>
        </w:rPr>
      </w:pPr>
    </w:p>
    <w:p w:rsidR="004F1203" w:rsidRPr="00FF1A0D" w:rsidRDefault="004F1203" w:rsidP="00C6411B">
      <w:pPr>
        <w:pStyle w:val="10"/>
        <w:tabs>
          <w:tab w:val="left" w:pos="703"/>
        </w:tabs>
        <w:spacing w:before="0" w:after="0"/>
        <w:ind w:firstLine="709"/>
        <w:jc w:val="right"/>
        <w:rPr>
          <w:sz w:val="24"/>
          <w:szCs w:val="24"/>
        </w:rPr>
      </w:pPr>
    </w:p>
    <w:p w:rsidR="004F1203" w:rsidRPr="00FF1A0D" w:rsidRDefault="004F1203" w:rsidP="00C6411B">
      <w:pPr>
        <w:pStyle w:val="10"/>
        <w:tabs>
          <w:tab w:val="left" w:pos="703"/>
        </w:tabs>
        <w:spacing w:before="0" w:after="0"/>
        <w:ind w:firstLine="709"/>
        <w:jc w:val="right"/>
        <w:rPr>
          <w:sz w:val="24"/>
          <w:szCs w:val="24"/>
        </w:rPr>
      </w:pPr>
    </w:p>
    <w:p w:rsidR="004F1203" w:rsidRPr="00FF1A0D" w:rsidRDefault="004F1203" w:rsidP="00C6411B">
      <w:pPr>
        <w:pStyle w:val="10"/>
        <w:tabs>
          <w:tab w:val="left" w:pos="703"/>
        </w:tabs>
        <w:spacing w:before="0" w:after="0"/>
        <w:ind w:firstLine="709"/>
        <w:jc w:val="right"/>
        <w:rPr>
          <w:sz w:val="24"/>
          <w:szCs w:val="24"/>
        </w:rPr>
      </w:pPr>
    </w:p>
    <w:p w:rsidR="004F1203" w:rsidRPr="00FF1A0D" w:rsidRDefault="004F1203" w:rsidP="00C6411B">
      <w:pPr>
        <w:pStyle w:val="10"/>
        <w:tabs>
          <w:tab w:val="left" w:pos="703"/>
        </w:tabs>
        <w:spacing w:before="0" w:after="0"/>
        <w:ind w:firstLine="709"/>
        <w:jc w:val="right"/>
        <w:rPr>
          <w:sz w:val="24"/>
          <w:szCs w:val="24"/>
        </w:rPr>
      </w:pPr>
    </w:p>
    <w:p w:rsidR="004F1203" w:rsidRPr="00FF1A0D" w:rsidRDefault="004F1203" w:rsidP="00C6411B">
      <w:pPr>
        <w:pStyle w:val="10"/>
        <w:tabs>
          <w:tab w:val="left" w:pos="703"/>
        </w:tabs>
        <w:spacing w:before="0" w:after="0"/>
        <w:ind w:firstLine="709"/>
        <w:jc w:val="right"/>
        <w:rPr>
          <w:sz w:val="24"/>
          <w:szCs w:val="24"/>
        </w:rPr>
      </w:pPr>
    </w:p>
    <w:p w:rsidR="00205090" w:rsidRPr="00FF1A0D" w:rsidRDefault="00205090" w:rsidP="00C6411B">
      <w:pPr>
        <w:pStyle w:val="10"/>
        <w:tabs>
          <w:tab w:val="left" w:pos="703"/>
        </w:tabs>
        <w:spacing w:before="0" w:after="0"/>
        <w:ind w:firstLine="709"/>
        <w:jc w:val="right"/>
        <w:rPr>
          <w:sz w:val="24"/>
          <w:szCs w:val="24"/>
        </w:rPr>
      </w:pPr>
    </w:p>
    <w:p w:rsidR="002151F3" w:rsidRPr="00FF1A0D" w:rsidRDefault="00CD4ED3" w:rsidP="00C6411B">
      <w:pPr>
        <w:pStyle w:val="10"/>
        <w:tabs>
          <w:tab w:val="left" w:pos="703"/>
        </w:tabs>
        <w:spacing w:before="0" w:after="0"/>
        <w:ind w:firstLine="709"/>
        <w:jc w:val="right"/>
        <w:rPr>
          <w:sz w:val="24"/>
          <w:szCs w:val="24"/>
        </w:rPr>
      </w:pPr>
      <w:r w:rsidRPr="00FF1A0D">
        <w:rPr>
          <w:sz w:val="24"/>
          <w:szCs w:val="24"/>
        </w:rPr>
        <w:lastRenderedPageBreak/>
        <w:t>Приложение №</w:t>
      </w:r>
      <w:r w:rsidR="00F04210">
        <w:rPr>
          <w:sz w:val="24"/>
          <w:szCs w:val="24"/>
        </w:rPr>
        <w:t xml:space="preserve"> 2</w:t>
      </w:r>
    </w:p>
    <w:p w:rsidR="00844BDE" w:rsidRPr="00FF1A0D" w:rsidRDefault="00844BDE" w:rsidP="00C6411B">
      <w:pPr>
        <w:pStyle w:val="10"/>
        <w:tabs>
          <w:tab w:val="left" w:pos="703"/>
        </w:tabs>
        <w:spacing w:before="0" w:after="0"/>
        <w:ind w:firstLine="709"/>
        <w:jc w:val="right"/>
        <w:rPr>
          <w:sz w:val="24"/>
          <w:szCs w:val="24"/>
        </w:rPr>
      </w:pPr>
      <w:r w:rsidRPr="00FF1A0D">
        <w:rPr>
          <w:sz w:val="24"/>
          <w:szCs w:val="24"/>
        </w:rPr>
        <w:t>к договору</w:t>
      </w:r>
      <w:r w:rsidR="00C46071" w:rsidRPr="00FF1A0D">
        <w:rPr>
          <w:sz w:val="24"/>
          <w:szCs w:val="24"/>
        </w:rPr>
        <w:t xml:space="preserve"> №____</w:t>
      </w:r>
    </w:p>
    <w:p w:rsidR="00844BDE" w:rsidRPr="00FF1A0D" w:rsidRDefault="00844BDE" w:rsidP="00C6411B">
      <w:pPr>
        <w:pStyle w:val="10"/>
        <w:tabs>
          <w:tab w:val="left" w:pos="703"/>
        </w:tabs>
        <w:spacing w:before="0" w:after="0"/>
        <w:ind w:firstLine="709"/>
        <w:jc w:val="right"/>
        <w:rPr>
          <w:sz w:val="24"/>
          <w:szCs w:val="24"/>
        </w:rPr>
      </w:pPr>
      <w:r w:rsidRPr="00FF1A0D">
        <w:rPr>
          <w:sz w:val="24"/>
          <w:szCs w:val="24"/>
        </w:rPr>
        <w:t xml:space="preserve">от </w:t>
      </w:r>
      <w:r w:rsidR="002151F3" w:rsidRPr="00FF1A0D">
        <w:rPr>
          <w:sz w:val="24"/>
          <w:szCs w:val="24"/>
        </w:rPr>
        <w:t>«___»</w:t>
      </w:r>
      <w:r w:rsidRPr="00FF1A0D">
        <w:rPr>
          <w:sz w:val="24"/>
          <w:szCs w:val="24"/>
        </w:rPr>
        <w:t>____________20___г.</w:t>
      </w:r>
    </w:p>
    <w:p w:rsidR="00844BDE" w:rsidRPr="00FF1A0D" w:rsidRDefault="00844BDE" w:rsidP="00C6411B">
      <w:pPr>
        <w:pStyle w:val="10"/>
        <w:tabs>
          <w:tab w:val="left" w:pos="703"/>
        </w:tabs>
        <w:spacing w:before="0" w:after="0"/>
        <w:ind w:firstLine="709"/>
        <w:rPr>
          <w:b/>
          <w:i/>
          <w:sz w:val="24"/>
          <w:szCs w:val="24"/>
        </w:rPr>
      </w:pPr>
    </w:p>
    <w:p w:rsidR="000B0301" w:rsidRPr="00FF1A0D" w:rsidRDefault="000B0301" w:rsidP="00C6411B">
      <w:pPr>
        <w:pStyle w:val="10"/>
        <w:tabs>
          <w:tab w:val="left" w:pos="703"/>
        </w:tabs>
        <w:spacing w:before="0" w:after="0"/>
        <w:ind w:firstLine="709"/>
        <w:jc w:val="center"/>
        <w:rPr>
          <w:rStyle w:val="FontStyle17"/>
          <w:b w:val="0"/>
          <w:sz w:val="24"/>
          <w:szCs w:val="24"/>
        </w:rPr>
      </w:pPr>
    </w:p>
    <w:p w:rsidR="00844BDE" w:rsidRPr="00FF1A0D" w:rsidRDefault="00844BDE" w:rsidP="00C6411B">
      <w:pPr>
        <w:pStyle w:val="10"/>
        <w:tabs>
          <w:tab w:val="left" w:pos="703"/>
        </w:tabs>
        <w:spacing w:before="0" w:after="0"/>
        <w:ind w:firstLine="0"/>
        <w:jc w:val="center"/>
        <w:rPr>
          <w:rStyle w:val="FontStyle17"/>
          <w:sz w:val="24"/>
          <w:szCs w:val="24"/>
        </w:rPr>
      </w:pPr>
      <w:r w:rsidRPr="00FF1A0D">
        <w:rPr>
          <w:rStyle w:val="FontStyle17"/>
          <w:sz w:val="24"/>
          <w:szCs w:val="24"/>
        </w:rPr>
        <w:t>Перечень стоимости работ</w:t>
      </w:r>
    </w:p>
    <w:tbl>
      <w:tblPr>
        <w:tblpPr w:leftFromText="180" w:rightFromText="180" w:vertAnchor="text" w:tblpX="46" w:tblpY="691"/>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7"/>
        <w:gridCol w:w="2835"/>
        <w:gridCol w:w="1843"/>
        <w:gridCol w:w="1984"/>
        <w:gridCol w:w="2127"/>
      </w:tblGrid>
      <w:tr w:rsidR="00844BDE" w:rsidRPr="00FF1A0D" w:rsidTr="001C2151">
        <w:trPr>
          <w:trHeight w:val="540"/>
        </w:trPr>
        <w:tc>
          <w:tcPr>
            <w:tcW w:w="817" w:type="dxa"/>
            <w:vAlign w:val="center"/>
          </w:tcPr>
          <w:p w:rsidR="00844BDE" w:rsidRPr="00FF1A0D" w:rsidRDefault="00844BDE" w:rsidP="00C6411B">
            <w:pPr>
              <w:pStyle w:val="10"/>
              <w:tabs>
                <w:tab w:val="left" w:pos="703"/>
              </w:tabs>
              <w:spacing w:before="0" w:after="0"/>
              <w:ind w:firstLine="0"/>
              <w:jc w:val="center"/>
              <w:rPr>
                <w:sz w:val="24"/>
                <w:szCs w:val="24"/>
              </w:rPr>
            </w:pPr>
            <w:r w:rsidRPr="00FF1A0D">
              <w:rPr>
                <w:sz w:val="24"/>
                <w:szCs w:val="24"/>
              </w:rPr>
              <w:t>№ п/п</w:t>
            </w:r>
          </w:p>
        </w:tc>
        <w:tc>
          <w:tcPr>
            <w:tcW w:w="2835" w:type="dxa"/>
            <w:vAlign w:val="center"/>
          </w:tcPr>
          <w:p w:rsidR="00844BDE" w:rsidRPr="00FF1A0D" w:rsidRDefault="00844BDE" w:rsidP="00C6411B">
            <w:pPr>
              <w:pStyle w:val="10"/>
              <w:tabs>
                <w:tab w:val="left" w:pos="703"/>
              </w:tabs>
              <w:spacing w:before="0" w:after="0"/>
              <w:ind w:firstLine="0"/>
              <w:jc w:val="center"/>
              <w:rPr>
                <w:sz w:val="24"/>
                <w:szCs w:val="24"/>
              </w:rPr>
            </w:pPr>
            <w:r w:rsidRPr="00FF1A0D">
              <w:rPr>
                <w:sz w:val="24"/>
                <w:szCs w:val="24"/>
              </w:rPr>
              <w:t>Наименование видов работ</w:t>
            </w:r>
          </w:p>
        </w:tc>
        <w:tc>
          <w:tcPr>
            <w:tcW w:w="1843" w:type="dxa"/>
            <w:vAlign w:val="center"/>
          </w:tcPr>
          <w:p w:rsidR="00844BDE" w:rsidRPr="00FF1A0D" w:rsidRDefault="00844BDE" w:rsidP="00C6411B">
            <w:pPr>
              <w:pStyle w:val="10"/>
              <w:tabs>
                <w:tab w:val="left" w:pos="703"/>
              </w:tabs>
              <w:spacing w:before="0" w:after="0"/>
              <w:ind w:firstLine="0"/>
              <w:jc w:val="center"/>
              <w:rPr>
                <w:sz w:val="24"/>
                <w:szCs w:val="24"/>
              </w:rPr>
            </w:pPr>
            <w:r w:rsidRPr="00FF1A0D">
              <w:rPr>
                <w:sz w:val="24"/>
                <w:szCs w:val="24"/>
              </w:rPr>
              <w:t>Единица измерения</w:t>
            </w:r>
          </w:p>
        </w:tc>
        <w:tc>
          <w:tcPr>
            <w:tcW w:w="1984" w:type="dxa"/>
            <w:vAlign w:val="center"/>
          </w:tcPr>
          <w:p w:rsidR="00844BDE" w:rsidRPr="00FF1A0D" w:rsidRDefault="00844BDE" w:rsidP="00C6411B">
            <w:pPr>
              <w:pStyle w:val="10"/>
              <w:tabs>
                <w:tab w:val="left" w:pos="703"/>
              </w:tabs>
              <w:spacing w:before="0" w:after="0"/>
              <w:ind w:firstLine="0"/>
              <w:jc w:val="center"/>
              <w:rPr>
                <w:sz w:val="24"/>
                <w:szCs w:val="24"/>
              </w:rPr>
            </w:pPr>
            <w:r w:rsidRPr="00FF1A0D">
              <w:rPr>
                <w:sz w:val="24"/>
                <w:szCs w:val="24"/>
              </w:rPr>
              <w:t>Стоимость за единицу</w:t>
            </w:r>
          </w:p>
        </w:tc>
        <w:tc>
          <w:tcPr>
            <w:tcW w:w="2127" w:type="dxa"/>
            <w:vAlign w:val="center"/>
          </w:tcPr>
          <w:p w:rsidR="00844BDE" w:rsidRPr="00FF1A0D" w:rsidRDefault="00844BDE" w:rsidP="00C6411B">
            <w:pPr>
              <w:pStyle w:val="10"/>
              <w:tabs>
                <w:tab w:val="left" w:pos="703"/>
              </w:tabs>
              <w:spacing w:before="0" w:after="0"/>
              <w:ind w:firstLine="0"/>
              <w:jc w:val="center"/>
              <w:rPr>
                <w:sz w:val="24"/>
                <w:szCs w:val="24"/>
              </w:rPr>
            </w:pPr>
            <w:r w:rsidRPr="00FF1A0D">
              <w:rPr>
                <w:sz w:val="24"/>
                <w:szCs w:val="24"/>
              </w:rPr>
              <w:t>Примечание</w:t>
            </w:r>
          </w:p>
        </w:tc>
      </w:tr>
      <w:tr w:rsidR="00844BDE" w:rsidRPr="00FF1A0D" w:rsidTr="001C2151">
        <w:trPr>
          <w:trHeight w:val="540"/>
        </w:trPr>
        <w:tc>
          <w:tcPr>
            <w:tcW w:w="817" w:type="dxa"/>
          </w:tcPr>
          <w:p w:rsidR="00844BDE" w:rsidRPr="00FF1A0D" w:rsidRDefault="00844BDE" w:rsidP="00C6411B">
            <w:pPr>
              <w:pStyle w:val="10"/>
              <w:tabs>
                <w:tab w:val="left" w:pos="703"/>
              </w:tabs>
              <w:spacing w:before="0" w:after="0"/>
              <w:ind w:firstLine="0"/>
              <w:rPr>
                <w:b/>
                <w:i/>
                <w:sz w:val="24"/>
                <w:szCs w:val="24"/>
              </w:rPr>
            </w:pPr>
          </w:p>
        </w:tc>
        <w:tc>
          <w:tcPr>
            <w:tcW w:w="2835" w:type="dxa"/>
          </w:tcPr>
          <w:p w:rsidR="00844BDE" w:rsidRPr="00FF1A0D" w:rsidRDefault="00844BDE" w:rsidP="00C6411B">
            <w:pPr>
              <w:pStyle w:val="10"/>
              <w:tabs>
                <w:tab w:val="left" w:pos="703"/>
              </w:tabs>
              <w:spacing w:before="0" w:after="0"/>
              <w:ind w:firstLine="0"/>
              <w:rPr>
                <w:b/>
                <w:i/>
                <w:sz w:val="24"/>
                <w:szCs w:val="24"/>
              </w:rPr>
            </w:pPr>
          </w:p>
        </w:tc>
        <w:tc>
          <w:tcPr>
            <w:tcW w:w="1843" w:type="dxa"/>
          </w:tcPr>
          <w:p w:rsidR="00844BDE" w:rsidRPr="00FF1A0D" w:rsidRDefault="00844BDE" w:rsidP="00C6411B">
            <w:pPr>
              <w:pStyle w:val="10"/>
              <w:tabs>
                <w:tab w:val="left" w:pos="703"/>
              </w:tabs>
              <w:spacing w:before="0" w:after="0"/>
              <w:ind w:firstLine="0"/>
              <w:rPr>
                <w:b/>
                <w:i/>
                <w:sz w:val="24"/>
                <w:szCs w:val="24"/>
              </w:rPr>
            </w:pPr>
          </w:p>
        </w:tc>
        <w:tc>
          <w:tcPr>
            <w:tcW w:w="1984" w:type="dxa"/>
          </w:tcPr>
          <w:p w:rsidR="00844BDE" w:rsidRPr="00FF1A0D" w:rsidRDefault="00844BDE" w:rsidP="00C6411B">
            <w:pPr>
              <w:pStyle w:val="10"/>
              <w:tabs>
                <w:tab w:val="left" w:pos="703"/>
              </w:tabs>
              <w:spacing w:before="0" w:after="0"/>
              <w:ind w:firstLine="0"/>
              <w:rPr>
                <w:b/>
                <w:i/>
                <w:sz w:val="24"/>
                <w:szCs w:val="24"/>
              </w:rPr>
            </w:pPr>
          </w:p>
        </w:tc>
        <w:tc>
          <w:tcPr>
            <w:tcW w:w="2127" w:type="dxa"/>
          </w:tcPr>
          <w:p w:rsidR="00844BDE" w:rsidRPr="00FF1A0D" w:rsidRDefault="00844BDE" w:rsidP="00C6411B">
            <w:pPr>
              <w:pStyle w:val="10"/>
              <w:tabs>
                <w:tab w:val="left" w:pos="703"/>
              </w:tabs>
              <w:spacing w:before="0" w:after="0"/>
              <w:ind w:firstLine="0"/>
              <w:rPr>
                <w:b/>
                <w:i/>
                <w:sz w:val="24"/>
                <w:szCs w:val="24"/>
              </w:rPr>
            </w:pPr>
          </w:p>
        </w:tc>
      </w:tr>
      <w:tr w:rsidR="00844BDE" w:rsidRPr="00FF1A0D" w:rsidTr="001C2151">
        <w:trPr>
          <w:trHeight w:val="540"/>
        </w:trPr>
        <w:tc>
          <w:tcPr>
            <w:tcW w:w="817" w:type="dxa"/>
          </w:tcPr>
          <w:p w:rsidR="00844BDE" w:rsidRPr="00FF1A0D" w:rsidRDefault="00844BDE" w:rsidP="00C6411B">
            <w:pPr>
              <w:pStyle w:val="10"/>
              <w:tabs>
                <w:tab w:val="left" w:pos="703"/>
              </w:tabs>
              <w:spacing w:before="0" w:after="0"/>
              <w:ind w:firstLine="0"/>
              <w:rPr>
                <w:b/>
                <w:i/>
                <w:sz w:val="24"/>
                <w:szCs w:val="24"/>
              </w:rPr>
            </w:pPr>
          </w:p>
        </w:tc>
        <w:tc>
          <w:tcPr>
            <w:tcW w:w="2835" w:type="dxa"/>
          </w:tcPr>
          <w:p w:rsidR="00844BDE" w:rsidRPr="00FF1A0D" w:rsidRDefault="00844BDE" w:rsidP="00C6411B">
            <w:pPr>
              <w:pStyle w:val="10"/>
              <w:tabs>
                <w:tab w:val="left" w:pos="703"/>
              </w:tabs>
              <w:spacing w:before="0" w:after="0"/>
              <w:ind w:firstLine="0"/>
              <w:rPr>
                <w:b/>
                <w:i/>
                <w:sz w:val="24"/>
                <w:szCs w:val="24"/>
              </w:rPr>
            </w:pPr>
          </w:p>
        </w:tc>
        <w:tc>
          <w:tcPr>
            <w:tcW w:w="1843" w:type="dxa"/>
          </w:tcPr>
          <w:p w:rsidR="00844BDE" w:rsidRPr="00FF1A0D" w:rsidRDefault="00844BDE" w:rsidP="00C6411B">
            <w:pPr>
              <w:pStyle w:val="10"/>
              <w:tabs>
                <w:tab w:val="left" w:pos="703"/>
              </w:tabs>
              <w:spacing w:before="0" w:after="0"/>
              <w:ind w:firstLine="0"/>
              <w:rPr>
                <w:b/>
                <w:i/>
                <w:sz w:val="24"/>
                <w:szCs w:val="24"/>
              </w:rPr>
            </w:pPr>
          </w:p>
        </w:tc>
        <w:tc>
          <w:tcPr>
            <w:tcW w:w="1984" w:type="dxa"/>
          </w:tcPr>
          <w:p w:rsidR="00844BDE" w:rsidRPr="00FF1A0D" w:rsidRDefault="00844BDE" w:rsidP="00C6411B">
            <w:pPr>
              <w:pStyle w:val="10"/>
              <w:tabs>
                <w:tab w:val="left" w:pos="703"/>
              </w:tabs>
              <w:spacing w:before="0" w:after="0"/>
              <w:ind w:firstLine="0"/>
              <w:rPr>
                <w:b/>
                <w:i/>
                <w:sz w:val="24"/>
                <w:szCs w:val="24"/>
              </w:rPr>
            </w:pPr>
          </w:p>
        </w:tc>
        <w:tc>
          <w:tcPr>
            <w:tcW w:w="2127" w:type="dxa"/>
          </w:tcPr>
          <w:p w:rsidR="00844BDE" w:rsidRPr="00FF1A0D" w:rsidRDefault="00844BDE" w:rsidP="00C6411B">
            <w:pPr>
              <w:pStyle w:val="10"/>
              <w:tabs>
                <w:tab w:val="left" w:pos="703"/>
              </w:tabs>
              <w:spacing w:before="0" w:after="0"/>
              <w:ind w:firstLine="0"/>
              <w:rPr>
                <w:b/>
                <w:i/>
                <w:sz w:val="24"/>
                <w:szCs w:val="24"/>
              </w:rPr>
            </w:pPr>
          </w:p>
        </w:tc>
      </w:tr>
      <w:tr w:rsidR="00844BDE" w:rsidRPr="00FF1A0D" w:rsidTr="001C2151">
        <w:trPr>
          <w:trHeight w:val="540"/>
        </w:trPr>
        <w:tc>
          <w:tcPr>
            <w:tcW w:w="817" w:type="dxa"/>
          </w:tcPr>
          <w:p w:rsidR="00844BDE" w:rsidRPr="00FF1A0D" w:rsidRDefault="00844BDE" w:rsidP="00C6411B">
            <w:pPr>
              <w:pStyle w:val="10"/>
              <w:tabs>
                <w:tab w:val="left" w:pos="703"/>
              </w:tabs>
              <w:spacing w:before="0" w:after="0"/>
              <w:ind w:firstLine="0"/>
              <w:rPr>
                <w:b/>
                <w:i/>
                <w:sz w:val="24"/>
                <w:szCs w:val="24"/>
              </w:rPr>
            </w:pPr>
          </w:p>
        </w:tc>
        <w:tc>
          <w:tcPr>
            <w:tcW w:w="2835" w:type="dxa"/>
          </w:tcPr>
          <w:p w:rsidR="00844BDE" w:rsidRPr="00FF1A0D" w:rsidRDefault="00844BDE" w:rsidP="00C6411B">
            <w:pPr>
              <w:pStyle w:val="10"/>
              <w:tabs>
                <w:tab w:val="left" w:pos="703"/>
              </w:tabs>
              <w:spacing w:before="0" w:after="0"/>
              <w:ind w:firstLine="0"/>
              <w:rPr>
                <w:b/>
                <w:i/>
                <w:sz w:val="24"/>
                <w:szCs w:val="24"/>
              </w:rPr>
            </w:pPr>
          </w:p>
        </w:tc>
        <w:tc>
          <w:tcPr>
            <w:tcW w:w="1843" w:type="dxa"/>
          </w:tcPr>
          <w:p w:rsidR="00844BDE" w:rsidRPr="00FF1A0D" w:rsidRDefault="00844BDE" w:rsidP="00C6411B">
            <w:pPr>
              <w:pStyle w:val="10"/>
              <w:tabs>
                <w:tab w:val="left" w:pos="703"/>
              </w:tabs>
              <w:spacing w:before="0" w:after="0"/>
              <w:ind w:firstLine="0"/>
              <w:rPr>
                <w:b/>
                <w:i/>
                <w:sz w:val="24"/>
                <w:szCs w:val="24"/>
              </w:rPr>
            </w:pPr>
          </w:p>
        </w:tc>
        <w:tc>
          <w:tcPr>
            <w:tcW w:w="1984" w:type="dxa"/>
          </w:tcPr>
          <w:p w:rsidR="00844BDE" w:rsidRPr="00FF1A0D" w:rsidRDefault="00844BDE" w:rsidP="00C6411B">
            <w:pPr>
              <w:pStyle w:val="10"/>
              <w:tabs>
                <w:tab w:val="left" w:pos="703"/>
              </w:tabs>
              <w:spacing w:before="0" w:after="0"/>
              <w:ind w:firstLine="0"/>
              <w:rPr>
                <w:b/>
                <w:i/>
                <w:sz w:val="24"/>
                <w:szCs w:val="24"/>
              </w:rPr>
            </w:pPr>
          </w:p>
        </w:tc>
        <w:tc>
          <w:tcPr>
            <w:tcW w:w="2127" w:type="dxa"/>
          </w:tcPr>
          <w:p w:rsidR="00844BDE" w:rsidRPr="00FF1A0D" w:rsidRDefault="00844BDE" w:rsidP="00C6411B">
            <w:pPr>
              <w:pStyle w:val="10"/>
              <w:tabs>
                <w:tab w:val="left" w:pos="703"/>
              </w:tabs>
              <w:spacing w:before="0" w:after="0"/>
              <w:ind w:firstLine="0"/>
              <w:rPr>
                <w:b/>
                <w:i/>
                <w:sz w:val="24"/>
                <w:szCs w:val="24"/>
              </w:rPr>
            </w:pPr>
          </w:p>
        </w:tc>
      </w:tr>
      <w:tr w:rsidR="00844BDE" w:rsidRPr="00FF1A0D" w:rsidTr="001C2151">
        <w:trPr>
          <w:trHeight w:val="540"/>
        </w:trPr>
        <w:tc>
          <w:tcPr>
            <w:tcW w:w="817" w:type="dxa"/>
          </w:tcPr>
          <w:p w:rsidR="00844BDE" w:rsidRPr="00FF1A0D" w:rsidRDefault="00844BDE" w:rsidP="00C6411B">
            <w:pPr>
              <w:pStyle w:val="10"/>
              <w:tabs>
                <w:tab w:val="left" w:pos="703"/>
              </w:tabs>
              <w:spacing w:before="0" w:after="0"/>
              <w:ind w:firstLine="0"/>
              <w:rPr>
                <w:b/>
                <w:i/>
                <w:sz w:val="24"/>
                <w:szCs w:val="24"/>
              </w:rPr>
            </w:pPr>
          </w:p>
        </w:tc>
        <w:tc>
          <w:tcPr>
            <w:tcW w:w="2835" w:type="dxa"/>
          </w:tcPr>
          <w:p w:rsidR="00844BDE" w:rsidRPr="00FF1A0D" w:rsidRDefault="00844BDE" w:rsidP="00C6411B">
            <w:pPr>
              <w:pStyle w:val="10"/>
              <w:tabs>
                <w:tab w:val="left" w:pos="703"/>
              </w:tabs>
              <w:spacing w:before="0" w:after="0"/>
              <w:ind w:firstLine="0"/>
              <w:rPr>
                <w:b/>
                <w:i/>
                <w:sz w:val="24"/>
                <w:szCs w:val="24"/>
              </w:rPr>
            </w:pPr>
          </w:p>
        </w:tc>
        <w:tc>
          <w:tcPr>
            <w:tcW w:w="1843" w:type="dxa"/>
          </w:tcPr>
          <w:p w:rsidR="00844BDE" w:rsidRPr="00FF1A0D" w:rsidRDefault="00844BDE" w:rsidP="00C6411B">
            <w:pPr>
              <w:pStyle w:val="10"/>
              <w:tabs>
                <w:tab w:val="left" w:pos="703"/>
              </w:tabs>
              <w:spacing w:before="0" w:after="0"/>
              <w:ind w:firstLine="0"/>
              <w:rPr>
                <w:b/>
                <w:i/>
                <w:sz w:val="24"/>
                <w:szCs w:val="24"/>
              </w:rPr>
            </w:pPr>
          </w:p>
        </w:tc>
        <w:tc>
          <w:tcPr>
            <w:tcW w:w="1984" w:type="dxa"/>
          </w:tcPr>
          <w:p w:rsidR="00844BDE" w:rsidRPr="00FF1A0D" w:rsidRDefault="00844BDE" w:rsidP="00C6411B">
            <w:pPr>
              <w:pStyle w:val="10"/>
              <w:tabs>
                <w:tab w:val="left" w:pos="703"/>
              </w:tabs>
              <w:spacing w:before="0" w:after="0"/>
              <w:ind w:firstLine="0"/>
              <w:rPr>
                <w:b/>
                <w:i/>
                <w:sz w:val="24"/>
                <w:szCs w:val="24"/>
              </w:rPr>
            </w:pPr>
          </w:p>
        </w:tc>
        <w:tc>
          <w:tcPr>
            <w:tcW w:w="2127" w:type="dxa"/>
          </w:tcPr>
          <w:p w:rsidR="00844BDE" w:rsidRPr="00FF1A0D" w:rsidRDefault="00844BDE" w:rsidP="00C6411B">
            <w:pPr>
              <w:pStyle w:val="10"/>
              <w:tabs>
                <w:tab w:val="left" w:pos="703"/>
              </w:tabs>
              <w:spacing w:before="0" w:after="0"/>
              <w:ind w:firstLine="0"/>
              <w:rPr>
                <w:b/>
                <w:i/>
                <w:sz w:val="24"/>
                <w:szCs w:val="24"/>
              </w:rPr>
            </w:pPr>
          </w:p>
        </w:tc>
      </w:tr>
      <w:tr w:rsidR="00844BDE" w:rsidRPr="00FF1A0D" w:rsidTr="001C2151">
        <w:trPr>
          <w:trHeight w:val="540"/>
        </w:trPr>
        <w:tc>
          <w:tcPr>
            <w:tcW w:w="817" w:type="dxa"/>
          </w:tcPr>
          <w:p w:rsidR="00844BDE" w:rsidRPr="00FF1A0D" w:rsidRDefault="00844BDE" w:rsidP="00C6411B">
            <w:pPr>
              <w:pStyle w:val="10"/>
              <w:tabs>
                <w:tab w:val="left" w:pos="703"/>
              </w:tabs>
              <w:spacing w:before="0" w:after="0"/>
              <w:ind w:firstLine="0"/>
              <w:rPr>
                <w:b/>
                <w:i/>
                <w:sz w:val="24"/>
                <w:szCs w:val="24"/>
              </w:rPr>
            </w:pPr>
          </w:p>
        </w:tc>
        <w:tc>
          <w:tcPr>
            <w:tcW w:w="2835" w:type="dxa"/>
          </w:tcPr>
          <w:p w:rsidR="00844BDE" w:rsidRPr="00FF1A0D" w:rsidRDefault="00844BDE" w:rsidP="00C6411B">
            <w:pPr>
              <w:pStyle w:val="10"/>
              <w:tabs>
                <w:tab w:val="left" w:pos="703"/>
              </w:tabs>
              <w:spacing w:before="0" w:after="0"/>
              <w:ind w:firstLine="0"/>
              <w:rPr>
                <w:b/>
                <w:i/>
                <w:sz w:val="24"/>
                <w:szCs w:val="24"/>
              </w:rPr>
            </w:pPr>
          </w:p>
        </w:tc>
        <w:tc>
          <w:tcPr>
            <w:tcW w:w="1843" w:type="dxa"/>
          </w:tcPr>
          <w:p w:rsidR="00844BDE" w:rsidRPr="00FF1A0D" w:rsidRDefault="00844BDE" w:rsidP="00C6411B">
            <w:pPr>
              <w:pStyle w:val="10"/>
              <w:tabs>
                <w:tab w:val="left" w:pos="703"/>
              </w:tabs>
              <w:spacing w:before="0" w:after="0"/>
              <w:ind w:firstLine="0"/>
              <w:rPr>
                <w:b/>
                <w:i/>
                <w:sz w:val="24"/>
                <w:szCs w:val="24"/>
              </w:rPr>
            </w:pPr>
          </w:p>
        </w:tc>
        <w:tc>
          <w:tcPr>
            <w:tcW w:w="1984" w:type="dxa"/>
          </w:tcPr>
          <w:p w:rsidR="00844BDE" w:rsidRPr="00FF1A0D" w:rsidRDefault="00844BDE" w:rsidP="00C6411B">
            <w:pPr>
              <w:pStyle w:val="10"/>
              <w:tabs>
                <w:tab w:val="left" w:pos="703"/>
              </w:tabs>
              <w:spacing w:before="0" w:after="0"/>
              <w:ind w:firstLine="0"/>
              <w:rPr>
                <w:b/>
                <w:i/>
                <w:sz w:val="24"/>
                <w:szCs w:val="24"/>
              </w:rPr>
            </w:pPr>
          </w:p>
        </w:tc>
        <w:tc>
          <w:tcPr>
            <w:tcW w:w="2127" w:type="dxa"/>
          </w:tcPr>
          <w:p w:rsidR="00844BDE" w:rsidRPr="00FF1A0D" w:rsidRDefault="00844BDE" w:rsidP="00C6411B">
            <w:pPr>
              <w:pStyle w:val="10"/>
              <w:tabs>
                <w:tab w:val="left" w:pos="703"/>
              </w:tabs>
              <w:spacing w:before="0" w:after="0"/>
              <w:ind w:firstLine="0"/>
              <w:rPr>
                <w:b/>
                <w:i/>
                <w:sz w:val="24"/>
                <w:szCs w:val="24"/>
              </w:rPr>
            </w:pPr>
          </w:p>
        </w:tc>
      </w:tr>
      <w:tr w:rsidR="00844BDE" w:rsidRPr="00FF1A0D" w:rsidTr="001C2151">
        <w:trPr>
          <w:trHeight w:val="540"/>
        </w:trPr>
        <w:tc>
          <w:tcPr>
            <w:tcW w:w="817" w:type="dxa"/>
          </w:tcPr>
          <w:p w:rsidR="00844BDE" w:rsidRPr="00FF1A0D" w:rsidRDefault="00844BDE" w:rsidP="00C6411B">
            <w:pPr>
              <w:pStyle w:val="10"/>
              <w:tabs>
                <w:tab w:val="left" w:pos="703"/>
              </w:tabs>
              <w:spacing w:before="0" w:after="0"/>
              <w:ind w:firstLine="0"/>
              <w:rPr>
                <w:b/>
                <w:i/>
                <w:sz w:val="24"/>
                <w:szCs w:val="24"/>
              </w:rPr>
            </w:pPr>
          </w:p>
        </w:tc>
        <w:tc>
          <w:tcPr>
            <w:tcW w:w="2835" w:type="dxa"/>
          </w:tcPr>
          <w:p w:rsidR="00844BDE" w:rsidRPr="00FF1A0D" w:rsidRDefault="00844BDE" w:rsidP="00C6411B">
            <w:pPr>
              <w:pStyle w:val="10"/>
              <w:tabs>
                <w:tab w:val="left" w:pos="703"/>
              </w:tabs>
              <w:spacing w:before="0" w:after="0"/>
              <w:ind w:firstLine="0"/>
              <w:rPr>
                <w:b/>
                <w:i/>
                <w:sz w:val="24"/>
                <w:szCs w:val="24"/>
              </w:rPr>
            </w:pPr>
          </w:p>
        </w:tc>
        <w:tc>
          <w:tcPr>
            <w:tcW w:w="1843" w:type="dxa"/>
          </w:tcPr>
          <w:p w:rsidR="00844BDE" w:rsidRPr="00FF1A0D" w:rsidRDefault="00844BDE" w:rsidP="00C6411B">
            <w:pPr>
              <w:pStyle w:val="10"/>
              <w:tabs>
                <w:tab w:val="left" w:pos="703"/>
              </w:tabs>
              <w:spacing w:before="0" w:after="0"/>
              <w:ind w:firstLine="0"/>
              <w:rPr>
                <w:b/>
                <w:i/>
                <w:sz w:val="24"/>
                <w:szCs w:val="24"/>
              </w:rPr>
            </w:pPr>
          </w:p>
        </w:tc>
        <w:tc>
          <w:tcPr>
            <w:tcW w:w="1984" w:type="dxa"/>
          </w:tcPr>
          <w:p w:rsidR="00844BDE" w:rsidRPr="00FF1A0D" w:rsidRDefault="00844BDE" w:rsidP="00C6411B">
            <w:pPr>
              <w:pStyle w:val="10"/>
              <w:tabs>
                <w:tab w:val="left" w:pos="703"/>
              </w:tabs>
              <w:spacing w:before="0" w:after="0"/>
              <w:ind w:firstLine="0"/>
              <w:rPr>
                <w:b/>
                <w:i/>
                <w:sz w:val="24"/>
                <w:szCs w:val="24"/>
              </w:rPr>
            </w:pPr>
          </w:p>
        </w:tc>
        <w:tc>
          <w:tcPr>
            <w:tcW w:w="2127" w:type="dxa"/>
          </w:tcPr>
          <w:p w:rsidR="00844BDE" w:rsidRPr="00FF1A0D" w:rsidRDefault="00844BDE" w:rsidP="00C6411B">
            <w:pPr>
              <w:pStyle w:val="10"/>
              <w:tabs>
                <w:tab w:val="left" w:pos="703"/>
              </w:tabs>
              <w:spacing w:before="0" w:after="0"/>
              <w:ind w:firstLine="0"/>
              <w:rPr>
                <w:b/>
                <w:i/>
                <w:sz w:val="24"/>
                <w:szCs w:val="24"/>
              </w:rPr>
            </w:pPr>
          </w:p>
        </w:tc>
      </w:tr>
      <w:tr w:rsidR="00844BDE" w:rsidRPr="00FF1A0D" w:rsidTr="001C2151">
        <w:trPr>
          <w:trHeight w:val="540"/>
        </w:trPr>
        <w:tc>
          <w:tcPr>
            <w:tcW w:w="817" w:type="dxa"/>
          </w:tcPr>
          <w:p w:rsidR="00844BDE" w:rsidRPr="00FF1A0D" w:rsidRDefault="00844BDE" w:rsidP="00C6411B">
            <w:pPr>
              <w:pStyle w:val="10"/>
              <w:tabs>
                <w:tab w:val="left" w:pos="703"/>
              </w:tabs>
              <w:spacing w:before="0" w:after="0"/>
              <w:ind w:firstLine="0"/>
              <w:rPr>
                <w:b/>
                <w:i/>
                <w:sz w:val="24"/>
                <w:szCs w:val="24"/>
              </w:rPr>
            </w:pPr>
          </w:p>
        </w:tc>
        <w:tc>
          <w:tcPr>
            <w:tcW w:w="2835" w:type="dxa"/>
          </w:tcPr>
          <w:p w:rsidR="00844BDE" w:rsidRPr="00FF1A0D" w:rsidRDefault="00844BDE" w:rsidP="00C6411B">
            <w:pPr>
              <w:pStyle w:val="10"/>
              <w:tabs>
                <w:tab w:val="left" w:pos="703"/>
              </w:tabs>
              <w:spacing w:before="0" w:after="0"/>
              <w:ind w:firstLine="0"/>
              <w:rPr>
                <w:b/>
                <w:i/>
                <w:sz w:val="24"/>
                <w:szCs w:val="24"/>
              </w:rPr>
            </w:pPr>
          </w:p>
        </w:tc>
        <w:tc>
          <w:tcPr>
            <w:tcW w:w="1843" w:type="dxa"/>
          </w:tcPr>
          <w:p w:rsidR="00844BDE" w:rsidRPr="00FF1A0D" w:rsidRDefault="00844BDE" w:rsidP="00C6411B">
            <w:pPr>
              <w:pStyle w:val="10"/>
              <w:tabs>
                <w:tab w:val="left" w:pos="703"/>
              </w:tabs>
              <w:spacing w:before="0" w:after="0"/>
              <w:ind w:firstLine="0"/>
              <w:rPr>
                <w:b/>
                <w:i/>
                <w:sz w:val="24"/>
                <w:szCs w:val="24"/>
              </w:rPr>
            </w:pPr>
          </w:p>
        </w:tc>
        <w:tc>
          <w:tcPr>
            <w:tcW w:w="1984" w:type="dxa"/>
          </w:tcPr>
          <w:p w:rsidR="00844BDE" w:rsidRPr="00FF1A0D" w:rsidRDefault="00844BDE" w:rsidP="00C6411B">
            <w:pPr>
              <w:pStyle w:val="10"/>
              <w:tabs>
                <w:tab w:val="left" w:pos="703"/>
              </w:tabs>
              <w:spacing w:before="0" w:after="0"/>
              <w:ind w:firstLine="0"/>
              <w:rPr>
                <w:b/>
                <w:i/>
                <w:sz w:val="24"/>
                <w:szCs w:val="24"/>
              </w:rPr>
            </w:pPr>
          </w:p>
        </w:tc>
        <w:tc>
          <w:tcPr>
            <w:tcW w:w="2127" w:type="dxa"/>
          </w:tcPr>
          <w:p w:rsidR="00844BDE" w:rsidRPr="00FF1A0D" w:rsidRDefault="00844BDE" w:rsidP="00C6411B">
            <w:pPr>
              <w:pStyle w:val="10"/>
              <w:tabs>
                <w:tab w:val="left" w:pos="703"/>
              </w:tabs>
              <w:spacing w:before="0" w:after="0"/>
              <w:ind w:firstLine="0"/>
              <w:rPr>
                <w:b/>
                <w:i/>
                <w:sz w:val="24"/>
                <w:szCs w:val="24"/>
              </w:rPr>
            </w:pPr>
          </w:p>
        </w:tc>
      </w:tr>
      <w:tr w:rsidR="00844BDE" w:rsidRPr="00FF1A0D" w:rsidTr="001C2151">
        <w:trPr>
          <w:trHeight w:val="540"/>
        </w:trPr>
        <w:tc>
          <w:tcPr>
            <w:tcW w:w="817" w:type="dxa"/>
          </w:tcPr>
          <w:p w:rsidR="00844BDE" w:rsidRPr="00FF1A0D" w:rsidRDefault="00844BDE" w:rsidP="00C6411B">
            <w:pPr>
              <w:pStyle w:val="10"/>
              <w:tabs>
                <w:tab w:val="left" w:pos="703"/>
              </w:tabs>
              <w:spacing w:before="0" w:after="0"/>
              <w:ind w:firstLine="0"/>
              <w:rPr>
                <w:b/>
                <w:i/>
                <w:sz w:val="24"/>
                <w:szCs w:val="24"/>
              </w:rPr>
            </w:pPr>
          </w:p>
        </w:tc>
        <w:tc>
          <w:tcPr>
            <w:tcW w:w="2835" w:type="dxa"/>
          </w:tcPr>
          <w:p w:rsidR="00844BDE" w:rsidRPr="00FF1A0D" w:rsidRDefault="00844BDE" w:rsidP="00C6411B">
            <w:pPr>
              <w:pStyle w:val="10"/>
              <w:tabs>
                <w:tab w:val="left" w:pos="703"/>
              </w:tabs>
              <w:spacing w:before="0" w:after="0"/>
              <w:ind w:firstLine="0"/>
              <w:rPr>
                <w:b/>
                <w:i/>
                <w:sz w:val="24"/>
                <w:szCs w:val="24"/>
              </w:rPr>
            </w:pPr>
          </w:p>
        </w:tc>
        <w:tc>
          <w:tcPr>
            <w:tcW w:w="1843" w:type="dxa"/>
          </w:tcPr>
          <w:p w:rsidR="00844BDE" w:rsidRPr="00FF1A0D" w:rsidRDefault="00844BDE" w:rsidP="00C6411B">
            <w:pPr>
              <w:pStyle w:val="10"/>
              <w:tabs>
                <w:tab w:val="left" w:pos="703"/>
              </w:tabs>
              <w:spacing w:before="0" w:after="0"/>
              <w:ind w:firstLine="0"/>
              <w:rPr>
                <w:b/>
                <w:i/>
                <w:sz w:val="24"/>
                <w:szCs w:val="24"/>
              </w:rPr>
            </w:pPr>
          </w:p>
        </w:tc>
        <w:tc>
          <w:tcPr>
            <w:tcW w:w="1984" w:type="dxa"/>
          </w:tcPr>
          <w:p w:rsidR="00844BDE" w:rsidRPr="00FF1A0D" w:rsidRDefault="00844BDE" w:rsidP="00C6411B">
            <w:pPr>
              <w:pStyle w:val="10"/>
              <w:tabs>
                <w:tab w:val="left" w:pos="703"/>
              </w:tabs>
              <w:spacing w:before="0" w:after="0"/>
              <w:ind w:firstLine="0"/>
              <w:rPr>
                <w:b/>
                <w:i/>
                <w:sz w:val="24"/>
                <w:szCs w:val="24"/>
              </w:rPr>
            </w:pPr>
          </w:p>
        </w:tc>
        <w:tc>
          <w:tcPr>
            <w:tcW w:w="2127" w:type="dxa"/>
          </w:tcPr>
          <w:p w:rsidR="00844BDE" w:rsidRPr="00FF1A0D" w:rsidRDefault="00844BDE" w:rsidP="00C6411B">
            <w:pPr>
              <w:pStyle w:val="10"/>
              <w:tabs>
                <w:tab w:val="left" w:pos="703"/>
              </w:tabs>
              <w:spacing w:before="0" w:after="0"/>
              <w:ind w:firstLine="0"/>
              <w:rPr>
                <w:b/>
                <w:i/>
                <w:sz w:val="24"/>
                <w:szCs w:val="24"/>
              </w:rPr>
            </w:pPr>
          </w:p>
        </w:tc>
      </w:tr>
      <w:tr w:rsidR="00844BDE" w:rsidRPr="00FF1A0D" w:rsidTr="001C2151">
        <w:trPr>
          <w:trHeight w:val="540"/>
        </w:trPr>
        <w:tc>
          <w:tcPr>
            <w:tcW w:w="817" w:type="dxa"/>
          </w:tcPr>
          <w:p w:rsidR="00844BDE" w:rsidRPr="00FF1A0D" w:rsidRDefault="00844BDE" w:rsidP="00C6411B">
            <w:pPr>
              <w:pStyle w:val="10"/>
              <w:tabs>
                <w:tab w:val="left" w:pos="703"/>
              </w:tabs>
              <w:spacing w:before="0" w:after="0"/>
              <w:ind w:firstLine="0"/>
              <w:rPr>
                <w:b/>
                <w:i/>
                <w:sz w:val="24"/>
                <w:szCs w:val="24"/>
              </w:rPr>
            </w:pPr>
          </w:p>
        </w:tc>
        <w:tc>
          <w:tcPr>
            <w:tcW w:w="2835" w:type="dxa"/>
          </w:tcPr>
          <w:p w:rsidR="00844BDE" w:rsidRPr="00FF1A0D" w:rsidRDefault="00844BDE" w:rsidP="00C6411B">
            <w:pPr>
              <w:pStyle w:val="10"/>
              <w:tabs>
                <w:tab w:val="left" w:pos="703"/>
              </w:tabs>
              <w:spacing w:before="0" w:after="0"/>
              <w:ind w:firstLine="0"/>
              <w:rPr>
                <w:b/>
                <w:i/>
                <w:sz w:val="24"/>
                <w:szCs w:val="24"/>
              </w:rPr>
            </w:pPr>
          </w:p>
        </w:tc>
        <w:tc>
          <w:tcPr>
            <w:tcW w:w="1843" w:type="dxa"/>
          </w:tcPr>
          <w:p w:rsidR="00844BDE" w:rsidRPr="00FF1A0D" w:rsidRDefault="00844BDE" w:rsidP="00C6411B">
            <w:pPr>
              <w:pStyle w:val="10"/>
              <w:tabs>
                <w:tab w:val="left" w:pos="703"/>
              </w:tabs>
              <w:spacing w:before="0" w:after="0"/>
              <w:ind w:firstLine="0"/>
              <w:rPr>
                <w:b/>
                <w:i/>
                <w:sz w:val="24"/>
                <w:szCs w:val="24"/>
              </w:rPr>
            </w:pPr>
          </w:p>
        </w:tc>
        <w:tc>
          <w:tcPr>
            <w:tcW w:w="1984" w:type="dxa"/>
          </w:tcPr>
          <w:p w:rsidR="00844BDE" w:rsidRPr="00FF1A0D" w:rsidRDefault="00844BDE" w:rsidP="00C6411B">
            <w:pPr>
              <w:pStyle w:val="10"/>
              <w:tabs>
                <w:tab w:val="left" w:pos="703"/>
              </w:tabs>
              <w:spacing w:before="0" w:after="0"/>
              <w:ind w:firstLine="0"/>
              <w:rPr>
                <w:b/>
                <w:i/>
                <w:sz w:val="24"/>
                <w:szCs w:val="24"/>
              </w:rPr>
            </w:pPr>
          </w:p>
        </w:tc>
        <w:tc>
          <w:tcPr>
            <w:tcW w:w="2127" w:type="dxa"/>
          </w:tcPr>
          <w:p w:rsidR="00844BDE" w:rsidRPr="00FF1A0D" w:rsidRDefault="00844BDE" w:rsidP="00C6411B">
            <w:pPr>
              <w:pStyle w:val="10"/>
              <w:tabs>
                <w:tab w:val="left" w:pos="703"/>
              </w:tabs>
              <w:spacing w:before="0" w:after="0"/>
              <w:ind w:firstLine="0"/>
              <w:rPr>
                <w:b/>
                <w:i/>
                <w:sz w:val="24"/>
                <w:szCs w:val="24"/>
              </w:rPr>
            </w:pPr>
          </w:p>
        </w:tc>
      </w:tr>
    </w:tbl>
    <w:p w:rsidR="00C46071" w:rsidRPr="00FF1A0D" w:rsidRDefault="00C46071" w:rsidP="00C6411B"/>
    <w:tbl>
      <w:tblPr>
        <w:tblW w:w="10206" w:type="dxa"/>
        <w:tblInd w:w="108" w:type="dxa"/>
        <w:tblLayout w:type="fixed"/>
        <w:tblLook w:val="0000" w:firstRow="0" w:lastRow="0" w:firstColumn="0" w:lastColumn="0" w:noHBand="0" w:noVBand="0"/>
      </w:tblPr>
      <w:tblGrid>
        <w:gridCol w:w="5103"/>
        <w:gridCol w:w="5103"/>
      </w:tblGrid>
      <w:tr w:rsidR="00C46071" w:rsidRPr="00FF1A0D" w:rsidTr="00C53860">
        <w:trPr>
          <w:trHeight w:val="395"/>
        </w:trPr>
        <w:tc>
          <w:tcPr>
            <w:tcW w:w="5103" w:type="dxa"/>
          </w:tcPr>
          <w:p w:rsidR="00C46071" w:rsidRPr="00FF1A0D" w:rsidRDefault="00C46071" w:rsidP="00C6411B">
            <w:pPr>
              <w:shd w:val="clear" w:color="auto" w:fill="FFFFFF"/>
              <w:tabs>
                <w:tab w:val="left" w:pos="709"/>
              </w:tabs>
            </w:pPr>
          </w:p>
          <w:p w:rsidR="00C46071" w:rsidRPr="00FF1A0D" w:rsidRDefault="00C46071" w:rsidP="00C6411B">
            <w:pPr>
              <w:shd w:val="clear" w:color="auto" w:fill="FFFFFF"/>
              <w:tabs>
                <w:tab w:val="left" w:pos="709"/>
              </w:tabs>
              <w:ind w:hanging="34"/>
              <w:jc w:val="center"/>
              <w:rPr>
                <w:b/>
                <w:bCs/>
              </w:rPr>
            </w:pPr>
            <w:r w:rsidRPr="00FF1A0D">
              <w:rPr>
                <w:b/>
                <w:bCs/>
              </w:rPr>
              <w:t>ЗАКАЗЧИК:</w:t>
            </w:r>
          </w:p>
          <w:p w:rsidR="00C46071" w:rsidRPr="00FF1A0D" w:rsidRDefault="00C46071" w:rsidP="00C6411B">
            <w:pPr>
              <w:shd w:val="clear" w:color="auto" w:fill="FFFFFF"/>
              <w:tabs>
                <w:tab w:val="left" w:pos="709"/>
              </w:tabs>
              <w:ind w:hanging="34"/>
            </w:pPr>
          </w:p>
        </w:tc>
        <w:tc>
          <w:tcPr>
            <w:tcW w:w="5103" w:type="dxa"/>
          </w:tcPr>
          <w:p w:rsidR="00C46071" w:rsidRPr="00FF1A0D" w:rsidRDefault="00C46071" w:rsidP="00C6411B">
            <w:pPr>
              <w:tabs>
                <w:tab w:val="left" w:pos="709"/>
              </w:tabs>
              <w:jc w:val="both"/>
            </w:pPr>
          </w:p>
          <w:p w:rsidR="00C46071" w:rsidRPr="00FF1A0D" w:rsidRDefault="00C46071" w:rsidP="00C6411B">
            <w:pPr>
              <w:shd w:val="clear" w:color="auto" w:fill="FFFFFF"/>
              <w:tabs>
                <w:tab w:val="left" w:pos="709"/>
              </w:tabs>
              <w:jc w:val="center"/>
            </w:pPr>
            <w:r w:rsidRPr="00FF1A0D">
              <w:rPr>
                <w:b/>
                <w:bCs/>
              </w:rPr>
              <w:t>ПОДРЯДЧИК:</w:t>
            </w:r>
          </w:p>
          <w:p w:rsidR="00C46071" w:rsidRPr="00FF1A0D" w:rsidRDefault="00C46071" w:rsidP="00C6411B">
            <w:pPr>
              <w:shd w:val="clear" w:color="auto" w:fill="FFFFFF"/>
              <w:tabs>
                <w:tab w:val="left" w:pos="709"/>
              </w:tabs>
              <w:ind w:firstLine="567"/>
              <w:jc w:val="both"/>
            </w:pPr>
          </w:p>
          <w:p w:rsidR="00C46071" w:rsidRPr="00FF1A0D" w:rsidRDefault="00C46071" w:rsidP="00C6411B">
            <w:pPr>
              <w:shd w:val="clear" w:color="auto" w:fill="FFFFFF"/>
              <w:tabs>
                <w:tab w:val="left" w:pos="709"/>
              </w:tabs>
              <w:ind w:hanging="34"/>
              <w:jc w:val="both"/>
              <w:rPr>
                <w:b/>
                <w:bCs/>
              </w:rPr>
            </w:pPr>
          </w:p>
          <w:p w:rsidR="00C46071" w:rsidRPr="00FF1A0D" w:rsidRDefault="00C46071" w:rsidP="00C6411B">
            <w:pPr>
              <w:shd w:val="clear" w:color="auto" w:fill="FFFFFF"/>
              <w:tabs>
                <w:tab w:val="left" w:pos="709"/>
              </w:tabs>
              <w:ind w:hanging="34"/>
              <w:jc w:val="both"/>
              <w:rPr>
                <w:b/>
                <w:bCs/>
              </w:rPr>
            </w:pPr>
          </w:p>
          <w:p w:rsidR="00C46071" w:rsidRPr="00FF1A0D" w:rsidRDefault="00C46071" w:rsidP="00C6411B">
            <w:pPr>
              <w:shd w:val="clear" w:color="auto" w:fill="FFFFFF"/>
              <w:tabs>
                <w:tab w:val="left" w:pos="709"/>
              </w:tabs>
              <w:ind w:hanging="34"/>
              <w:jc w:val="both"/>
              <w:rPr>
                <w:b/>
                <w:bCs/>
              </w:rPr>
            </w:pPr>
          </w:p>
          <w:p w:rsidR="00C46071" w:rsidRPr="00FF1A0D" w:rsidRDefault="00C46071" w:rsidP="00C6411B">
            <w:pPr>
              <w:shd w:val="clear" w:color="auto" w:fill="FFFFFF"/>
              <w:tabs>
                <w:tab w:val="left" w:pos="709"/>
              </w:tabs>
              <w:ind w:hanging="34"/>
              <w:jc w:val="both"/>
              <w:rPr>
                <w:b/>
                <w:bCs/>
              </w:rPr>
            </w:pPr>
          </w:p>
          <w:p w:rsidR="00C46071" w:rsidRPr="00FF1A0D" w:rsidRDefault="00C46071" w:rsidP="001C2151">
            <w:pPr>
              <w:shd w:val="clear" w:color="auto" w:fill="FFFFFF"/>
              <w:tabs>
                <w:tab w:val="left" w:pos="709"/>
              </w:tabs>
              <w:ind w:hanging="34"/>
              <w:jc w:val="both"/>
            </w:pPr>
          </w:p>
        </w:tc>
      </w:tr>
    </w:tbl>
    <w:p w:rsidR="00C46071" w:rsidRPr="00FF1A0D" w:rsidRDefault="00C46071" w:rsidP="00C6411B">
      <w:pPr>
        <w:sectPr w:rsidR="00C46071" w:rsidRPr="00FF1A0D" w:rsidSect="00042246">
          <w:pgSz w:w="11906" w:h="16838"/>
          <w:pgMar w:top="851" w:right="851" w:bottom="851" w:left="1418" w:header="709" w:footer="709" w:gutter="0"/>
          <w:cols w:space="708"/>
          <w:titlePg/>
          <w:docGrid w:linePitch="360"/>
        </w:sectPr>
      </w:pPr>
    </w:p>
    <w:p w:rsidR="00FC5594" w:rsidRPr="00FF1A0D" w:rsidRDefault="00FC5594" w:rsidP="00C6411B">
      <w:pPr>
        <w:tabs>
          <w:tab w:val="left" w:pos="3712"/>
        </w:tabs>
        <w:ind w:left="5760" w:firstLine="4163"/>
        <w:jc w:val="right"/>
      </w:pPr>
      <w:r w:rsidRPr="00FF1A0D">
        <w:lastRenderedPageBreak/>
        <w:t>П</w:t>
      </w:r>
      <w:r w:rsidR="00604697" w:rsidRPr="00FF1A0D">
        <w:t>риложение №</w:t>
      </w:r>
      <w:r w:rsidR="001C2151">
        <w:t xml:space="preserve"> 3</w:t>
      </w:r>
    </w:p>
    <w:p w:rsidR="00FC5594" w:rsidRPr="00FF1A0D" w:rsidRDefault="00604697" w:rsidP="00C6411B">
      <w:pPr>
        <w:tabs>
          <w:tab w:val="left" w:pos="3712"/>
        </w:tabs>
        <w:ind w:left="5760" w:firstLine="4163"/>
        <w:jc w:val="right"/>
      </w:pPr>
      <w:r w:rsidRPr="00FF1A0D">
        <w:t xml:space="preserve">к </w:t>
      </w:r>
      <w:r w:rsidR="00FC5594" w:rsidRPr="00FF1A0D">
        <w:t>договору №</w:t>
      </w:r>
      <w:r w:rsidRPr="00FF1A0D">
        <w:t>____</w:t>
      </w:r>
    </w:p>
    <w:p w:rsidR="00FC5594" w:rsidRPr="00FF1A0D" w:rsidRDefault="00FC5594" w:rsidP="00C6411B">
      <w:pPr>
        <w:pStyle w:val="10"/>
        <w:tabs>
          <w:tab w:val="left" w:pos="703"/>
        </w:tabs>
        <w:spacing w:before="0" w:after="0"/>
        <w:ind w:left="5760" w:firstLine="4163"/>
        <w:jc w:val="right"/>
        <w:rPr>
          <w:b/>
          <w:i/>
          <w:sz w:val="24"/>
          <w:szCs w:val="24"/>
        </w:rPr>
      </w:pPr>
      <w:r w:rsidRPr="00FF1A0D">
        <w:rPr>
          <w:sz w:val="24"/>
          <w:szCs w:val="24"/>
        </w:rPr>
        <w:t>от</w:t>
      </w:r>
      <w:r w:rsidR="002151F3" w:rsidRPr="00FF1A0D">
        <w:rPr>
          <w:sz w:val="24"/>
          <w:szCs w:val="24"/>
        </w:rPr>
        <w:t xml:space="preserve"> «____»</w:t>
      </w:r>
      <w:r w:rsidRPr="00FF1A0D">
        <w:rPr>
          <w:sz w:val="24"/>
          <w:szCs w:val="24"/>
        </w:rPr>
        <w:t>__________20___г.</w:t>
      </w:r>
    </w:p>
    <w:tbl>
      <w:tblPr>
        <w:tblW w:w="16034" w:type="dxa"/>
        <w:tblLayout w:type="fixed"/>
        <w:tblLook w:val="00A0" w:firstRow="1" w:lastRow="0" w:firstColumn="1" w:lastColumn="0" w:noHBand="0" w:noVBand="0"/>
      </w:tblPr>
      <w:tblGrid>
        <w:gridCol w:w="318"/>
        <w:gridCol w:w="110"/>
        <w:gridCol w:w="1143"/>
        <w:gridCol w:w="1285"/>
        <w:gridCol w:w="1143"/>
        <w:gridCol w:w="858"/>
        <w:gridCol w:w="1000"/>
        <w:gridCol w:w="857"/>
        <w:gridCol w:w="572"/>
        <w:gridCol w:w="889"/>
        <w:gridCol w:w="396"/>
        <w:gridCol w:w="1428"/>
        <w:gridCol w:w="1284"/>
        <w:gridCol w:w="1285"/>
        <w:gridCol w:w="858"/>
        <w:gridCol w:w="1144"/>
        <w:gridCol w:w="1428"/>
        <w:gridCol w:w="36"/>
      </w:tblGrid>
      <w:tr w:rsidR="00FC5594" w:rsidRPr="00FF1A0D" w:rsidTr="001859C4">
        <w:trPr>
          <w:gridAfter w:val="1"/>
          <w:wAfter w:w="36" w:type="dxa"/>
          <w:trHeight w:val="264"/>
        </w:trPr>
        <w:tc>
          <w:tcPr>
            <w:tcW w:w="15998" w:type="dxa"/>
            <w:gridSpan w:val="17"/>
            <w:tcBorders>
              <w:top w:val="nil"/>
              <w:left w:val="nil"/>
              <w:bottom w:val="nil"/>
              <w:right w:val="nil"/>
            </w:tcBorders>
            <w:noWrap/>
            <w:vAlign w:val="bottom"/>
          </w:tcPr>
          <w:p w:rsidR="00FC5594" w:rsidRPr="00FF1A0D" w:rsidRDefault="00FC5594" w:rsidP="00C6411B">
            <w:pPr>
              <w:jc w:val="center"/>
              <w:rPr>
                <w:b/>
                <w:bCs/>
                <w:sz w:val="18"/>
                <w:szCs w:val="18"/>
              </w:rPr>
            </w:pPr>
            <w:r w:rsidRPr="00FF1A0D">
              <w:rPr>
                <w:b/>
                <w:bCs/>
                <w:sz w:val="18"/>
                <w:szCs w:val="18"/>
              </w:rPr>
              <w:t>Информация о контрагенте</w:t>
            </w:r>
          </w:p>
        </w:tc>
      </w:tr>
      <w:tr w:rsidR="00FC5594" w:rsidRPr="00FF1A0D" w:rsidTr="001859C4">
        <w:trPr>
          <w:gridAfter w:val="1"/>
          <w:wAfter w:w="36" w:type="dxa"/>
          <w:trHeight w:val="153"/>
        </w:trPr>
        <w:tc>
          <w:tcPr>
            <w:tcW w:w="15998" w:type="dxa"/>
            <w:gridSpan w:val="17"/>
            <w:tcBorders>
              <w:top w:val="nil"/>
              <w:left w:val="nil"/>
              <w:bottom w:val="single" w:sz="4" w:space="0" w:color="auto"/>
              <w:right w:val="nil"/>
            </w:tcBorders>
            <w:noWrap/>
            <w:vAlign w:val="bottom"/>
          </w:tcPr>
          <w:p w:rsidR="00FC5594" w:rsidRPr="00FF1A0D" w:rsidRDefault="00FC5594" w:rsidP="00C6411B">
            <w:pPr>
              <w:jc w:val="center"/>
              <w:rPr>
                <w:b/>
                <w:bCs/>
                <w:sz w:val="18"/>
                <w:szCs w:val="18"/>
              </w:rPr>
            </w:pPr>
          </w:p>
        </w:tc>
      </w:tr>
      <w:tr w:rsidR="00FC5594" w:rsidRPr="00FF1A0D" w:rsidTr="001859C4">
        <w:trPr>
          <w:gridAfter w:val="1"/>
          <w:wAfter w:w="36" w:type="dxa"/>
          <w:trHeight w:val="235"/>
        </w:trPr>
        <w:tc>
          <w:tcPr>
            <w:tcW w:w="15998" w:type="dxa"/>
            <w:gridSpan w:val="17"/>
            <w:tcBorders>
              <w:top w:val="nil"/>
              <w:left w:val="nil"/>
              <w:bottom w:val="single" w:sz="8" w:space="0" w:color="auto"/>
              <w:right w:val="nil"/>
            </w:tcBorders>
            <w:noWrap/>
          </w:tcPr>
          <w:p w:rsidR="00FC5594" w:rsidRPr="00FF1A0D" w:rsidRDefault="00FC5594" w:rsidP="00C6411B">
            <w:pPr>
              <w:jc w:val="center"/>
              <w:rPr>
                <w:sz w:val="18"/>
                <w:szCs w:val="18"/>
              </w:rPr>
            </w:pPr>
            <w:r w:rsidRPr="00FF1A0D">
              <w:rPr>
                <w:sz w:val="18"/>
                <w:szCs w:val="18"/>
              </w:rPr>
              <w:t xml:space="preserve">(полное </w:t>
            </w:r>
            <w:r w:rsidRPr="00FF1A0D">
              <w:rPr>
                <w:i/>
                <w:iCs/>
                <w:sz w:val="18"/>
                <w:szCs w:val="18"/>
              </w:rPr>
              <w:t>наименование организации, представляющей информацию)</w:t>
            </w:r>
          </w:p>
        </w:tc>
      </w:tr>
      <w:tr w:rsidR="00FC5594" w:rsidRPr="00FF1A0D" w:rsidTr="001859C4">
        <w:trPr>
          <w:gridAfter w:val="1"/>
          <w:wAfter w:w="36"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FC5594" w:rsidRPr="00FF1A0D" w:rsidRDefault="00FC5594" w:rsidP="00C6411B">
            <w:pPr>
              <w:jc w:val="center"/>
              <w:rPr>
                <w:sz w:val="18"/>
                <w:szCs w:val="18"/>
              </w:rPr>
            </w:pPr>
            <w:r w:rsidRPr="00FF1A0D">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FC5594" w:rsidRPr="00FF1A0D" w:rsidRDefault="00FC5594" w:rsidP="00C6411B">
            <w:pPr>
              <w:jc w:val="center"/>
              <w:rPr>
                <w:sz w:val="18"/>
                <w:szCs w:val="18"/>
              </w:rPr>
            </w:pPr>
            <w:r w:rsidRPr="00FF1A0D">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FC5594" w:rsidRPr="00FF1A0D" w:rsidRDefault="00FC5594" w:rsidP="00C6411B">
            <w:pPr>
              <w:jc w:val="center"/>
              <w:rPr>
                <w:sz w:val="18"/>
                <w:szCs w:val="18"/>
              </w:rPr>
            </w:pPr>
            <w:r w:rsidRPr="00FF1A0D">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FC5594" w:rsidRPr="00FF1A0D" w:rsidRDefault="00FC5594" w:rsidP="00C6411B">
            <w:pPr>
              <w:jc w:val="center"/>
              <w:rPr>
                <w:sz w:val="18"/>
                <w:szCs w:val="18"/>
              </w:rPr>
            </w:pPr>
            <w:r w:rsidRPr="00FF1A0D">
              <w:rPr>
                <w:sz w:val="18"/>
                <w:szCs w:val="18"/>
              </w:rPr>
              <w:t>Информация о подтвержда-ющих документах (наименова-ние, реквизиты и т.д.)</w:t>
            </w:r>
          </w:p>
        </w:tc>
      </w:tr>
      <w:tr w:rsidR="00FC5594" w:rsidRPr="00FF1A0D" w:rsidTr="001859C4">
        <w:trPr>
          <w:gridAfter w:val="1"/>
          <w:wAfter w:w="36"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FC5594" w:rsidRPr="00FF1A0D" w:rsidRDefault="00FC5594" w:rsidP="00C6411B">
            <w:pPr>
              <w:rPr>
                <w:sz w:val="18"/>
                <w:szCs w:val="18"/>
              </w:rPr>
            </w:pPr>
          </w:p>
        </w:tc>
        <w:tc>
          <w:tcPr>
            <w:tcW w:w="1143" w:type="dxa"/>
            <w:tcBorders>
              <w:top w:val="nil"/>
              <w:left w:val="nil"/>
              <w:bottom w:val="single" w:sz="8" w:space="0" w:color="auto"/>
              <w:right w:val="single" w:sz="4" w:space="0" w:color="auto"/>
            </w:tcBorders>
            <w:vAlign w:val="center"/>
          </w:tcPr>
          <w:p w:rsidR="00FC5594" w:rsidRPr="00FF1A0D" w:rsidRDefault="00FC5594" w:rsidP="00C6411B">
            <w:pPr>
              <w:jc w:val="center"/>
              <w:rPr>
                <w:sz w:val="18"/>
                <w:szCs w:val="18"/>
              </w:rPr>
            </w:pPr>
            <w:r w:rsidRPr="00FF1A0D">
              <w:rPr>
                <w:sz w:val="18"/>
                <w:szCs w:val="18"/>
              </w:rPr>
              <w:t>ИНН</w:t>
            </w:r>
          </w:p>
        </w:tc>
        <w:tc>
          <w:tcPr>
            <w:tcW w:w="1285" w:type="dxa"/>
            <w:tcBorders>
              <w:top w:val="nil"/>
              <w:left w:val="nil"/>
              <w:bottom w:val="single" w:sz="8" w:space="0" w:color="auto"/>
              <w:right w:val="single" w:sz="4" w:space="0" w:color="auto"/>
            </w:tcBorders>
            <w:vAlign w:val="center"/>
          </w:tcPr>
          <w:p w:rsidR="00FC5594" w:rsidRPr="00FF1A0D" w:rsidRDefault="00FC5594" w:rsidP="00C6411B">
            <w:pPr>
              <w:jc w:val="center"/>
              <w:rPr>
                <w:sz w:val="18"/>
                <w:szCs w:val="18"/>
              </w:rPr>
            </w:pPr>
            <w:r w:rsidRPr="00FF1A0D">
              <w:rPr>
                <w:sz w:val="18"/>
                <w:szCs w:val="18"/>
              </w:rPr>
              <w:t>ОГРН</w:t>
            </w:r>
          </w:p>
        </w:tc>
        <w:tc>
          <w:tcPr>
            <w:tcW w:w="1143" w:type="dxa"/>
            <w:tcBorders>
              <w:top w:val="nil"/>
              <w:left w:val="nil"/>
              <w:bottom w:val="single" w:sz="8" w:space="0" w:color="auto"/>
              <w:right w:val="single" w:sz="4" w:space="0" w:color="auto"/>
            </w:tcBorders>
            <w:vAlign w:val="center"/>
          </w:tcPr>
          <w:p w:rsidR="00FC5594" w:rsidRPr="00FF1A0D" w:rsidRDefault="00FC5594" w:rsidP="00C6411B">
            <w:pPr>
              <w:jc w:val="center"/>
              <w:rPr>
                <w:sz w:val="18"/>
                <w:szCs w:val="18"/>
              </w:rPr>
            </w:pPr>
            <w:r w:rsidRPr="00FF1A0D">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FC5594" w:rsidRPr="00FF1A0D" w:rsidRDefault="00FC5594" w:rsidP="00C6411B">
            <w:pPr>
              <w:jc w:val="center"/>
              <w:rPr>
                <w:sz w:val="18"/>
                <w:szCs w:val="18"/>
              </w:rPr>
            </w:pPr>
            <w:r w:rsidRPr="00FF1A0D">
              <w:rPr>
                <w:sz w:val="18"/>
                <w:szCs w:val="18"/>
              </w:rPr>
              <w:t>Код ОКВЭД</w:t>
            </w:r>
          </w:p>
        </w:tc>
        <w:tc>
          <w:tcPr>
            <w:tcW w:w="1000" w:type="dxa"/>
            <w:tcBorders>
              <w:top w:val="nil"/>
              <w:left w:val="nil"/>
              <w:bottom w:val="single" w:sz="8" w:space="0" w:color="auto"/>
              <w:right w:val="single" w:sz="4" w:space="0" w:color="auto"/>
            </w:tcBorders>
            <w:vAlign w:val="center"/>
          </w:tcPr>
          <w:p w:rsidR="00FC5594" w:rsidRPr="00FF1A0D" w:rsidRDefault="00FC5594" w:rsidP="00C6411B">
            <w:pPr>
              <w:jc w:val="center"/>
              <w:rPr>
                <w:sz w:val="18"/>
                <w:szCs w:val="18"/>
              </w:rPr>
            </w:pPr>
            <w:r w:rsidRPr="00FF1A0D">
              <w:rPr>
                <w:sz w:val="18"/>
                <w:szCs w:val="18"/>
              </w:rPr>
              <w:t>Фамилия, Имя, Отчество руководи</w:t>
            </w:r>
          </w:p>
          <w:p w:rsidR="00FC5594" w:rsidRPr="00FF1A0D" w:rsidRDefault="00FC5594" w:rsidP="00C6411B">
            <w:pPr>
              <w:jc w:val="center"/>
              <w:rPr>
                <w:sz w:val="18"/>
                <w:szCs w:val="18"/>
              </w:rPr>
            </w:pPr>
            <w:r w:rsidRPr="00FF1A0D">
              <w:rPr>
                <w:sz w:val="18"/>
                <w:szCs w:val="18"/>
              </w:rPr>
              <w:t>теля</w:t>
            </w:r>
          </w:p>
        </w:tc>
        <w:tc>
          <w:tcPr>
            <w:tcW w:w="857" w:type="dxa"/>
            <w:tcBorders>
              <w:top w:val="nil"/>
              <w:left w:val="nil"/>
              <w:bottom w:val="single" w:sz="8" w:space="0" w:color="auto"/>
              <w:right w:val="single" w:sz="4" w:space="0" w:color="auto"/>
            </w:tcBorders>
            <w:vAlign w:val="center"/>
          </w:tcPr>
          <w:p w:rsidR="00FC5594" w:rsidRPr="00FF1A0D" w:rsidRDefault="00FC5594" w:rsidP="00C6411B">
            <w:pPr>
              <w:jc w:val="center"/>
              <w:rPr>
                <w:sz w:val="18"/>
                <w:szCs w:val="18"/>
              </w:rPr>
            </w:pPr>
            <w:r w:rsidRPr="00FF1A0D">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FC5594" w:rsidRPr="00FF1A0D" w:rsidRDefault="00FC5594" w:rsidP="00C6411B">
            <w:pPr>
              <w:jc w:val="center"/>
              <w:rPr>
                <w:sz w:val="18"/>
                <w:szCs w:val="18"/>
              </w:rPr>
            </w:pPr>
            <w:r w:rsidRPr="00FF1A0D">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FC5594" w:rsidRPr="00FF1A0D" w:rsidRDefault="00FC5594" w:rsidP="00C6411B">
            <w:pPr>
              <w:jc w:val="center"/>
              <w:rPr>
                <w:sz w:val="18"/>
                <w:szCs w:val="18"/>
              </w:rPr>
            </w:pPr>
            <w:r w:rsidRPr="00FF1A0D">
              <w:rPr>
                <w:sz w:val="18"/>
                <w:szCs w:val="18"/>
              </w:rPr>
              <w:t xml:space="preserve">ИНН </w:t>
            </w:r>
          </w:p>
        </w:tc>
        <w:tc>
          <w:tcPr>
            <w:tcW w:w="1428" w:type="dxa"/>
            <w:tcBorders>
              <w:top w:val="nil"/>
              <w:left w:val="nil"/>
              <w:bottom w:val="single" w:sz="8" w:space="0" w:color="auto"/>
              <w:right w:val="single" w:sz="4" w:space="0" w:color="auto"/>
            </w:tcBorders>
            <w:vAlign w:val="center"/>
          </w:tcPr>
          <w:p w:rsidR="00FC5594" w:rsidRPr="00FF1A0D" w:rsidRDefault="00FC5594" w:rsidP="00C6411B">
            <w:pPr>
              <w:jc w:val="center"/>
              <w:rPr>
                <w:sz w:val="18"/>
                <w:szCs w:val="18"/>
              </w:rPr>
            </w:pPr>
            <w:r w:rsidRPr="00FF1A0D">
              <w:rPr>
                <w:sz w:val="18"/>
                <w:szCs w:val="18"/>
              </w:rPr>
              <w:t>ОГРН</w:t>
            </w:r>
          </w:p>
        </w:tc>
        <w:tc>
          <w:tcPr>
            <w:tcW w:w="1284" w:type="dxa"/>
            <w:tcBorders>
              <w:top w:val="nil"/>
              <w:left w:val="nil"/>
              <w:bottom w:val="single" w:sz="8" w:space="0" w:color="auto"/>
              <w:right w:val="single" w:sz="4" w:space="0" w:color="auto"/>
            </w:tcBorders>
            <w:vAlign w:val="center"/>
          </w:tcPr>
          <w:p w:rsidR="00FC5594" w:rsidRPr="00FF1A0D" w:rsidRDefault="00FC5594" w:rsidP="00C6411B">
            <w:pPr>
              <w:jc w:val="center"/>
              <w:rPr>
                <w:sz w:val="18"/>
                <w:szCs w:val="18"/>
              </w:rPr>
            </w:pPr>
            <w:r w:rsidRPr="00FF1A0D">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FC5594" w:rsidRPr="00FF1A0D" w:rsidRDefault="00FC5594" w:rsidP="00C6411B">
            <w:pPr>
              <w:jc w:val="center"/>
              <w:rPr>
                <w:sz w:val="18"/>
                <w:szCs w:val="18"/>
              </w:rPr>
            </w:pPr>
            <w:r w:rsidRPr="00FF1A0D">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FC5594" w:rsidRPr="00FF1A0D" w:rsidRDefault="00FC5594" w:rsidP="00C6411B">
            <w:pPr>
              <w:jc w:val="center"/>
              <w:rPr>
                <w:sz w:val="18"/>
                <w:szCs w:val="18"/>
              </w:rPr>
            </w:pPr>
            <w:r w:rsidRPr="00FF1A0D">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FC5594" w:rsidRPr="00FF1A0D" w:rsidRDefault="00FC5594" w:rsidP="00C6411B">
            <w:pPr>
              <w:jc w:val="center"/>
              <w:rPr>
                <w:sz w:val="18"/>
                <w:szCs w:val="18"/>
              </w:rPr>
            </w:pPr>
            <w:r w:rsidRPr="00FF1A0D">
              <w:rPr>
                <w:sz w:val="18"/>
                <w:szCs w:val="18"/>
              </w:rPr>
              <w:t>Руководи-</w:t>
            </w:r>
          </w:p>
          <w:p w:rsidR="00FC5594" w:rsidRPr="00FF1A0D" w:rsidRDefault="00FC5594" w:rsidP="00C6411B">
            <w:pPr>
              <w:jc w:val="center"/>
              <w:rPr>
                <w:sz w:val="18"/>
                <w:szCs w:val="18"/>
              </w:rPr>
            </w:pPr>
            <w:r w:rsidRPr="00FF1A0D">
              <w:rPr>
                <w:sz w:val="18"/>
                <w:szCs w:val="18"/>
              </w:rPr>
              <w:t>тель / участник / акционер / бенефици</w:t>
            </w:r>
          </w:p>
          <w:p w:rsidR="00FC5594" w:rsidRPr="00FF1A0D" w:rsidRDefault="00FC5594" w:rsidP="00C6411B">
            <w:pPr>
              <w:jc w:val="center"/>
              <w:rPr>
                <w:sz w:val="18"/>
                <w:szCs w:val="18"/>
              </w:rPr>
            </w:pPr>
            <w:r w:rsidRPr="00FF1A0D">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FC5594" w:rsidRPr="00FF1A0D" w:rsidRDefault="00FC5594" w:rsidP="00C6411B">
            <w:pPr>
              <w:rPr>
                <w:sz w:val="18"/>
                <w:szCs w:val="18"/>
              </w:rPr>
            </w:pPr>
          </w:p>
        </w:tc>
      </w:tr>
      <w:tr w:rsidR="00FC5594" w:rsidRPr="00FF1A0D" w:rsidTr="001859C4">
        <w:trPr>
          <w:gridAfter w:val="1"/>
          <w:wAfter w:w="36"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FC5594" w:rsidRPr="00FF1A0D" w:rsidRDefault="00FC5594" w:rsidP="00C6411B">
            <w:pPr>
              <w:jc w:val="right"/>
              <w:rPr>
                <w:i/>
                <w:iCs/>
                <w:color w:val="31869B"/>
                <w:sz w:val="18"/>
                <w:szCs w:val="18"/>
              </w:rPr>
            </w:pPr>
            <w:r w:rsidRPr="00FF1A0D">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FC5594" w:rsidRPr="00FF1A0D" w:rsidRDefault="00FC5594" w:rsidP="00C6411B">
            <w:pPr>
              <w:jc w:val="right"/>
              <w:rPr>
                <w:i/>
                <w:iCs/>
                <w:color w:val="31869B"/>
                <w:sz w:val="18"/>
                <w:szCs w:val="18"/>
              </w:rPr>
            </w:pPr>
            <w:r w:rsidRPr="00FF1A0D">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FC5594" w:rsidRPr="00FF1A0D" w:rsidRDefault="00FC5594" w:rsidP="00C6411B">
            <w:pPr>
              <w:jc w:val="right"/>
              <w:rPr>
                <w:i/>
                <w:iCs/>
                <w:color w:val="31869B"/>
                <w:sz w:val="18"/>
                <w:szCs w:val="18"/>
              </w:rPr>
            </w:pPr>
            <w:r w:rsidRPr="00FF1A0D">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FC5594" w:rsidRPr="00FF1A0D" w:rsidRDefault="00FC5594" w:rsidP="00C6411B">
            <w:pPr>
              <w:rPr>
                <w:i/>
                <w:iCs/>
                <w:color w:val="31869B"/>
                <w:sz w:val="18"/>
                <w:szCs w:val="18"/>
              </w:rPr>
            </w:pPr>
            <w:r w:rsidRPr="00FF1A0D">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FC5594" w:rsidRPr="00FF1A0D" w:rsidRDefault="00FC5594" w:rsidP="00C6411B">
            <w:pPr>
              <w:jc w:val="right"/>
              <w:rPr>
                <w:i/>
                <w:iCs/>
                <w:color w:val="31869B"/>
                <w:sz w:val="18"/>
                <w:szCs w:val="18"/>
              </w:rPr>
            </w:pPr>
            <w:r w:rsidRPr="00FF1A0D">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FC5594" w:rsidRPr="00FF1A0D" w:rsidRDefault="00FC5594" w:rsidP="00C6411B">
            <w:pPr>
              <w:jc w:val="right"/>
              <w:rPr>
                <w:i/>
                <w:iCs/>
                <w:color w:val="31869B"/>
                <w:sz w:val="18"/>
                <w:szCs w:val="18"/>
              </w:rPr>
            </w:pPr>
            <w:r w:rsidRPr="00FF1A0D">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FC5594" w:rsidRPr="00FF1A0D" w:rsidRDefault="00FC5594" w:rsidP="00C6411B">
            <w:pPr>
              <w:rPr>
                <w:i/>
                <w:iCs/>
                <w:color w:val="31869B"/>
                <w:sz w:val="18"/>
                <w:szCs w:val="18"/>
              </w:rPr>
            </w:pPr>
            <w:r w:rsidRPr="00FF1A0D">
              <w:rPr>
                <w:i/>
                <w:iCs/>
                <w:color w:val="31869B"/>
                <w:sz w:val="18"/>
                <w:szCs w:val="18"/>
              </w:rPr>
              <w:t>Учредитель-ный договор от 23.01.2008</w:t>
            </w:r>
          </w:p>
        </w:tc>
      </w:tr>
      <w:tr w:rsidR="00FC5594" w:rsidRPr="00FF1A0D" w:rsidTr="001859C4">
        <w:trPr>
          <w:gridAfter w:val="1"/>
          <w:wAfter w:w="36"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FC5594" w:rsidRPr="00FF1A0D" w:rsidRDefault="00FC5594" w:rsidP="00C6411B">
            <w:pPr>
              <w:jc w:val="right"/>
              <w:rPr>
                <w:i/>
                <w:iCs/>
                <w:color w:val="31869B"/>
                <w:sz w:val="18"/>
                <w:szCs w:val="18"/>
              </w:rPr>
            </w:pPr>
            <w:r w:rsidRPr="00FF1A0D">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Руководи</w:t>
            </w:r>
          </w:p>
          <w:p w:rsidR="00FC5594" w:rsidRPr="00FF1A0D" w:rsidRDefault="00FC5594" w:rsidP="00C6411B">
            <w:pPr>
              <w:rPr>
                <w:i/>
                <w:iCs/>
                <w:color w:val="31869B"/>
                <w:sz w:val="18"/>
                <w:szCs w:val="18"/>
              </w:rPr>
            </w:pPr>
            <w:r w:rsidRPr="00FF1A0D">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FC5594" w:rsidRPr="00FF1A0D" w:rsidRDefault="00FC5594" w:rsidP="00C6411B">
            <w:pPr>
              <w:rPr>
                <w:i/>
                <w:iCs/>
                <w:color w:val="31869B"/>
                <w:sz w:val="18"/>
                <w:szCs w:val="18"/>
              </w:rPr>
            </w:pPr>
            <w:r w:rsidRPr="00FF1A0D">
              <w:rPr>
                <w:i/>
                <w:iCs/>
                <w:color w:val="31869B"/>
                <w:sz w:val="18"/>
                <w:szCs w:val="18"/>
              </w:rPr>
              <w:t>устав, приказ №45-л/с от 22.03.10</w:t>
            </w:r>
          </w:p>
        </w:tc>
      </w:tr>
      <w:tr w:rsidR="00FC5594" w:rsidRPr="00FF1A0D" w:rsidTr="001859C4">
        <w:trPr>
          <w:gridAfter w:val="1"/>
          <w:wAfter w:w="36"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FC5594" w:rsidRPr="00FF1A0D" w:rsidRDefault="00FC5594" w:rsidP="00C6411B">
            <w:pPr>
              <w:jc w:val="right"/>
              <w:rPr>
                <w:i/>
                <w:iCs/>
                <w:color w:val="31869B"/>
                <w:sz w:val="18"/>
                <w:szCs w:val="18"/>
              </w:rPr>
            </w:pPr>
            <w:r w:rsidRPr="00FF1A0D">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FC5594" w:rsidRPr="00FF1A0D" w:rsidRDefault="00FC5594" w:rsidP="00C6411B">
            <w:pPr>
              <w:rPr>
                <w:i/>
                <w:iCs/>
                <w:color w:val="31869B"/>
                <w:sz w:val="18"/>
                <w:szCs w:val="18"/>
              </w:rPr>
            </w:pPr>
            <w:r w:rsidRPr="00FF1A0D">
              <w:rPr>
                <w:i/>
                <w:iCs/>
                <w:color w:val="31869B"/>
                <w:sz w:val="18"/>
                <w:szCs w:val="18"/>
              </w:rPr>
              <w:t>Учредитель-ный договор от 12.03.2004</w:t>
            </w:r>
          </w:p>
        </w:tc>
      </w:tr>
      <w:tr w:rsidR="00FC5594" w:rsidRPr="00FF1A0D" w:rsidTr="001859C4">
        <w:trPr>
          <w:gridAfter w:val="1"/>
          <w:wAfter w:w="36"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1428" w:type="dxa"/>
            <w:tcBorders>
              <w:top w:val="nil"/>
              <w:left w:val="nil"/>
              <w:bottom w:val="single" w:sz="4" w:space="0" w:color="auto"/>
              <w:right w:val="single" w:sz="4" w:space="0" w:color="auto"/>
            </w:tcBorders>
            <w:vAlign w:val="bottom"/>
          </w:tcPr>
          <w:p w:rsidR="00FC5594" w:rsidRPr="00FF1A0D" w:rsidRDefault="00FC5594" w:rsidP="00C6411B">
            <w:pPr>
              <w:rPr>
                <w:i/>
                <w:iCs/>
                <w:color w:val="31869B"/>
                <w:sz w:val="18"/>
                <w:szCs w:val="18"/>
              </w:rPr>
            </w:pPr>
            <w:r w:rsidRPr="00FF1A0D">
              <w:rPr>
                <w:i/>
                <w:iCs/>
                <w:color w:val="31869B"/>
                <w:sz w:val="18"/>
                <w:szCs w:val="18"/>
              </w:rPr>
              <w:t> </w:t>
            </w:r>
          </w:p>
        </w:tc>
      </w:tr>
      <w:tr w:rsidR="00FC5594" w:rsidRPr="00FF1A0D" w:rsidTr="001859C4">
        <w:trPr>
          <w:gridAfter w:val="1"/>
          <w:wAfter w:w="36"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FC5594" w:rsidRPr="00FF1A0D" w:rsidRDefault="00FC5594" w:rsidP="00C6411B">
            <w:pPr>
              <w:jc w:val="right"/>
              <w:rPr>
                <w:i/>
                <w:iCs/>
                <w:color w:val="31869B"/>
                <w:sz w:val="18"/>
                <w:szCs w:val="18"/>
              </w:rPr>
            </w:pPr>
            <w:r w:rsidRPr="00FF1A0D">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FC5594" w:rsidRPr="00FF1A0D" w:rsidRDefault="00FC5594" w:rsidP="00C6411B">
            <w:pPr>
              <w:jc w:val="right"/>
              <w:rPr>
                <w:i/>
                <w:iCs/>
                <w:color w:val="31869B"/>
                <w:sz w:val="18"/>
                <w:szCs w:val="18"/>
              </w:rPr>
            </w:pPr>
            <w:r w:rsidRPr="00FF1A0D">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FC5594" w:rsidRPr="00FF1A0D" w:rsidRDefault="00FC5594" w:rsidP="00C6411B">
            <w:pPr>
              <w:rPr>
                <w:i/>
                <w:iCs/>
                <w:color w:val="31869B"/>
                <w:sz w:val="18"/>
                <w:szCs w:val="18"/>
              </w:rPr>
            </w:pPr>
            <w:r w:rsidRPr="00FF1A0D">
              <w:rPr>
                <w:i/>
                <w:iCs/>
                <w:color w:val="31869B"/>
                <w:sz w:val="18"/>
                <w:szCs w:val="18"/>
              </w:rPr>
              <w:t>Учредител-ьный договор от 23.01.2008</w:t>
            </w:r>
          </w:p>
        </w:tc>
      </w:tr>
      <w:tr w:rsidR="00FC5594" w:rsidRPr="00FF1A0D" w:rsidTr="001859C4">
        <w:trPr>
          <w:gridAfter w:val="1"/>
          <w:wAfter w:w="36"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FC5594" w:rsidRPr="00FF1A0D" w:rsidRDefault="00FC5594" w:rsidP="00C6411B">
            <w:pPr>
              <w:jc w:val="right"/>
              <w:rPr>
                <w:i/>
                <w:iCs/>
                <w:color w:val="31869B"/>
                <w:sz w:val="18"/>
                <w:szCs w:val="18"/>
              </w:rPr>
            </w:pPr>
            <w:r w:rsidRPr="00FF1A0D">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Руководи</w:t>
            </w:r>
          </w:p>
          <w:p w:rsidR="00FC5594" w:rsidRPr="00FF1A0D" w:rsidRDefault="00FC5594" w:rsidP="00C6411B">
            <w:pPr>
              <w:rPr>
                <w:i/>
                <w:iCs/>
                <w:color w:val="31869B"/>
                <w:sz w:val="18"/>
                <w:szCs w:val="18"/>
              </w:rPr>
            </w:pPr>
            <w:r w:rsidRPr="00FF1A0D">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FC5594" w:rsidRPr="00FF1A0D" w:rsidRDefault="00FC5594" w:rsidP="00C6411B">
            <w:pPr>
              <w:rPr>
                <w:i/>
                <w:iCs/>
                <w:color w:val="31869B"/>
                <w:sz w:val="18"/>
                <w:szCs w:val="18"/>
              </w:rPr>
            </w:pPr>
            <w:r w:rsidRPr="00FF1A0D">
              <w:rPr>
                <w:i/>
                <w:iCs/>
                <w:color w:val="31869B"/>
                <w:sz w:val="18"/>
                <w:szCs w:val="18"/>
              </w:rPr>
              <w:t>устав, приказ №56-л/с от 22.05.09</w:t>
            </w:r>
          </w:p>
        </w:tc>
      </w:tr>
      <w:tr w:rsidR="00FC5594" w:rsidRPr="00FF1A0D" w:rsidTr="001859C4">
        <w:trPr>
          <w:gridAfter w:val="1"/>
          <w:wAfter w:w="36"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FC5594" w:rsidRPr="00FF1A0D" w:rsidRDefault="00FC5594" w:rsidP="00C6411B">
            <w:pPr>
              <w:jc w:val="right"/>
              <w:rPr>
                <w:i/>
                <w:iCs/>
                <w:color w:val="31869B"/>
                <w:sz w:val="18"/>
                <w:szCs w:val="18"/>
              </w:rPr>
            </w:pPr>
            <w:r w:rsidRPr="00FF1A0D">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FC5594" w:rsidRPr="00FF1A0D" w:rsidRDefault="00FC5594" w:rsidP="00C6411B">
            <w:pPr>
              <w:rPr>
                <w:i/>
                <w:iCs/>
                <w:color w:val="31869B"/>
                <w:sz w:val="18"/>
                <w:szCs w:val="18"/>
              </w:rPr>
            </w:pPr>
            <w:r w:rsidRPr="00FF1A0D">
              <w:rPr>
                <w:i/>
                <w:iCs/>
                <w:color w:val="31869B"/>
                <w:sz w:val="18"/>
                <w:szCs w:val="18"/>
              </w:rPr>
              <w:t>Учредитель-ный договор от 23.01.2006</w:t>
            </w:r>
          </w:p>
        </w:tc>
      </w:tr>
      <w:tr w:rsidR="00FC5594" w:rsidRPr="00FF1A0D" w:rsidTr="001859C4">
        <w:trPr>
          <w:gridAfter w:val="1"/>
          <w:wAfter w:w="36"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1428" w:type="dxa"/>
            <w:tcBorders>
              <w:top w:val="nil"/>
              <w:left w:val="nil"/>
              <w:bottom w:val="single" w:sz="4" w:space="0" w:color="auto"/>
              <w:right w:val="single" w:sz="4" w:space="0" w:color="auto"/>
            </w:tcBorders>
            <w:vAlign w:val="bottom"/>
          </w:tcPr>
          <w:p w:rsidR="00FC5594" w:rsidRPr="00FF1A0D" w:rsidRDefault="00FC5594" w:rsidP="00C6411B">
            <w:pPr>
              <w:rPr>
                <w:i/>
                <w:iCs/>
                <w:color w:val="31869B"/>
                <w:sz w:val="18"/>
                <w:szCs w:val="18"/>
              </w:rPr>
            </w:pPr>
            <w:r w:rsidRPr="00FF1A0D">
              <w:rPr>
                <w:i/>
                <w:iCs/>
                <w:color w:val="31869B"/>
                <w:sz w:val="18"/>
                <w:szCs w:val="18"/>
              </w:rPr>
              <w:t> </w:t>
            </w:r>
          </w:p>
        </w:tc>
      </w:tr>
      <w:tr w:rsidR="00FC5594" w:rsidRPr="00FF1A0D" w:rsidTr="001859C4">
        <w:trPr>
          <w:gridAfter w:val="1"/>
          <w:wAfter w:w="36"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FC5594" w:rsidRPr="00FF1A0D" w:rsidRDefault="00FC5594" w:rsidP="00C6411B">
            <w:pPr>
              <w:jc w:val="right"/>
              <w:rPr>
                <w:i/>
                <w:iCs/>
                <w:color w:val="31869B"/>
                <w:sz w:val="18"/>
                <w:szCs w:val="18"/>
              </w:rPr>
            </w:pPr>
            <w:r w:rsidRPr="00FF1A0D">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FC5594" w:rsidRPr="00FF1A0D" w:rsidRDefault="00FC5594" w:rsidP="00C6411B">
            <w:pPr>
              <w:jc w:val="right"/>
              <w:rPr>
                <w:i/>
                <w:iCs/>
                <w:color w:val="31869B"/>
                <w:sz w:val="18"/>
                <w:szCs w:val="18"/>
              </w:rPr>
            </w:pPr>
            <w:r w:rsidRPr="00FF1A0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FC5594" w:rsidRPr="00FF1A0D" w:rsidRDefault="00FC5594" w:rsidP="00C6411B">
            <w:pPr>
              <w:rPr>
                <w:i/>
                <w:iCs/>
                <w:color w:val="31869B"/>
                <w:sz w:val="18"/>
                <w:szCs w:val="18"/>
              </w:rPr>
            </w:pPr>
            <w:r w:rsidRPr="00FF1A0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FC5594" w:rsidRPr="00FF1A0D" w:rsidRDefault="00FC5594" w:rsidP="00C6411B">
            <w:pPr>
              <w:rPr>
                <w:i/>
                <w:iCs/>
                <w:color w:val="31869B"/>
                <w:sz w:val="18"/>
                <w:szCs w:val="18"/>
              </w:rPr>
            </w:pPr>
            <w:r w:rsidRPr="00FF1A0D">
              <w:rPr>
                <w:i/>
                <w:iCs/>
                <w:color w:val="31869B"/>
                <w:sz w:val="18"/>
                <w:szCs w:val="18"/>
              </w:rPr>
              <w:t>учредительный договор от 23.01.2008</w:t>
            </w:r>
          </w:p>
        </w:tc>
      </w:tr>
      <w:tr w:rsidR="00FC5594" w:rsidRPr="00FF1A0D" w:rsidTr="001859C4">
        <w:trPr>
          <w:gridAfter w:val="1"/>
          <w:wAfter w:w="36" w:type="dxa"/>
          <w:trHeight w:val="303"/>
        </w:trPr>
        <w:tc>
          <w:tcPr>
            <w:tcW w:w="15998" w:type="dxa"/>
            <w:gridSpan w:val="17"/>
            <w:tcBorders>
              <w:top w:val="nil"/>
              <w:left w:val="nil"/>
              <w:bottom w:val="nil"/>
              <w:right w:val="nil"/>
            </w:tcBorders>
            <w:noWrap/>
            <w:vAlign w:val="bottom"/>
          </w:tcPr>
          <w:p w:rsidR="00FC5594" w:rsidRPr="00FF1A0D" w:rsidRDefault="00FC5594" w:rsidP="00C6411B">
            <w:pPr>
              <w:rPr>
                <w:sz w:val="18"/>
                <w:szCs w:val="18"/>
              </w:rPr>
            </w:pPr>
            <w:r w:rsidRPr="00FF1A0D">
              <w:rPr>
                <w:sz w:val="18"/>
                <w:szCs w:val="18"/>
              </w:rPr>
              <w:t xml:space="preserve">*  </w:t>
            </w:r>
            <w:r w:rsidRPr="00FF1A0D">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FC5594" w:rsidRPr="00FF1A0D" w:rsidTr="001859C4">
        <w:tblPrEx>
          <w:tblLook w:val="01E0" w:firstRow="1" w:lastRow="1" w:firstColumn="1" w:lastColumn="1" w:noHBand="0" w:noVBand="0"/>
        </w:tblPrEx>
        <w:trPr>
          <w:gridBefore w:val="1"/>
          <w:wBefore w:w="318" w:type="dxa"/>
          <w:trHeight w:val="385"/>
        </w:trPr>
        <w:tc>
          <w:tcPr>
            <w:tcW w:w="7857" w:type="dxa"/>
            <w:gridSpan w:val="9"/>
          </w:tcPr>
          <w:p w:rsidR="00FC5594" w:rsidRPr="00FF1A0D" w:rsidRDefault="00FC5594" w:rsidP="00C6411B">
            <w:pPr>
              <w:rPr>
                <w:bCs/>
                <w:sz w:val="18"/>
                <w:szCs w:val="18"/>
              </w:rPr>
            </w:pPr>
            <w:r w:rsidRPr="00FF1A0D">
              <w:rPr>
                <w:b/>
                <w:bCs/>
                <w:sz w:val="18"/>
                <w:szCs w:val="18"/>
              </w:rPr>
              <w:t>Подрядчик:</w:t>
            </w:r>
          </w:p>
        </w:tc>
        <w:tc>
          <w:tcPr>
            <w:tcW w:w="7859" w:type="dxa"/>
            <w:gridSpan w:val="8"/>
          </w:tcPr>
          <w:p w:rsidR="00FC5594" w:rsidRPr="00FF1A0D" w:rsidRDefault="00FC5594" w:rsidP="00C6411B">
            <w:pPr>
              <w:rPr>
                <w:bCs/>
                <w:sz w:val="18"/>
                <w:szCs w:val="18"/>
              </w:rPr>
            </w:pPr>
            <w:r w:rsidRPr="00FF1A0D">
              <w:rPr>
                <w:b/>
                <w:bCs/>
                <w:sz w:val="18"/>
                <w:szCs w:val="18"/>
              </w:rPr>
              <w:t xml:space="preserve"> </w:t>
            </w:r>
          </w:p>
        </w:tc>
      </w:tr>
    </w:tbl>
    <w:p w:rsidR="00B82FBA" w:rsidRPr="00FF1A0D" w:rsidRDefault="00B82FBA" w:rsidP="00C6411B">
      <w:pPr>
        <w:sectPr w:rsidR="00B82FBA" w:rsidRPr="00FF1A0D" w:rsidSect="00FC5594">
          <w:pgSz w:w="16838" w:h="11906" w:orient="landscape"/>
          <w:pgMar w:top="709" w:right="899" w:bottom="850" w:left="539" w:header="708" w:footer="708" w:gutter="0"/>
          <w:cols w:space="708"/>
          <w:docGrid w:linePitch="360"/>
        </w:sectPr>
      </w:pPr>
    </w:p>
    <w:p w:rsidR="00B82FBA" w:rsidRPr="00FF1A0D" w:rsidRDefault="00604697" w:rsidP="00C6411B">
      <w:pPr>
        <w:tabs>
          <w:tab w:val="left" w:pos="3712"/>
        </w:tabs>
        <w:ind w:left="5760"/>
        <w:jc w:val="right"/>
      </w:pPr>
      <w:r w:rsidRPr="00FF1A0D">
        <w:lastRenderedPageBreak/>
        <w:t>Приложение №</w:t>
      </w:r>
      <w:r w:rsidR="001C2151">
        <w:t xml:space="preserve"> 4</w:t>
      </w:r>
    </w:p>
    <w:p w:rsidR="002151F3" w:rsidRPr="00FF1A0D" w:rsidRDefault="002151F3" w:rsidP="00C6411B">
      <w:pPr>
        <w:tabs>
          <w:tab w:val="left" w:pos="3712"/>
        </w:tabs>
        <w:ind w:left="5760"/>
        <w:jc w:val="right"/>
      </w:pPr>
      <w:proofErr w:type="gramStart"/>
      <w:r w:rsidRPr="00FF1A0D">
        <w:t>к  договору</w:t>
      </w:r>
      <w:proofErr w:type="gramEnd"/>
      <w:r w:rsidRPr="00FF1A0D">
        <w:t xml:space="preserve"> №</w:t>
      </w:r>
      <w:r w:rsidR="00604697" w:rsidRPr="00FF1A0D">
        <w:t>___</w:t>
      </w:r>
      <w:r w:rsidR="00B82FBA" w:rsidRPr="00FF1A0D">
        <w:t xml:space="preserve"> </w:t>
      </w:r>
    </w:p>
    <w:p w:rsidR="00B82FBA" w:rsidRPr="00FF1A0D" w:rsidRDefault="00B82FBA" w:rsidP="00C6411B">
      <w:pPr>
        <w:tabs>
          <w:tab w:val="left" w:pos="3712"/>
        </w:tabs>
        <w:ind w:left="5760"/>
        <w:jc w:val="right"/>
      </w:pPr>
      <w:r w:rsidRPr="00FF1A0D">
        <w:t>от</w:t>
      </w:r>
      <w:r w:rsidR="002151F3" w:rsidRPr="00FF1A0D">
        <w:t xml:space="preserve"> «____»__________20___г.</w:t>
      </w:r>
    </w:p>
    <w:p w:rsidR="00766780" w:rsidRPr="00FF1A0D" w:rsidRDefault="00766780" w:rsidP="00C6411B">
      <w:pPr>
        <w:ind w:firstLine="720"/>
        <w:jc w:val="center"/>
        <w:rPr>
          <w:b/>
          <w:bCs/>
        </w:rPr>
      </w:pPr>
    </w:p>
    <w:p w:rsidR="004C2EFF" w:rsidRPr="00FF1A0D" w:rsidRDefault="004C2EFF" w:rsidP="00C6411B">
      <w:pPr>
        <w:ind w:firstLine="720"/>
        <w:jc w:val="center"/>
        <w:rPr>
          <w:b/>
          <w:bCs/>
        </w:rPr>
      </w:pPr>
      <w:r w:rsidRPr="00FF1A0D">
        <w:rPr>
          <w:b/>
          <w:bCs/>
        </w:rPr>
        <w:t>Гарантийное письмо</w:t>
      </w:r>
    </w:p>
    <w:p w:rsidR="004C2EFF" w:rsidRPr="00FF1A0D" w:rsidRDefault="004C2EFF" w:rsidP="00C6411B">
      <w:pPr>
        <w:jc w:val="both"/>
      </w:pPr>
      <w:r w:rsidRPr="00FF1A0D">
        <w:rPr>
          <w:bCs/>
        </w:rPr>
        <w:t xml:space="preserve">г. ______________             </w:t>
      </w:r>
      <w:r w:rsidRPr="00FF1A0D">
        <w:rPr>
          <w:bCs/>
        </w:rPr>
        <w:tab/>
        <w:t xml:space="preserve">                                 </w:t>
      </w:r>
      <w:r w:rsidR="00604697" w:rsidRPr="00FF1A0D">
        <w:rPr>
          <w:bCs/>
        </w:rPr>
        <w:t xml:space="preserve">                       </w:t>
      </w:r>
      <w:r w:rsidR="002151F3" w:rsidRPr="00FF1A0D">
        <w:rPr>
          <w:bCs/>
        </w:rPr>
        <w:t xml:space="preserve">           </w:t>
      </w:r>
      <w:r w:rsidRPr="00FF1A0D">
        <w:rPr>
          <w:bCs/>
        </w:rPr>
        <w:t xml:space="preserve">    </w:t>
      </w:r>
      <w:r w:rsidR="00604697" w:rsidRPr="00FF1A0D">
        <w:rPr>
          <w:bCs/>
        </w:rPr>
        <w:t>«___»</w:t>
      </w:r>
      <w:r w:rsidRPr="00FF1A0D">
        <w:rPr>
          <w:bCs/>
        </w:rPr>
        <w:t>____________ 201__</w:t>
      </w:r>
      <w:r w:rsidR="00604697" w:rsidRPr="00FF1A0D">
        <w:rPr>
          <w:bCs/>
        </w:rPr>
        <w:t>г.</w:t>
      </w:r>
    </w:p>
    <w:p w:rsidR="004C2EFF" w:rsidRPr="00FF1A0D" w:rsidRDefault="004C2EFF" w:rsidP="00C6411B">
      <w:pPr>
        <w:jc w:val="both"/>
      </w:pPr>
      <w:r w:rsidRPr="00FF1A0D">
        <w:rPr>
          <w:spacing w:val="-1"/>
        </w:rPr>
        <w:t xml:space="preserve">__________________________________ </w:t>
      </w:r>
      <w:r w:rsidRPr="00FF1A0D">
        <w:t xml:space="preserve">в лице _______________________, действующего на основании ___________, именуемое в дальнейшем _________ </w:t>
      </w:r>
      <w:r w:rsidRPr="00FF1A0D">
        <w:rPr>
          <w:i/>
        </w:rPr>
        <w:t>Подрядчик</w:t>
      </w:r>
      <w:r w:rsidRPr="00FF1A0D">
        <w:t>, в рамках Договора</w:t>
      </w:r>
      <w:r w:rsidR="00DF3344" w:rsidRPr="00FF1A0D">
        <w:t xml:space="preserve"> </w:t>
      </w:r>
      <w:r w:rsidRPr="00FF1A0D">
        <w:t>от_________ № ______;</w:t>
      </w:r>
      <w:r w:rsidR="00DF3344" w:rsidRPr="00FF1A0D">
        <w:t xml:space="preserve"> </w:t>
      </w:r>
      <w:r w:rsidRPr="00FF1A0D">
        <w:t>принимает на себя следующие обязательства:</w:t>
      </w:r>
    </w:p>
    <w:p w:rsidR="004C2EFF" w:rsidRPr="00FF1A0D" w:rsidRDefault="004C2EFF" w:rsidP="00C6411B">
      <w:pPr>
        <w:numPr>
          <w:ilvl w:val="0"/>
          <w:numId w:val="13"/>
        </w:numPr>
        <w:tabs>
          <w:tab w:val="left" w:pos="851"/>
        </w:tabs>
        <w:autoSpaceDE w:val="0"/>
        <w:autoSpaceDN w:val="0"/>
        <w:adjustRightInd w:val="0"/>
        <w:ind w:left="0" w:firstLine="567"/>
        <w:jc w:val="both"/>
      </w:pPr>
      <w:r w:rsidRPr="00FF1A0D">
        <w:t xml:space="preserve"> Не привлекать и не допускать привлечения к исполнению обязатель</w:t>
      </w:r>
      <w:r w:rsidR="00DF3344" w:rsidRPr="00FF1A0D">
        <w:t>ств по Договору</w:t>
      </w:r>
      <w:r w:rsidRPr="00FF1A0D">
        <w:t xml:space="preserve">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FF1A0D">
          <w:rPr>
            <w:rStyle w:val="aa"/>
          </w:rPr>
          <w:t>№ 18162/09</w:t>
        </w:r>
      </w:hyperlink>
      <w:r w:rsidRPr="00FF1A0D">
        <w:t xml:space="preserve"> и от 25.05.2010 </w:t>
      </w:r>
      <w:hyperlink r:id="rId9" w:history="1">
        <w:r w:rsidRPr="00FF1A0D">
          <w:rPr>
            <w:rStyle w:val="aa"/>
          </w:rPr>
          <w:t>№ 15658/09</w:t>
        </w:r>
      </w:hyperlink>
      <w:r w:rsidRPr="00FF1A0D">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FF1A0D">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FF1A0D">
        <w:t xml:space="preserve"> или заменяющий его документ). </w:t>
      </w:r>
    </w:p>
    <w:p w:rsidR="004C2EFF" w:rsidRPr="00FF1A0D" w:rsidRDefault="004C2EFF" w:rsidP="00C6411B">
      <w:pPr>
        <w:numPr>
          <w:ilvl w:val="0"/>
          <w:numId w:val="13"/>
        </w:numPr>
        <w:tabs>
          <w:tab w:val="left" w:pos="851"/>
        </w:tabs>
        <w:autoSpaceDE w:val="0"/>
        <w:autoSpaceDN w:val="0"/>
        <w:adjustRightInd w:val="0"/>
        <w:ind w:left="0" w:firstLine="567"/>
        <w:jc w:val="both"/>
      </w:pPr>
      <w:r w:rsidRPr="00FF1A0D">
        <w:t xml:space="preserve">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r w:rsidR="00DF3344" w:rsidRPr="00FF1A0D">
        <w:t>.</w:t>
      </w:r>
      <w:r w:rsidRPr="00FF1A0D">
        <w:t xml:space="preserve"> </w:t>
      </w:r>
    </w:p>
    <w:p w:rsidR="004C2EFF" w:rsidRPr="00FF1A0D" w:rsidRDefault="004C2EFF" w:rsidP="00C6411B">
      <w:pPr>
        <w:numPr>
          <w:ilvl w:val="0"/>
          <w:numId w:val="13"/>
        </w:numPr>
        <w:tabs>
          <w:tab w:val="left" w:pos="851"/>
        </w:tabs>
        <w:autoSpaceDE w:val="0"/>
        <w:autoSpaceDN w:val="0"/>
        <w:adjustRightInd w:val="0"/>
        <w:ind w:left="0" w:firstLine="567"/>
        <w:jc w:val="both"/>
      </w:pPr>
      <w:r w:rsidRPr="00FF1A0D">
        <w:t xml:space="preserve">Настоящим </w:t>
      </w:r>
      <w:r w:rsidRPr="00FF1A0D">
        <w:rPr>
          <w:i/>
        </w:rPr>
        <w:t>Подрядчик</w:t>
      </w:r>
      <w:r w:rsidR="00DF3344" w:rsidRPr="00FF1A0D">
        <w:rPr>
          <w:i/>
        </w:rPr>
        <w:t xml:space="preserve"> </w:t>
      </w:r>
      <w:r w:rsidRPr="00FF1A0D">
        <w:t>подтверждает и признает, что содержащиеся в данном письме гарантии могут рассматриваться ка</w:t>
      </w:r>
      <w:r w:rsidR="00DF3344" w:rsidRPr="00FF1A0D">
        <w:t>к существенные условия Договора</w:t>
      </w:r>
      <w:r w:rsidRPr="00FF1A0D">
        <w:t xml:space="preserve"> со стороны </w:t>
      </w:r>
      <w:r w:rsidRPr="00FF1A0D">
        <w:rPr>
          <w:i/>
        </w:rPr>
        <w:t>Заказчика</w:t>
      </w:r>
      <w:r w:rsidRPr="00FF1A0D">
        <w:t xml:space="preserve"> и </w:t>
      </w:r>
      <w:r w:rsidRPr="00FF1A0D">
        <w:rPr>
          <w:i/>
        </w:rPr>
        <w:t>Заказчик</w:t>
      </w:r>
      <w:r w:rsidR="00DF3344" w:rsidRPr="00FF1A0D">
        <w:rPr>
          <w:i/>
        </w:rPr>
        <w:t xml:space="preserve"> </w:t>
      </w:r>
      <w:r w:rsidRPr="00FF1A0D">
        <w:t>вправе исходить из н</w:t>
      </w:r>
      <w:r w:rsidR="00DF3344" w:rsidRPr="00FF1A0D">
        <w:t>их при исполнении Договора</w:t>
      </w:r>
      <w:r w:rsidRPr="00FF1A0D">
        <w:t xml:space="preserve">.  </w:t>
      </w:r>
    </w:p>
    <w:p w:rsidR="004C2EFF" w:rsidRPr="00FF1A0D" w:rsidRDefault="004C2EFF" w:rsidP="00C6411B">
      <w:pPr>
        <w:numPr>
          <w:ilvl w:val="0"/>
          <w:numId w:val="13"/>
        </w:numPr>
        <w:tabs>
          <w:tab w:val="left" w:pos="851"/>
        </w:tabs>
        <w:autoSpaceDE w:val="0"/>
        <w:autoSpaceDN w:val="0"/>
        <w:adjustRightInd w:val="0"/>
        <w:ind w:left="0" w:firstLine="567"/>
        <w:jc w:val="both"/>
      </w:pPr>
      <w:r w:rsidRPr="00FF1A0D">
        <w:t xml:space="preserve">В случае нарушения </w:t>
      </w:r>
      <w:r w:rsidRPr="00FF1A0D">
        <w:rPr>
          <w:i/>
        </w:rPr>
        <w:t>Подрядчиком</w:t>
      </w:r>
      <w:r w:rsidRPr="00FF1A0D">
        <w:t xml:space="preserve"> обязательств, установленных в п.п. 1, 2 настоящего Гарантийного письма, </w:t>
      </w:r>
      <w:r w:rsidRPr="00FF1A0D">
        <w:rPr>
          <w:i/>
        </w:rPr>
        <w:t>Заказчик</w:t>
      </w:r>
      <w:r w:rsidR="00DF3344" w:rsidRPr="00FF1A0D">
        <w:t xml:space="preserve"> </w:t>
      </w:r>
      <w:r w:rsidRPr="00FF1A0D">
        <w:t>в дополнение к основа</w:t>
      </w:r>
      <w:r w:rsidR="00DF3344" w:rsidRPr="00FF1A0D">
        <w:t>ниям, предусмотренным Договором</w:t>
      </w:r>
      <w:r w:rsidRPr="00FF1A0D">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FF1A0D">
        <w:rPr>
          <w:i/>
        </w:rPr>
        <w:t>Подрядчиком</w:t>
      </w:r>
      <w:r w:rsidRPr="00FF1A0D">
        <w:t>.</w:t>
      </w:r>
    </w:p>
    <w:p w:rsidR="004C2EFF" w:rsidRPr="00FF1A0D" w:rsidRDefault="004C2EFF" w:rsidP="00C6411B">
      <w:pPr>
        <w:numPr>
          <w:ilvl w:val="0"/>
          <w:numId w:val="13"/>
        </w:numPr>
        <w:tabs>
          <w:tab w:val="left" w:pos="851"/>
        </w:tabs>
        <w:autoSpaceDE w:val="0"/>
        <w:autoSpaceDN w:val="0"/>
        <w:adjustRightInd w:val="0"/>
        <w:ind w:left="0" w:firstLine="567"/>
        <w:jc w:val="both"/>
      </w:pPr>
      <w:r w:rsidRPr="00FF1A0D">
        <w:t>Договор будет считаться расторгнутым с даты, указанной в Уведомлении при условии, что</w:t>
      </w:r>
      <w:r w:rsidR="00DF3344" w:rsidRPr="00FF1A0D">
        <w:t xml:space="preserve"> </w:t>
      </w:r>
      <w:r w:rsidRPr="00FF1A0D">
        <w:rPr>
          <w:i/>
        </w:rPr>
        <w:t>Заказчик</w:t>
      </w:r>
      <w:r w:rsidRPr="00FF1A0D">
        <w:t xml:space="preserve"> не отзовет указанное Уведомление по итогам рассмотрения мотивированных возражений</w:t>
      </w:r>
      <w:r w:rsidR="00DF3344" w:rsidRPr="00FF1A0D">
        <w:t xml:space="preserve"> </w:t>
      </w:r>
      <w:r w:rsidRPr="00FF1A0D">
        <w:rPr>
          <w:i/>
        </w:rPr>
        <w:t xml:space="preserve">Подрядчика </w:t>
      </w:r>
      <w:r w:rsidRPr="00FF1A0D">
        <w:t>до указанной даты расторжения.</w:t>
      </w:r>
    </w:p>
    <w:p w:rsidR="004C2EFF" w:rsidRPr="00FF1A0D" w:rsidRDefault="004C2EFF" w:rsidP="00C6411B">
      <w:pPr>
        <w:numPr>
          <w:ilvl w:val="0"/>
          <w:numId w:val="13"/>
        </w:numPr>
        <w:tabs>
          <w:tab w:val="left" w:pos="851"/>
        </w:tabs>
        <w:autoSpaceDE w:val="0"/>
        <w:autoSpaceDN w:val="0"/>
        <w:adjustRightInd w:val="0"/>
        <w:ind w:left="0" w:firstLine="567"/>
        <w:jc w:val="both"/>
      </w:pPr>
      <w:r w:rsidRPr="00FF1A0D">
        <w:t xml:space="preserve">Настоящим </w:t>
      </w:r>
      <w:r w:rsidRPr="00FF1A0D">
        <w:rPr>
          <w:i/>
        </w:rPr>
        <w:t>Подрядчик</w:t>
      </w:r>
      <w:r w:rsidR="00DF3344" w:rsidRPr="00FF1A0D">
        <w:rPr>
          <w:i/>
        </w:rPr>
        <w:t xml:space="preserve"> </w:t>
      </w:r>
      <w:r w:rsidRPr="00FF1A0D">
        <w:t xml:space="preserve">принимает обязательство уплатить  </w:t>
      </w:r>
      <w:r w:rsidRPr="00FF1A0D">
        <w:rPr>
          <w:i/>
        </w:rPr>
        <w:t>Заказчику</w:t>
      </w:r>
      <w:r w:rsidR="00DF3344" w:rsidRPr="00FF1A0D">
        <w:rPr>
          <w:i/>
        </w:rPr>
        <w:t xml:space="preserve"> </w:t>
      </w:r>
      <w:r w:rsidRPr="00FF1A0D">
        <w:t>штраф в размере суммы денежных средств, перечисленной организации, отвечающей признакам недобросовестности, а также компенсировать убытки, причиненные</w:t>
      </w:r>
      <w:r w:rsidR="00DF3344" w:rsidRPr="00FF1A0D">
        <w:t xml:space="preserve"> </w:t>
      </w:r>
      <w:r w:rsidRPr="00FF1A0D">
        <w:rPr>
          <w:i/>
        </w:rPr>
        <w:t>Заказчику</w:t>
      </w:r>
      <w:r w:rsidR="00DF3344" w:rsidRPr="00FF1A0D">
        <w:rPr>
          <w:i/>
        </w:rPr>
        <w:t xml:space="preserve"> </w:t>
      </w:r>
      <w:r w:rsidRPr="00FF1A0D">
        <w:t xml:space="preserve"> в результате нарушения обязательств, установленных в п.п. 1, 2  настоящего Гарантийного письма, сверх суммы штрафа.</w:t>
      </w:r>
    </w:p>
    <w:p w:rsidR="004C2EFF" w:rsidRPr="00FF1A0D" w:rsidRDefault="004C2EFF" w:rsidP="00C6411B">
      <w:pPr>
        <w:numPr>
          <w:ilvl w:val="0"/>
          <w:numId w:val="13"/>
        </w:numPr>
        <w:tabs>
          <w:tab w:val="left" w:pos="851"/>
        </w:tabs>
        <w:autoSpaceDE w:val="0"/>
        <w:autoSpaceDN w:val="0"/>
        <w:adjustRightInd w:val="0"/>
        <w:ind w:left="0" w:firstLine="567"/>
        <w:jc w:val="both"/>
      </w:pPr>
      <w:r w:rsidRPr="00FF1A0D">
        <w:t>Штраф, предусмотренный п. 6 настоящего Гарантийного письма, оплачивается в течение 10 (десяти) дней с даты получения соответствующего требования.</w:t>
      </w:r>
      <w:r w:rsidR="00DF3344" w:rsidRPr="00FF1A0D">
        <w:t xml:space="preserve"> </w:t>
      </w:r>
      <w:r w:rsidRPr="00FF1A0D">
        <w:rPr>
          <w:i/>
        </w:rPr>
        <w:t>Заказчик</w:t>
      </w:r>
      <w:r w:rsidRPr="00FF1A0D">
        <w:t xml:space="preserve"> вправе предъявить требование об уплате штрафа независимо </w:t>
      </w:r>
      <w:r w:rsidR="00DF3344" w:rsidRPr="00FF1A0D">
        <w:t xml:space="preserve">от расторжения Договора </w:t>
      </w:r>
      <w:r w:rsidRPr="00FF1A0D">
        <w:t xml:space="preserve"> в соответствии с п. 4 настоящего Гарантийного письма.</w:t>
      </w:r>
    </w:p>
    <w:p w:rsidR="004C2EFF" w:rsidRPr="00FF1A0D" w:rsidRDefault="004C2EFF" w:rsidP="00C6411B">
      <w:pPr>
        <w:numPr>
          <w:ilvl w:val="0"/>
          <w:numId w:val="13"/>
        </w:numPr>
        <w:tabs>
          <w:tab w:val="left" w:pos="567"/>
          <w:tab w:val="left" w:pos="851"/>
        </w:tabs>
        <w:autoSpaceDE w:val="0"/>
        <w:autoSpaceDN w:val="0"/>
        <w:adjustRightInd w:val="0"/>
        <w:ind w:left="0" w:firstLine="567"/>
        <w:jc w:val="both"/>
      </w:pPr>
      <w:r w:rsidRPr="00FF1A0D">
        <w:rPr>
          <w:i/>
        </w:rPr>
        <w:t>Заказчик</w:t>
      </w:r>
      <w:r w:rsidRPr="00FF1A0D">
        <w:t xml:space="preserve"> вправе приостановить осуществление платежей, причитающихся  </w:t>
      </w:r>
      <w:r w:rsidRPr="00FF1A0D">
        <w:rPr>
          <w:i/>
        </w:rPr>
        <w:t>По</w:t>
      </w:r>
      <w:r w:rsidR="00DF3344" w:rsidRPr="00FF1A0D">
        <w:rPr>
          <w:i/>
        </w:rPr>
        <w:t>дрядчику</w:t>
      </w:r>
      <w:r w:rsidRPr="00FF1A0D">
        <w:rPr>
          <w:i/>
        </w:rPr>
        <w:t>,</w:t>
      </w:r>
      <w:r w:rsidRPr="00FF1A0D">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FF1A0D">
        <w:rPr>
          <w:i/>
        </w:rPr>
        <w:t>Заказчик</w:t>
      </w:r>
      <w:r w:rsidRPr="00FF1A0D">
        <w:t xml:space="preserve"> не будет считаться просрочившим и/или нарушившим сво</w:t>
      </w:r>
      <w:r w:rsidR="00DF3344" w:rsidRPr="00FF1A0D">
        <w:t>и обязательства по Договору</w:t>
      </w:r>
      <w:r w:rsidRPr="00FF1A0D">
        <w:t>.</w:t>
      </w:r>
    </w:p>
    <w:p w:rsidR="004C2EFF" w:rsidRPr="00FF1A0D" w:rsidRDefault="004C2EFF" w:rsidP="00C6411B">
      <w:pPr>
        <w:numPr>
          <w:ilvl w:val="0"/>
          <w:numId w:val="13"/>
        </w:numPr>
        <w:tabs>
          <w:tab w:val="left" w:pos="567"/>
          <w:tab w:val="left" w:pos="851"/>
        </w:tabs>
        <w:autoSpaceDE w:val="0"/>
        <w:autoSpaceDN w:val="0"/>
        <w:adjustRightInd w:val="0"/>
        <w:ind w:left="0" w:firstLine="567"/>
        <w:jc w:val="both"/>
      </w:pPr>
      <w:r w:rsidRPr="00FF1A0D">
        <w:t>Обязательства</w:t>
      </w:r>
      <w:r w:rsidR="00DF3344" w:rsidRPr="00FF1A0D">
        <w:t xml:space="preserve"> </w:t>
      </w:r>
      <w:r w:rsidR="00DF3344" w:rsidRPr="00FF1A0D">
        <w:rPr>
          <w:i/>
        </w:rPr>
        <w:t xml:space="preserve">Подрядчика </w:t>
      </w:r>
      <w:r w:rsidRPr="00FF1A0D">
        <w:rPr>
          <w:i/>
        </w:rPr>
        <w:t xml:space="preserve"> </w:t>
      </w:r>
      <w:r w:rsidRPr="00FF1A0D">
        <w:t>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w:t>
      </w:r>
      <w:r w:rsidR="00DF3344" w:rsidRPr="00FF1A0D">
        <w:t>твующих изменений в Договор</w:t>
      </w:r>
      <w:r w:rsidRPr="00FF1A0D">
        <w:t>. Обязательства по пунктам 6 и 7 продолжают действовать в течение 4 (четырех) лет после окончан</w:t>
      </w:r>
      <w:r w:rsidR="00DF3344" w:rsidRPr="00FF1A0D">
        <w:t>ия срока действия Договора</w:t>
      </w:r>
      <w:r w:rsidRPr="00FF1A0D">
        <w:t xml:space="preserve">.  </w:t>
      </w:r>
    </w:p>
    <w:p w:rsidR="004C2EFF" w:rsidRPr="00FF1A0D" w:rsidRDefault="004C2EFF" w:rsidP="00C6411B">
      <w:pPr>
        <w:numPr>
          <w:ilvl w:val="0"/>
          <w:numId w:val="13"/>
        </w:numPr>
        <w:tabs>
          <w:tab w:val="left" w:pos="567"/>
          <w:tab w:val="left" w:pos="993"/>
        </w:tabs>
        <w:autoSpaceDE w:val="0"/>
        <w:autoSpaceDN w:val="0"/>
        <w:adjustRightInd w:val="0"/>
        <w:ind w:left="0" w:firstLine="567"/>
        <w:jc w:val="both"/>
      </w:pPr>
      <w:r w:rsidRPr="00FF1A0D">
        <w:t xml:space="preserve">Настоящее Гарантийное письмо составлено в одном оригинальном экземпляре, передаваемым </w:t>
      </w:r>
      <w:r w:rsidRPr="00FF1A0D">
        <w:rPr>
          <w:i/>
        </w:rPr>
        <w:t>Заказчику</w:t>
      </w:r>
      <w:r w:rsidRPr="00FF1A0D">
        <w:t>. Копия такого экземпляра с отметкой</w:t>
      </w:r>
      <w:r w:rsidR="00DF3344" w:rsidRPr="00FF1A0D">
        <w:t xml:space="preserve"> </w:t>
      </w:r>
      <w:r w:rsidRPr="00FF1A0D">
        <w:rPr>
          <w:i/>
        </w:rPr>
        <w:t>Заказчика</w:t>
      </w:r>
      <w:r w:rsidR="00DF3344" w:rsidRPr="00FF1A0D">
        <w:rPr>
          <w:i/>
        </w:rPr>
        <w:t xml:space="preserve"> </w:t>
      </w:r>
      <w:r w:rsidRPr="00FF1A0D">
        <w:t xml:space="preserve">в получении имеет равную с оригиналом юридическую силу. </w:t>
      </w:r>
    </w:p>
    <w:p w:rsidR="004C2EFF" w:rsidRPr="00FF1A0D" w:rsidRDefault="004C2EFF" w:rsidP="00C6411B">
      <w:pPr>
        <w:keepNext/>
        <w:jc w:val="both"/>
        <w:outlineLvl w:val="3"/>
        <w:rPr>
          <w:b/>
          <w:bCs/>
        </w:rPr>
      </w:pPr>
    </w:p>
    <w:p w:rsidR="004C2EFF" w:rsidRPr="00FF1A0D" w:rsidRDefault="004C2EFF" w:rsidP="00C6411B"/>
    <w:p w:rsidR="00DF3344" w:rsidRPr="00FF1A0D" w:rsidRDefault="00DF3344" w:rsidP="00C6411B">
      <w:pPr>
        <w:rPr>
          <w:i/>
        </w:rPr>
      </w:pPr>
      <w:r w:rsidRPr="00FF1A0D">
        <w:t xml:space="preserve">________ </w:t>
      </w:r>
      <w:r w:rsidRPr="00FF1A0D">
        <w:rPr>
          <w:i/>
        </w:rPr>
        <w:t>[наименование Подрядчика]</w:t>
      </w:r>
      <w:r w:rsidRPr="00FF1A0D">
        <w:t xml:space="preserve">___________ / </w:t>
      </w:r>
      <w:r w:rsidRPr="00FF1A0D">
        <w:rPr>
          <w:i/>
        </w:rPr>
        <w:t>___</w:t>
      </w:r>
      <w:r w:rsidRPr="00FF1A0D">
        <w:rPr>
          <w:i/>
        </w:rPr>
        <w:softHyphen/>
      </w:r>
      <w:r w:rsidRPr="00FF1A0D">
        <w:rPr>
          <w:i/>
        </w:rPr>
        <w:softHyphen/>
      </w:r>
      <w:r w:rsidRPr="00FF1A0D">
        <w:rPr>
          <w:i/>
        </w:rPr>
        <w:softHyphen/>
      </w:r>
      <w:r w:rsidRPr="00FF1A0D">
        <w:rPr>
          <w:i/>
        </w:rPr>
        <w:softHyphen/>
      </w:r>
      <w:r w:rsidRPr="00FF1A0D">
        <w:rPr>
          <w:i/>
        </w:rPr>
        <w:softHyphen/>
      </w:r>
      <w:r w:rsidRPr="00FF1A0D">
        <w:rPr>
          <w:i/>
        </w:rPr>
        <w:softHyphen/>
        <w:t>_________/         [подпись/расшифровка]</w:t>
      </w:r>
    </w:p>
    <w:p w:rsidR="00DF3344" w:rsidRPr="00FF1A0D" w:rsidRDefault="00DF3344" w:rsidP="00C6411B">
      <w:pPr>
        <w:rPr>
          <w:i/>
        </w:rPr>
      </w:pPr>
      <w:r w:rsidRPr="00FF1A0D">
        <w:rPr>
          <w:i/>
        </w:rPr>
        <w:t>м.п.</w:t>
      </w:r>
    </w:p>
    <w:p w:rsidR="00DF3344" w:rsidRPr="00FF1A0D" w:rsidRDefault="00DF3344" w:rsidP="00C6411B">
      <w:pPr>
        <w:pStyle w:val="10"/>
        <w:tabs>
          <w:tab w:val="left" w:pos="703"/>
        </w:tabs>
        <w:spacing w:before="0" w:after="0"/>
        <w:ind w:firstLine="709"/>
        <w:rPr>
          <w:color w:val="FF0000"/>
          <w:sz w:val="24"/>
          <w:szCs w:val="24"/>
        </w:rPr>
      </w:pPr>
    </w:p>
    <w:p w:rsidR="00844BDE" w:rsidRPr="00FF1A0D" w:rsidRDefault="00844BDE" w:rsidP="00C6411B"/>
    <w:p w:rsidR="00DF3344" w:rsidRPr="00FF1A0D" w:rsidRDefault="00DF3344" w:rsidP="00C6411B"/>
    <w:p w:rsidR="00DF3344" w:rsidRPr="00FF1A0D" w:rsidRDefault="00DF3344" w:rsidP="00C6411B"/>
    <w:p w:rsidR="00DF3344" w:rsidRPr="00FF1A0D" w:rsidRDefault="00DF3344" w:rsidP="00C6411B"/>
    <w:p w:rsidR="00DF3344" w:rsidRPr="00FF1A0D" w:rsidRDefault="00DF3344" w:rsidP="00C6411B"/>
    <w:p w:rsidR="00DF3344" w:rsidRPr="00FF1A0D" w:rsidRDefault="00DF3344" w:rsidP="00C6411B"/>
    <w:p w:rsidR="00DF3344" w:rsidRPr="00FF1A0D" w:rsidRDefault="00DF3344" w:rsidP="00C6411B"/>
    <w:p w:rsidR="00DF3344" w:rsidRPr="00FF1A0D" w:rsidRDefault="00DF3344" w:rsidP="00C6411B"/>
    <w:p w:rsidR="00DF3344" w:rsidRPr="00FF1A0D" w:rsidRDefault="00DF3344" w:rsidP="00C6411B"/>
    <w:p w:rsidR="00DF3344" w:rsidRPr="00FF1A0D" w:rsidRDefault="00DF3344" w:rsidP="00C6411B"/>
    <w:p w:rsidR="00DF3344" w:rsidRPr="00FF1A0D" w:rsidRDefault="00DF3344" w:rsidP="00C6411B"/>
    <w:p w:rsidR="00DF3344" w:rsidRPr="00FF1A0D" w:rsidRDefault="00DF3344" w:rsidP="00C6411B"/>
    <w:p w:rsidR="00DF3344" w:rsidRPr="00FF1A0D" w:rsidRDefault="00DF3344" w:rsidP="00C6411B"/>
    <w:p w:rsidR="00DF3344" w:rsidRPr="00FF1A0D" w:rsidRDefault="00DF3344" w:rsidP="00C6411B"/>
    <w:p w:rsidR="00DF3344" w:rsidRPr="00FF1A0D" w:rsidRDefault="00DF3344" w:rsidP="00C6411B"/>
    <w:p w:rsidR="00DF3344" w:rsidRPr="00FF1A0D" w:rsidRDefault="00DF3344" w:rsidP="00C6411B"/>
    <w:p w:rsidR="00DF3344" w:rsidRPr="00FF1A0D" w:rsidRDefault="00DF3344" w:rsidP="00C6411B"/>
    <w:p w:rsidR="00DF3344" w:rsidRPr="00FF1A0D" w:rsidRDefault="00DF3344" w:rsidP="00C6411B"/>
    <w:p w:rsidR="00DF3344" w:rsidRPr="00FF1A0D" w:rsidRDefault="00DF3344" w:rsidP="00C6411B"/>
    <w:p w:rsidR="00DF3344" w:rsidRPr="00FF1A0D" w:rsidRDefault="00DF3344" w:rsidP="00C6411B"/>
    <w:p w:rsidR="00DF3344" w:rsidRPr="00FF1A0D" w:rsidRDefault="00DF3344" w:rsidP="00C6411B"/>
    <w:p w:rsidR="00DF3344" w:rsidRPr="00FF1A0D" w:rsidRDefault="00DF3344" w:rsidP="00C6411B"/>
    <w:p w:rsidR="00DF3344" w:rsidRPr="00FF1A0D" w:rsidRDefault="00DF3344" w:rsidP="00C6411B"/>
    <w:p w:rsidR="00DF3344" w:rsidRPr="00FF1A0D" w:rsidRDefault="00DF3344" w:rsidP="00C6411B"/>
    <w:p w:rsidR="00DF3344" w:rsidRPr="00FF1A0D" w:rsidRDefault="00DF3344" w:rsidP="00C6411B"/>
    <w:p w:rsidR="00DF3344" w:rsidRPr="00FF1A0D" w:rsidRDefault="00DF3344" w:rsidP="00C6411B"/>
    <w:p w:rsidR="00DF3344" w:rsidRPr="00FF1A0D" w:rsidRDefault="00DF3344" w:rsidP="00C6411B"/>
    <w:p w:rsidR="00DF3344" w:rsidRPr="00FF1A0D" w:rsidRDefault="00DF3344" w:rsidP="00C6411B"/>
    <w:p w:rsidR="00DF3344" w:rsidRPr="00FF1A0D" w:rsidRDefault="00DF3344" w:rsidP="00C6411B"/>
    <w:p w:rsidR="00DF3344" w:rsidRPr="00FF1A0D" w:rsidRDefault="00DF3344" w:rsidP="00C6411B"/>
    <w:p w:rsidR="00DF3344" w:rsidRPr="00FF1A0D" w:rsidRDefault="00DF3344" w:rsidP="00C6411B"/>
    <w:p w:rsidR="00DF3344" w:rsidRPr="00FF1A0D" w:rsidRDefault="00DF3344" w:rsidP="00C6411B"/>
    <w:p w:rsidR="00DF3344" w:rsidRPr="00FF1A0D" w:rsidRDefault="00DF3344" w:rsidP="00C6411B"/>
    <w:p w:rsidR="00DF3344" w:rsidRPr="00FF1A0D" w:rsidRDefault="00DF3344" w:rsidP="00C6411B"/>
    <w:p w:rsidR="00A64CEA" w:rsidRPr="00FF1A0D" w:rsidRDefault="00A64CEA" w:rsidP="00C6411B"/>
    <w:p w:rsidR="00002EED" w:rsidRPr="00FF1A0D" w:rsidRDefault="00002EED" w:rsidP="00C6411B"/>
    <w:p w:rsidR="00002EED" w:rsidRPr="00FF1A0D" w:rsidRDefault="00002EED" w:rsidP="00C6411B"/>
    <w:p w:rsidR="00002EED" w:rsidRPr="00FF1A0D" w:rsidRDefault="00002EED" w:rsidP="00C6411B"/>
    <w:p w:rsidR="00002EED" w:rsidRPr="00FF1A0D" w:rsidRDefault="00002EED" w:rsidP="00C6411B"/>
    <w:p w:rsidR="00002EED" w:rsidRPr="00FF1A0D" w:rsidRDefault="00002EED" w:rsidP="00C6411B"/>
    <w:p w:rsidR="00002EED" w:rsidRPr="00FF1A0D" w:rsidRDefault="00002EED" w:rsidP="00C6411B"/>
    <w:p w:rsidR="00002EED" w:rsidRPr="00FF1A0D" w:rsidRDefault="00002EED" w:rsidP="00C6411B"/>
    <w:p w:rsidR="00002EED" w:rsidRPr="00FF1A0D" w:rsidRDefault="00002EED" w:rsidP="00C6411B"/>
    <w:p w:rsidR="00766780" w:rsidRPr="00FF1A0D" w:rsidRDefault="00766780" w:rsidP="00C6411B"/>
    <w:p w:rsidR="00766780" w:rsidRPr="00FF1A0D" w:rsidRDefault="00766780" w:rsidP="00C6411B"/>
    <w:p w:rsidR="00205090" w:rsidRPr="00FF1A0D" w:rsidRDefault="00205090" w:rsidP="00C6411B"/>
    <w:p w:rsidR="00766780" w:rsidRPr="00FF1A0D" w:rsidRDefault="00766780" w:rsidP="00C6411B"/>
    <w:p w:rsidR="00CD4ED3" w:rsidRPr="00FF1A0D" w:rsidRDefault="00CD4ED3" w:rsidP="00C6411B"/>
    <w:p w:rsidR="00A428D3" w:rsidRDefault="00A428D3" w:rsidP="00C6411B">
      <w:pPr>
        <w:tabs>
          <w:tab w:val="left" w:pos="3712"/>
        </w:tabs>
        <w:jc w:val="right"/>
      </w:pPr>
    </w:p>
    <w:p w:rsidR="00A428D3" w:rsidRDefault="00A428D3" w:rsidP="00C6411B">
      <w:pPr>
        <w:tabs>
          <w:tab w:val="left" w:pos="3712"/>
        </w:tabs>
        <w:jc w:val="right"/>
      </w:pPr>
    </w:p>
    <w:p w:rsidR="00A428D3" w:rsidRDefault="00A428D3" w:rsidP="00C6411B">
      <w:pPr>
        <w:tabs>
          <w:tab w:val="left" w:pos="3712"/>
        </w:tabs>
        <w:jc w:val="right"/>
      </w:pPr>
    </w:p>
    <w:p w:rsidR="008623E3" w:rsidRPr="00FF1A0D" w:rsidRDefault="008623E3" w:rsidP="00C6411B">
      <w:pPr>
        <w:tabs>
          <w:tab w:val="left" w:pos="3712"/>
        </w:tabs>
        <w:jc w:val="right"/>
      </w:pPr>
      <w:r w:rsidRPr="00FF1A0D">
        <w:lastRenderedPageBreak/>
        <w:t>Приложение №</w:t>
      </w:r>
      <w:r w:rsidR="001C2151">
        <w:t xml:space="preserve"> 5</w:t>
      </w:r>
    </w:p>
    <w:p w:rsidR="008623E3" w:rsidRPr="00FF1A0D" w:rsidRDefault="008623E3" w:rsidP="00C6411B">
      <w:pPr>
        <w:tabs>
          <w:tab w:val="left" w:pos="3712"/>
        </w:tabs>
        <w:ind w:left="5760"/>
        <w:jc w:val="right"/>
      </w:pPr>
      <w:r w:rsidRPr="00FF1A0D">
        <w:t>к договору №_________</w:t>
      </w:r>
    </w:p>
    <w:p w:rsidR="008623E3" w:rsidRPr="00FF1A0D" w:rsidRDefault="008623E3" w:rsidP="00C6411B">
      <w:pPr>
        <w:tabs>
          <w:tab w:val="left" w:pos="3712"/>
        </w:tabs>
        <w:ind w:left="5760"/>
        <w:jc w:val="right"/>
      </w:pPr>
      <w:r w:rsidRPr="00FF1A0D">
        <w:t>от «____»__________20___г.</w:t>
      </w:r>
    </w:p>
    <w:p w:rsidR="00205090" w:rsidRPr="00FF1A0D" w:rsidRDefault="00205090" w:rsidP="00C6411B">
      <w:pPr>
        <w:pStyle w:val="10"/>
        <w:tabs>
          <w:tab w:val="left" w:pos="703"/>
        </w:tabs>
        <w:spacing w:before="0" w:after="0"/>
        <w:jc w:val="center"/>
        <w:rPr>
          <w:b/>
          <w:color w:val="000000" w:themeColor="text1"/>
          <w:sz w:val="24"/>
          <w:szCs w:val="24"/>
        </w:rPr>
      </w:pPr>
    </w:p>
    <w:p w:rsidR="008623E3" w:rsidRPr="00FF1A0D" w:rsidRDefault="008623E3" w:rsidP="00C6411B">
      <w:pPr>
        <w:pStyle w:val="10"/>
        <w:tabs>
          <w:tab w:val="left" w:pos="703"/>
        </w:tabs>
        <w:spacing w:before="0" w:after="0"/>
        <w:jc w:val="center"/>
        <w:rPr>
          <w:b/>
          <w:color w:val="000000" w:themeColor="text1"/>
          <w:sz w:val="24"/>
          <w:szCs w:val="24"/>
        </w:rPr>
      </w:pPr>
      <w:r w:rsidRPr="00FF1A0D">
        <w:rPr>
          <w:b/>
          <w:color w:val="000000" w:themeColor="text1"/>
          <w:sz w:val="24"/>
          <w:szCs w:val="24"/>
        </w:rPr>
        <w:t>АНТИКОРРУПЦИОННАЯ ОГОВОРКА</w:t>
      </w:r>
    </w:p>
    <w:p w:rsidR="008623E3" w:rsidRPr="00FF1A0D" w:rsidRDefault="008623E3" w:rsidP="00C6411B">
      <w:pPr>
        <w:pStyle w:val="10"/>
        <w:tabs>
          <w:tab w:val="left" w:pos="703"/>
        </w:tabs>
        <w:spacing w:before="0" w:after="0"/>
        <w:rPr>
          <w:b/>
          <w:color w:val="000000" w:themeColor="text1"/>
          <w:sz w:val="24"/>
          <w:szCs w:val="24"/>
        </w:rPr>
      </w:pPr>
      <w:r w:rsidRPr="00FF1A0D">
        <w:rPr>
          <w:b/>
          <w:color w:val="000000" w:themeColor="text1"/>
          <w:sz w:val="24"/>
          <w:szCs w:val="24"/>
        </w:rPr>
        <w:t>Статья 1.</w:t>
      </w:r>
    </w:p>
    <w:p w:rsidR="008623E3" w:rsidRPr="00FF1A0D" w:rsidRDefault="008623E3" w:rsidP="00C6411B">
      <w:pPr>
        <w:pStyle w:val="10"/>
        <w:tabs>
          <w:tab w:val="left" w:pos="703"/>
        </w:tabs>
        <w:spacing w:before="0" w:after="0"/>
        <w:rPr>
          <w:color w:val="000000" w:themeColor="text1"/>
          <w:sz w:val="24"/>
          <w:szCs w:val="24"/>
        </w:rPr>
      </w:pPr>
      <w:r w:rsidRPr="00FF1A0D">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8623E3" w:rsidRPr="00FF1A0D" w:rsidRDefault="008623E3" w:rsidP="00C6411B">
      <w:pPr>
        <w:pStyle w:val="10"/>
        <w:tabs>
          <w:tab w:val="left" w:pos="703"/>
        </w:tabs>
        <w:spacing w:before="0" w:after="0"/>
        <w:rPr>
          <w:color w:val="000000" w:themeColor="text1"/>
          <w:sz w:val="24"/>
          <w:szCs w:val="24"/>
        </w:rPr>
      </w:pPr>
      <w:r w:rsidRPr="00FF1A0D">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8623E3" w:rsidRPr="00FF1A0D" w:rsidRDefault="008623E3" w:rsidP="00C6411B">
      <w:pPr>
        <w:pStyle w:val="10"/>
        <w:tabs>
          <w:tab w:val="left" w:pos="703"/>
        </w:tabs>
        <w:spacing w:before="0" w:after="0"/>
        <w:rPr>
          <w:color w:val="000000" w:themeColor="text1"/>
          <w:sz w:val="24"/>
          <w:szCs w:val="24"/>
        </w:rPr>
      </w:pPr>
      <w:r w:rsidRPr="00FF1A0D">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8623E3" w:rsidRPr="00FF1A0D" w:rsidRDefault="008623E3" w:rsidP="00C6411B">
      <w:pPr>
        <w:pStyle w:val="10"/>
        <w:tabs>
          <w:tab w:val="left" w:pos="703"/>
        </w:tabs>
        <w:spacing w:before="0" w:after="0"/>
        <w:rPr>
          <w:color w:val="000000" w:themeColor="text1"/>
          <w:sz w:val="24"/>
          <w:szCs w:val="24"/>
        </w:rPr>
      </w:pPr>
      <w:r w:rsidRPr="00FF1A0D">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8623E3" w:rsidRPr="00FF1A0D" w:rsidRDefault="008623E3" w:rsidP="00C6411B">
      <w:pPr>
        <w:pStyle w:val="10"/>
        <w:tabs>
          <w:tab w:val="left" w:pos="703"/>
        </w:tabs>
        <w:spacing w:before="0" w:after="0"/>
        <w:rPr>
          <w:b/>
          <w:color w:val="000000" w:themeColor="text1"/>
          <w:sz w:val="24"/>
          <w:szCs w:val="24"/>
        </w:rPr>
      </w:pPr>
      <w:r w:rsidRPr="00FF1A0D">
        <w:rPr>
          <w:b/>
          <w:color w:val="000000" w:themeColor="text1"/>
          <w:sz w:val="24"/>
          <w:szCs w:val="24"/>
        </w:rPr>
        <w:t>Статья 2.</w:t>
      </w:r>
    </w:p>
    <w:p w:rsidR="008623E3" w:rsidRPr="00FF1A0D" w:rsidRDefault="008623E3" w:rsidP="00C6411B">
      <w:pPr>
        <w:pStyle w:val="10"/>
        <w:tabs>
          <w:tab w:val="left" w:pos="703"/>
        </w:tabs>
        <w:spacing w:before="0" w:after="0"/>
        <w:rPr>
          <w:color w:val="000000" w:themeColor="text1"/>
          <w:sz w:val="24"/>
          <w:szCs w:val="24"/>
        </w:rPr>
      </w:pPr>
      <w:r w:rsidRPr="00FF1A0D">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085208" w:rsidRPr="00FF1A0D" w:rsidRDefault="00085208" w:rsidP="00085208">
      <w:pPr>
        <w:numPr>
          <w:ilvl w:val="2"/>
          <w:numId w:val="42"/>
        </w:numPr>
        <w:tabs>
          <w:tab w:val="left" w:pos="1134"/>
        </w:tabs>
        <w:ind w:left="0" w:firstLine="709"/>
        <w:jc w:val="both"/>
      </w:pPr>
      <w:bookmarkStart w:id="1" w:name="_Ref353876448"/>
      <w:r w:rsidRPr="00FF1A0D">
        <w:t xml:space="preserve">Специализированной формы обратной связи «Линия доверия» на сайте по адресу в Интернете: </w:t>
      </w:r>
      <w:bookmarkEnd w:id="1"/>
      <w:r w:rsidRPr="00FF1A0D">
        <w:rPr>
          <w:color w:val="000000"/>
        </w:rPr>
        <w:fldChar w:fldCharType="begin"/>
      </w:r>
      <w:r w:rsidRPr="00FF1A0D">
        <w:rPr>
          <w:color w:val="000000"/>
        </w:rPr>
        <w:instrText xml:space="preserve"> HYPERLINK "http://www.rushydro.ru/form/" </w:instrText>
      </w:r>
      <w:r w:rsidRPr="00FF1A0D">
        <w:rPr>
          <w:color w:val="000000"/>
        </w:rPr>
        <w:fldChar w:fldCharType="separate"/>
      </w:r>
      <w:r w:rsidRPr="00FF1A0D">
        <w:rPr>
          <w:rStyle w:val="aa"/>
        </w:rPr>
        <w:t>www.rushydro.ru/form/</w:t>
      </w:r>
      <w:r w:rsidRPr="00FF1A0D">
        <w:rPr>
          <w:color w:val="000000"/>
        </w:rPr>
        <w:fldChar w:fldCharType="end"/>
      </w:r>
    </w:p>
    <w:p w:rsidR="00085208" w:rsidRPr="00FF1A0D" w:rsidRDefault="00085208" w:rsidP="00085208">
      <w:pPr>
        <w:numPr>
          <w:ilvl w:val="2"/>
          <w:numId w:val="42"/>
        </w:numPr>
        <w:tabs>
          <w:tab w:val="left" w:pos="1134"/>
        </w:tabs>
        <w:ind w:left="0" w:firstLine="709"/>
        <w:jc w:val="both"/>
      </w:pPr>
      <w:bookmarkStart w:id="2" w:name="_Ref353876452"/>
      <w:r w:rsidRPr="00FF1A0D">
        <w:t xml:space="preserve">Электронной почты на адрес: </w:t>
      </w:r>
      <w:bookmarkEnd w:id="2"/>
      <w:r w:rsidRPr="00FF1A0D">
        <w:rPr>
          <w:color w:val="000000"/>
        </w:rPr>
        <w:fldChar w:fldCharType="begin"/>
      </w:r>
      <w:r w:rsidRPr="00FF1A0D">
        <w:rPr>
          <w:color w:val="000000"/>
        </w:rPr>
        <w:instrText xml:space="preserve"> HYPERLINK "mailto:ld@rushydro.ru" </w:instrText>
      </w:r>
      <w:r w:rsidRPr="00FF1A0D">
        <w:rPr>
          <w:color w:val="000000"/>
        </w:rPr>
        <w:fldChar w:fldCharType="separate"/>
      </w:r>
      <w:r w:rsidRPr="00FF1A0D">
        <w:rPr>
          <w:rStyle w:val="aa"/>
        </w:rPr>
        <w:t>ld@rushydro.ru</w:t>
      </w:r>
      <w:r w:rsidRPr="00FF1A0D">
        <w:rPr>
          <w:color w:val="000000"/>
        </w:rPr>
        <w:fldChar w:fldCharType="end"/>
      </w:r>
      <w:r w:rsidRPr="00FF1A0D">
        <w:t xml:space="preserve"> </w:t>
      </w:r>
    </w:p>
    <w:p w:rsidR="00085208" w:rsidRPr="00FF1A0D" w:rsidRDefault="00085208" w:rsidP="00085208">
      <w:pPr>
        <w:numPr>
          <w:ilvl w:val="2"/>
          <w:numId w:val="42"/>
        </w:numPr>
        <w:tabs>
          <w:tab w:val="left" w:pos="1134"/>
        </w:tabs>
        <w:ind w:left="0" w:firstLine="709"/>
        <w:jc w:val="both"/>
      </w:pPr>
      <w:bookmarkStart w:id="3" w:name="_Ref353876455"/>
      <w:r w:rsidRPr="00FF1A0D">
        <w:t xml:space="preserve">Обращения на телефонный автоответчик по номеру </w:t>
      </w:r>
      <w:r w:rsidRPr="00FF1A0D">
        <w:rPr>
          <w:color w:val="000000"/>
        </w:rPr>
        <w:t xml:space="preserve">+7(495) 710-54-63 </w:t>
      </w:r>
      <w:r w:rsidRPr="00FF1A0D">
        <w:t>(круглосуточно).</w:t>
      </w:r>
      <w:bookmarkEnd w:id="3"/>
    </w:p>
    <w:p w:rsidR="008623E3" w:rsidRPr="00FF1A0D" w:rsidRDefault="008623E3" w:rsidP="00C6411B">
      <w:pPr>
        <w:pStyle w:val="10"/>
        <w:tabs>
          <w:tab w:val="left" w:pos="703"/>
        </w:tabs>
        <w:spacing w:before="0" w:after="0"/>
        <w:rPr>
          <w:b/>
          <w:color w:val="000000" w:themeColor="text1"/>
          <w:sz w:val="24"/>
          <w:szCs w:val="24"/>
        </w:rPr>
      </w:pPr>
      <w:r w:rsidRPr="00FF1A0D">
        <w:rPr>
          <w:b/>
          <w:color w:val="000000" w:themeColor="text1"/>
          <w:sz w:val="24"/>
          <w:szCs w:val="24"/>
        </w:rPr>
        <w:t>Статья 3.</w:t>
      </w:r>
    </w:p>
    <w:p w:rsidR="008623E3" w:rsidRPr="00FF1A0D" w:rsidRDefault="008623E3" w:rsidP="00C6411B">
      <w:pPr>
        <w:pStyle w:val="10"/>
        <w:tabs>
          <w:tab w:val="left" w:pos="703"/>
        </w:tabs>
        <w:spacing w:before="0" w:after="0"/>
        <w:ind w:firstLine="0"/>
        <w:rPr>
          <w:color w:val="000000" w:themeColor="text1"/>
          <w:sz w:val="24"/>
          <w:szCs w:val="24"/>
        </w:rPr>
      </w:pPr>
      <w:r w:rsidRPr="00FF1A0D">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8623E3" w:rsidRPr="00FF1A0D" w:rsidTr="002F5299">
        <w:trPr>
          <w:trHeight w:val="274"/>
        </w:trPr>
        <w:tc>
          <w:tcPr>
            <w:tcW w:w="5103" w:type="dxa"/>
          </w:tcPr>
          <w:p w:rsidR="008623E3" w:rsidRPr="00FF1A0D" w:rsidRDefault="008623E3" w:rsidP="00C6411B">
            <w:pPr>
              <w:shd w:val="clear" w:color="auto" w:fill="FFFFFF"/>
              <w:tabs>
                <w:tab w:val="left" w:pos="993"/>
                <w:tab w:val="left" w:pos="1276"/>
              </w:tabs>
              <w:jc w:val="center"/>
              <w:rPr>
                <w:b/>
                <w:bCs/>
              </w:rPr>
            </w:pPr>
            <w:r w:rsidRPr="00FF1A0D">
              <w:rPr>
                <w:b/>
                <w:bCs/>
              </w:rPr>
              <w:t>ЗАКАЗЧИК:</w:t>
            </w:r>
          </w:p>
        </w:tc>
        <w:tc>
          <w:tcPr>
            <w:tcW w:w="5103" w:type="dxa"/>
          </w:tcPr>
          <w:p w:rsidR="008623E3" w:rsidRPr="00FF1A0D" w:rsidRDefault="008623E3" w:rsidP="00C6411B">
            <w:pPr>
              <w:shd w:val="clear" w:color="auto" w:fill="FFFFFF"/>
              <w:tabs>
                <w:tab w:val="left" w:pos="993"/>
                <w:tab w:val="left" w:pos="1276"/>
              </w:tabs>
              <w:jc w:val="center"/>
            </w:pPr>
            <w:r w:rsidRPr="00FF1A0D">
              <w:rPr>
                <w:b/>
                <w:bCs/>
              </w:rPr>
              <w:t>ПОДРЯДЧИК:</w:t>
            </w:r>
          </w:p>
        </w:tc>
      </w:tr>
    </w:tbl>
    <w:p w:rsidR="00956CBB" w:rsidRPr="00FF1A0D" w:rsidRDefault="00956CBB" w:rsidP="00860AA8">
      <w:pPr>
        <w:tabs>
          <w:tab w:val="left" w:pos="3712"/>
        </w:tabs>
        <w:jc w:val="right"/>
      </w:pPr>
    </w:p>
    <w:p w:rsidR="00A428D3" w:rsidRDefault="00A428D3" w:rsidP="00860AA8">
      <w:pPr>
        <w:tabs>
          <w:tab w:val="left" w:pos="3712"/>
        </w:tabs>
        <w:jc w:val="right"/>
      </w:pPr>
    </w:p>
    <w:p w:rsidR="00A428D3" w:rsidRDefault="00A428D3" w:rsidP="00860AA8">
      <w:pPr>
        <w:tabs>
          <w:tab w:val="left" w:pos="3712"/>
        </w:tabs>
        <w:jc w:val="right"/>
      </w:pPr>
    </w:p>
    <w:p w:rsidR="00860AA8" w:rsidRPr="00FF1A0D" w:rsidRDefault="00860AA8" w:rsidP="00860AA8">
      <w:pPr>
        <w:tabs>
          <w:tab w:val="left" w:pos="3712"/>
        </w:tabs>
        <w:jc w:val="right"/>
      </w:pPr>
      <w:r w:rsidRPr="00FF1A0D">
        <w:lastRenderedPageBreak/>
        <w:t>Приложение №</w:t>
      </w:r>
      <w:r w:rsidR="001C2151">
        <w:t xml:space="preserve"> 6</w:t>
      </w:r>
    </w:p>
    <w:p w:rsidR="00860AA8" w:rsidRPr="00FF1A0D" w:rsidRDefault="00860AA8" w:rsidP="00860AA8">
      <w:pPr>
        <w:tabs>
          <w:tab w:val="left" w:pos="3712"/>
        </w:tabs>
        <w:ind w:left="5760"/>
        <w:jc w:val="right"/>
      </w:pPr>
      <w:r w:rsidRPr="00FF1A0D">
        <w:t>к договору №_________</w:t>
      </w:r>
    </w:p>
    <w:p w:rsidR="00860AA8" w:rsidRPr="00FF1A0D" w:rsidRDefault="00860AA8" w:rsidP="00860AA8">
      <w:pPr>
        <w:tabs>
          <w:tab w:val="left" w:pos="3712"/>
        </w:tabs>
        <w:ind w:left="5760"/>
        <w:jc w:val="right"/>
      </w:pPr>
      <w:r w:rsidRPr="00FF1A0D">
        <w:t>от «____»__________20___г.</w:t>
      </w:r>
    </w:p>
    <w:p w:rsidR="00860AA8" w:rsidRPr="00FF1A0D" w:rsidRDefault="00860AA8" w:rsidP="008E4CDC">
      <w:pPr>
        <w:tabs>
          <w:tab w:val="left" w:pos="3712"/>
        </w:tabs>
        <w:jc w:val="right"/>
      </w:pPr>
    </w:p>
    <w:p w:rsidR="00860AA8" w:rsidRPr="00FF1A0D" w:rsidRDefault="008A27EF" w:rsidP="008A27EF">
      <w:pPr>
        <w:tabs>
          <w:tab w:val="left" w:pos="3712"/>
        </w:tabs>
        <w:jc w:val="center"/>
      </w:pPr>
      <w:r w:rsidRPr="00FF1A0D">
        <w:t>ПРОТОКОЛ СОГЛАСОВАНИЯ (ВЕДОМОСТЬ)</w:t>
      </w:r>
    </w:p>
    <w:p w:rsidR="00860AA8" w:rsidRPr="00FF1A0D" w:rsidRDefault="008A27EF" w:rsidP="008A27EF">
      <w:pPr>
        <w:tabs>
          <w:tab w:val="left" w:pos="3712"/>
        </w:tabs>
        <w:jc w:val="center"/>
      </w:pPr>
      <w:r w:rsidRPr="00FF1A0D">
        <w:t>ДОГОВОРНОЙ ЦЕНЫ</w:t>
      </w:r>
    </w:p>
    <w:p w:rsidR="00860AA8" w:rsidRPr="00FF1A0D" w:rsidRDefault="00860AA8" w:rsidP="008E4CDC">
      <w:pPr>
        <w:tabs>
          <w:tab w:val="left" w:pos="3712"/>
        </w:tabs>
        <w:jc w:val="right"/>
      </w:pPr>
    </w:p>
    <w:tbl>
      <w:tblPr>
        <w:tblW w:w="10117" w:type="dxa"/>
        <w:tblInd w:w="93" w:type="dxa"/>
        <w:tblLayout w:type="fixed"/>
        <w:tblLook w:val="04A0" w:firstRow="1" w:lastRow="0" w:firstColumn="1" w:lastColumn="0" w:noHBand="0" w:noVBand="1"/>
      </w:tblPr>
      <w:tblGrid>
        <w:gridCol w:w="582"/>
        <w:gridCol w:w="1314"/>
        <w:gridCol w:w="1417"/>
        <w:gridCol w:w="1134"/>
        <w:gridCol w:w="992"/>
        <w:gridCol w:w="851"/>
        <w:gridCol w:w="992"/>
        <w:gridCol w:w="850"/>
        <w:gridCol w:w="993"/>
        <w:gridCol w:w="992"/>
      </w:tblGrid>
      <w:tr w:rsidR="008A27EF" w:rsidRPr="00FF1A0D" w:rsidTr="008A27EF">
        <w:trPr>
          <w:trHeight w:val="900"/>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7EF" w:rsidRPr="00FF1A0D" w:rsidRDefault="008A27EF">
            <w:pPr>
              <w:jc w:val="center"/>
              <w:rPr>
                <w:color w:val="000000"/>
                <w:sz w:val="20"/>
                <w:szCs w:val="20"/>
              </w:rPr>
            </w:pPr>
            <w:r w:rsidRPr="00FF1A0D">
              <w:rPr>
                <w:color w:val="000000"/>
                <w:sz w:val="20"/>
                <w:szCs w:val="20"/>
              </w:rPr>
              <w:t>№. поз.</w:t>
            </w:r>
          </w:p>
        </w:tc>
        <w:tc>
          <w:tcPr>
            <w:tcW w:w="1314" w:type="dxa"/>
            <w:tcBorders>
              <w:top w:val="single" w:sz="4" w:space="0" w:color="auto"/>
              <w:left w:val="nil"/>
              <w:bottom w:val="single" w:sz="4" w:space="0" w:color="auto"/>
              <w:right w:val="single" w:sz="4" w:space="0" w:color="auto"/>
            </w:tcBorders>
            <w:shd w:val="clear" w:color="auto" w:fill="auto"/>
            <w:vAlign w:val="center"/>
            <w:hideMark/>
          </w:tcPr>
          <w:p w:rsidR="008A27EF" w:rsidRPr="00FF1A0D" w:rsidRDefault="008A27EF">
            <w:pPr>
              <w:jc w:val="center"/>
              <w:rPr>
                <w:color w:val="000000"/>
                <w:sz w:val="20"/>
                <w:szCs w:val="20"/>
              </w:rPr>
            </w:pPr>
            <w:r w:rsidRPr="00FF1A0D">
              <w:rPr>
                <w:color w:val="000000"/>
                <w:sz w:val="20"/>
                <w:szCs w:val="20"/>
              </w:rPr>
              <w:t>Шифр и № расценки</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7EF" w:rsidRPr="00FF1A0D" w:rsidRDefault="008A27EF">
            <w:pPr>
              <w:jc w:val="center"/>
              <w:rPr>
                <w:color w:val="000000"/>
                <w:sz w:val="20"/>
                <w:szCs w:val="20"/>
              </w:rPr>
            </w:pPr>
            <w:r w:rsidRPr="00FF1A0D">
              <w:rPr>
                <w:color w:val="000000"/>
                <w:sz w:val="20"/>
                <w:szCs w:val="20"/>
              </w:rPr>
              <w:t>Наименование работ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A27EF" w:rsidRPr="00FF1A0D" w:rsidRDefault="00BF55ED">
            <w:pPr>
              <w:jc w:val="center"/>
              <w:rPr>
                <w:color w:val="000000"/>
                <w:sz w:val="20"/>
                <w:szCs w:val="20"/>
              </w:rPr>
            </w:pPr>
            <w:r w:rsidRPr="00FF1A0D">
              <w:rPr>
                <w:color w:val="000000"/>
                <w:sz w:val="20"/>
                <w:szCs w:val="20"/>
              </w:rPr>
              <w:t>Еди</w:t>
            </w:r>
            <w:r w:rsidR="008A27EF" w:rsidRPr="00FF1A0D">
              <w:rPr>
                <w:color w:val="000000"/>
                <w:sz w:val="20"/>
                <w:szCs w:val="20"/>
              </w:rPr>
              <w:t>ница измерения</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A27EF" w:rsidRPr="00FF1A0D" w:rsidRDefault="008A27EF">
            <w:pPr>
              <w:jc w:val="center"/>
              <w:rPr>
                <w:color w:val="000000"/>
                <w:sz w:val="20"/>
                <w:szCs w:val="20"/>
              </w:rPr>
            </w:pPr>
            <w:r w:rsidRPr="00FF1A0D">
              <w:rPr>
                <w:color w:val="000000"/>
                <w:sz w:val="20"/>
                <w:szCs w:val="20"/>
              </w:rPr>
              <w:t>Количество</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A27EF" w:rsidRPr="00FF1A0D" w:rsidRDefault="008A27EF">
            <w:pPr>
              <w:jc w:val="center"/>
              <w:rPr>
                <w:color w:val="000000"/>
                <w:sz w:val="20"/>
                <w:szCs w:val="20"/>
              </w:rPr>
            </w:pPr>
            <w:r w:rsidRPr="00FF1A0D">
              <w:rPr>
                <w:color w:val="000000"/>
                <w:sz w:val="20"/>
                <w:szCs w:val="20"/>
              </w:rPr>
              <w:t>Цена за ед. изм</w:t>
            </w:r>
            <w:r w:rsidR="00BF55ED" w:rsidRPr="00FF1A0D">
              <w:rPr>
                <w:color w:val="000000"/>
                <w:sz w:val="20"/>
                <w:szCs w:val="20"/>
              </w:rPr>
              <w:t>.</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A27EF" w:rsidRPr="00FF1A0D" w:rsidRDefault="008A27EF">
            <w:pPr>
              <w:jc w:val="center"/>
              <w:rPr>
                <w:color w:val="000000"/>
                <w:sz w:val="20"/>
                <w:szCs w:val="20"/>
              </w:rPr>
            </w:pPr>
            <w:r w:rsidRPr="00FF1A0D">
              <w:rPr>
                <w:color w:val="000000"/>
                <w:sz w:val="20"/>
                <w:szCs w:val="20"/>
              </w:rPr>
              <w:t>Стоимость, руб.</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7EF" w:rsidRPr="00FF1A0D" w:rsidRDefault="008A27EF">
            <w:pPr>
              <w:jc w:val="center"/>
              <w:rPr>
                <w:color w:val="000000"/>
                <w:sz w:val="20"/>
                <w:szCs w:val="20"/>
              </w:rPr>
            </w:pPr>
            <w:r w:rsidRPr="00FF1A0D">
              <w:rPr>
                <w:color w:val="000000"/>
                <w:sz w:val="20"/>
                <w:szCs w:val="20"/>
              </w:rPr>
              <w:t>К или К1</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7EF" w:rsidRPr="00FF1A0D" w:rsidRDefault="008A27EF">
            <w:pPr>
              <w:jc w:val="center"/>
              <w:rPr>
                <w:color w:val="000000"/>
                <w:sz w:val="20"/>
                <w:szCs w:val="20"/>
              </w:rPr>
            </w:pPr>
            <w:r w:rsidRPr="00FF1A0D">
              <w:rPr>
                <w:color w:val="000000"/>
                <w:sz w:val="20"/>
                <w:szCs w:val="20"/>
              </w:rPr>
              <w:t>Договорная цена, руб. (без НДС)</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A27EF" w:rsidRPr="00FF1A0D" w:rsidRDefault="00BF55ED">
            <w:pPr>
              <w:jc w:val="center"/>
              <w:rPr>
                <w:color w:val="000000"/>
                <w:sz w:val="20"/>
                <w:szCs w:val="20"/>
              </w:rPr>
            </w:pPr>
            <w:r w:rsidRPr="00FF1A0D">
              <w:rPr>
                <w:color w:val="000000"/>
                <w:sz w:val="20"/>
                <w:szCs w:val="20"/>
              </w:rPr>
              <w:t>Договор</w:t>
            </w:r>
            <w:r w:rsidR="008A27EF" w:rsidRPr="00FF1A0D">
              <w:rPr>
                <w:color w:val="000000"/>
                <w:sz w:val="20"/>
                <w:szCs w:val="20"/>
              </w:rPr>
              <w:t>ная цена, руб. (с НДС 18%)</w:t>
            </w:r>
          </w:p>
        </w:tc>
      </w:tr>
      <w:tr w:rsidR="008A27EF" w:rsidRPr="00FF1A0D" w:rsidTr="008A27EF">
        <w:trPr>
          <w:trHeight w:val="300"/>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rsidR="008A27EF" w:rsidRPr="00FF1A0D" w:rsidRDefault="008A27EF">
            <w:pPr>
              <w:jc w:val="center"/>
              <w:rPr>
                <w:color w:val="000000"/>
                <w:sz w:val="20"/>
                <w:szCs w:val="20"/>
              </w:rPr>
            </w:pPr>
            <w:r w:rsidRPr="00FF1A0D">
              <w:rPr>
                <w:color w:val="000000"/>
                <w:sz w:val="20"/>
                <w:szCs w:val="20"/>
              </w:rPr>
              <w:t>1</w:t>
            </w:r>
          </w:p>
        </w:tc>
        <w:tc>
          <w:tcPr>
            <w:tcW w:w="1314" w:type="dxa"/>
            <w:tcBorders>
              <w:top w:val="nil"/>
              <w:left w:val="nil"/>
              <w:bottom w:val="single" w:sz="4" w:space="0" w:color="auto"/>
              <w:right w:val="single" w:sz="4" w:space="0" w:color="auto"/>
            </w:tcBorders>
            <w:shd w:val="clear" w:color="auto" w:fill="auto"/>
            <w:noWrap/>
            <w:vAlign w:val="bottom"/>
            <w:hideMark/>
          </w:tcPr>
          <w:p w:rsidR="008A27EF" w:rsidRPr="00FF1A0D" w:rsidRDefault="008A27EF">
            <w:pPr>
              <w:jc w:val="center"/>
              <w:rPr>
                <w:color w:val="000000"/>
                <w:sz w:val="20"/>
                <w:szCs w:val="20"/>
              </w:rPr>
            </w:pPr>
            <w:r w:rsidRPr="00FF1A0D">
              <w:rPr>
                <w:color w:val="000000"/>
                <w:sz w:val="20"/>
                <w:szCs w:val="20"/>
              </w:rPr>
              <w:t>2</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8A27EF" w:rsidRPr="00FF1A0D" w:rsidRDefault="008A27EF">
            <w:pPr>
              <w:jc w:val="center"/>
              <w:rPr>
                <w:color w:val="000000"/>
                <w:sz w:val="20"/>
                <w:szCs w:val="20"/>
              </w:rPr>
            </w:pPr>
            <w:r w:rsidRPr="00FF1A0D">
              <w:rPr>
                <w:color w:val="000000"/>
                <w:sz w:val="20"/>
                <w:szCs w:val="20"/>
              </w:rPr>
              <w:t>3</w:t>
            </w:r>
          </w:p>
        </w:tc>
        <w:tc>
          <w:tcPr>
            <w:tcW w:w="1134" w:type="dxa"/>
            <w:tcBorders>
              <w:top w:val="nil"/>
              <w:left w:val="nil"/>
              <w:bottom w:val="single" w:sz="4" w:space="0" w:color="auto"/>
              <w:right w:val="single" w:sz="4" w:space="0" w:color="auto"/>
            </w:tcBorders>
            <w:shd w:val="clear" w:color="auto" w:fill="auto"/>
            <w:noWrap/>
            <w:vAlign w:val="bottom"/>
            <w:hideMark/>
          </w:tcPr>
          <w:p w:rsidR="008A27EF" w:rsidRPr="00FF1A0D" w:rsidRDefault="008A27EF">
            <w:pPr>
              <w:jc w:val="center"/>
              <w:rPr>
                <w:color w:val="000000"/>
                <w:sz w:val="20"/>
                <w:szCs w:val="20"/>
              </w:rPr>
            </w:pPr>
            <w:r w:rsidRPr="00FF1A0D">
              <w:rPr>
                <w:color w:val="000000"/>
                <w:sz w:val="20"/>
                <w:szCs w:val="20"/>
              </w:rPr>
              <w:t>4</w:t>
            </w:r>
          </w:p>
        </w:tc>
        <w:tc>
          <w:tcPr>
            <w:tcW w:w="992" w:type="dxa"/>
            <w:tcBorders>
              <w:top w:val="nil"/>
              <w:left w:val="nil"/>
              <w:bottom w:val="single" w:sz="4" w:space="0" w:color="auto"/>
              <w:right w:val="single" w:sz="4" w:space="0" w:color="auto"/>
            </w:tcBorders>
            <w:shd w:val="clear" w:color="auto" w:fill="auto"/>
            <w:noWrap/>
            <w:vAlign w:val="bottom"/>
            <w:hideMark/>
          </w:tcPr>
          <w:p w:rsidR="008A27EF" w:rsidRPr="00FF1A0D" w:rsidRDefault="008A27EF">
            <w:pPr>
              <w:jc w:val="center"/>
              <w:rPr>
                <w:color w:val="000000"/>
                <w:sz w:val="20"/>
                <w:szCs w:val="20"/>
              </w:rPr>
            </w:pPr>
            <w:r w:rsidRPr="00FF1A0D">
              <w:rPr>
                <w:color w:val="000000"/>
                <w:sz w:val="20"/>
                <w:szCs w:val="20"/>
              </w:rPr>
              <w:t>5</w:t>
            </w:r>
          </w:p>
        </w:tc>
        <w:tc>
          <w:tcPr>
            <w:tcW w:w="851" w:type="dxa"/>
            <w:tcBorders>
              <w:top w:val="nil"/>
              <w:left w:val="nil"/>
              <w:bottom w:val="single" w:sz="4" w:space="0" w:color="auto"/>
              <w:right w:val="single" w:sz="4" w:space="0" w:color="auto"/>
            </w:tcBorders>
            <w:shd w:val="clear" w:color="auto" w:fill="auto"/>
            <w:noWrap/>
            <w:vAlign w:val="bottom"/>
            <w:hideMark/>
          </w:tcPr>
          <w:p w:rsidR="008A27EF" w:rsidRPr="00FF1A0D" w:rsidRDefault="008A27EF">
            <w:pPr>
              <w:jc w:val="center"/>
              <w:rPr>
                <w:color w:val="000000"/>
                <w:sz w:val="20"/>
                <w:szCs w:val="20"/>
              </w:rPr>
            </w:pPr>
            <w:r w:rsidRPr="00FF1A0D">
              <w:rPr>
                <w:color w:val="000000"/>
                <w:sz w:val="20"/>
                <w:szCs w:val="20"/>
              </w:rPr>
              <w:t>6</w:t>
            </w:r>
          </w:p>
        </w:tc>
        <w:tc>
          <w:tcPr>
            <w:tcW w:w="992" w:type="dxa"/>
            <w:tcBorders>
              <w:top w:val="nil"/>
              <w:left w:val="nil"/>
              <w:bottom w:val="single" w:sz="4" w:space="0" w:color="auto"/>
              <w:right w:val="single" w:sz="4" w:space="0" w:color="auto"/>
            </w:tcBorders>
            <w:shd w:val="clear" w:color="auto" w:fill="auto"/>
            <w:noWrap/>
            <w:vAlign w:val="bottom"/>
            <w:hideMark/>
          </w:tcPr>
          <w:p w:rsidR="008A27EF" w:rsidRPr="00FF1A0D" w:rsidRDefault="008A27EF">
            <w:pPr>
              <w:jc w:val="center"/>
              <w:rPr>
                <w:color w:val="000000"/>
                <w:sz w:val="20"/>
                <w:szCs w:val="20"/>
              </w:rPr>
            </w:pPr>
            <w:r w:rsidRPr="00FF1A0D">
              <w:rPr>
                <w:color w:val="000000"/>
                <w:sz w:val="20"/>
                <w:szCs w:val="20"/>
              </w:rPr>
              <w:t>7</w:t>
            </w:r>
          </w:p>
        </w:tc>
        <w:tc>
          <w:tcPr>
            <w:tcW w:w="850" w:type="dxa"/>
            <w:tcBorders>
              <w:top w:val="nil"/>
              <w:left w:val="nil"/>
              <w:bottom w:val="single" w:sz="4" w:space="0" w:color="auto"/>
              <w:right w:val="single" w:sz="4" w:space="0" w:color="auto"/>
            </w:tcBorders>
            <w:shd w:val="clear" w:color="auto" w:fill="auto"/>
            <w:noWrap/>
            <w:vAlign w:val="bottom"/>
            <w:hideMark/>
          </w:tcPr>
          <w:p w:rsidR="008A27EF" w:rsidRPr="00FF1A0D" w:rsidRDefault="008A27EF">
            <w:pPr>
              <w:jc w:val="center"/>
              <w:rPr>
                <w:color w:val="000000"/>
                <w:sz w:val="20"/>
                <w:szCs w:val="20"/>
              </w:rPr>
            </w:pPr>
            <w:r w:rsidRPr="00FF1A0D">
              <w:rPr>
                <w:color w:val="000000"/>
                <w:sz w:val="20"/>
                <w:szCs w:val="20"/>
              </w:rPr>
              <w:t>8</w:t>
            </w:r>
          </w:p>
        </w:tc>
        <w:tc>
          <w:tcPr>
            <w:tcW w:w="993" w:type="dxa"/>
            <w:tcBorders>
              <w:top w:val="nil"/>
              <w:left w:val="nil"/>
              <w:bottom w:val="single" w:sz="4" w:space="0" w:color="auto"/>
              <w:right w:val="single" w:sz="4" w:space="0" w:color="auto"/>
            </w:tcBorders>
            <w:shd w:val="clear" w:color="auto" w:fill="auto"/>
            <w:noWrap/>
            <w:vAlign w:val="bottom"/>
            <w:hideMark/>
          </w:tcPr>
          <w:p w:rsidR="008A27EF" w:rsidRPr="00FF1A0D" w:rsidRDefault="008A27EF">
            <w:pPr>
              <w:jc w:val="center"/>
              <w:rPr>
                <w:color w:val="000000"/>
                <w:sz w:val="20"/>
                <w:szCs w:val="20"/>
              </w:rPr>
            </w:pPr>
            <w:r w:rsidRPr="00FF1A0D">
              <w:rPr>
                <w:color w:val="000000"/>
                <w:sz w:val="20"/>
                <w:szCs w:val="20"/>
              </w:rPr>
              <w:t>9</w:t>
            </w:r>
          </w:p>
        </w:tc>
        <w:tc>
          <w:tcPr>
            <w:tcW w:w="992" w:type="dxa"/>
            <w:tcBorders>
              <w:top w:val="nil"/>
              <w:left w:val="nil"/>
              <w:bottom w:val="single" w:sz="4" w:space="0" w:color="auto"/>
              <w:right w:val="single" w:sz="4" w:space="0" w:color="auto"/>
            </w:tcBorders>
            <w:shd w:val="clear" w:color="auto" w:fill="auto"/>
            <w:noWrap/>
            <w:vAlign w:val="bottom"/>
            <w:hideMark/>
          </w:tcPr>
          <w:p w:rsidR="008A27EF" w:rsidRPr="00FF1A0D" w:rsidRDefault="008A27EF">
            <w:pPr>
              <w:jc w:val="center"/>
              <w:rPr>
                <w:color w:val="000000"/>
                <w:sz w:val="20"/>
                <w:szCs w:val="20"/>
              </w:rPr>
            </w:pPr>
            <w:r w:rsidRPr="00FF1A0D">
              <w:rPr>
                <w:color w:val="000000"/>
                <w:sz w:val="20"/>
                <w:szCs w:val="20"/>
              </w:rPr>
              <w:t>10</w:t>
            </w:r>
          </w:p>
        </w:tc>
      </w:tr>
      <w:tr w:rsidR="008A27EF" w:rsidRPr="00FF1A0D" w:rsidTr="008A27EF">
        <w:trPr>
          <w:trHeight w:val="795"/>
        </w:trPr>
        <w:tc>
          <w:tcPr>
            <w:tcW w:w="582" w:type="dxa"/>
            <w:tcBorders>
              <w:top w:val="nil"/>
              <w:left w:val="single" w:sz="4" w:space="0" w:color="auto"/>
              <w:bottom w:val="single" w:sz="4" w:space="0" w:color="auto"/>
              <w:right w:val="single" w:sz="4" w:space="0" w:color="auto"/>
            </w:tcBorders>
            <w:shd w:val="clear" w:color="auto" w:fill="auto"/>
            <w:noWrap/>
            <w:vAlign w:val="center"/>
          </w:tcPr>
          <w:p w:rsidR="008A27EF" w:rsidRPr="00FF1A0D" w:rsidRDefault="008A27EF">
            <w:pPr>
              <w:jc w:val="center"/>
              <w:rPr>
                <w:color w:val="000000"/>
                <w:sz w:val="20"/>
                <w:szCs w:val="20"/>
              </w:rPr>
            </w:pPr>
          </w:p>
        </w:tc>
        <w:tc>
          <w:tcPr>
            <w:tcW w:w="1314" w:type="dxa"/>
            <w:tcBorders>
              <w:top w:val="nil"/>
              <w:left w:val="nil"/>
              <w:bottom w:val="single" w:sz="4" w:space="0" w:color="auto"/>
              <w:right w:val="single" w:sz="4" w:space="0" w:color="auto"/>
            </w:tcBorders>
            <w:shd w:val="clear" w:color="auto" w:fill="auto"/>
            <w:noWrap/>
            <w:vAlign w:val="center"/>
          </w:tcPr>
          <w:p w:rsidR="008A27EF" w:rsidRPr="00FF1A0D" w:rsidRDefault="008A27EF">
            <w:pPr>
              <w:rPr>
                <w:color w:val="000000"/>
                <w:sz w:val="20"/>
                <w:szCs w:val="20"/>
              </w:rPr>
            </w:pPr>
          </w:p>
        </w:tc>
        <w:tc>
          <w:tcPr>
            <w:tcW w:w="1417" w:type="dxa"/>
            <w:tcBorders>
              <w:top w:val="single" w:sz="4" w:space="0" w:color="auto"/>
              <w:left w:val="nil"/>
              <w:bottom w:val="single" w:sz="4" w:space="0" w:color="auto"/>
              <w:right w:val="single" w:sz="4" w:space="0" w:color="000000"/>
            </w:tcBorders>
            <w:shd w:val="clear" w:color="auto" w:fill="auto"/>
          </w:tcPr>
          <w:p w:rsidR="008A27EF" w:rsidRPr="00FF1A0D" w:rsidRDefault="008A27EF">
            <w:pPr>
              <w:spacing w:after="240"/>
              <w:rPr>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rsidR="008A27EF" w:rsidRPr="00FF1A0D"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FF1A0D" w:rsidRDefault="008A27EF">
            <w:pPr>
              <w:jc w:val="center"/>
              <w:rPr>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8A27EF" w:rsidRPr="00FF1A0D"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FF1A0D" w:rsidRDefault="008A27EF">
            <w:pPr>
              <w:jc w:val="center"/>
              <w:rPr>
                <w:color w:val="000000"/>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A27EF" w:rsidRPr="00FF1A0D" w:rsidRDefault="008A27EF">
            <w:pPr>
              <w:jc w:val="center"/>
              <w:rPr>
                <w:color w:val="000000"/>
                <w:sz w:val="20"/>
                <w:szCs w:val="20"/>
              </w:rPr>
            </w:pPr>
          </w:p>
        </w:tc>
        <w:tc>
          <w:tcPr>
            <w:tcW w:w="993" w:type="dxa"/>
            <w:tcBorders>
              <w:top w:val="nil"/>
              <w:left w:val="nil"/>
              <w:bottom w:val="single" w:sz="4" w:space="0" w:color="auto"/>
              <w:right w:val="single" w:sz="4" w:space="0" w:color="auto"/>
            </w:tcBorders>
            <w:shd w:val="clear" w:color="auto" w:fill="auto"/>
            <w:noWrap/>
            <w:vAlign w:val="center"/>
          </w:tcPr>
          <w:p w:rsidR="008A27EF" w:rsidRPr="00FF1A0D"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FF1A0D" w:rsidRDefault="008A27EF">
            <w:pPr>
              <w:jc w:val="center"/>
              <w:rPr>
                <w:color w:val="000000"/>
                <w:sz w:val="20"/>
                <w:szCs w:val="20"/>
              </w:rPr>
            </w:pPr>
          </w:p>
        </w:tc>
      </w:tr>
      <w:tr w:rsidR="008A27EF" w:rsidRPr="00FF1A0D" w:rsidTr="008A27EF">
        <w:trPr>
          <w:trHeight w:val="810"/>
        </w:trPr>
        <w:tc>
          <w:tcPr>
            <w:tcW w:w="582" w:type="dxa"/>
            <w:tcBorders>
              <w:top w:val="nil"/>
              <w:left w:val="single" w:sz="4" w:space="0" w:color="auto"/>
              <w:bottom w:val="single" w:sz="4" w:space="0" w:color="auto"/>
              <w:right w:val="single" w:sz="4" w:space="0" w:color="auto"/>
            </w:tcBorders>
            <w:shd w:val="clear" w:color="auto" w:fill="auto"/>
            <w:noWrap/>
            <w:vAlign w:val="center"/>
          </w:tcPr>
          <w:p w:rsidR="008A27EF" w:rsidRPr="00FF1A0D" w:rsidRDefault="008A27EF">
            <w:pPr>
              <w:jc w:val="center"/>
              <w:rPr>
                <w:color w:val="000000"/>
                <w:sz w:val="20"/>
                <w:szCs w:val="20"/>
              </w:rPr>
            </w:pPr>
          </w:p>
        </w:tc>
        <w:tc>
          <w:tcPr>
            <w:tcW w:w="1314" w:type="dxa"/>
            <w:tcBorders>
              <w:top w:val="nil"/>
              <w:left w:val="nil"/>
              <w:bottom w:val="single" w:sz="4" w:space="0" w:color="auto"/>
              <w:right w:val="single" w:sz="4" w:space="0" w:color="auto"/>
            </w:tcBorders>
            <w:shd w:val="clear" w:color="auto" w:fill="auto"/>
            <w:noWrap/>
            <w:vAlign w:val="center"/>
          </w:tcPr>
          <w:p w:rsidR="008A27EF" w:rsidRPr="00FF1A0D" w:rsidRDefault="008A27EF">
            <w:pPr>
              <w:rPr>
                <w:color w:val="000000"/>
                <w:sz w:val="20"/>
                <w:szCs w:val="20"/>
              </w:rPr>
            </w:pPr>
          </w:p>
        </w:tc>
        <w:tc>
          <w:tcPr>
            <w:tcW w:w="1417" w:type="dxa"/>
            <w:tcBorders>
              <w:top w:val="single" w:sz="4" w:space="0" w:color="auto"/>
              <w:left w:val="nil"/>
              <w:bottom w:val="single" w:sz="4" w:space="0" w:color="auto"/>
              <w:right w:val="single" w:sz="4" w:space="0" w:color="000000"/>
            </w:tcBorders>
            <w:shd w:val="clear" w:color="auto" w:fill="auto"/>
          </w:tcPr>
          <w:p w:rsidR="008A27EF" w:rsidRPr="00FF1A0D" w:rsidRDefault="008A27EF">
            <w:pPr>
              <w:rPr>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rsidR="008A27EF" w:rsidRPr="00FF1A0D"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FF1A0D" w:rsidRDefault="008A27EF">
            <w:pPr>
              <w:jc w:val="center"/>
              <w:rPr>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8A27EF" w:rsidRPr="00FF1A0D"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FF1A0D" w:rsidRDefault="008A27EF">
            <w:pPr>
              <w:jc w:val="center"/>
              <w:rPr>
                <w:color w:val="000000"/>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A27EF" w:rsidRPr="00FF1A0D" w:rsidRDefault="008A27EF">
            <w:pPr>
              <w:jc w:val="center"/>
              <w:rPr>
                <w:color w:val="000000"/>
                <w:sz w:val="20"/>
                <w:szCs w:val="20"/>
              </w:rPr>
            </w:pPr>
          </w:p>
        </w:tc>
        <w:tc>
          <w:tcPr>
            <w:tcW w:w="993" w:type="dxa"/>
            <w:tcBorders>
              <w:top w:val="nil"/>
              <w:left w:val="nil"/>
              <w:bottom w:val="single" w:sz="4" w:space="0" w:color="auto"/>
              <w:right w:val="single" w:sz="4" w:space="0" w:color="auto"/>
            </w:tcBorders>
            <w:shd w:val="clear" w:color="auto" w:fill="auto"/>
            <w:noWrap/>
            <w:vAlign w:val="center"/>
          </w:tcPr>
          <w:p w:rsidR="008A27EF" w:rsidRPr="00FF1A0D"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FF1A0D" w:rsidRDefault="008A27EF">
            <w:pPr>
              <w:jc w:val="center"/>
              <w:rPr>
                <w:color w:val="000000"/>
                <w:sz w:val="20"/>
                <w:szCs w:val="20"/>
              </w:rPr>
            </w:pPr>
          </w:p>
        </w:tc>
      </w:tr>
      <w:tr w:rsidR="008A27EF" w:rsidRPr="00FF1A0D" w:rsidTr="008A27EF">
        <w:trPr>
          <w:trHeight w:val="765"/>
        </w:trPr>
        <w:tc>
          <w:tcPr>
            <w:tcW w:w="582" w:type="dxa"/>
            <w:tcBorders>
              <w:top w:val="nil"/>
              <w:left w:val="single" w:sz="4" w:space="0" w:color="auto"/>
              <w:bottom w:val="single" w:sz="4" w:space="0" w:color="auto"/>
              <w:right w:val="single" w:sz="4" w:space="0" w:color="auto"/>
            </w:tcBorders>
            <w:shd w:val="clear" w:color="auto" w:fill="auto"/>
            <w:noWrap/>
            <w:vAlign w:val="center"/>
          </w:tcPr>
          <w:p w:rsidR="008A27EF" w:rsidRPr="00FF1A0D" w:rsidRDefault="008A27EF">
            <w:pPr>
              <w:jc w:val="center"/>
              <w:rPr>
                <w:color w:val="000000"/>
                <w:sz w:val="20"/>
                <w:szCs w:val="20"/>
              </w:rPr>
            </w:pPr>
          </w:p>
        </w:tc>
        <w:tc>
          <w:tcPr>
            <w:tcW w:w="1314" w:type="dxa"/>
            <w:tcBorders>
              <w:top w:val="nil"/>
              <w:left w:val="nil"/>
              <w:bottom w:val="single" w:sz="4" w:space="0" w:color="auto"/>
              <w:right w:val="single" w:sz="4" w:space="0" w:color="auto"/>
            </w:tcBorders>
            <w:shd w:val="clear" w:color="auto" w:fill="auto"/>
            <w:noWrap/>
            <w:vAlign w:val="center"/>
          </w:tcPr>
          <w:p w:rsidR="008A27EF" w:rsidRPr="00FF1A0D" w:rsidRDefault="008A27EF">
            <w:pPr>
              <w:rPr>
                <w:color w:val="000000"/>
                <w:sz w:val="20"/>
                <w:szCs w:val="20"/>
              </w:rPr>
            </w:pPr>
          </w:p>
        </w:tc>
        <w:tc>
          <w:tcPr>
            <w:tcW w:w="1417" w:type="dxa"/>
            <w:tcBorders>
              <w:top w:val="single" w:sz="4" w:space="0" w:color="auto"/>
              <w:left w:val="nil"/>
              <w:bottom w:val="single" w:sz="4" w:space="0" w:color="auto"/>
              <w:right w:val="single" w:sz="4" w:space="0" w:color="000000"/>
            </w:tcBorders>
            <w:shd w:val="clear" w:color="auto" w:fill="auto"/>
          </w:tcPr>
          <w:p w:rsidR="008A27EF" w:rsidRPr="00FF1A0D" w:rsidRDefault="008A27EF">
            <w:pPr>
              <w:rPr>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rsidR="008A27EF" w:rsidRPr="00FF1A0D"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FF1A0D" w:rsidRDefault="008A27EF">
            <w:pPr>
              <w:jc w:val="center"/>
              <w:rPr>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8A27EF" w:rsidRPr="00FF1A0D"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FF1A0D" w:rsidRDefault="008A27EF">
            <w:pPr>
              <w:jc w:val="center"/>
              <w:rPr>
                <w:color w:val="000000"/>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A27EF" w:rsidRPr="00FF1A0D" w:rsidRDefault="008A27EF">
            <w:pPr>
              <w:jc w:val="center"/>
              <w:rPr>
                <w:color w:val="000000"/>
                <w:sz w:val="20"/>
                <w:szCs w:val="20"/>
              </w:rPr>
            </w:pPr>
          </w:p>
        </w:tc>
        <w:tc>
          <w:tcPr>
            <w:tcW w:w="993" w:type="dxa"/>
            <w:tcBorders>
              <w:top w:val="nil"/>
              <w:left w:val="nil"/>
              <w:bottom w:val="single" w:sz="4" w:space="0" w:color="auto"/>
              <w:right w:val="single" w:sz="4" w:space="0" w:color="auto"/>
            </w:tcBorders>
            <w:shd w:val="clear" w:color="auto" w:fill="auto"/>
            <w:noWrap/>
            <w:vAlign w:val="center"/>
          </w:tcPr>
          <w:p w:rsidR="008A27EF" w:rsidRPr="00FF1A0D"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FF1A0D" w:rsidRDefault="008A27EF">
            <w:pPr>
              <w:jc w:val="center"/>
              <w:rPr>
                <w:color w:val="000000"/>
                <w:sz w:val="20"/>
                <w:szCs w:val="20"/>
              </w:rPr>
            </w:pPr>
          </w:p>
        </w:tc>
      </w:tr>
      <w:tr w:rsidR="008A27EF" w:rsidRPr="00FF1A0D" w:rsidTr="008A27EF">
        <w:trPr>
          <w:trHeight w:val="300"/>
        </w:trPr>
        <w:tc>
          <w:tcPr>
            <w:tcW w:w="9125" w:type="dxa"/>
            <w:gridSpan w:val="9"/>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27EF" w:rsidRPr="00FF1A0D" w:rsidRDefault="008A27EF">
            <w:pPr>
              <w:rPr>
                <w:b/>
                <w:bCs/>
                <w:color w:val="000000"/>
                <w:sz w:val="20"/>
                <w:szCs w:val="20"/>
              </w:rPr>
            </w:pPr>
            <w:r w:rsidRPr="00FF1A0D">
              <w:rPr>
                <w:b/>
                <w:bCs/>
                <w:color w:val="000000"/>
                <w:sz w:val="20"/>
                <w:szCs w:val="20"/>
              </w:rPr>
              <w:t>Итого</w:t>
            </w:r>
          </w:p>
        </w:tc>
        <w:tc>
          <w:tcPr>
            <w:tcW w:w="992" w:type="dxa"/>
            <w:tcBorders>
              <w:top w:val="nil"/>
              <w:left w:val="nil"/>
              <w:bottom w:val="single" w:sz="4" w:space="0" w:color="auto"/>
              <w:right w:val="single" w:sz="4" w:space="0" w:color="auto"/>
            </w:tcBorders>
            <w:shd w:val="clear" w:color="auto" w:fill="auto"/>
            <w:noWrap/>
            <w:vAlign w:val="center"/>
            <w:hideMark/>
          </w:tcPr>
          <w:p w:rsidR="008A27EF" w:rsidRPr="00FF1A0D" w:rsidRDefault="008A27EF">
            <w:pPr>
              <w:jc w:val="center"/>
              <w:rPr>
                <w:b/>
                <w:bCs/>
                <w:color w:val="000000"/>
                <w:sz w:val="20"/>
                <w:szCs w:val="20"/>
              </w:rPr>
            </w:pPr>
          </w:p>
        </w:tc>
      </w:tr>
      <w:tr w:rsidR="008A27EF" w:rsidRPr="00FF1A0D" w:rsidTr="00042246">
        <w:trPr>
          <w:trHeight w:val="300"/>
        </w:trPr>
        <w:tc>
          <w:tcPr>
            <w:tcW w:w="10117" w:type="dxa"/>
            <w:gridSpan w:val="10"/>
            <w:tcBorders>
              <w:top w:val="nil"/>
              <w:left w:val="nil"/>
              <w:bottom w:val="nil"/>
              <w:right w:val="nil"/>
            </w:tcBorders>
            <w:shd w:val="clear" w:color="auto" w:fill="auto"/>
            <w:noWrap/>
            <w:vAlign w:val="center"/>
            <w:hideMark/>
          </w:tcPr>
          <w:p w:rsidR="008A27EF" w:rsidRPr="00FF1A0D" w:rsidRDefault="008A27EF" w:rsidP="008A27EF">
            <w:pPr>
              <w:rPr>
                <w:b/>
                <w:bCs/>
                <w:color w:val="000000"/>
                <w:sz w:val="20"/>
                <w:szCs w:val="20"/>
              </w:rPr>
            </w:pPr>
            <w:r w:rsidRPr="00FF1A0D">
              <w:rPr>
                <w:b/>
                <w:bCs/>
                <w:sz w:val="20"/>
                <w:szCs w:val="20"/>
              </w:rPr>
              <w:t>в т.ч. по конструктивным решениям</w:t>
            </w:r>
          </w:p>
        </w:tc>
      </w:tr>
      <w:tr w:rsidR="008A27EF" w:rsidRPr="00FF1A0D" w:rsidTr="008A27EF">
        <w:trPr>
          <w:trHeight w:val="300"/>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A27EF" w:rsidRPr="00FF1A0D" w:rsidRDefault="008A27EF">
            <w:pPr>
              <w:jc w:val="center"/>
              <w:rPr>
                <w:color w:val="000000"/>
                <w:sz w:val="20"/>
                <w:szCs w:val="20"/>
              </w:rPr>
            </w:pPr>
          </w:p>
        </w:tc>
        <w:tc>
          <w:tcPr>
            <w:tcW w:w="2731" w:type="dxa"/>
            <w:gridSpan w:val="2"/>
            <w:tcBorders>
              <w:top w:val="single" w:sz="4" w:space="0" w:color="auto"/>
              <w:left w:val="nil"/>
              <w:bottom w:val="single" w:sz="4" w:space="0" w:color="auto"/>
              <w:right w:val="single" w:sz="4" w:space="0" w:color="000000"/>
            </w:tcBorders>
            <w:shd w:val="clear" w:color="auto" w:fill="auto"/>
            <w:vAlign w:val="center"/>
          </w:tcPr>
          <w:p w:rsidR="008A27EF" w:rsidRPr="00FF1A0D" w:rsidRDefault="008A27EF">
            <w:pPr>
              <w:rPr>
                <w:sz w:val="20"/>
                <w:szCs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8A27EF" w:rsidRPr="00FF1A0D" w:rsidRDefault="008A27EF">
            <w:pPr>
              <w:jc w:val="center"/>
              <w:rPr>
                <w:color w:val="000000"/>
                <w:sz w:val="20"/>
                <w:szCs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8A27EF" w:rsidRPr="00FF1A0D" w:rsidRDefault="008A27EF">
            <w:pPr>
              <w:jc w:val="center"/>
              <w:rPr>
                <w:color w:val="000000"/>
                <w:sz w:val="20"/>
                <w:szCs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8A27EF" w:rsidRPr="00FF1A0D" w:rsidRDefault="008A27EF">
            <w:pPr>
              <w:jc w:val="center"/>
              <w:rPr>
                <w:b/>
                <w:bCs/>
                <w:color w:val="000000"/>
                <w:sz w:val="20"/>
                <w:szCs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8A27EF" w:rsidRPr="00FF1A0D" w:rsidRDefault="008A27EF">
            <w:pPr>
              <w:jc w:val="center"/>
              <w:rPr>
                <w:b/>
                <w:bCs/>
                <w:color w:val="000000"/>
                <w:sz w:val="20"/>
                <w:szCs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8A27EF" w:rsidRPr="00FF1A0D" w:rsidRDefault="008A27EF">
            <w:pPr>
              <w:jc w:val="center"/>
              <w:rPr>
                <w:b/>
                <w:bCs/>
                <w:color w:val="000000"/>
                <w:sz w:val="20"/>
                <w:szCs w:val="20"/>
              </w:rPr>
            </w:pP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8A27EF" w:rsidRPr="00FF1A0D" w:rsidRDefault="008A27EF">
            <w:pPr>
              <w:jc w:val="center"/>
              <w:rPr>
                <w:b/>
                <w:bCs/>
                <w:color w:val="000000"/>
                <w:sz w:val="20"/>
                <w:szCs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8A27EF" w:rsidRPr="00FF1A0D" w:rsidRDefault="008A27EF">
            <w:pPr>
              <w:jc w:val="center"/>
              <w:rPr>
                <w:b/>
                <w:bCs/>
                <w:sz w:val="20"/>
                <w:szCs w:val="20"/>
              </w:rPr>
            </w:pPr>
          </w:p>
        </w:tc>
      </w:tr>
      <w:tr w:rsidR="008A27EF" w:rsidRPr="00FF1A0D" w:rsidTr="008A27EF">
        <w:trPr>
          <w:trHeight w:val="300"/>
        </w:trPr>
        <w:tc>
          <w:tcPr>
            <w:tcW w:w="582" w:type="dxa"/>
            <w:tcBorders>
              <w:top w:val="nil"/>
              <w:left w:val="single" w:sz="4" w:space="0" w:color="auto"/>
              <w:bottom w:val="single" w:sz="4" w:space="0" w:color="auto"/>
              <w:right w:val="single" w:sz="4" w:space="0" w:color="auto"/>
            </w:tcBorders>
            <w:shd w:val="clear" w:color="auto" w:fill="auto"/>
            <w:noWrap/>
            <w:vAlign w:val="center"/>
          </w:tcPr>
          <w:p w:rsidR="008A27EF" w:rsidRPr="00FF1A0D" w:rsidRDefault="008A27EF">
            <w:pPr>
              <w:jc w:val="center"/>
              <w:rPr>
                <w:color w:val="000000"/>
                <w:sz w:val="20"/>
                <w:szCs w:val="20"/>
              </w:rPr>
            </w:pPr>
          </w:p>
        </w:tc>
        <w:tc>
          <w:tcPr>
            <w:tcW w:w="2731" w:type="dxa"/>
            <w:gridSpan w:val="2"/>
            <w:tcBorders>
              <w:top w:val="single" w:sz="4" w:space="0" w:color="auto"/>
              <w:left w:val="nil"/>
              <w:bottom w:val="single" w:sz="4" w:space="0" w:color="auto"/>
              <w:right w:val="single" w:sz="4" w:space="0" w:color="000000"/>
            </w:tcBorders>
            <w:shd w:val="clear" w:color="auto" w:fill="auto"/>
            <w:vAlign w:val="center"/>
          </w:tcPr>
          <w:p w:rsidR="008A27EF" w:rsidRPr="00FF1A0D" w:rsidRDefault="008A27EF">
            <w:pPr>
              <w:rPr>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rsidR="008A27EF" w:rsidRPr="00FF1A0D"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FF1A0D" w:rsidRDefault="008A27EF">
            <w:pPr>
              <w:jc w:val="center"/>
              <w:rPr>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8A27EF" w:rsidRPr="00FF1A0D" w:rsidRDefault="008A27EF">
            <w:pPr>
              <w:jc w:val="center"/>
              <w:rPr>
                <w:b/>
                <w:bCs/>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FF1A0D" w:rsidRDefault="008A27EF">
            <w:pPr>
              <w:jc w:val="center"/>
              <w:rPr>
                <w:b/>
                <w:bCs/>
                <w:color w:val="000000"/>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A27EF" w:rsidRPr="00FF1A0D" w:rsidRDefault="008A27EF">
            <w:pPr>
              <w:jc w:val="center"/>
              <w:rPr>
                <w:b/>
                <w:bCs/>
                <w:color w:val="000000"/>
                <w:sz w:val="20"/>
                <w:szCs w:val="20"/>
              </w:rPr>
            </w:pPr>
          </w:p>
        </w:tc>
        <w:tc>
          <w:tcPr>
            <w:tcW w:w="993" w:type="dxa"/>
            <w:tcBorders>
              <w:top w:val="nil"/>
              <w:left w:val="nil"/>
              <w:bottom w:val="single" w:sz="4" w:space="0" w:color="auto"/>
              <w:right w:val="single" w:sz="4" w:space="0" w:color="auto"/>
            </w:tcBorders>
            <w:shd w:val="clear" w:color="auto" w:fill="auto"/>
            <w:noWrap/>
            <w:vAlign w:val="center"/>
          </w:tcPr>
          <w:p w:rsidR="008A27EF" w:rsidRPr="00FF1A0D" w:rsidRDefault="008A27EF">
            <w:pPr>
              <w:jc w:val="center"/>
              <w:rPr>
                <w:b/>
                <w:bCs/>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FF1A0D" w:rsidRDefault="008A27EF">
            <w:pPr>
              <w:jc w:val="center"/>
              <w:rPr>
                <w:b/>
                <w:bCs/>
                <w:color w:val="000000"/>
                <w:sz w:val="20"/>
                <w:szCs w:val="20"/>
              </w:rPr>
            </w:pPr>
          </w:p>
        </w:tc>
      </w:tr>
      <w:tr w:rsidR="008A27EF" w:rsidRPr="00FF1A0D" w:rsidTr="008A27EF">
        <w:trPr>
          <w:trHeight w:val="300"/>
        </w:trPr>
        <w:tc>
          <w:tcPr>
            <w:tcW w:w="582" w:type="dxa"/>
            <w:tcBorders>
              <w:top w:val="nil"/>
              <w:left w:val="single" w:sz="4" w:space="0" w:color="auto"/>
              <w:bottom w:val="single" w:sz="4" w:space="0" w:color="auto"/>
              <w:right w:val="single" w:sz="4" w:space="0" w:color="auto"/>
            </w:tcBorders>
            <w:shd w:val="clear" w:color="auto" w:fill="auto"/>
            <w:noWrap/>
            <w:vAlign w:val="center"/>
          </w:tcPr>
          <w:p w:rsidR="008A27EF" w:rsidRPr="00FF1A0D" w:rsidRDefault="008A27EF">
            <w:pPr>
              <w:jc w:val="center"/>
              <w:rPr>
                <w:color w:val="000000"/>
                <w:sz w:val="20"/>
                <w:szCs w:val="20"/>
              </w:rPr>
            </w:pPr>
          </w:p>
        </w:tc>
        <w:tc>
          <w:tcPr>
            <w:tcW w:w="2731" w:type="dxa"/>
            <w:gridSpan w:val="2"/>
            <w:tcBorders>
              <w:top w:val="single" w:sz="4" w:space="0" w:color="auto"/>
              <w:left w:val="nil"/>
              <w:bottom w:val="single" w:sz="4" w:space="0" w:color="auto"/>
              <w:right w:val="single" w:sz="4" w:space="0" w:color="000000"/>
            </w:tcBorders>
            <w:shd w:val="clear" w:color="auto" w:fill="auto"/>
            <w:noWrap/>
            <w:vAlign w:val="center"/>
          </w:tcPr>
          <w:p w:rsidR="008A27EF" w:rsidRPr="00FF1A0D" w:rsidRDefault="008A27EF">
            <w:pPr>
              <w:rPr>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rsidR="008A27EF" w:rsidRPr="00FF1A0D"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FF1A0D" w:rsidRDefault="008A27EF">
            <w:pPr>
              <w:jc w:val="center"/>
              <w:rPr>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8A27EF" w:rsidRPr="00FF1A0D" w:rsidRDefault="008A27EF">
            <w:pPr>
              <w:jc w:val="center"/>
              <w:rPr>
                <w:b/>
                <w:bCs/>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FF1A0D" w:rsidRDefault="008A27EF">
            <w:pPr>
              <w:jc w:val="center"/>
              <w:rPr>
                <w:b/>
                <w:bCs/>
                <w:color w:val="000000"/>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A27EF" w:rsidRPr="00FF1A0D" w:rsidRDefault="008A27EF">
            <w:pPr>
              <w:jc w:val="center"/>
              <w:rPr>
                <w:b/>
                <w:bCs/>
                <w:color w:val="000000"/>
                <w:sz w:val="20"/>
                <w:szCs w:val="20"/>
              </w:rPr>
            </w:pPr>
          </w:p>
        </w:tc>
        <w:tc>
          <w:tcPr>
            <w:tcW w:w="993" w:type="dxa"/>
            <w:tcBorders>
              <w:top w:val="nil"/>
              <w:left w:val="nil"/>
              <w:bottom w:val="single" w:sz="4" w:space="0" w:color="auto"/>
              <w:right w:val="single" w:sz="4" w:space="0" w:color="auto"/>
            </w:tcBorders>
            <w:shd w:val="clear" w:color="auto" w:fill="auto"/>
            <w:noWrap/>
            <w:vAlign w:val="center"/>
          </w:tcPr>
          <w:p w:rsidR="008A27EF" w:rsidRPr="00FF1A0D" w:rsidRDefault="008A27EF">
            <w:pPr>
              <w:jc w:val="center"/>
              <w:rPr>
                <w:b/>
                <w:bCs/>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FF1A0D" w:rsidRDefault="008A27EF">
            <w:pPr>
              <w:jc w:val="center"/>
              <w:rPr>
                <w:b/>
                <w:bCs/>
                <w:color w:val="000000"/>
                <w:sz w:val="20"/>
                <w:szCs w:val="20"/>
              </w:rPr>
            </w:pPr>
          </w:p>
        </w:tc>
      </w:tr>
      <w:tr w:rsidR="008A27EF" w:rsidRPr="00FF1A0D" w:rsidTr="008A27EF">
        <w:trPr>
          <w:trHeight w:val="300"/>
        </w:trPr>
        <w:tc>
          <w:tcPr>
            <w:tcW w:w="582" w:type="dxa"/>
            <w:tcBorders>
              <w:top w:val="nil"/>
              <w:left w:val="single" w:sz="4" w:space="0" w:color="auto"/>
              <w:bottom w:val="single" w:sz="4" w:space="0" w:color="auto"/>
              <w:right w:val="single" w:sz="4" w:space="0" w:color="auto"/>
            </w:tcBorders>
            <w:shd w:val="clear" w:color="auto" w:fill="auto"/>
            <w:noWrap/>
            <w:vAlign w:val="center"/>
          </w:tcPr>
          <w:p w:rsidR="008A27EF" w:rsidRPr="00FF1A0D" w:rsidRDefault="008A27EF">
            <w:pPr>
              <w:jc w:val="center"/>
              <w:rPr>
                <w:color w:val="000000"/>
                <w:sz w:val="20"/>
                <w:szCs w:val="20"/>
              </w:rPr>
            </w:pPr>
          </w:p>
        </w:tc>
        <w:tc>
          <w:tcPr>
            <w:tcW w:w="2731" w:type="dxa"/>
            <w:gridSpan w:val="2"/>
            <w:tcBorders>
              <w:top w:val="single" w:sz="4" w:space="0" w:color="auto"/>
              <w:left w:val="nil"/>
              <w:bottom w:val="single" w:sz="4" w:space="0" w:color="auto"/>
              <w:right w:val="single" w:sz="4" w:space="0" w:color="000000"/>
            </w:tcBorders>
            <w:shd w:val="clear" w:color="auto" w:fill="auto"/>
            <w:noWrap/>
            <w:vAlign w:val="center"/>
          </w:tcPr>
          <w:p w:rsidR="008A27EF" w:rsidRPr="00FF1A0D" w:rsidRDefault="008A27EF">
            <w:pPr>
              <w:rPr>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rsidR="008A27EF" w:rsidRPr="00FF1A0D"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FF1A0D" w:rsidRDefault="008A27EF">
            <w:pPr>
              <w:jc w:val="center"/>
              <w:rPr>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8A27EF" w:rsidRPr="00FF1A0D" w:rsidRDefault="008A27EF">
            <w:pPr>
              <w:jc w:val="center"/>
              <w:rPr>
                <w:b/>
                <w:bCs/>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FF1A0D" w:rsidRDefault="008A27EF">
            <w:pPr>
              <w:jc w:val="center"/>
              <w:rPr>
                <w:b/>
                <w:bCs/>
                <w:color w:val="000000"/>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A27EF" w:rsidRPr="00FF1A0D" w:rsidRDefault="008A27EF">
            <w:pPr>
              <w:jc w:val="center"/>
              <w:rPr>
                <w:b/>
                <w:bCs/>
                <w:color w:val="000000"/>
                <w:sz w:val="20"/>
                <w:szCs w:val="20"/>
              </w:rPr>
            </w:pPr>
          </w:p>
        </w:tc>
        <w:tc>
          <w:tcPr>
            <w:tcW w:w="993" w:type="dxa"/>
            <w:tcBorders>
              <w:top w:val="nil"/>
              <w:left w:val="nil"/>
              <w:bottom w:val="single" w:sz="4" w:space="0" w:color="auto"/>
              <w:right w:val="single" w:sz="4" w:space="0" w:color="auto"/>
            </w:tcBorders>
            <w:shd w:val="clear" w:color="auto" w:fill="auto"/>
            <w:noWrap/>
            <w:vAlign w:val="center"/>
          </w:tcPr>
          <w:p w:rsidR="008A27EF" w:rsidRPr="00FF1A0D" w:rsidRDefault="008A27EF">
            <w:pPr>
              <w:jc w:val="center"/>
              <w:rPr>
                <w:b/>
                <w:bCs/>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FF1A0D" w:rsidRDefault="008A27EF">
            <w:pPr>
              <w:jc w:val="center"/>
              <w:rPr>
                <w:b/>
                <w:bCs/>
                <w:color w:val="000000"/>
                <w:sz w:val="20"/>
                <w:szCs w:val="20"/>
              </w:rPr>
            </w:pPr>
          </w:p>
        </w:tc>
      </w:tr>
    </w:tbl>
    <w:p w:rsidR="00860AA8" w:rsidRPr="00FF1A0D" w:rsidRDefault="00860AA8" w:rsidP="008A27EF">
      <w:pPr>
        <w:tabs>
          <w:tab w:val="left" w:pos="3712"/>
        </w:tabs>
      </w:pPr>
    </w:p>
    <w:p w:rsidR="00860AA8" w:rsidRPr="00FF1A0D" w:rsidRDefault="00860AA8" w:rsidP="008E4CDC">
      <w:pPr>
        <w:tabs>
          <w:tab w:val="left" w:pos="3712"/>
        </w:tabs>
        <w:jc w:val="right"/>
      </w:pPr>
    </w:p>
    <w:p w:rsidR="00860AA8" w:rsidRPr="00FF1A0D" w:rsidRDefault="00860AA8" w:rsidP="008E4CDC">
      <w:pPr>
        <w:tabs>
          <w:tab w:val="left" w:pos="3712"/>
        </w:tabs>
        <w:jc w:val="right"/>
      </w:pPr>
    </w:p>
    <w:p w:rsidR="00860AA8" w:rsidRPr="00FF1A0D" w:rsidRDefault="00860AA8" w:rsidP="008E4CDC">
      <w:pPr>
        <w:tabs>
          <w:tab w:val="left" w:pos="3712"/>
        </w:tabs>
        <w:jc w:val="right"/>
      </w:pPr>
    </w:p>
    <w:p w:rsidR="00860AA8" w:rsidRPr="00FF1A0D" w:rsidRDefault="00860AA8" w:rsidP="008E4CDC">
      <w:pPr>
        <w:tabs>
          <w:tab w:val="left" w:pos="3712"/>
        </w:tabs>
        <w:jc w:val="right"/>
      </w:pPr>
    </w:p>
    <w:p w:rsidR="00860AA8" w:rsidRPr="00FF1A0D" w:rsidRDefault="00860AA8" w:rsidP="008E4CDC">
      <w:pPr>
        <w:tabs>
          <w:tab w:val="left" w:pos="3712"/>
        </w:tabs>
        <w:jc w:val="right"/>
      </w:pPr>
    </w:p>
    <w:p w:rsidR="00860AA8" w:rsidRPr="00FF1A0D" w:rsidRDefault="00860AA8" w:rsidP="008E4CDC">
      <w:pPr>
        <w:tabs>
          <w:tab w:val="left" w:pos="3712"/>
        </w:tabs>
        <w:jc w:val="right"/>
      </w:pPr>
    </w:p>
    <w:p w:rsidR="00860AA8" w:rsidRPr="00FF1A0D" w:rsidRDefault="00860AA8" w:rsidP="008E4CDC">
      <w:pPr>
        <w:tabs>
          <w:tab w:val="left" w:pos="3712"/>
        </w:tabs>
        <w:jc w:val="right"/>
      </w:pPr>
    </w:p>
    <w:p w:rsidR="00860AA8" w:rsidRPr="00FF1A0D" w:rsidRDefault="00860AA8" w:rsidP="008E4CDC">
      <w:pPr>
        <w:tabs>
          <w:tab w:val="left" w:pos="3712"/>
        </w:tabs>
        <w:jc w:val="right"/>
      </w:pPr>
    </w:p>
    <w:p w:rsidR="00860AA8" w:rsidRPr="00FF1A0D" w:rsidRDefault="00860AA8" w:rsidP="008E4CDC">
      <w:pPr>
        <w:tabs>
          <w:tab w:val="left" w:pos="3712"/>
        </w:tabs>
        <w:jc w:val="right"/>
      </w:pPr>
    </w:p>
    <w:p w:rsidR="00860AA8" w:rsidRPr="00FF1A0D" w:rsidRDefault="00860AA8" w:rsidP="008E4CDC">
      <w:pPr>
        <w:tabs>
          <w:tab w:val="left" w:pos="3712"/>
        </w:tabs>
        <w:jc w:val="right"/>
      </w:pPr>
    </w:p>
    <w:p w:rsidR="00860AA8" w:rsidRPr="00FF1A0D" w:rsidRDefault="00860AA8" w:rsidP="008E4CDC">
      <w:pPr>
        <w:tabs>
          <w:tab w:val="left" w:pos="3712"/>
        </w:tabs>
        <w:jc w:val="right"/>
      </w:pPr>
    </w:p>
    <w:p w:rsidR="00860AA8" w:rsidRPr="00FF1A0D" w:rsidRDefault="00860AA8" w:rsidP="008E4CDC">
      <w:pPr>
        <w:tabs>
          <w:tab w:val="left" w:pos="3712"/>
        </w:tabs>
        <w:jc w:val="right"/>
      </w:pPr>
    </w:p>
    <w:p w:rsidR="00860AA8" w:rsidRPr="00FF1A0D" w:rsidRDefault="00860AA8" w:rsidP="008E4CDC">
      <w:pPr>
        <w:tabs>
          <w:tab w:val="left" w:pos="3712"/>
        </w:tabs>
        <w:jc w:val="right"/>
      </w:pPr>
    </w:p>
    <w:p w:rsidR="00860AA8" w:rsidRPr="00FF1A0D" w:rsidRDefault="00860AA8" w:rsidP="008E4CDC">
      <w:pPr>
        <w:tabs>
          <w:tab w:val="left" w:pos="3712"/>
        </w:tabs>
        <w:jc w:val="right"/>
      </w:pPr>
    </w:p>
    <w:p w:rsidR="00860AA8" w:rsidRPr="00FF1A0D" w:rsidRDefault="00860AA8" w:rsidP="008E4CDC">
      <w:pPr>
        <w:tabs>
          <w:tab w:val="left" w:pos="3712"/>
        </w:tabs>
        <w:jc w:val="right"/>
      </w:pPr>
    </w:p>
    <w:p w:rsidR="00860AA8" w:rsidRPr="00FF1A0D" w:rsidRDefault="00860AA8" w:rsidP="008E4CDC">
      <w:pPr>
        <w:tabs>
          <w:tab w:val="left" w:pos="3712"/>
        </w:tabs>
        <w:jc w:val="right"/>
      </w:pPr>
    </w:p>
    <w:p w:rsidR="00860AA8" w:rsidRPr="00FF1A0D" w:rsidRDefault="00860AA8" w:rsidP="008E4CDC">
      <w:pPr>
        <w:tabs>
          <w:tab w:val="left" w:pos="3712"/>
        </w:tabs>
        <w:jc w:val="right"/>
      </w:pPr>
    </w:p>
    <w:p w:rsidR="00860AA8" w:rsidRPr="00FF1A0D" w:rsidRDefault="00860AA8" w:rsidP="008E4CDC">
      <w:pPr>
        <w:tabs>
          <w:tab w:val="left" w:pos="3712"/>
        </w:tabs>
        <w:jc w:val="right"/>
      </w:pPr>
    </w:p>
    <w:p w:rsidR="00860AA8" w:rsidRPr="00FF1A0D" w:rsidRDefault="00860AA8" w:rsidP="008E4CDC">
      <w:pPr>
        <w:tabs>
          <w:tab w:val="left" w:pos="3712"/>
        </w:tabs>
        <w:jc w:val="right"/>
      </w:pPr>
    </w:p>
    <w:p w:rsidR="00860AA8" w:rsidRPr="00FF1A0D" w:rsidRDefault="00860AA8" w:rsidP="008E4CDC">
      <w:pPr>
        <w:tabs>
          <w:tab w:val="left" w:pos="3712"/>
        </w:tabs>
        <w:jc w:val="right"/>
      </w:pPr>
    </w:p>
    <w:p w:rsidR="00860AA8" w:rsidRPr="00FF1A0D" w:rsidRDefault="00860AA8" w:rsidP="008E4CDC">
      <w:pPr>
        <w:tabs>
          <w:tab w:val="left" w:pos="3712"/>
        </w:tabs>
        <w:jc w:val="right"/>
      </w:pPr>
    </w:p>
    <w:p w:rsidR="00860AA8" w:rsidRPr="00FF1A0D" w:rsidRDefault="00860AA8" w:rsidP="008E4CDC">
      <w:pPr>
        <w:tabs>
          <w:tab w:val="left" w:pos="3712"/>
        </w:tabs>
        <w:jc w:val="right"/>
      </w:pPr>
    </w:p>
    <w:p w:rsidR="00860AA8" w:rsidRPr="00FF1A0D" w:rsidRDefault="00860AA8" w:rsidP="008E4CDC">
      <w:pPr>
        <w:tabs>
          <w:tab w:val="left" w:pos="3712"/>
        </w:tabs>
        <w:jc w:val="right"/>
      </w:pPr>
    </w:p>
    <w:p w:rsidR="00860AA8" w:rsidRPr="00FF1A0D" w:rsidRDefault="00860AA8" w:rsidP="008E4CDC">
      <w:pPr>
        <w:tabs>
          <w:tab w:val="left" w:pos="3712"/>
        </w:tabs>
        <w:jc w:val="right"/>
      </w:pPr>
    </w:p>
    <w:p w:rsidR="008E4CDC" w:rsidRPr="00FF1A0D" w:rsidRDefault="008E4CDC" w:rsidP="008E4CDC"/>
    <w:p w:rsidR="001C2151" w:rsidRDefault="001C2151" w:rsidP="008E4CDC">
      <w:pPr>
        <w:tabs>
          <w:tab w:val="left" w:pos="3712"/>
        </w:tabs>
        <w:jc w:val="right"/>
      </w:pPr>
    </w:p>
    <w:p w:rsidR="001C2151" w:rsidRDefault="001C2151" w:rsidP="008E4CDC">
      <w:pPr>
        <w:tabs>
          <w:tab w:val="left" w:pos="3712"/>
        </w:tabs>
        <w:jc w:val="right"/>
      </w:pPr>
    </w:p>
    <w:p w:rsidR="008E4CDC" w:rsidRPr="00FF1A0D" w:rsidRDefault="008E4CDC" w:rsidP="008E4CDC">
      <w:pPr>
        <w:tabs>
          <w:tab w:val="left" w:pos="3712"/>
        </w:tabs>
        <w:jc w:val="right"/>
      </w:pPr>
      <w:r w:rsidRPr="00FF1A0D">
        <w:lastRenderedPageBreak/>
        <w:t>Приложение №</w:t>
      </w:r>
      <w:r w:rsidR="001C2151">
        <w:t xml:space="preserve"> 7</w:t>
      </w:r>
    </w:p>
    <w:p w:rsidR="008E4CDC" w:rsidRPr="00FF1A0D" w:rsidRDefault="008E4CDC" w:rsidP="008E4CDC">
      <w:pPr>
        <w:tabs>
          <w:tab w:val="left" w:pos="3712"/>
        </w:tabs>
        <w:ind w:left="5760"/>
        <w:jc w:val="right"/>
      </w:pPr>
      <w:r w:rsidRPr="00FF1A0D">
        <w:t>к договору №_________</w:t>
      </w:r>
    </w:p>
    <w:p w:rsidR="008E4CDC" w:rsidRPr="00FF1A0D" w:rsidRDefault="008E4CDC" w:rsidP="008E4CDC">
      <w:pPr>
        <w:tabs>
          <w:tab w:val="left" w:pos="3712"/>
        </w:tabs>
        <w:ind w:left="5760"/>
        <w:jc w:val="right"/>
      </w:pPr>
      <w:r w:rsidRPr="00FF1A0D">
        <w:t>от «____»__________20___г.</w:t>
      </w:r>
    </w:p>
    <w:p w:rsidR="008E4CDC" w:rsidRPr="00FF1A0D" w:rsidRDefault="008E4CDC" w:rsidP="008E4CDC"/>
    <w:p w:rsidR="008E4CDC" w:rsidRPr="00FF1A0D" w:rsidRDefault="008E4CDC" w:rsidP="008E4CDC">
      <w:pPr>
        <w:jc w:val="center"/>
        <w:rPr>
          <w:b/>
        </w:rPr>
      </w:pPr>
      <w:r w:rsidRPr="00FF1A0D">
        <w:rPr>
          <w:b/>
        </w:rPr>
        <w:t>ТРЕБОВАНИЯ К БАНКУ-ГАРАНТУ</w:t>
      </w:r>
    </w:p>
    <w:p w:rsidR="008E4CDC" w:rsidRPr="00FF1A0D" w:rsidRDefault="008E4CDC" w:rsidP="008E4CDC">
      <w:pPr>
        <w:jc w:val="both"/>
      </w:pPr>
      <w:r w:rsidRPr="00FF1A0D">
        <w:t>Банк, выдавший гарантию, должен соответствовать следующим критериям:</w:t>
      </w:r>
    </w:p>
    <w:p w:rsidR="008E4CDC" w:rsidRPr="00FF1A0D" w:rsidRDefault="008E4CDC" w:rsidP="008E4CDC">
      <w:pPr>
        <w:tabs>
          <w:tab w:val="left" w:pos="1134"/>
        </w:tabs>
        <w:ind w:firstLine="709"/>
        <w:jc w:val="both"/>
      </w:pPr>
      <w:r w:rsidRPr="00FF1A0D">
        <w:t>-</w:t>
      </w:r>
      <w:r w:rsidRPr="00FF1A0D">
        <w:tab/>
        <w:t>входить в действующий на дату предоставления банковской гарантии Перечень Банков-Гарантов, утвержденный Обществом.</w:t>
      </w:r>
    </w:p>
    <w:p w:rsidR="008E4CDC" w:rsidRPr="00FF1A0D" w:rsidRDefault="008E4CDC" w:rsidP="008E4CDC"/>
    <w:p w:rsidR="008E4CDC" w:rsidRPr="00FF1A0D" w:rsidRDefault="008E4CDC" w:rsidP="008E4CDC">
      <w:pPr>
        <w:jc w:val="center"/>
        <w:rPr>
          <w:b/>
        </w:rPr>
      </w:pPr>
      <w:r w:rsidRPr="00FF1A0D">
        <w:rPr>
          <w:b/>
        </w:rPr>
        <w:t>Условия банковской гарантии надлежащего исполнения гарантийных обязательств</w:t>
      </w:r>
    </w:p>
    <w:p w:rsidR="008E4CDC" w:rsidRPr="00FF1A0D" w:rsidRDefault="008E4CDC" w:rsidP="008E4CDC">
      <w:pPr>
        <w:jc w:val="both"/>
      </w:pPr>
    </w:p>
    <w:p w:rsidR="008E4CDC" w:rsidRPr="00FF1A0D" w:rsidRDefault="008E4CDC" w:rsidP="008E4CDC">
      <w:pPr>
        <w:tabs>
          <w:tab w:val="num" w:pos="540"/>
        </w:tabs>
        <w:ind w:firstLine="709"/>
        <w:jc w:val="both"/>
        <w:rPr>
          <w:color w:val="000000"/>
        </w:rPr>
      </w:pPr>
      <w:r w:rsidRPr="00FF1A0D">
        <w:rPr>
          <w:bCs/>
        </w:rPr>
        <w:t xml:space="preserve">Под банковской гарантией понимается гарантия согласованного Контрагентом Банка из Перечня </w:t>
      </w:r>
      <w:r w:rsidRPr="00FF1A0D">
        <w:t>Банков-Гарантов, утвержденных Советом Директоров АО «ДРСК»</w:t>
      </w:r>
      <w:r w:rsidRPr="00FF1A0D">
        <w:rPr>
          <w:bCs/>
        </w:rPr>
        <w:t>, 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FF1A0D">
        <w:rPr>
          <w:color w:val="000000"/>
        </w:rPr>
        <w:t>:</w:t>
      </w:r>
    </w:p>
    <w:p w:rsidR="008E4CDC" w:rsidRPr="00FF1A0D" w:rsidRDefault="008E4CDC" w:rsidP="008E4CDC">
      <w:pPr>
        <w:numPr>
          <w:ilvl w:val="0"/>
          <w:numId w:val="31"/>
        </w:numPr>
        <w:tabs>
          <w:tab w:val="left" w:pos="1134"/>
        </w:tabs>
        <w:ind w:left="0" w:firstLine="709"/>
        <w:jc w:val="both"/>
        <w:rPr>
          <w:color w:val="000000"/>
        </w:rPr>
      </w:pPr>
      <w:r w:rsidRPr="00FF1A0D">
        <w:rPr>
          <w:color w:val="000000"/>
        </w:rPr>
        <w:t>банковская гарантия должна быть безотзывной и безусловной (гарантия по первому требованию);</w:t>
      </w:r>
    </w:p>
    <w:p w:rsidR="008E4CDC" w:rsidRPr="00FF1A0D" w:rsidRDefault="008E4CDC" w:rsidP="008E4CDC">
      <w:pPr>
        <w:numPr>
          <w:ilvl w:val="0"/>
          <w:numId w:val="31"/>
        </w:numPr>
        <w:tabs>
          <w:tab w:val="left" w:pos="1134"/>
        </w:tabs>
        <w:ind w:left="0" w:firstLine="709"/>
        <w:jc w:val="both"/>
        <w:rPr>
          <w:color w:val="000000"/>
        </w:rPr>
      </w:pPr>
      <w:r w:rsidRPr="00FF1A0D">
        <w:rPr>
          <w:color w:val="000000"/>
        </w:rPr>
        <w:t>бенефициаром по банковской гарантии должно выступать Общество, принципалом – Контрагент;</w:t>
      </w:r>
    </w:p>
    <w:p w:rsidR="008E4CDC" w:rsidRPr="00FF1A0D" w:rsidRDefault="008E4CDC" w:rsidP="008E4CDC">
      <w:pPr>
        <w:numPr>
          <w:ilvl w:val="0"/>
          <w:numId w:val="31"/>
        </w:numPr>
        <w:tabs>
          <w:tab w:val="left" w:pos="1134"/>
        </w:tabs>
        <w:ind w:left="0" w:firstLine="709"/>
        <w:jc w:val="both"/>
        <w:rPr>
          <w:color w:val="000000"/>
        </w:rPr>
      </w:pPr>
      <w:r w:rsidRPr="00FF1A0D">
        <w:rPr>
          <w:color w:val="000000"/>
        </w:rPr>
        <w:t>сумма банковской гарантии должна быть выражена в валюте расчетов по Договору;</w:t>
      </w:r>
    </w:p>
    <w:p w:rsidR="008E4CDC" w:rsidRPr="00FF1A0D" w:rsidRDefault="008E4CDC" w:rsidP="008E4CDC">
      <w:pPr>
        <w:numPr>
          <w:ilvl w:val="0"/>
          <w:numId w:val="31"/>
        </w:numPr>
        <w:tabs>
          <w:tab w:val="left" w:pos="1134"/>
        </w:tabs>
        <w:ind w:left="0" w:firstLine="709"/>
        <w:jc w:val="both"/>
        <w:rPr>
          <w:color w:val="000000"/>
        </w:rPr>
      </w:pPr>
      <w:r w:rsidRPr="00FF1A0D">
        <w:rPr>
          <w:color w:val="000000"/>
        </w:rPr>
        <w:t>сумма банковской гарантии на гарантийный период должна составлять не менее 5 (пяти) процентов от цены Договора / объекта;</w:t>
      </w:r>
    </w:p>
    <w:p w:rsidR="008E4CDC" w:rsidRPr="00FF1A0D" w:rsidRDefault="008E4CDC" w:rsidP="008E4CDC">
      <w:pPr>
        <w:numPr>
          <w:ilvl w:val="0"/>
          <w:numId w:val="31"/>
        </w:numPr>
        <w:tabs>
          <w:tab w:val="left" w:pos="1134"/>
        </w:tabs>
        <w:ind w:left="0" w:firstLine="709"/>
        <w:jc w:val="both"/>
        <w:rPr>
          <w:color w:val="000000"/>
        </w:rPr>
      </w:pPr>
      <w:r w:rsidRPr="00FF1A0D">
        <w:rPr>
          <w:color w:val="000000"/>
        </w:rPr>
        <w:t>срок действия банковской гарантии должен заканчиваться не ранее 70 (семидесяти) календарных дней с даты окончания установленного Договором Гарантийного срока на соответствующий объект.</w:t>
      </w:r>
    </w:p>
    <w:p w:rsidR="008E4CDC" w:rsidRPr="00FF1A0D" w:rsidRDefault="008E4CDC" w:rsidP="008E4CDC">
      <w:pPr>
        <w:ind w:firstLine="709"/>
        <w:jc w:val="both"/>
      </w:pPr>
      <w:r w:rsidRPr="00FF1A0D">
        <w:rPr>
          <w:bCs/>
        </w:rPr>
        <w:t>В банковской гарантии должно быть предусмотрено, что для истребования суммы обеспечения Общество направляет Банку-Гаранту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w:t>
      </w:r>
    </w:p>
    <w:p w:rsidR="008E4CDC" w:rsidRPr="00FF1A0D" w:rsidRDefault="008E4CDC" w:rsidP="008E4CDC">
      <w:pPr>
        <w:ind w:firstLine="709"/>
        <w:jc w:val="both"/>
        <w:rPr>
          <w:color w:val="000000"/>
        </w:rPr>
      </w:pPr>
      <w:r w:rsidRPr="00FF1A0D">
        <w:rPr>
          <w:color w:val="000000"/>
        </w:rPr>
        <w:t>Вместе с требованием о предъявлении суммы обеспечения к оплате Общество направляет Банку-Гаранту копию</w:t>
      </w:r>
      <w:r w:rsidRPr="00FF1A0D">
        <w:rPr>
          <w:color w:val="000000"/>
          <w:vertAlign w:val="superscript"/>
        </w:rPr>
        <w:footnoteReference w:id="1"/>
      </w:r>
      <w:r w:rsidRPr="00FF1A0D">
        <w:rPr>
          <w:color w:val="000000"/>
        </w:rPr>
        <w:t xml:space="preserve"> банковской гарантии.</w:t>
      </w:r>
    </w:p>
    <w:p w:rsidR="008E4CDC" w:rsidRPr="00FF1A0D" w:rsidRDefault="008E4CDC" w:rsidP="008E4CDC">
      <w:pPr>
        <w:ind w:firstLine="709"/>
        <w:jc w:val="both"/>
      </w:pPr>
      <w:r w:rsidRPr="00FF1A0D">
        <w:t>Платеж по банковской гарантии должен быть совершен в течение 10 (десяти)  рабочих дней после обращения бенефициара (Общества).</w:t>
      </w:r>
    </w:p>
    <w:p w:rsidR="008E4CDC" w:rsidRPr="00FF1A0D" w:rsidRDefault="008E4CDC" w:rsidP="008E4CDC">
      <w:pPr>
        <w:ind w:firstLine="709"/>
        <w:jc w:val="both"/>
      </w:pPr>
      <w:r w:rsidRPr="00FF1A0D">
        <w:t>В банковской гарантии не должно быть требований, противоречащих изложенному или делающих изложенное неисполнимым.</w:t>
      </w:r>
    </w:p>
    <w:p w:rsidR="008E4CDC" w:rsidRPr="00FF1A0D" w:rsidRDefault="008E4CDC" w:rsidP="008E4CDC">
      <w:pPr>
        <w:ind w:firstLine="709"/>
        <w:jc w:val="both"/>
      </w:pPr>
      <w:r w:rsidRPr="00FF1A0D">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8E4CDC" w:rsidRPr="00FF1A0D" w:rsidRDefault="008E4CDC" w:rsidP="008E4CDC">
      <w:pPr>
        <w:ind w:firstLine="709"/>
        <w:jc w:val="both"/>
        <w:rPr>
          <w:bCs/>
        </w:rPr>
      </w:pPr>
      <w:r w:rsidRPr="00FF1A0D">
        <w:rPr>
          <w:bCs/>
        </w:rPr>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Амурской области.</w:t>
      </w:r>
    </w:p>
    <w:p w:rsidR="008E4CDC" w:rsidRPr="00FF1A0D" w:rsidRDefault="008E4CDC" w:rsidP="008E4CDC"/>
    <w:p w:rsidR="008E4CDC" w:rsidRPr="00FF1A0D" w:rsidRDefault="008E4CDC" w:rsidP="008E4CDC">
      <w:pPr>
        <w:tabs>
          <w:tab w:val="left" w:pos="0"/>
        </w:tabs>
        <w:jc w:val="center"/>
        <w:rPr>
          <w:b/>
        </w:rPr>
      </w:pPr>
      <w:r w:rsidRPr="00FF1A0D">
        <w:rPr>
          <w:b/>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8E4CDC" w:rsidRPr="00FF1A0D" w:rsidRDefault="008E4CDC" w:rsidP="008E4CDC">
      <w:pPr>
        <w:jc w:val="both"/>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4820"/>
        <w:gridCol w:w="4677"/>
      </w:tblGrid>
      <w:tr w:rsidR="001C2151" w:rsidTr="001C2151">
        <w:tc>
          <w:tcPr>
            <w:tcW w:w="709" w:type="dxa"/>
            <w:tcBorders>
              <w:top w:val="single" w:sz="4" w:space="0" w:color="auto"/>
              <w:left w:val="single" w:sz="4" w:space="0" w:color="auto"/>
              <w:bottom w:val="single" w:sz="4" w:space="0" w:color="auto"/>
              <w:right w:val="single" w:sz="4" w:space="0" w:color="auto"/>
            </w:tcBorders>
            <w:vAlign w:val="center"/>
            <w:hideMark/>
          </w:tcPr>
          <w:p w:rsidR="001C2151" w:rsidRPr="007C2EE4" w:rsidRDefault="001C2151" w:rsidP="009B27A9">
            <w:pPr>
              <w:jc w:val="center"/>
              <w:rPr>
                <w:b/>
              </w:rPr>
            </w:pPr>
            <w:r w:rsidRPr="007C2EE4">
              <w:rPr>
                <w:b/>
              </w:rPr>
              <w:t>№ п/п</w:t>
            </w:r>
          </w:p>
        </w:tc>
        <w:tc>
          <w:tcPr>
            <w:tcW w:w="4820" w:type="dxa"/>
            <w:tcBorders>
              <w:top w:val="single" w:sz="4" w:space="0" w:color="auto"/>
              <w:left w:val="single" w:sz="4" w:space="0" w:color="auto"/>
              <w:bottom w:val="single" w:sz="4" w:space="0" w:color="auto"/>
              <w:right w:val="single" w:sz="4" w:space="0" w:color="auto"/>
            </w:tcBorders>
            <w:vAlign w:val="center"/>
            <w:hideMark/>
          </w:tcPr>
          <w:p w:rsidR="001C2151" w:rsidRPr="007C2EE4" w:rsidRDefault="001C2151" w:rsidP="009B27A9">
            <w:pPr>
              <w:jc w:val="center"/>
              <w:rPr>
                <w:b/>
              </w:rPr>
            </w:pPr>
            <w:r w:rsidRPr="007C2EE4">
              <w:rPr>
                <w:b/>
              </w:rPr>
              <w:t>Полное фирменное наименование</w:t>
            </w:r>
          </w:p>
        </w:tc>
        <w:tc>
          <w:tcPr>
            <w:tcW w:w="4677" w:type="dxa"/>
            <w:tcBorders>
              <w:top w:val="single" w:sz="4" w:space="0" w:color="auto"/>
              <w:left w:val="single" w:sz="4" w:space="0" w:color="auto"/>
              <w:bottom w:val="single" w:sz="4" w:space="0" w:color="auto"/>
              <w:right w:val="single" w:sz="4" w:space="0" w:color="auto"/>
            </w:tcBorders>
            <w:vAlign w:val="center"/>
          </w:tcPr>
          <w:p w:rsidR="001C2151" w:rsidRPr="007C2EE4" w:rsidRDefault="001C2151" w:rsidP="009B27A9">
            <w:pPr>
              <w:jc w:val="center"/>
              <w:rPr>
                <w:b/>
              </w:rPr>
            </w:pPr>
            <w:r w:rsidRPr="007C2EE4">
              <w:rPr>
                <w:b/>
              </w:rPr>
              <w:t>Сокращенное фирменное наименование</w:t>
            </w:r>
          </w:p>
        </w:tc>
      </w:tr>
      <w:tr w:rsidR="001C2151" w:rsidTr="001C2151">
        <w:tc>
          <w:tcPr>
            <w:tcW w:w="709" w:type="dxa"/>
            <w:tcBorders>
              <w:top w:val="single" w:sz="4" w:space="0" w:color="auto"/>
              <w:left w:val="single" w:sz="4" w:space="0" w:color="auto"/>
              <w:bottom w:val="single" w:sz="4" w:space="0" w:color="auto"/>
              <w:right w:val="single" w:sz="4" w:space="0" w:color="auto"/>
            </w:tcBorders>
            <w:vAlign w:val="center"/>
            <w:hideMark/>
          </w:tcPr>
          <w:p w:rsidR="001C2151" w:rsidRPr="001C2151" w:rsidRDefault="001C2151" w:rsidP="009B27A9">
            <w:pPr>
              <w:jc w:val="center"/>
            </w:pPr>
            <w:r w:rsidRPr="001C2151">
              <w:t>1</w:t>
            </w:r>
          </w:p>
        </w:tc>
        <w:tc>
          <w:tcPr>
            <w:tcW w:w="4820" w:type="dxa"/>
            <w:tcBorders>
              <w:top w:val="single" w:sz="4" w:space="0" w:color="auto"/>
              <w:left w:val="single" w:sz="4" w:space="0" w:color="auto"/>
              <w:bottom w:val="single" w:sz="4" w:space="0" w:color="auto"/>
              <w:right w:val="single" w:sz="4" w:space="0" w:color="auto"/>
            </w:tcBorders>
            <w:vAlign w:val="center"/>
            <w:hideMark/>
          </w:tcPr>
          <w:p w:rsidR="001C2151" w:rsidRPr="001C2151" w:rsidRDefault="001C2151" w:rsidP="001C2151">
            <w:pPr>
              <w:jc w:val="center"/>
            </w:pPr>
            <w:r w:rsidRPr="001C2151">
              <w:t>Банк ВТБ (публичное акционерное общество)</w:t>
            </w:r>
          </w:p>
        </w:tc>
        <w:tc>
          <w:tcPr>
            <w:tcW w:w="4677" w:type="dxa"/>
            <w:tcBorders>
              <w:top w:val="single" w:sz="4" w:space="0" w:color="auto"/>
              <w:left w:val="single" w:sz="4" w:space="0" w:color="auto"/>
              <w:bottom w:val="single" w:sz="4" w:space="0" w:color="auto"/>
              <w:right w:val="single" w:sz="4" w:space="0" w:color="auto"/>
            </w:tcBorders>
            <w:vAlign w:val="center"/>
          </w:tcPr>
          <w:p w:rsidR="001C2151" w:rsidRPr="001C2151" w:rsidRDefault="001C2151" w:rsidP="009B27A9">
            <w:pPr>
              <w:jc w:val="center"/>
            </w:pPr>
            <w:r w:rsidRPr="001C2151">
              <w:t>Банк ВТБ (ПАО)</w:t>
            </w:r>
          </w:p>
        </w:tc>
      </w:tr>
      <w:tr w:rsidR="001C2151" w:rsidTr="001C2151">
        <w:tc>
          <w:tcPr>
            <w:tcW w:w="709" w:type="dxa"/>
            <w:tcBorders>
              <w:top w:val="single" w:sz="4" w:space="0" w:color="auto"/>
              <w:left w:val="single" w:sz="4" w:space="0" w:color="auto"/>
              <w:bottom w:val="single" w:sz="4" w:space="0" w:color="auto"/>
              <w:right w:val="single" w:sz="4" w:space="0" w:color="auto"/>
            </w:tcBorders>
            <w:vAlign w:val="center"/>
            <w:hideMark/>
          </w:tcPr>
          <w:p w:rsidR="001C2151" w:rsidRPr="001C2151" w:rsidRDefault="001C2151" w:rsidP="009B27A9">
            <w:pPr>
              <w:jc w:val="center"/>
            </w:pPr>
            <w:r w:rsidRPr="001C2151">
              <w:t>2</w:t>
            </w:r>
          </w:p>
        </w:tc>
        <w:tc>
          <w:tcPr>
            <w:tcW w:w="4820" w:type="dxa"/>
            <w:tcBorders>
              <w:top w:val="single" w:sz="4" w:space="0" w:color="auto"/>
              <w:left w:val="single" w:sz="4" w:space="0" w:color="auto"/>
              <w:bottom w:val="single" w:sz="4" w:space="0" w:color="auto"/>
              <w:right w:val="single" w:sz="4" w:space="0" w:color="auto"/>
            </w:tcBorders>
            <w:vAlign w:val="center"/>
            <w:hideMark/>
          </w:tcPr>
          <w:p w:rsidR="001C2151" w:rsidRPr="001C2151" w:rsidRDefault="001C2151" w:rsidP="001C2151">
            <w:pPr>
              <w:jc w:val="center"/>
            </w:pPr>
            <w:r w:rsidRPr="001C2151">
              <w:t>Публичное акционерное общество «Сбербанк России»</w:t>
            </w:r>
          </w:p>
        </w:tc>
        <w:tc>
          <w:tcPr>
            <w:tcW w:w="4677" w:type="dxa"/>
            <w:tcBorders>
              <w:top w:val="single" w:sz="4" w:space="0" w:color="auto"/>
              <w:left w:val="single" w:sz="4" w:space="0" w:color="auto"/>
              <w:bottom w:val="single" w:sz="4" w:space="0" w:color="auto"/>
              <w:right w:val="single" w:sz="4" w:space="0" w:color="auto"/>
            </w:tcBorders>
            <w:vAlign w:val="center"/>
          </w:tcPr>
          <w:p w:rsidR="001C2151" w:rsidRPr="001C2151" w:rsidRDefault="001C2151" w:rsidP="009B27A9">
            <w:pPr>
              <w:jc w:val="center"/>
            </w:pPr>
            <w:r w:rsidRPr="001C2151">
              <w:t>ПАО Сбербанк</w:t>
            </w:r>
          </w:p>
        </w:tc>
      </w:tr>
      <w:tr w:rsidR="001C2151" w:rsidTr="001C2151">
        <w:tc>
          <w:tcPr>
            <w:tcW w:w="709" w:type="dxa"/>
            <w:tcBorders>
              <w:top w:val="single" w:sz="4" w:space="0" w:color="auto"/>
              <w:left w:val="single" w:sz="4" w:space="0" w:color="auto"/>
              <w:bottom w:val="single" w:sz="4" w:space="0" w:color="auto"/>
              <w:right w:val="single" w:sz="4" w:space="0" w:color="auto"/>
            </w:tcBorders>
            <w:vAlign w:val="center"/>
            <w:hideMark/>
          </w:tcPr>
          <w:p w:rsidR="001C2151" w:rsidRPr="001C2151" w:rsidRDefault="001C2151" w:rsidP="009B27A9">
            <w:pPr>
              <w:jc w:val="center"/>
            </w:pPr>
            <w:r w:rsidRPr="001C2151">
              <w:lastRenderedPageBreak/>
              <w:t>3</w:t>
            </w:r>
          </w:p>
        </w:tc>
        <w:tc>
          <w:tcPr>
            <w:tcW w:w="4820" w:type="dxa"/>
            <w:tcBorders>
              <w:top w:val="single" w:sz="4" w:space="0" w:color="auto"/>
              <w:left w:val="single" w:sz="4" w:space="0" w:color="auto"/>
              <w:bottom w:val="single" w:sz="4" w:space="0" w:color="auto"/>
              <w:right w:val="single" w:sz="4" w:space="0" w:color="auto"/>
            </w:tcBorders>
            <w:vAlign w:val="center"/>
            <w:hideMark/>
          </w:tcPr>
          <w:p w:rsidR="001C2151" w:rsidRPr="001C2151" w:rsidRDefault="001C2151" w:rsidP="001C2151">
            <w:pPr>
              <w:jc w:val="center"/>
            </w:pPr>
            <w:r w:rsidRPr="001C2151">
              <w:t>«Газпромбанк» (акционерное общество)</w:t>
            </w:r>
          </w:p>
        </w:tc>
        <w:tc>
          <w:tcPr>
            <w:tcW w:w="4677" w:type="dxa"/>
            <w:tcBorders>
              <w:top w:val="single" w:sz="4" w:space="0" w:color="auto"/>
              <w:left w:val="single" w:sz="4" w:space="0" w:color="auto"/>
              <w:bottom w:val="single" w:sz="4" w:space="0" w:color="auto"/>
              <w:right w:val="single" w:sz="4" w:space="0" w:color="auto"/>
            </w:tcBorders>
            <w:vAlign w:val="center"/>
          </w:tcPr>
          <w:p w:rsidR="001C2151" w:rsidRPr="001C2151" w:rsidRDefault="001C2151" w:rsidP="009B27A9">
            <w:pPr>
              <w:jc w:val="center"/>
            </w:pPr>
            <w:r w:rsidRPr="001C2151">
              <w:t>Банк ГПБ (АО)</w:t>
            </w:r>
          </w:p>
        </w:tc>
      </w:tr>
      <w:tr w:rsidR="001C2151" w:rsidTr="001C2151">
        <w:tc>
          <w:tcPr>
            <w:tcW w:w="709" w:type="dxa"/>
            <w:tcBorders>
              <w:top w:val="single" w:sz="4" w:space="0" w:color="auto"/>
              <w:left w:val="single" w:sz="4" w:space="0" w:color="auto"/>
              <w:bottom w:val="single" w:sz="4" w:space="0" w:color="auto"/>
              <w:right w:val="single" w:sz="4" w:space="0" w:color="auto"/>
            </w:tcBorders>
            <w:vAlign w:val="center"/>
            <w:hideMark/>
          </w:tcPr>
          <w:p w:rsidR="001C2151" w:rsidRPr="001C2151" w:rsidRDefault="001C2151" w:rsidP="009B27A9">
            <w:pPr>
              <w:jc w:val="center"/>
            </w:pPr>
            <w:r w:rsidRPr="001C2151">
              <w:t>4</w:t>
            </w:r>
          </w:p>
        </w:tc>
        <w:tc>
          <w:tcPr>
            <w:tcW w:w="4820" w:type="dxa"/>
            <w:tcBorders>
              <w:top w:val="single" w:sz="4" w:space="0" w:color="auto"/>
              <w:left w:val="single" w:sz="4" w:space="0" w:color="auto"/>
              <w:bottom w:val="single" w:sz="4" w:space="0" w:color="auto"/>
              <w:right w:val="single" w:sz="4" w:space="0" w:color="auto"/>
            </w:tcBorders>
            <w:vAlign w:val="center"/>
            <w:hideMark/>
          </w:tcPr>
          <w:p w:rsidR="001C2151" w:rsidRPr="001C2151" w:rsidRDefault="001C2151" w:rsidP="001C2151">
            <w:pPr>
              <w:jc w:val="center"/>
            </w:pPr>
            <w:r w:rsidRPr="001C2151">
              <w:t>Акционерное общество «Российский Сельскохозяйственный Банк»</w:t>
            </w:r>
          </w:p>
        </w:tc>
        <w:tc>
          <w:tcPr>
            <w:tcW w:w="4677" w:type="dxa"/>
            <w:tcBorders>
              <w:top w:val="single" w:sz="4" w:space="0" w:color="auto"/>
              <w:left w:val="single" w:sz="4" w:space="0" w:color="auto"/>
              <w:bottom w:val="single" w:sz="4" w:space="0" w:color="auto"/>
              <w:right w:val="single" w:sz="4" w:space="0" w:color="auto"/>
            </w:tcBorders>
            <w:vAlign w:val="center"/>
          </w:tcPr>
          <w:p w:rsidR="001C2151" w:rsidRPr="001C2151" w:rsidRDefault="001C2151" w:rsidP="009B27A9">
            <w:pPr>
              <w:jc w:val="center"/>
            </w:pPr>
            <w:r w:rsidRPr="001C2151">
              <w:t>АО «</w:t>
            </w:r>
            <w:proofErr w:type="spellStart"/>
            <w:r w:rsidRPr="001C2151">
              <w:t>Россельхозбанк</w:t>
            </w:r>
            <w:proofErr w:type="spellEnd"/>
            <w:r w:rsidRPr="001C2151">
              <w:t>»</w:t>
            </w:r>
          </w:p>
        </w:tc>
      </w:tr>
      <w:tr w:rsidR="001C2151" w:rsidTr="001C2151">
        <w:tc>
          <w:tcPr>
            <w:tcW w:w="709" w:type="dxa"/>
            <w:tcBorders>
              <w:top w:val="single" w:sz="4" w:space="0" w:color="auto"/>
              <w:left w:val="single" w:sz="4" w:space="0" w:color="auto"/>
              <w:bottom w:val="single" w:sz="4" w:space="0" w:color="auto"/>
              <w:right w:val="single" w:sz="4" w:space="0" w:color="auto"/>
            </w:tcBorders>
            <w:vAlign w:val="center"/>
            <w:hideMark/>
          </w:tcPr>
          <w:p w:rsidR="001C2151" w:rsidRPr="001C2151" w:rsidRDefault="001C2151" w:rsidP="009B27A9">
            <w:pPr>
              <w:jc w:val="center"/>
              <w:rPr>
                <w:rStyle w:val="li1"/>
                <w:color w:val="auto"/>
              </w:rPr>
            </w:pPr>
            <w:r w:rsidRPr="001C2151">
              <w:rPr>
                <w:rStyle w:val="li1"/>
                <w:color w:val="auto"/>
              </w:rPr>
              <w:t>5</w:t>
            </w:r>
          </w:p>
        </w:tc>
        <w:tc>
          <w:tcPr>
            <w:tcW w:w="4820" w:type="dxa"/>
            <w:tcBorders>
              <w:top w:val="single" w:sz="4" w:space="0" w:color="auto"/>
              <w:left w:val="single" w:sz="4" w:space="0" w:color="auto"/>
              <w:bottom w:val="single" w:sz="4" w:space="0" w:color="auto"/>
              <w:right w:val="single" w:sz="4" w:space="0" w:color="auto"/>
            </w:tcBorders>
            <w:vAlign w:val="center"/>
            <w:hideMark/>
          </w:tcPr>
          <w:p w:rsidR="001C2151" w:rsidRPr="001C2151" w:rsidRDefault="001C2151" w:rsidP="001C2151">
            <w:pPr>
              <w:jc w:val="center"/>
            </w:pPr>
            <w:r w:rsidRPr="001C2151">
              <w:rPr>
                <w:rStyle w:val="li1"/>
                <w:color w:val="auto"/>
              </w:rPr>
              <w:t>Банк ВТБ 24 (публичное акционерное общество)</w:t>
            </w:r>
          </w:p>
        </w:tc>
        <w:tc>
          <w:tcPr>
            <w:tcW w:w="4677" w:type="dxa"/>
            <w:tcBorders>
              <w:top w:val="single" w:sz="4" w:space="0" w:color="auto"/>
              <w:left w:val="single" w:sz="4" w:space="0" w:color="auto"/>
              <w:bottom w:val="single" w:sz="4" w:space="0" w:color="auto"/>
              <w:right w:val="single" w:sz="4" w:space="0" w:color="auto"/>
            </w:tcBorders>
            <w:vAlign w:val="center"/>
          </w:tcPr>
          <w:p w:rsidR="001C2151" w:rsidRPr="001C2151" w:rsidRDefault="001C2151" w:rsidP="009B27A9">
            <w:pPr>
              <w:jc w:val="center"/>
            </w:pPr>
            <w:r w:rsidRPr="001C2151">
              <w:t>ВТБ 24 (ПАО)</w:t>
            </w:r>
          </w:p>
        </w:tc>
      </w:tr>
      <w:tr w:rsidR="001C2151" w:rsidTr="001C2151">
        <w:tc>
          <w:tcPr>
            <w:tcW w:w="709" w:type="dxa"/>
            <w:tcBorders>
              <w:top w:val="single" w:sz="4" w:space="0" w:color="auto"/>
              <w:left w:val="single" w:sz="4" w:space="0" w:color="auto"/>
              <w:bottom w:val="single" w:sz="4" w:space="0" w:color="auto"/>
              <w:right w:val="single" w:sz="4" w:space="0" w:color="auto"/>
            </w:tcBorders>
            <w:vAlign w:val="center"/>
            <w:hideMark/>
          </w:tcPr>
          <w:p w:rsidR="001C2151" w:rsidRPr="001C2151" w:rsidRDefault="001C2151" w:rsidP="009B27A9">
            <w:pPr>
              <w:jc w:val="center"/>
            </w:pPr>
            <w:r w:rsidRPr="001C2151">
              <w:t>6</w:t>
            </w:r>
          </w:p>
        </w:tc>
        <w:tc>
          <w:tcPr>
            <w:tcW w:w="4820" w:type="dxa"/>
            <w:tcBorders>
              <w:top w:val="single" w:sz="4" w:space="0" w:color="auto"/>
              <w:left w:val="single" w:sz="4" w:space="0" w:color="auto"/>
              <w:bottom w:val="single" w:sz="4" w:space="0" w:color="auto"/>
              <w:right w:val="single" w:sz="4" w:space="0" w:color="auto"/>
            </w:tcBorders>
            <w:vAlign w:val="center"/>
            <w:hideMark/>
          </w:tcPr>
          <w:p w:rsidR="001C2151" w:rsidRPr="001C2151" w:rsidRDefault="001C2151" w:rsidP="001C2151">
            <w:pPr>
              <w:jc w:val="center"/>
            </w:pPr>
            <w:r w:rsidRPr="001C2151">
              <w:t>АКЦИОНЕРНОЕ ОБЩЕСТВО «АЛЬФА-БАНК»</w:t>
            </w:r>
          </w:p>
        </w:tc>
        <w:tc>
          <w:tcPr>
            <w:tcW w:w="4677" w:type="dxa"/>
            <w:tcBorders>
              <w:top w:val="single" w:sz="4" w:space="0" w:color="auto"/>
              <w:left w:val="single" w:sz="4" w:space="0" w:color="auto"/>
              <w:bottom w:val="single" w:sz="4" w:space="0" w:color="auto"/>
              <w:right w:val="single" w:sz="4" w:space="0" w:color="auto"/>
            </w:tcBorders>
            <w:vAlign w:val="center"/>
          </w:tcPr>
          <w:p w:rsidR="001C2151" w:rsidRPr="001C2151" w:rsidRDefault="001C2151" w:rsidP="009B27A9">
            <w:pPr>
              <w:jc w:val="center"/>
            </w:pPr>
            <w:r w:rsidRPr="001C2151">
              <w:t>АО «АЛЬФА-БАНК»</w:t>
            </w:r>
          </w:p>
        </w:tc>
      </w:tr>
      <w:tr w:rsidR="001C2151" w:rsidTr="001C2151">
        <w:tc>
          <w:tcPr>
            <w:tcW w:w="709" w:type="dxa"/>
            <w:tcBorders>
              <w:top w:val="single" w:sz="4" w:space="0" w:color="auto"/>
              <w:left w:val="single" w:sz="4" w:space="0" w:color="auto"/>
              <w:bottom w:val="single" w:sz="4" w:space="0" w:color="auto"/>
              <w:right w:val="single" w:sz="4" w:space="0" w:color="auto"/>
            </w:tcBorders>
            <w:vAlign w:val="center"/>
            <w:hideMark/>
          </w:tcPr>
          <w:p w:rsidR="001C2151" w:rsidRPr="001C2151" w:rsidRDefault="001C2151" w:rsidP="009B27A9">
            <w:pPr>
              <w:jc w:val="center"/>
            </w:pPr>
            <w:r w:rsidRPr="001C2151">
              <w:t>7</w:t>
            </w:r>
          </w:p>
        </w:tc>
        <w:tc>
          <w:tcPr>
            <w:tcW w:w="4820" w:type="dxa"/>
            <w:tcBorders>
              <w:top w:val="single" w:sz="4" w:space="0" w:color="auto"/>
              <w:left w:val="single" w:sz="4" w:space="0" w:color="auto"/>
              <w:bottom w:val="single" w:sz="4" w:space="0" w:color="auto"/>
              <w:right w:val="single" w:sz="4" w:space="0" w:color="auto"/>
            </w:tcBorders>
            <w:vAlign w:val="center"/>
            <w:hideMark/>
          </w:tcPr>
          <w:p w:rsidR="001C2151" w:rsidRPr="001C2151" w:rsidRDefault="001C2151" w:rsidP="001C2151">
            <w:pPr>
              <w:jc w:val="center"/>
            </w:pPr>
            <w:r w:rsidRPr="001C2151">
              <w:t>Акционерное общество «</w:t>
            </w:r>
            <w:proofErr w:type="spellStart"/>
            <w:r w:rsidRPr="001C2151">
              <w:t>ЮниКредит</w:t>
            </w:r>
            <w:proofErr w:type="spellEnd"/>
            <w:r w:rsidRPr="001C2151">
              <w:t xml:space="preserve"> Банк»</w:t>
            </w:r>
          </w:p>
        </w:tc>
        <w:tc>
          <w:tcPr>
            <w:tcW w:w="4677" w:type="dxa"/>
            <w:tcBorders>
              <w:top w:val="single" w:sz="4" w:space="0" w:color="auto"/>
              <w:left w:val="single" w:sz="4" w:space="0" w:color="auto"/>
              <w:bottom w:val="single" w:sz="4" w:space="0" w:color="auto"/>
              <w:right w:val="single" w:sz="4" w:space="0" w:color="auto"/>
            </w:tcBorders>
            <w:vAlign w:val="center"/>
          </w:tcPr>
          <w:p w:rsidR="001C2151" w:rsidRPr="001C2151" w:rsidRDefault="001C2151" w:rsidP="009B27A9">
            <w:pPr>
              <w:jc w:val="center"/>
            </w:pPr>
            <w:r w:rsidRPr="001C2151">
              <w:t xml:space="preserve">АО </w:t>
            </w:r>
            <w:proofErr w:type="spellStart"/>
            <w:r w:rsidRPr="001C2151">
              <w:t>ЮниКредит</w:t>
            </w:r>
            <w:proofErr w:type="spellEnd"/>
            <w:r w:rsidRPr="001C2151">
              <w:t xml:space="preserve"> Банк</w:t>
            </w:r>
          </w:p>
        </w:tc>
      </w:tr>
      <w:tr w:rsidR="001C2151" w:rsidTr="001C2151">
        <w:tc>
          <w:tcPr>
            <w:tcW w:w="709" w:type="dxa"/>
            <w:tcBorders>
              <w:top w:val="single" w:sz="4" w:space="0" w:color="auto"/>
              <w:left w:val="single" w:sz="4" w:space="0" w:color="auto"/>
              <w:bottom w:val="single" w:sz="4" w:space="0" w:color="auto"/>
              <w:right w:val="single" w:sz="4" w:space="0" w:color="auto"/>
            </w:tcBorders>
            <w:vAlign w:val="center"/>
            <w:hideMark/>
          </w:tcPr>
          <w:p w:rsidR="001C2151" w:rsidRPr="001C2151" w:rsidRDefault="001C2151" w:rsidP="009B27A9">
            <w:pPr>
              <w:jc w:val="center"/>
            </w:pPr>
            <w:r w:rsidRPr="001C2151">
              <w:t>8</w:t>
            </w:r>
          </w:p>
        </w:tc>
        <w:tc>
          <w:tcPr>
            <w:tcW w:w="4820" w:type="dxa"/>
            <w:tcBorders>
              <w:top w:val="single" w:sz="4" w:space="0" w:color="auto"/>
              <w:left w:val="single" w:sz="4" w:space="0" w:color="auto"/>
              <w:bottom w:val="single" w:sz="4" w:space="0" w:color="auto"/>
              <w:right w:val="single" w:sz="4" w:space="0" w:color="auto"/>
            </w:tcBorders>
            <w:vAlign w:val="center"/>
            <w:hideMark/>
          </w:tcPr>
          <w:p w:rsidR="001C2151" w:rsidRPr="001C2151" w:rsidRDefault="001C2151" w:rsidP="001C2151">
            <w:pPr>
              <w:jc w:val="center"/>
            </w:pPr>
            <w:r w:rsidRPr="001C2151">
              <w:t>Акционерное общество «Райффайзенбанк»</w:t>
            </w:r>
          </w:p>
        </w:tc>
        <w:tc>
          <w:tcPr>
            <w:tcW w:w="4677" w:type="dxa"/>
            <w:tcBorders>
              <w:top w:val="single" w:sz="4" w:space="0" w:color="auto"/>
              <w:left w:val="single" w:sz="4" w:space="0" w:color="auto"/>
              <w:bottom w:val="single" w:sz="4" w:space="0" w:color="auto"/>
              <w:right w:val="single" w:sz="4" w:space="0" w:color="auto"/>
            </w:tcBorders>
            <w:vAlign w:val="center"/>
          </w:tcPr>
          <w:p w:rsidR="001C2151" w:rsidRPr="001C2151" w:rsidRDefault="001C2151" w:rsidP="009B27A9">
            <w:pPr>
              <w:jc w:val="center"/>
            </w:pPr>
            <w:r w:rsidRPr="001C2151">
              <w:t>АО «Райффайзенбанк»</w:t>
            </w:r>
          </w:p>
        </w:tc>
      </w:tr>
      <w:tr w:rsidR="001C2151" w:rsidTr="001C2151">
        <w:tc>
          <w:tcPr>
            <w:tcW w:w="709" w:type="dxa"/>
            <w:tcBorders>
              <w:top w:val="single" w:sz="4" w:space="0" w:color="auto"/>
              <w:left w:val="single" w:sz="4" w:space="0" w:color="auto"/>
              <w:bottom w:val="single" w:sz="4" w:space="0" w:color="auto"/>
              <w:right w:val="single" w:sz="4" w:space="0" w:color="auto"/>
            </w:tcBorders>
            <w:vAlign w:val="center"/>
            <w:hideMark/>
          </w:tcPr>
          <w:p w:rsidR="001C2151" w:rsidRPr="001C2151" w:rsidRDefault="001C2151" w:rsidP="009B27A9">
            <w:pPr>
              <w:jc w:val="center"/>
            </w:pPr>
            <w:r w:rsidRPr="001C2151">
              <w:t>9</w:t>
            </w:r>
          </w:p>
        </w:tc>
        <w:tc>
          <w:tcPr>
            <w:tcW w:w="4820" w:type="dxa"/>
            <w:tcBorders>
              <w:top w:val="single" w:sz="4" w:space="0" w:color="auto"/>
              <w:left w:val="single" w:sz="4" w:space="0" w:color="auto"/>
              <w:bottom w:val="single" w:sz="4" w:space="0" w:color="auto"/>
              <w:right w:val="single" w:sz="4" w:space="0" w:color="auto"/>
            </w:tcBorders>
            <w:vAlign w:val="center"/>
            <w:hideMark/>
          </w:tcPr>
          <w:p w:rsidR="001C2151" w:rsidRPr="001C2151" w:rsidRDefault="001C2151" w:rsidP="001C2151">
            <w:pPr>
              <w:jc w:val="center"/>
            </w:pPr>
            <w:r w:rsidRPr="001C2151">
              <w:t xml:space="preserve">Публичное акционерное общество РОСБАНК </w:t>
            </w:r>
          </w:p>
        </w:tc>
        <w:tc>
          <w:tcPr>
            <w:tcW w:w="4677" w:type="dxa"/>
            <w:tcBorders>
              <w:top w:val="single" w:sz="4" w:space="0" w:color="auto"/>
              <w:left w:val="single" w:sz="4" w:space="0" w:color="auto"/>
              <w:bottom w:val="single" w:sz="4" w:space="0" w:color="auto"/>
              <w:right w:val="single" w:sz="4" w:space="0" w:color="auto"/>
            </w:tcBorders>
            <w:vAlign w:val="center"/>
          </w:tcPr>
          <w:p w:rsidR="001C2151" w:rsidRPr="001C2151" w:rsidRDefault="001C2151" w:rsidP="009B27A9">
            <w:pPr>
              <w:jc w:val="center"/>
            </w:pPr>
            <w:r w:rsidRPr="001C2151">
              <w:t>ПАО «РОСБАНК»</w:t>
            </w:r>
          </w:p>
        </w:tc>
      </w:tr>
      <w:tr w:rsidR="001C2151" w:rsidTr="001C2151">
        <w:tc>
          <w:tcPr>
            <w:tcW w:w="709" w:type="dxa"/>
            <w:tcBorders>
              <w:top w:val="single" w:sz="4" w:space="0" w:color="auto"/>
              <w:left w:val="single" w:sz="4" w:space="0" w:color="auto"/>
              <w:bottom w:val="single" w:sz="4" w:space="0" w:color="auto"/>
              <w:right w:val="single" w:sz="4" w:space="0" w:color="auto"/>
            </w:tcBorders>
            <w:vAlign w:val="center"/>
            <w:hideMark/>
          </w:tcPr>
          <w:p w:rsidR="001C2151" w:rsidRPr="001C2151" w:rsidRDefault="001C2151" w:rsidP="009B27A9">
            <w:pPr>
              <w:jc w:val="center"/>
            </w:pPr>
            <w:r w:rsidRPr="001C2151">
              <w:t>10</w:t>
            </w:r>
          </w:p>
        </w:tc>
        <w:tc>
          <w:tcPr>
            <w:tcW w:w="4820" w:type="dxa"/>
            <w:tcBorders>
              <w:top w:val="single" w:sz="4" w:space="0" w:color="auto"/>
              <w:left w:val="single" w:sz="4" w:space="0" w:color="auto"/>
              <w:bottom w:val="single" w:sz="4" w:space="0" w:color="auto"/>
              <w:right w:val="single" w:sz="4" w:space="0" w:color="auto"/>
            </w:tcBorders>
            <w:vAlign w:val="center"/>
            <w:hideMark/>
          </w:tcPr>
          <w:p w:rsidR="001C2151" w:rsidRPr="001C2151" w:rsidRDefault="001C2151" w:rsidP="001C2151">
            <w:pPr>
              <w:jc w:val="center"/>
            </w:pPr>
            <w:r w:rsidRPr="001C2151">
              <w:t>ПУБЛИЧНОЕ АКЦИОНЕРНОЕ ОБЩЕСТВО «БАНК «САНКТ-ПЕТЕРБУРГ»</w:t>
            </w:r>
          </w:p>
        </w:tc>
        <w:tc>
          <w:tcPr>
            <w:tcW w:w="4677" w:type="dxa"/>
            <w:tcBorders>
              <w:top w:val="single" w:sz="4" w:space="0" w:color="auto"/>
              <w:left w:val="single" w:sz="4" w:space="0" w:color="auto"/>
              <w:bottom w:val="single" w:sz="4" w:space="0" w:color="auto"/>
              <w:right w:val="single" w:sz="4" w:space="0" w:color="auto"/>
            </w:tcBorders>
            <w:vAlign w:val="center"/>
          </w:tcPr>
          <w:p w:rsidR="001C2151" w:rsidRPr="001C2151" w:rsidRDefault="001C2151" w:rsidP="009B27A9">
            <w:pPr>
              <w:jc w:val="center"/>
            </w:pPr>
            <w:r w:rsidRPr="001C2151">
              <w:t>ПАО «Банк «Санкт-Петербург»</w:t>
            </w:r>
          </w:p>
        </w:tc>
      </w:tr>
      <w:tr w:rsidR="001C2151" w:rsidTr="001C2151">
        <w:tc>
          <w:tcPr>
            <w:tcW w:w="709" w:type="dxa"/>
            <w:tcBorders>
              <w:top w:val="single" w:sz="4" w:space="0" w:color="auto"/>
              <w:left w:val="single" w:sz="4" w:space="0" w:color="auto"/>
              <w:bottom w:val="single" w:sz="4" w:space="0" w:color="auto"/>
              <w:right w:val="single" w:sz="4" w:space="0" w:color="auto"/>
            </w:tcBorders>
            <w:vAlign w:val="center"/>
            <w:hideMark/>
          </w:tcPr>
          <w:p w:rsidR="001C2151" w:rsidRPr="001C2151" w:rsidRDefault="001C2151" w:rsidP="009B27A9">
            <w:pPr>
              <w:jc w:val="center"/>
            </w:pPr>
            <w:r w:rsidRPr="001C2151">
              <w:t>11</w:t>
            </w:r>
          </w:p>
        </w:tc>
        <w:tc>
          <w:tcPr>
            <w:tcW w:w="4820" w:type="dxa"/>
            <w:tcBorders>
              <w:top w:val="single" w:sz="4" w:space="0" w:color="auto"/>
              <w:left w:val="single" w:sz="4" w:space="0" w:color="auto"/>
              <w:bottom w:val="single" w:sz="4" w:space="0" w:color="auto"/>
              <w:right w:val="single" w:sz="4" w:space="0" w:color="auto"/>
            </w:tcBorders>
            <w:vAlign w:val="center"/>
            <w:hideMark/>
          </w:tcPr>
          <w:p w:rsidR="001C2151" w:rsidRPr="001C2151" w:rsidRDefault="001C2151" w:rsidP="001C2151">
            <w:pPr>
              <w:jc w:val="center"/>
            </w:pPr>
            <w:r w:rsidRPr="001C2151">
              <w:t>Акционерное общество коммерческий банк «Ситибанк»</w:t>
            </w:r>
          </w:p>
        </w:tc>
        <w:tc>
          <w:tcPr>
            <w:tcW w:w="4677" w:type="dxa"/>
            <w:tcBorders>
              <w:top w:val="single" w:sz="4" w:space="0" w:color="auto"/>
              <w:left w:val="single" w:sz="4" w:space="0" w:color="auto"/>
              <w:bottom w:val="single" w:sz="4" w:space="0" w:color="auto"/>
              <w:right w:val="single" w:sz="4" w:space="0" w:color="auto"/>
            </w:tcBorders>
            <w:vAlign w:val="center"/>
          </w:tcPr>
          <w:p w:rsidR="001C2151" w:rsidRPr="001C2151" w:rsidRDefault="001C2151" w:rsidP="009B27A9">
            <w:pPr>
              <w:jc w:val="center"/>
            </w:pPr>
            <w:r w:rsidRPr="001C2151">
              <w:t>АО КБ «Ситибанк»</w:t>
            </w:r>
          </w:p>
        </w:tc>
      </w:tr>
      <w:tr w:rsidR="001C2151" w:rsidTr="001C2151">
        <w:tc>
          <w:tcPr>
            <w:tcW w:w="709" w:type="dxa"/>
            <w:tcBorders>
              <w:top w:val="single" w:sz="4" w:space="0" w:color="auto"/>
              <w:left w:val="single" w:sz="4" w:space="0" w:color="auto"/>
              <w:bottom w:val="single" w:sz="4" w:space="0" w:color="auto"/>
              <w:right w:val="single" w:sz="4" w:space="0" w:color="auto"/>
            </w:tcBorders>
            <w:vAlign w:val="center"/>
            <w:hideMark/>
          </w:tcPr>
          <w:p w:rsidR="001C2151" w:rsidRPr="001C2151" w:rsidRDefault="001C2151" w:rsidP="009B27A9">
            <w:pPr>
              <w:jc w:val="center"/>
            </w:pPr>
            <w:r w:rsidRPr="001C2151">
              <w:t>12</w:t>
            </w:r>
          </w:p>
        </w:tc>
        <w:tc>
          <w:tcPr>
            <w:tcW w:w="4820" w:type="dxa"/>
            <w:tcBorders>
              <w:top w:val="single" w:sz="4" w:space="0" w:color="auto"/>
              <w:left w:val="single" w:sz="4" w:space="0" w:color="auto"/>
              <w:bottom w:val="single" w:sz="4" w:space="0" w:color="auto"/>
              <w:right w:val="single" w:sz="4" w:space="0" w:color="auto"/>
            </w:tcBorders>
            <w:vAlign w:val="center"/>
            <w:hideMark/>
          </w:tcPr>
          <w:p w:rsidR="001C2151" w:rsidRPr="001C2151" w:rsidRDefault="001C2151" w:rsidP="001C2151">
            <w:pPr>
              <w:jc w:val="center"/>
            </w:pPr>
            <w:r w:rsidRPr="001C2151">
              <w:t>«МОСКОВСКИЙ КРЕДИТНЫЙ БАНК» (открытое акционерное общество)</w:t>
            </w:r>
          </w:p>
        </w:tc>
        <w:tc>
          <w:tcPr>
            <w:tcW w:w="4677" w:type="dxa"/>
            <w:tcBorders>
              <w:top w:val="single" w:sz="4" w:space="0" w:color="auto"/>
              <w:left w:val="single" w:sz="4" w:space="0" w:color="auto"/>
              <w:bottom w:val="single" w:sz="4" w:space="0" w:color="auto"/>
              <w:right w:val="single" w:sz="4" w:space="0" w:color="auto"/>
            </w:tcBorders>
            <w:vAlign w:val="center"/>
          </w:tcPr>
          <w:p w:rsidR="001C2151" w:rsidRPr="001C2151" w:rsidRDefault="001C2151" w:rsidP="009B27A9">
            <w:pPr>
              <w:jc w:val="center"/>
            </w:pPr>
            <w:r w:rsidRPr="001C2151">
              <w:t>ОАО «МОСКОВСКИЙ КРЕДИТНЫЙ БАНК»</w:t>
            </w:r>
          </w:p>
        </w:tc>
      </w:tr>
      <w:tr w:rsidR="001C2151" w:rsidTr="001C2151">
        <w:tc>
          <w:tcPr>
            <w:tcW w:w="709" w:type="dxa"/>
            <w:tcBorders>
              <w:top w:val="single" w:sz="4" w:space="0" w:color="auto"/>
              <w:left w:val="single" w:sz="4" w:space="0" w:color="auto"/>
              <w:bottom w:val="single" w:sz="4" w:space="0" w:color="auto"/>
              <w:right w:val="single" w:sz="4" w:space="0" w:color="auto"/>
            </w:tcBorders>
            <w:vAlign w:val="center"/>
            <w:hideMark/>
          </w:tcPr>
          <w:p w:rsidR="001C2151" w:rsidRPr="001C2151" w:rsidRDefault="001C2151" w:rsidP="009B27A9">
            <w:pPr>
              <w:jc w:val="center"/>
            </w:pPr>
            <w:r w:rsidRPr="001C2151">
              <w:t>13</w:t>
            </w:r>
          </w:p>
        </w:tc>
        <w:tc>
          <w:tcPr>
            <w:tcW w:w="4820" w:type="dxa"/>
            <w:tcBorders>
              <w:top w:val="single" w:sz="4" w:space="0" w:color="auto"/>
              <w:left w:val="single" w:sz="4" w:space="0" w:color="auto"/>
              <w:bottom w:val="single" w:sz="4" w:space="0" w:color="auto"/>
              <w:right w:val="single" w:sz="4" w:space="0" w:color="auto"/>
            </w:tcBorders>
            <w:vAlign w:val="center"/>
            <w:hideMark/>
          </w:tcPr>
          <w:p w:rsidR="001C2151" w:rsidRPr="001C2151" w:rsidRDefault="001C2151" w:rsidP="001C2151">
            <w:pPr>
              <w:jc w:val="center"/>
            </w:pPr>
            <w:r w:rsidRPr="001C2151">
              <w:t>Акционерное общество «</w:t>
            </w:r>
            <w:proofErr w:type="spellStart"/>
            <w:r w:rsidRPr="001C2151">
              <w:t>Нордеа</w:t>
            </w:r>
            <w:proofErr w:type="spellEnd"/>
            <w:r w:rsidRPr="001C2151">
              <w:t xml:space="preserve"> Банк»</w:t>
            </w:r>
          </w:p>
        </w:tc>
        <w:tc>
          <w:tcPr>
            <w:tcW w:w="4677" w:type="dxa"/>
            <w:tcBorders>
              <w:top w:val="single" w:sz="4" w:space="0" w:color="auto"/>
              <w:left w:val="single" w:sz="4" w:space="0" w:color="auto"/>
              <w:bottom w:val="single" w:sz="4" w:space="0" w:color="auto"/>
              <w:right w:val="single" w:sz="4" w:space="0" w:color="auto"/>
            </w:tcBorders>
            <w:vAlign w:val="center"/>
          </w:tcPr>
          <w:p w:rsidR="001C2151" w:rsidRPr="001C2151" w:rsidRDefault="001C2151" w:rsidP="009B27A9">
            <w:pPr>
              <w:jc w:val="center"/>
            </w:pPr>
            <w:r w:rsidRPr="001C2151">
              <w:t>АО «</w:t>
            </w:r>
            <w:proofErr w:type="spellStart"/>
            <w:r w:rsidRPr="001C2151">
              <w:t>Нордеа</w:t>
            </w:r>
            <w:proofErr w:type="spellEnd"/>
            <w:r w:rsidRPr="001C2151">
              <w:t xml:space="preserve"> Банк»</w:t>
            </w:r>
          </w:p>
        </w:tc>
      </w:tr>
      <w:tr w:rsidR="001C2151" w:rsidTr="001C2151">
        <w:tc>
          <w:tcPr>
            <w:tcW w:w="709" w:type="dxa"/>
            <w:tcBorders>
              <w:top w:val="single" w:sz="4" w:space="0" w:color="auto"/>
              <w:left w:val="single" w:sz="4" w:space="0" w:color="auto"/>
              <w:bottom w:val="single" w:sz="4" w:space="0" w:color="auto"/>
              <w:right w:val="single" w:sz="4" w:space="0" w:color="auto"/>
            </w:tcBorders>
            <w:vAlign w:val="center"/>
            <w:hideMark/>
          </w:tcPr>
          <w:p w:rsidR="001C2151" w:rsidRPr="001C2151" w:rsidRDefault="001C2151" w:rsidP="009B27A9">
            <w:pPr>
              <w:jc w:val="center"/>
            </w:pPr>
            <w:r w:rsidRPr="001C2151">
              <w:t>14</w:t>
            </w:r>
          </w:p>
        </w:tc>
        <w:tc>
          <w:tcPr>
            <w:tcW w:w="4820" w:type="dxa"/>
            <w:tcBorders>
              <w:top w:val="single" w:sz="4" w:space="0" w:color="auto"/>
              <w:left w:val="single" w:sz="4" w:space="0" w:color="auto"/>
              <w:bottom w:val="single" w:sz="4" w:space="0" w:color="auto"/>
              <w:right w:val="single" w:sz="4" w:space="0" w:color="auto"/>
            </w:tcBorders>
            <w:vAlign w:val="center"/>
            <w:hideMark/>
          </w:tcPr>
          <w:p w:rsidR="001C2151" w:rsidRPr="001C2151" w:rsidRDefault="001C2151" w:rsidP="001C2151">
            <w:pPr>
              <w:jc w:val="center"/>
            </w:pPr>
            <w:r w:rsidRPr="001C2151">
              <w:t>Публичное акционерное общество Банк «Возрождение»</w:t>
            </w:r>
          </w:p>
        </w:tc>
        <w:tc>
          <w:tcPr>
            <w:tcW w:w="4677" w:type="dxa"/>
            <w:tcBorders>
              <w:top w:val="single" w:sz="4" w:space="0" w:color="auto"/>
              <w:left w:val="single" w:sz="4" w:space="0" w:color="auto"/>
              <w:bottom w:val="single" w:sz="4" w:space="0" w:color="auto"/>
              <w:right w:val="single" w:sz="4" w:space="0" w:color="auto"/>
            </w:tcBorders>
            <w:vAlign w:val="center"/>
          </w:tcPr>
          <w:p w:rsidR="001C2151" w:rsidRPr="001C2151" w:rsidRDefault="001C2151" w:rsidP="009B27A9">
            <w:pPr>
              <w:jc w:val="center"/>
            </w:pPr>
            <w:r w:rsidRPr="001C2151">
              <w:t>Банк «Возрождение» (ПАО)</w:t>
            </w:r>
          </w:p>
        </w:tc>
      </w:tr>
      <w:tr w:rsidR="001C2151" w:rsidTr="001C2151">
        <w:tc>
          <w:tcPr>
            <w:tcW w:w="709" w:type="dxa"/>
            <w:tcBorders>
              <w:top w:val="single" w:sz="4" w:space="0" w:color="auto"/>
              <w:left w:val="single" w:sz="4" w:space="0" w:color="auto"/>
              <w:bottom w:val="single" w:sz="4" w:space="0" w:color="auto"/>
              <w:right w:val="single" w:sz="4" w:space="0" w:color="auto"/>
            </w:tcBorders>
            <w:vAlign w:val="center"/>
            <w:hideMark/>
          </w:tcPr>
          <w:p w:rsidR="001C2151" w:rsidRPr="001C2151" w:rsidRDefault="001C2151" w:rsidP="009B27A9">
            <w:pPr>
              <w:jc w:val="center"/>
            </w:pPr>
            <w:r w:rsidRPr="001C2151">
              <w:t>15</w:t>
            </w:r>
          </w:p>
        </w:tc>
        <w:tc>
          <w:tcPr>
            <w:tcW w:w="4820" w:type="dxa"/>
            <w:tcBorders>
              <w:top w:val="single" w:sz="4" w:space="0" w:color="auto"/>
              <w:left w:val="single" w:sz="4" w:space="0" w:color="auto"/>
              <w:bottom w:val="single" w:sz="4" w:space="0" w:color="auto"/>
              <w:right w:val="single" w:sz="4" w:space="0" w:color="auto"/>
            </w:tcBorders>
            <w:vAlign w:val="center"/>
            <w:hideMark/>
          </w:tcPr>
          <w:p w:rsidR="001C2151" w:rsidRPr="001C2151" w:rsidRDefault="001C2151" w:rsidP="001C2151">
            <w:pPr>
              <w:jc w:val="center"/>
            </w:pPr>
            <w:r w:rsidRPr="001C2151">
              <w:t>«ИНГ БАНК (ЕВРАЗИЯ) ЗАО» (АКЦИОНЕРНОЕ ОБЩЕСТВО)</w:t>
            </w:r>
          </w:p>
        </w:tc>
        <w:tc>
          <w:tcPr>
            <w:tcW w:w="4677" w:type="dxa"/>
            <w:tcBorders>
              <w:top w:val="single" w:sz="4" w:space="0" w:color="auto"/>
              <w:left w:val="single" w:sz="4" w:space="0" w:color="auto"/>
              <w:bottom w:val="single" w:sz="4" w:space="0" w:color="auto"/>
              <w:right w:val="single" w:sz="4" w:space="0" w:color="auto"/>
            </w:tcBorders>
            <w:vAlign w:val="center"/>
          </w:tcPr>
          <w:p w:rsidR="001C2151" w:rsidRPr="001C2151" w:rsidRDefault="001C2151" w:rsidP="009B27A9">
            <w:pPr>
              <w:jc w:val="center"/>
            </w:pPr>
            <w:r w:rsidRPr="001C2151">
              <w:t>«ИНГ БАНК (ЕВРАЗИЯ) АО»</w:t>
            </w:r>
          </w:p>
        </w:tc>
      </w:tr>
      <w:tr w:rsidR="001C2151" w:rsidTr="001C2151">
        <w:tc>
          <w:tcPr>
            <w:tcW w:w="709" w:type="dxa"/>
            <w:tcBorders>
              <w:top w:val="single" w:sz="4" w:space="0" w:color="auto"/>
              <w:left w:val="single" w:sz="4" w:space="0" w:color="auto"/>
              <w:bottom w:val="single" w:sz="4" w:space="0" w:color="auto"/>
              <w:right w:val="single" w:sz="4" w:space="0" w:color="auto"/>
            </w:tcBorders>
            <w:vAlign w:val="center"/>
            <w:hideMark/>
          </w:tcPr>
          <w:p w:rsidR="001C2151" w:rsidRPr="001C2151" w:rsidRDefault="001C2151" w:rsidP="009B27A9">
            <w:pPr>
              <w:jc w:val="center"/>
            </w:pPr>
            <w:r w:rsidRPr="001C2151">
              <w:t>16</w:t>
            </w:r>
          </w:p>
        </w:tc>
        <w:tc>
          <w:tcPr>
            <w:tcW w:w="4820" w:type="dxa"/>
            <w:tcBorders>
              <w:top w:val="single" w:sz="4" w:space="0" w:color="auto"/>
              <w:left w:val="single" w:sz="4" w:space="0" w:color="auto"/>
              <w:bottom w:val="single" w:sz="4" w:space="0" w:color="auto"/>
              <w:right w:val="single" w:sz="4" w:space="0" w:color="auto"/>
            </w:tcBorders>
            <w:vAlign w:val="center"/>
            <w:hideMark/>
          </w:tcPr>
          <w:p w:rsidR="001C2151" w:rsidRPr="001C2151" w:rsidRDefault="001C2151" w:rsidP="001C2151">
            <w:pPr>
              <w:jc w:val="center"/>
            </w:pPr>
            <w:r w:rsidRPr="001C2151">
              <w:t>Акционерное общество «ОТП Банк»</w:t>
            </w:r>
          </w:p>
        </w:tc>
        <w:tc>
          <w:tcPr>
            <w:tcW w:w="4677" w:type="dxa"/>
            <w:tcBorders>
              <w:top w:val="single" w:sz="4" w:space="0" w:color="auto"/>
              <w:left w:val="single" w:sz="4" w:space="0" w:color="auto"/>
              <w:bottom w:val="single" w:sz="4" w:space="0" w:color="auto"/>
              <w:right w:val="single" w:sz="4" w:space="0" w:color="auto"/>
            </w:tcBorders>
            <w:vAlign w:val="center"/>
          </w:tcPr>
          <w:p w:rsidR="001C2151" w:rsidRPr="001C2151" w:rsidRDefault="001C2151" w:rsidP="009B27A9">
            <w:pPr>
              <w:jc w:val="center"/>
            </w:pPr>
            <w:r w:rsidRPr="001C2151">
              <w:t>АО «ОТП Банк»</w:t>
            </w:r>
          </w:p>
        </w:tc>
      </w:tr>
      <w:tr w:rsidR="001C2151" w:rsidTr="001C2151">
        <w:tc>
          <w:tcPr>
            <w:tcW w:w="709" w:type="dxa"/>
            <w:tcBorders>
              <w:top w:val="single" w:sz="4" w:space="0" w:color="auto"/>
              <w:left w:val="single" w:sz="4" w:space="0" w:color="auto"/>
              <w:bottom w:val="single" w:sz="4" w:space="0" w:color="auto"/>
              <w:right w:val="single" w:sz="4" w:space="0" w:color="auto"/>
            </w:tcBorders>
            <w:vAlign w:val="center"/>
            <w:hideMark/>
          </w:tcPr>
          <w:p w:rsidR="001C2151" w:rsidRPr="001C2151" w:rsidRDefault="001C2151" w:rsidP="009B27A9">
            <w:pPr>
              <w:jc w:val="center"/>
            </w:pPr>
            <w:r w:rsidRPr="001C2151">
              <w:t>17</w:t>
            </w:r>
          </w:p>
        </w:tc>
        <w:tc>
          <w:tcPr>
            <w:tcW w:w="4820" w:type="dxa"/>
            <w:tcBorders>
              <w:top w:val="single" w:sz="4" w:space="0" w:color="auto"/>
              <w:left w:val="single" w:sz="4" w:space="0" w:color="auto"/>
              <w:bottom w:val="single" w:sz="4" w:space="0" w:color="auto"/>
              <w:right w:val="single" w:sz="4" w:space="0" w:color="auto"/>
            </w:tcBorders>
            <w:vAlign w:val="center"/>
            <w:hideMark/>
          </w:tcPr>
          <w:p w:rsidR="001C2151" w:rsidRPr="001C2151" w:rsidRDefault="001C2151" w:rsidP="001C2151">
            <w:pPr>
              <w:jc w:val="center"/>
            </w:pPr>
            <w:r w:rsidRPr="001C2151">
              <w:t>Публичное акционерное общество «Промсвязьбанк»</w:t>
            </w:r>
          </w:p>
        </w:tc>
        <w:tc>
          <w:tcPr>
            <w:tcW w:w="4677" w:type="dxa"/>
            <w:tcBorders>
              <w:top w:val="single" w:sz="4" w:space="0" w:color="auto"/>
              <w:left w:val="single" w:sz="4" w:space="0" w:color="auto"/>
              <w:bottom w:val="single" w:sz="4" w:space="0" w:color="auto"/>
              <w:right w:val="single" w:sz="4" w:space="0" w:color="auto"/>
            </w:tcBorders>
            <w:vAlign w:val="center"/>
          </w:tcPr>
          <w:p w:rsidR="001C2151" w:rsidRPr="001C2151" w:rsidRDefault="001C2151" w:rsidP="009B27A9">
            <w:pPr>
              <w:jc w:val="center"/>
            </w:pPr>
            <w:r w:rsidRPr="001C2151">
              <w:t>ПАО «Промсвязьбанк»</w:t>
            </w:r>
          </w:p>
        </w:tc>
      </w:tr>
      <w:tr w:rsidR="001C2151" w:rsidTr="001C2151">
        <w:tc>
          <w:tcPr>
            <w:tcW w:w="709" w:type="dxa"/>
            <w:tcBorders>
              <w:top w:val="single" w:sz="4" w:space="0" w:color="auto"/>
              <w:left w:val="single" w:sz="4" w:space="0" w:color="auto"/>
              <w:bottom w:val="single" w:sz="4" w:space="0" w:color="auto"/>
              <w:right w:val="single" w:sz="4" w:space="0" w:color="auto"/>
            </w:tcBorders>
            <w:vAlign w:val="center"/>
            <w:hideMark/>
          </w:tcPr>
          <w:p w:rsidR="001C2151" w:rsidRPr="001C2151" w:rsidRDefault="001C2151" w:rsidP="009B27A9">
            <w:pPr>
              <w:jc w:val="center"/>
            </w:pPr>
            <w:r w:rsidRPr="001C2151">
              <w:t>18</w:t>
            </w:r>
          </w:p>
        </w:tc>
        <w:tc>
          <w:tcPr>
            <w:tcW w:w="4820" w:type="dxa"/>
            <w:tcBorders>
              <w:top w:val="single" w:sz="4" w:space="0" w:color="auto"/>
              <w:left w:val="single" w:sz="4" w:space="0" w:color="auto"/>
              <w:bottom w:val="single" w:sz="4" w:space="0" w:color="auto"/>
              <w:right w:val="single" w:sz="4" w:space="0" w:color="auto"/>
            </w:tcBorders>
            <w:vAlign w:val="center"/>
            <w:hideMark/>
          </w:tcPr>
          <w:p w:rsidR="001C2151" w:rsidRPr="001C2151" w:rsidRDefault="001C2151" w:rsidP="001C2151">
            <w:pPr>
              <w:jc w:val="center"/>
            </w:pPr>
            <w:r w:rsidRPr="001C2151">
              <w:t>Межрегиональный коммерческий банк развития связи и информатики (публичное акционерное общество)</w:t>
            </w:r>
          </w:p>
        </w:tc>
        <w:tc>
          <w:tcPr>
            <w:tcW w:w="4677" w:type="dxa"/>
            <w:tcBorders>
              <w:top w:val="single" w:sz="4" w:space="0" w:color="auto"/>
              <w:left w:val="single" w:sz="4" w:space="0" w:color="auto"/>
              <w:bottom w:val="single" w:sz="4" w:space="0" w:color="auto"/>
              <w:right w:val="single" w:sz="4" w:space="0" w:color="auto"/>
            </w:tcBorders>
            <w:vAlign w:val="center"/>
          </w:tcPr>
          <w:p w:rsidR="001C2151" w:rsidRPr="001C2151" w:rsidRDefault="001C2151" w:rsidP="009B27A9">
            <w:pPr>
              <w:jc w:val="center"/>
            </w:pPr>
            <w:r w:rsidRPr="001C2151">
              <w:t>ПАО АКБ «Связь-Банк»</w:t>
            </w:r>
          </w:p>
        </w:tc>
      </w:tr>
      <w:tr w:rsidR="001C2151" w:rsidTr="001C2151">
        <w:tc>
          <w:tcPr>
            <w:tcW w:w="709" w:type="dxa"/>
            <w:tcBorders>
              <w:top w:val="single" w:sz="4" w:space="0" w:color="auto"/>
              <w:left w:val="single" w:sz="4" w:space="0" w:color="auto"/>
              <w:bottom w:val="single" w:sz="4" w:space="0" w:color="auto"/>
              <w:right w:val="single" w:sz="4" w:space="0" w:color="auto"/>
            </w:tcBorders>
            <w:vAlign w:val="center"/>
            <w:hideMark/>
          </w:tcPr>
          <w:p w:rsidR="001C2151" w:rsidRPr="001C2151" w:rsidRDefault="001C2151" w:rsidP="009B27A9">
            <w:pPr>
              <w:jc w:val="center"/>
            </w:pPr>
            <w:r w:rsidRPr="001C2151">
              <w:t>19</w:t>
            </w:r>
          </w:p>
        </w:tc>
        <w:tc>
          <w:tcPr>
            <w:tcW w:w="4820" w:type="dxa"/>
            <w:tcBorders>
              <w:top w:val="single" w:sz="4" w:space="0" w:color="auto"/>
              <w:left w:val="single" w:sz="4" w:space="0" w:color="auto"/>
              <w:bottom w:val="single" w:sz="4" w:space="0" w:color="auto"/>
              <w:right w:val="single" w:sz="4" w:space="0" w:color="auto"/>
            </w:tcBorders>
            <w:vAlign w:val="center"/>
            <w:hideMark/>
          </w:tcPr>
          <w:p w:rsidR="001C2151" w:rsidRPr="001C2151" w:rsidRDefault="001C2151" w:rsidP="001C2151">
            <w:pPr>
              <w:jc w:val="center"/>
            </w:pPr>
            <w:r w:rsidRPr="001C2151">
              <w:t>Акционерное общество Банк «Северный морской путь»</w:t>
            </w:r>
          </w:p>
        </w:tc>
        <w:tc>
          <w:tcPr>
            <w:tcW w:w="4677" w:type="dxa"/>
            <w:tcBorders>
              <w:top w:val="single" w:sz="4" w:space="0" w:color="auto"/>
              <w:left w:val="single" w:sz="4" w:space="0" w:color="auto"/>
              <w:bottom w:val="single" w:sz="4" w:space="0" w:color="auto"/>
              <w:right w:val="single" w:sz="4" w:space="0" w:color="auto"/>
            </w:tcBorders>
            <w:vAlign w:val="center"/>
          </w:tcPr>
          <w:p w:rsidR="001C2151" w:rsidRPr="001C2151" w:rsidRDefault="001C2151" w:rsidP="009B27A9">
            <w:pPr>
              <w:jc w:val="center"/>
            </w:pPr>
            <w:r w:rsidRPr="001C2151">
              <w:t>АО «СМП Банк»</w:t>
            </w:r>
          </w:p>
        </w:tc>
      </w:tr>
      <w:tr w:rsidR="001C2151" w:rsidTr="001C2151">
        <w:tc>
          <w:tcPr>
            <w:tcW w:w="709" w:type="dxa"/>
            <w:tcBorders>
              <w:top w:val="single" w:sz="4" w:space="0" w:color="auto"/>
              <w:left w:val="single" w:sz="4" w:space="0" w:color="auto"/>
              <w:bottom w:val="single" w:sz="4" w:space="0" w:color="auto"/>
              <w:right w:val="single" w:sz="4" w:space="0" w:color="auto"/>
            </w:tcBorders>
            <w:vAlign w:val="center"/>
            <w:hideMark/>
          </w:tcPr>
          <w:p w:rsidR="001C2151" w:rsidRPr="001C2151" w:rsidRDefault="001C2151" w:rsidP="009B27A9">
            <w:pPr>
              <w:jc w:val="center"/>
            </w:pPr>
            <w:r w:rsidRPr="001C2151">
              <w:t>20</w:t>
            </w:r>
          </w:p>
        </w:tc>
        <w:tc>
          <w:tcPr>
            <w:tcW w:w="4820" w:type="dxa"/>
            <w:tcBorders>
              <w:top w:val="single" w:sz="4" w:space="0" w:color="auto"/>
              <w:left w:val="single" w:sz="4" w:space="0" w:color="auto"/>
              <w:bottom w:val="single" w:sz="4" w:space="0" w:color="auto"/>
              <w:right w:val="single" w:sz="4" w:space="0" w:color="auto"/>
            </w:tcBorders>
            <w:vAlign w:val="center"/>
            <w:hideMark/>
          </w:tcPr>
          <w:p w:rsidR="001C2151" w:rsidRPr="001C2151" w:rsidRDefault="001C2151" w:rsidP="001C2151">
            <w:pPr>
              <w:jc w:val="center"/>
            </w:pPr>
            <w:r w:rsidRPr="001C2151">
              <w:t xml:space="preserve"> Акционерное общество «Всероссийский банк развития регионов» </w:t>
            </w:r>
          </w:p>
        </w:tc>
        <w:tc>
          <w:tcPr>
            <w:tcW w:w="4677" w:type="dxa"/>
            <w:tcBorders>
              <w:top w:val="single" w:sz="4" w:space="0" w:color="auto"/>
              <w:left w:val="single" w:sz="4" w:space="0" w:color="auto"/>
              <w:bottom w:val="single" w:sz="4" w:space="0" w:color="auto"/>
              <w:right w:val="single" w:sz="4" w:space="0" w:color="auto"/>
            </w:tcBorders>
            <w:vAlign w:val="center"/>
          </w:tcPr>
          <w:p w:rsidR="001C2151" w:rsidRPr="001C2151" w:rsidRDefault="001C2151" w:rsidP="009B27A9">
            <w:pPr>
              <w:jc w:val="center"/>
            </w:pPr>
            <w:r w:rsidRPr="001C2151">
              <w:t>Банк «ВБРР» (АО)</w:t>
            </w:r>
          </w:p>
        </w:tc>
      </w:tr>
      <w:tr w:rsidR="001C2151" w:rsidTr="001C2151">
        <w:tc>
          <w:tcPr>
            <w:tcW w:w="709" w:type="dxa"/>
            <w:tcBorders>
              <w:top w:val="single" w:sz="4" w:space="0" w:color="auto"/>
              <w:left w:val="single" w:sz="4" w:space="0" w:color="auto"/>
              <w:bottom w:val="single" w:sz="4" w:space="0" w:color="auto"/>
              <w:right w:val="single" w:sz="4" w:space="0" w:color="auto"/>
            </w:tcBorders>
            <w:vAlign w:val="center"/>
            <w:hideMark/>
          </w:tcPr>
          <w:p w:rsidR="001C2151" w:rsidRPr="001C2151" w:rsidRDefault="001C2151" w:rsidP="009B27A9">
            <w:pPr>
              <w:jc w:val="center"/>
            </w:pPr>
            <w:r w:rsidRPr="001C2151">
              <w:t>21</w:t>
            </w:r>
          </w:p>
        </w:tc>
        <w:tc>
          <w:tcPr>
            <w:tcW w:w="4820" w:type="dxa"/>
            <w:tcBorders>
              <w:top w:val="single" w:sz="4" w:space="0" w:color="auto"/>
              <w:left w:val="single" w:sz="4" w:space="0" w:color="auto"/>
              <w:bottom w:val="single" w:sz="4" w:space="0" w:color="auto"/>
              <w:right w:val="single" w:sz="4" w:space="0" w:color="auto"/>
            </w:tcBorders>
            <w:vAlign w:val="center"/>
            <w:hideMark/>
          </w:tcPr>
          <w:p w:rsidR="001C2151" w:rsidRPr="001C2151" w:rsidRDefault="001C2151" w:rsidP="001C2151">
            <w:pPr>
              <w:jc w:val="center"/>
            </w:pPr>
            <w:r w:rsidRPr="001C2151">
              <w:t>Открытое акционерное общество «Акционерный Банк «РОССИЯ»</w:t>
            </w:r>
          </w:p>
        </w:tc>
        <w:tc>
          <w:tcPr>
            <w:tcW w:w="4677" w:type="dxa"/>
            <w:tcBorders>
              <w:top w:val="single" w:sz="4" w:space="0" w:color="auto"/>
              <w:left w:val="single" w:sz="4" w:space="0" w:color="auto"/>
              <w:bottom w:val="single" w:sz="4" w:space="0" w:color="auto"/>
              <w:right w:val="single" w:sz="4" w:space="0" w:color="auto"/>
            </w:tcBorders>
            <w:vAlign w:val="center"/>
          </w:tcPr>
          <w:p w:rsidR="001C2151" w:rsidRPr="001C2151" w:rsidRDefault="001C2151" w:rsidP="009B27A9">
            <w:pPr>
              <w:jc w:val="center"/>
            </w:pPr>
            <w:r w:rsidRPr="001C2151">
              <w:t>ОАО «АБ «РОССИЯ»</w:t>
            </w:r>
          </w:p>
        </w:tc>
      </w:tr>
      <w:tr w:rsidR="001C2151" w:rsidTr="001C2151">
        <w:tc>
          <w:tcPr>
            <w:tcW w:w="709" w:type="dxa"/>
            <w:tcBorders>
              <w:top w:val="single" w:sz="4" w:space="0" w:color="auto"/>
              <w:left w:val="single" w:sz="4" w:space="0" w:color="auto"/>
              <w:bottom w:val="single" w:sz="4" w:space="0" w:color="auto"/>
              <w:right w:val="single" w:sz="4" w:space="0" w:color="auto"/>
            </w:tcBorders>
            <w:vAlign w:val="center"/>
            <w:hideMark/>
          </w:tcPr>
          <w:p w:rsidR="001C2151" w:rsidRPr="001C2151" w:rsidRDefault="001C2151" w:rsidP="009B27A9">
            <w:pPr>
              <w:jc w:val="center"/>
            </w:pPr>
            <w:r w:rsidRPr="001C2151">
              <w:t>22</w:t>
            </w:r>
          </w:p>
        </w:tc>
        <w:tc>
          <w:tcPr>
            <w:tcW w:w="4820" w:type="dxa"/>
            <w:tcBorders>
              <w:top w:val="single" w:sz="4" w:space="0" w:color="auto"/>
              <w:left w:val="single" w:sz="4" w:space="0" w:color="auto"/>
              <w:bottom w:val="single" w:sz="4" w:space="0" w:color="auto"/>
              <w:right w:val="single" w:sz="4" w:space="0" w:color="auto"/>
            </w:tcBorders>
            <w:vAlign w:val="center"/>
            <w:hideMark/>
          </w:tcPr>
          <w:p w:rsidR="001C2151" w:rsidRPr="001C2151" w:rsidRDefault="001C2151" w:rsidP="001C2151">
            <w:pPr>
              <w:jc w:val="center"/>
            </w:pPr>
            <w:r w:rsidRPr="001C2151">
              <w:t>Акционерное общество «Российский Банк поддержки малого и среднего предпринимательства»</w:t>
            </w:r>
          </w:p>
        </w:tc>
        <w:tc>
          <w:tcPr>
            <w:tcW w:w="4677" w:type="dxa"/>
            <w:tcBorders>
              <w:top w:val="single" w:sz="4" w:space="0" w:color="auto"/>
              <w:left w:val="single" w:sz="4" w:space="0" w:color="auto"/>
              <w:bottom w:val="single" w:sz="4" w:space="0" w:color="auto"/>
              <w:right w:val="single" w:sz="4" w:space="0" w:color="auto"/>
            </w:tcBorders>
            <w:vAlign w:val="center"/>
          </w:tcPr>
          <w:p w:rsidR="001C2151" w:rsidRPr="001C2151" w:rsidRDefault="001C2151" w:rsidP="009B27A9">
            <w:pPr>
              <w:jc w:val="center"/>
            </w:pPr>
            <w:r w:rsidRPr="001C2151">
              <w:t>АО «МСП Банк»</w:t>
            </w:r>
          </w:p>
        </w:tc>
      </w:tr>
      <w:tr w:rsidR="001C2151" w:rsidTr="001C2151">
        <w:tc>
          <w:tcPr>
            <w:tcW w:w="709" w:type="dxa"/>
            <w:tcBorders>
              <w:top w:val="single" w:sz="4" w:space="0" w:color="auto"/>
              <w:left w:val="single" w:sz="4" w:space="0" w:color="auto"/>
              <w:bottom w:val="single" w:sz="4" w:space="0" w:color="auto"/>
              <w:right w:val="single" w:sz="4" w:space="0" w:color="auto"/>
            </w:tcBorders>
            <w:vAlign w:val="center"/>
            <w:hideMark/>
          </w:tcPr>
          <w:p w:rsidR="001C2151" w:rsidRPr="001C2151" w:rsidRDefault="001C2151" w:rsidP="009B27A9">
            <w:pPr>
              <w:jc w:val="center"/>
            </w:pPr>
            <w:r w:rsidRPr="001C2151">
              <w:t>23</w:t>
            </w:r>
          </w:p>
        </w:tc>
        <w:tc>
          <w:tcPr>
            <w:tcW w:w="4820" w:type="dxa"/>
            <w:tcBorders>
              <w:top w:val="single" w:sz="4" w:space="0" w:color="auto"/>
              <w:left w:val="single" w:sz="4" w:space="0" w:color="auto"/>
              <w:bottom w:val="single" w:sz="4" w:space="0" w:color="auto"/>
              <w:right w:val="single" w:sz="4" w:space="0" w:color="auto"/>
            </w:tcBorders>
            <w:vAlign w:val="center"/>
            <w:hideMark/>
          </w:tcPr>
          <w:p w:rsidR="001C2151" w:rsidRPr="001C2151" w:rsidRDefault="001C2151" w:rsidP="001C2151">
            <w:pPr>
              <w:jc w:val="center"/>
            </w:pPr>
            <w:r w:rsidRPr="001C2151">
              <w:t xml:space="preserve">Публичное акционерное общество «БИНБАНК» </w:t>
            </w:r>
          </w:p>
        </w:tc>
        <w:tc>
          <w:tcPr>
            <w:tcW w:w="4677" w:type="dxa"/>
            <w:tcBorders>
              <w:top w:val="single" w:sz="4" w:space="0" w:color="auto"/>
              <w:left w:val="single" w:sz="4" w:space="0" w:color="auto"/>
              <w:bottom w:val="single" w:sz="4" w:space="0" w:color="auto"/>
              <w:right w:val="single" w:sz="4" w:space="0" w:color="auto"/>
            </w:tcBorders>
            <w:vAlign w:val="center"/>
          </w:tcPr>
          <w:p w:rsidR="001C2151" w:rsidRPr="001C2151" w:rsidRDefault="001C2151" w:rsidP="009B27A9">
            <w:pPr>
              <w:jc w:val="center"/>
            </w:pPr>
            <w:r w:rsidRPr="001C2151">
              <w:t>ПАО «БИНБАНК»</w:t>
            </w:r>
          </w:p>
        </w:tc>
      </w:tr>
    </w:tbl>
    <w:p w:rsidR="008E4CDC" w:rsidRPr="00FF1A0D" w:rsidRDefault="008E4CDC" w:rsidP="008E4CDC">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8E4CDC" w:rsidRPr="008E4CDC" w:rsidTr="007C5BA4">
        <w:trPr>
          <w:trHeight w:val="274"/>
        </w:trPr>
        <w:tc>
          <w:tcPr>
            <w:tcW w:w="5103" w:type="dxa"/>
            <w:hideMark/>
          </w:tcPr>
          <w:p w:rsidR="008E4CDC" w:rsidRPr="00FF1A0D" w:rsidRDefault="008E4CDC" w:rsidP="008E4CDC">
            <w:pPr>
              <w:shd w:val="clear" w:color="auto" w:fill="FFFFFF"/>
              <w:tabs>
                <w:tab w:val="left" w:pos="993"/>
                <w:tab w:val="left" w:pos="1276"/>
              </w:tabs>
              <w:jc w:val="center"/>
              <w:rPr>
                <w:b/>
                <w:bCs/>
              </w:rPr>
            </w:pPr>
            <w:r w:rsidRPr="00FF1A0D">
              <w:rPr>
                <w:b/>
                <w:bCs/>
              </w:rPr>
              <w:t>ЗАКАЗЧИК:</w:t>
            </w:r>
          </w:p>
        </w:tc>
        <w:tc>
          <w:tcPr>
            <w:tcW w:w="5103" w:type="dxa"/>
            <w:hideMark/>
          </w:tcPr>
          <w:p w:rsidR="008E4CDC" w:rsidRPr="008E4CDC" w:rsidRDefault="008E4CDC" w:rsidP="008E4CDC">
            <w:pPr>
              <w:shd w:val="clear" w:color="auto" w:fill="FFFFFF"/>
              <w:tabs>
                <w:tab w:val="left" w:pos="993"/>
                <w:tab w:val="left" w:pos="1276"/>
              </w:tabs>
              <w:jc w:val="center"/>
            </w:pPr>
            <w:r w:rsidRPr="00FF1A0D">
              <w:rPr>
                <w:b/>
                <w:bCs/>
              </w:rPr>
              <w:t>ПОДРЯДЧИК:</w:t>
            </w:r>
          </w:p>
        </w:tc>
      </w:tr>
    </w:tbl>
    <w:p w:rsidR="008623E3" w:rsidRPr="00C6411B" w:rsidRDefault="008623E3" w:rsidP="00C6411B"/>
    <w:sectPr w:rsidR="008623E3" w:rsidRPr="00C6411B" w:rsidSect="00C53860">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1DC3" w:rsidRDefault="00A11DC3">
      <w:r>
        <w:separator/>
      </w:r>
    </w:p>
  </w:endnote>
  <w:endnote w:type="continuationSeparator" w:id="0">
    <w:p w:rsidR="00A11DC3" w:rsidRDefault="00A11D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1DC3" w:rsidRDefault="00A11DC3">
      <w:r>
        <w:separator/>
      </w:r>
    </w:p>
  </w:footnote>
  <w:footnote w:type="continuationSeparator" w:id="0">
    <w:p w:rsidR="00A11DC3" w:rsidRDefault="00A11DC3">
      <w:r>
        <w:continuationSeparator/>
      </w:r>
    </w:p>
  </w:footnote>
  <w:footnote w:id="1">
    <w:p w:rsidR="00042246" w:rsidRPr="00644ED5" w:rsidRDefault="00042246" w:rsidP="008E4CDC">
      <w:pPr>
        <w:pStyle w:val="af0"/>
        <w:rPr>
          <w:sz w:val="16"/>
          <w:szCs w:val="16"/>
        </w:rPr>
      </w:pPr>
      <w:r w:rsidRPr="00FA2D0D">
        <w:rPr>
          <w:rStyle w:val="af2"/>
          <w:sz w:val="22"/>
        </w:rPr>
        <w:footnoteRef/>
      </w:r>
      <w:r w:rsidRPr="00FA2D0D">
        <w:rPr>
          <w:sz w:val="22"/>
        </w:rPr>
        <w:t xml:space="preserve"> </w:t>
      </w:r>
      <w:r w:rsidRPr="00644ED5">
        <w:rPr>
          <w:sz w:val="16"/>
          <w:szCs w:val="16"/>
        </w:rPr>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8A5530F"/>
    <w:multiLevelType w:val="multilevel"/>
    <w:tmpl w:val="46EACD14"/>
    <w:lvl w:ilvl="0">
      <w:start w:val="16"/>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8B23A82"/>
    <w:multiLevelType w:val="multilevel"/>
    <w:tmpl w:val="B666D41A"/>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15:restartNumberingAfterBreak="0">
    <w:nsid w:val="095119F9"/>
    <w:multiLevelType w:val="hybridMultilevel"/>
    <w:tmpl w:val="1D3E541A"/>
    <w:lvl w:ilvl="0" w:tplc="C2BC3146">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7FF4B87"/>
    <w:multiLevelType w:val="multilevel"/>
    <w:tmpl w:val="9526513A"/>
    <w:lvl w:ilvl="0">
      <w:start w:val="3"/>
      <w:numFmt w:val="decimal"/>
      <w:lvlText w:val="%1."/>
      <w:lvlJc w:val="left"/>
      <w:pPr>
        <w:tabs>
          <w:tab w:val="num" w:pos="420"/>
        </w:tabs>
        <w:ind w:left="420" w:hanging="420"/>
      </w:pPr>
      <w:rPr>
        <w:rFonts w:hint="default"/>
      </w:rPr>
    </w:lvl>
    <w:lvl w:ilvl="1">
      <w:start w:val="1"/>
      <w:numFmt w:val="decimal"/>
      <w:lvlText w:val="4.%2."/>
      <w:lvlJc w:val="left"/>
      <w:pPr>
        <w:tabs>
          <w:tab w:val="num" w:pos="1571"/>
        </w:tabs>
        <w:ind w:left="1571" w:hanging="720"/>
      </w:pPr>
      <w:rPr>
        <w:rFonts w:hint="default"/>
        <w:b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192A08F4"/>
    <w:multiLevelType w:val="hybridMultilevel"/>
    <w:tmpl w:val="7700B7B0"/>
    <w:lvl w:ilvl="0" w:tplc="C2BC3146">
      <w:start w:val="1"/>
      <w:numFmt w:val="bullet"/>
      <w:lvlText w:val="­"/>
      <w:lvlJc w:val="left"/>
      <w:pPr>
        <w:tabs>
          <w:tab w:val="num" w:pos="2700"/>
        </w:tabs>
        <w:ind w:left="2700" w:hanging="360"/>
      </w:pPr>
      <w:rPr>
        <w:rFonts w:ascii="Courier New" w:hAnsi="Courier New"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 w15:restartNumberingAfterBreak="0">
    <w:nsid w:val="1DB25FD1"/>
    <w:multiLevelType w:val="multilevel"/>
    <w:tmpl w:val="25EA0BD0"/>
    <w:lvl w:ilvl="0">
      <w:start w:val="3"/>
      <w:numFmt w:val="decimal"/>
      <w:lvlText w:val="%1."/>
      <w:lvlJc w:val="left"/>
      <w:pPr>
        <w:tabs>
          <w:tab w:val="num" w:pos="420"/>
        </w:tabs>
        <w:ind w:left="420" w:hanging="420"/>
      </w:pPr>
      <w:rPr>
        <w:rFonts w:hint="default"/>
      </w:rPr>
    </w:lvl>
    <w:lvl w:ilvl="1">
      <w:start w:val="1"/>
      <w:numFmt w:val="bullet"/>
      <w:lvlText w:val="­"/>
      <w:lvlJc w:val="left"/>
      <w:pPr>
        <w:tabs>
          <w:tab w:val="num" w:pos="360"/>
        </w:tabs>
        <w:ind w:left="360" w:hanging="360"/>
      </w:pPr>
      <w:rPr>
        <w:rFonts w:ascii="Courier New" w:hAnsi="Courier New"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15:restartNumberingAfterBreak="0">
    <w:nsid w:val="20D015C8"/>
    <w:multiLevelType w:val="hybridMultilevel"/>
    <w:tmpl w:val="8A4614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49473AC"/>
    <w:multiLevelType w:val="multilevel"/>
    <w:tmpl w:val="864C981E"/>
    <w:lvl w:ilvl="0">
      <w:start w:val="5"/>
      <w:numFmt w:val="decimal"/>
      <w:lvlText w:val="%1."/>
      <w:lvlJc w:val="left"/>
      <w:pPr>
        <w:tabs>
          <w:tab w:val="num" w:pos="420"/>
        </w:tabs>
        <w:ind w:left="420" w:hanging="420"/>
      </w:pPr>
      <w:rPr>
        <w:rFonts w:hint="default"/>
      </w:rPr>
    </w:lvl>
    <w:lvl w:ilvl="1">
      <w:start w:val="1"/>
      <w:numFmt w:val="decimal"/>
      <w:lvlText w:val="4.%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29623DB4"/>
    <w:multiLevelType w:val="multilevel"/>
    <w:tmpl w:val="CF8E2A22"/>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A792F5E"/>
    <w:multiLevelType w:val="multilevel"/>
    <w:tmpl w:val="D8B8B210"/>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BB44C38"/>
    <w:multiLevelType w:val="multilevel"/>
    <w:tmpl w:val="6D5E2A0C"/>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2CE566A"/>
    <w:multiLevelType w:val="multilevel"/>
    <w:tmpl w:val="D29C6796"/>
    <w:lvl w:ilvl="0">
      <w:start w:val="6"/>
      <w:numFmt w:val="decimal"/>
      <w:lvlText w:val="%1."/>
      <w:lvlJc w:val="left"/>
      <w:pPr>
        <w:ind w:left="2204"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6" w15:restartNumberingAfterBreak="0">
    <w:nsid w:val="335C124E"/>
    <w:multiLevelType w:val="multilevel"/>
    <w:tmpl w:val="DA58DEE4"/>
    <w:lvl w:ilvl="0">
      <w:start w:val="1"/>
      <w:numFmt w:val="decimal"/>
      <w:lvlText w:val="%1."/>
      <w:lvlJc w:val="left"/>
      <w:pPr>
        <w:tabs>
          <w:tab w:val="num" w:pos="1245"/>
        </w:tabs>
        <w:ind w:left="1245" w:hanging="1245"/>
      </w:pPr>
      <w:rPr>
        <w:rFonts w:hint="default"/>
      </w:rPr>
    </w:lvl>
    <w:lvl w:ilvl="1">
      <w:start w:val="1"/>
      <w:numFmt w:val="decimal"/>
      <w:lvlText w:val="%1.%2."/>
      <w:lvlJc w:val="left"/>
      <w:pPr>
        <w:tabs>
          <w:tab w:val="num" w:pos="2025"/>
        </w:tabs>
        <w:ind w:left="2025" w:hanging="1245"/>
      </w:pPr>
      <w:rPr>
        <w:rFonts w:hint="default"/>
      </w:rPr>
    </w:lvl>
    <w:lvl w:ilvl="2">
      <w:start w:val="1"/>
      <w:numFmt w:val="decimal"/>
      <w:lvlText w:val="%1.%2.%3."/>
      <w:lvlJc w:val="left"/>
      <w:pPr>
        <w:tabs>
          <w:tab w:val="num" w:pos="2805"/>
        </w:tabs>
        <w:ind w:left="2805" w:hanging="1245"/>
      </w:pPr>
      <w:rPr>
        <w:rFonts w:hint="default"/>
      </w:rPr>
    </w:lvl>
    <w:lvl w:ilvl="3">
      <w:start w:val="1"/>
      <w:numFmt w:val="decimal"/>
      <w:lvlText w:val="%1.%2.%3.%4."/>
      <w:lvlJc w:val="left"/>
      <w:pPr>
        <w:tabs>
          <w:tab w:val="num" w:pos="3585"/>
        </w:tabs>
        <w:ind w:left="3585" w:hanging="1245"/>
      </w:pPr>
      <w:rPr>
        <w:rFonts w:hint="default"/>
      </w:rPr>
    </w:lvl>
    <w:lvl w:ilvl="4">
      <w:start w:val="1"/>
      <w:numFmt w:val="decimal"/>
      <w:lvlText w:val="%1.%2.%3.%4.%5."/>
      <w:lvlJc w:val="left"/>
      <w:pPr>
        <w:tabs>
          <w:tab w:val="num" w:pos="4365"/>
        </w:tabs>
        <w:ind w:left="4365" w:hanging="1245"/>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040"/>
        </w:tabs>
        <w:ind w:left="8040" w:hanging="1800"/>
      </w:pPr>
      <w:rPr>
        <w:rFonts w:hint="default"/>
      </w:rPr>
    </w:lvl>
  </w:abstractNum>
  <w:abstractNum w:abstractNumId="17"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8" w15:restartNumberingAfterBreak="0">
    <w:nsid w:val="3E36586D"/>
    <w:multiLevelType w:val="multilevel"/>
    <w:tmpl w:val="F5D45D46"/>
    <w:lvl w:ilvl="0">
      <w:start w:val="1"/>
      <w:numFmt w:val="decimal"/>
      <w:lvlText w:val="%1."/>
      <w:lvlJc w:val="left"/>
      <w:pPr>
        <w:tabs>
          <w:tab w:val="num" w:pos="1245"/>
        </w:tabs>
        <w:ind w:left="1245" w:hanging="1245"/>
      </w:pPr>
      <w:rPr>
        <w:rFonts w:hint="default"/>
      </w:rPr>
    </w:lvl>
    <w:lvl w:ilvl="1">
      <w:start w:val="1"/>
      <w:numFmt w:val="decimal"/>
      <w:lvlText w:val="2.%2."/>
      <w:lvlJc w:val="left"/>
      <w:pPr>
        <w:tabs>
          <w:tab w:val="num" w:pos="2025"/>
        </w:tabs>
        <w:ind w:left="2025" w:hanging="1245"/>
      </w:pPr>
      <w:rPr>
        <w:rFonts w:hint="default"/>
        <w:b w:val="0"/>
        <w:i w:val="0"/>
      </w:rPr>
    </w:lvl>
    <w:lvl w:ilvl="2">
      <w:start w:val="1"/>
      <w:numFmt w:val="decimal"/>
      <w:lvlText w:val="%1.%2.%3."/>
      <w:lvlJc w:val="left"/>
      <w:pPr>
        <w:tabs>
          <w:tab w:val="num" w:pos="2805"/>
        </w:tabs>
        <w:ind w:left="2805" w:hanging="1245"/>
      </w:pPr>
      <w:rPr>
        <w:rFonts w:hint="default"/>
      </w:rPr>
    </w:lvl>
    <w:lvl w:ilvl="3">
      <w:start w:val="1"/>
      <w:numFmt w:val="decimal"/>
      <w:lvlText w:val="%1.%2.%3.%4."/>
      <w:lvlJc w:val="left"/>
      <w:pPr>
        <w:tabs>
          <w:tab w:val="num" w:pos="3585"/>
        </w:tabs>
        <w:ind w:left="3585" w:hanging="1245"/>
      </w:pPr>
      <w:rPr>
        <w:rFonts w:hint="default"/>
      </w:rPr>
    </w:lvl>
    <w:lvl w:ilvl="4">
      <w:start w:val="1"/>
      <w:numFmt w:val="decimal"/>
      <w:lvlText w:val="%1.%2.%3.%4.%5."/>
      <w:lvlJc w:val="left"/>
      <w:pPr>
        <w:tabs>
          <w:tab w:val="num" w:pos="4365"/>
        </w:tabs>
        <w:ind w:left="4365" w:hanging="1245"/>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040"/>
        </w:tabs>
        <w:ind w:left="8040" w:hanging="1800"/>
      </w:pPr>
      <w:rPr>
        <w:rFonts w:hint="default"/>
      </w:rPr>
    </w:lvl>
  </w:abstractNum>
  <w:abstractNum w:abstractNumId="19" w15:restartNumberingAfterBreak="0">
    <w:nsid w:val="47C8048E"/>
    <w:multiLevelType w:val="hybridMultilevel"/>
    <w:tmpl w:val="D4901FC2"/>
    <w:lvl w:ilvl="0" w:tplc="C2BC3146">
      <w:start w:val="1"/>
      <w:numFmt w:val="bullet"/>
      <w:lvlText w:val="­"/>
      <w:lvlJc w:val="left"/>
      <w:pPr>
        <w:tabs>
          <w:tab w:val="num" w:pos="2160"/>
        </w:tabs>
        <w:ind w:left="2160" w:hanging="360"/>
      </w:pPr>
      <w:rPr>
        <w:rFonts w:ascii="Courier New" w:hAnsi="Courier New"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8301EBE"/>
    <w:multiLevelType w:val="multilevel"/>
    <w:tmpl w:val="CCD0C2FC"/>
    <w:lvl w:ilvl="0">
      <w:start w:val="7"/>
      <w:numFmt w:val="decimal"/>
      <w:lvlText w:val="%1."/>
      <w:lvlJc w:val="left"/>
      <w:pPr>
        <w:ind w:left="900" w:hanging="360"/>
      </w:pPr>
      <w:rPr>
        <w:rFonts w:hint="default"/>
        <w:b/>
        <w:i w:val="0"/>
      </w:rPr>
    </w:lvl>
    <w:lvl w:ilvl="1">
      <w:start w:val="1"/>
      <w:numFmt w:val="decimal"/>
      <w:isLgl/>
      <w:lvlText w:val="%1.%2."/>
      <w:lvlJc w:val="left"/>
      <w:pPr>
        <w:ind w:left="900" w:hanging="360"/>
      </w:pPr>
      <w:rPr>
        <w:rFonts w:eastAsia="Times New Roman" w:hint="default"/>
        <w:b w:val="0"/>
        <w:i w:val="0"/>
        <w:color w:val="000000" w:themeColor="text1"/>
      </w:rPr>
    </w:lvl>
    <w:lvl w:ilvl="2">
      <w:start w:val="1"/>
      <w:numFmt w:val="decimal"/>
      <w:isLgl/>
      <w:lvlText w:val="%1.%2.%3."/>
      <w:lvlJc w:val="left"/>
      <w:pPr>
        <w:ind w:left="1260" w:hanging="720"/>
      </w:pPr>
      <w:rPr>
        <w:rFonts w:eastAsia="Times New Roman" w:hint="default"/>
      </w:rPr>
    </w:lvl>
    <w:lvl w:ilvl="3">
      <w:start w:val="1"/>
      <w:numFmt w:val="decimal"/>
      <w:isLgl/>
      <w:lvlText w:val="%1.%2.%3.%4."/>
      <w:lvlJc w:val="left"/>
      <w:pPr>
        <w:ind w:left="1260" w:hanging="720"/>
      </w:pPr>
      <w:rPr>
        <w:rFonts w:eastAsia="Times New Roman" w:hint="default"/>
      </w:rPr>
    </w:lvl>
    <w:lvl w:ilvl="4">
      <w:start w:val="1"/>
      <w:numFmt w:val="decimal"/>
      <w:isLgl/>
      <w:lvlText w:val="%1.%2.%3.%4.%5."/>
      <w:lvlJc w:val="left"/>
      <w:pPr>
        <w:ind w:left="1620" w:hanging="1080"/>
      </w:pPr>
      <w:rPr>
        <w:rFonts w:eastAsia="Times New Roman" w:hint="default"/>
      </w:rPr>
    </w:lvl>
    <w:lvl w:ilvl="5">
      <w:start w:val="1"/>
      <w:numFmt w:val="decimal"/>
      <w:isLgl/>
      <w:lvlText w:val="%1.%2.%3.%4.%5.%6."/>
      <w:lvlJc w:val="left"/>
      <w:pPr>
        <w:ind w:left="1620" w:hanging="1080"/>
      </w:pPr>
      <w:rPr>
        <w:rFonts w:eastAsia="Times New Roman" w:hint="default"/>
      </w:rPr>
    </w:lvl>
    <w:lvl w:ilvl="6">
      <w:start w:val="1"/>
      <w:numFmt w:val="decimal"/>
      <w:isLgl/>
      <w:lvlText w:val="%1.%2.%3.%4.%5.%6.%7."/>
      <w:lvlJc w:val="left"/>
      <w:pPr>
        <w:ind w:left="1980" w:hanging="1440"/>
      </w:pPr>
      <w:rPr>
        <w:rFonts w:eastAsia="Times New Roman" w:hint="default"/>
      </w:rPr>
    </w:lvl>
    <w:lvl w:ilvl="7">
      <w:start w:val="1"/>
      <w:numFmt w:val="decimal"/>
      <w:isLgl/>
      <w:lvlText w:val="%1.%2.%3.%4.%5.%6.%7.%8."/>
      <w:lvlJc w:val="left"/>
      <w:pPr>
        <w:ind w:left="1980" w:hanging="1440"/>
      </w:pPr>
      <w:rPr>
        <w:rFonts w:eastAsia="Times New Roman" w:hint="default"/>
      </w:rPr>
    </w:lvl>
    <w:lvl w:ilvl="8">
      <w:start w:val="1"/>
      <w:numFmt w:val="decimal"/>
      <w:isLgl/>
      <w:lvlText w:val="%1.%2.%3.%4.%5.%6.%7.%8.%9."/>
      <w:lvlJc w:val="left"/>
      <w:pPr>
        <w:ind w:left="2340" w:hanging="1800"/>
      </w:pPr>
      <w:rPr>
        <w:rFonts w:eastAsia="Times New Roman" w:hint="default"/>
      </w:rPr>
    </w:lvl>
  </w:abstractNum>
  <w:abstractNum w:abstractNumId="21" w15:restartNumberingAfterBreak="0">
    <w:nsid w:val="4B3F75D0"/>
    <w:multiLevelType w:val="multilevel"/>
    <w:tmpl w:val="F5BCEC1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abstractNum w:abstractNumId="22" w15:restartNumberingAfterBreak="0">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3" w15:restartNumberingAfterBreak="0">
    <w:nsid w:val="4D697D01"/>
    <w:multiLevelType w:val="multilevel"/>
    <w:tmpl w:val="E064EEF2"/>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033702C"/>
    <w:multiLevelType w:val="multilevel"/>
    <w:tmpl w:val="5E52C236"/>
    <w:lvl w:ilvl="0">
      <w:start w:val="3"/>
      <w:numFmt w:val="decimal"/>
      <w:lvlText w:val="%1."/>
      <w:lvlJc w:val="left"/>
      <w:pPr>
        <w:tabs>
          <w:tab w:val="num" w:pos="420"/>
        </w:tabs>
        <w:ind w:left="420" w:hanging="420"/>
      </w:pPr>
      <w:rPr>
        <w:rFonts w:hint="default"/>
      </w:rPr>
    </w:lvl>
    <w:lvl w:ilvl="1">
      <w:start w:val="1"/>
      <w:numFmt w:val="decimal"/>
      <w:lvlText w:val="5.%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5" w15:restartNumberingAfterBreak="0">
    <w:nsid w:val="57B33E10"/>
    <w:multiLevelType w:val="multilevel"/>
    <w:tmpl w:val="B552AA70"/>
    <w:lvl w:ilvl="0">
      <w:start w:val="15"/>
      <w:numFmt w:val="decimal"/>
      <w:lvlText w:val="%1."/>
      <w:lvlJc w:val="left"/>
      <w:pPr>
        <w:ind w:left="480" w:hanging="480"/>
      </w:pPr>
      <w:rPr>
        <w:rFonts w:hint="default"/>
        <w:b/>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7" w15:restartNumberingAfterBreak="0">
    <w:nsid w:val="5DAC66B6"/>
    <w:multiLevelType w:val="hybridMultilevel"/>
    <w:tmpl w:val="46A0EF74"/>
    <w:lvl w:ilvl="0" w:tplc="FFFFFFFF">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FBB489E"/>
    <w:multiLevelType w:val="multilevel"/>
    <w:tmpl w:val="1902C3FE"/>
    <w:lvl w:ilvl="0">
      <w:start w:val="3"/>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0" w15:restartNumberingAfterBreak="0">
    <w:nsid w:val="60DC2A76"/>
    <w:multiLevelType w:val="multilevel"/>
    <w:tmpl w:val="3C062E1E"/>
    <w:lvl w:ilvl="0">
      <w:start w:val="8"/>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31"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72E1AB6"/>
    <w:multiLevelType w:val="multilevel"/>
    <w:tmpl w:val="50B00430"/>
    <w:lvl w:ilvl="0">
      <w:start w:val="17"/>
      <w:numFmt w:val="decimal"/>
      <w:lvlText w:val="%1."/>
      <w:lvlJc w:val="left"/>
      <w:pPr>
        <w:ind w:left="480" w:hanging="480"/>
      </w:pPr>
      <w:rPr>
        <w:rFonts w:hint="default"/>
        <w:b/>
        <w:i w:val="0"/>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82C3DCD"/>
    <w:multiLevelType w:val="hybridMultilevel"/>
    <w:tmpl w:val="24541492"/>
    <w:lvl w:ilvl="0" w:tplc="C2BC3146">
      <w:start w:val="1"/>
      <w:numFmt w:val="bullet"/>
      <w:lvlText w:val="­"/>
      <w:lvlJc w:val="left"/>
      <w:pPr>
        <w:tabs>
          <w:tab w:val="num" w:pos="2160"/>
        </w:tabs>
        <w:ind w:left="216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B3F18DE"/>
    <w:multiLevelType w:val="multilevel"/>
    <w:tmpl w:val="A2EE30EA"/>
    <w:lvl w:ilvl="0">
      <w:start w:val="8"/>
      <w:numFmt w:val="decimal"/>
      <w:lvlText w:val="%1."/>
      <w:lvlJc w:val="left"/>
      <w:pPr>
        <w:ind w:left="360" w:hanging="360"/>
      </w:pPr>
      <w:rPr>
        <w:rFonts w:hint="default"/>
        <w:b/>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5"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4830941"/>
    <w:multiLevelType w:val="multilevel"/>
    <w:tmpl w:val="57A27BEA"/>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6D21F2B"/>
    <w:multiLevelType w:val="multilevel"/>
    <w:tmpl w:val="2258CAAC"/>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8" w15:restartNumberingAfterBreak="0">
    <w:nsid w:val="7A41566B"/>
    <w:multiLevelType w:val="hybridMultilevel"/>
    <w:tmpl w:val="2DA434A8"/>
    <w:lvl w:ilvl="0" w:tplc="54B05F72">
      <w:start w:val="1"/>
      <w:numFmt w:val="russianLower"/>
      <w:lvlText w:val="%1)"/>
      <w:lvlJc w:val="left"/>
      <w:pPr>
        <w:tabs>
          <w:tab w:val="num" w:pos="720"/>
        </w:tabs>
        <w:ind w:left="567"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15:restartNumberingAfterBreak="0">
    <w:nsid w:val="7AC53352"/>
    <w:multiLevelType w:val="multilevel"/>
    <w:tmpl w:val="F25C6412"/>
    <w:lvl w:ilvl="0">
      <w:start w:val="6"/>
      <w:numFmt w:val="decimal"/>
      <w:lvlText w:val="%1."/>
      <w:lvlJc w:val="left"/>
      <w:pPr>
        <w:tabs>
          <w:tab w:val="num" w:pos="420"/>
        </w:tabs>
        <w:ind w:left="420" w:hanging="420"/>
      </w:pPr>
      <w:rPr>
        <w:rFonts w:hint="default"/>
        <w:b/>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2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18"/>
  </w:num>
  <w:num w:numId="5">
    <w:abstractNumId w:val="5"/>
  </w:num>
  <w:num w:numId="6">
    <w:abstractNumId w:val="4"/>
  </w:num>
  <w:num w:numId="7">
    <w:abstractNumId w:val="33"/>
  </w:num>
  <w:num w:numId="8">
    <w:abstractNumId w:val="38"/>
  </w:num>
  <w:num w:numId="9">
    <w:abstractNumId w:val="24"/>
  </w:num>
  <w:num w:numId="10">
    <w:abstractNumId w:val="6"/>
  </w:num>
  <w:num w:numId="11">
    <w:abstractNumId w:val="19"/>
  </w:num>
  <w:num w:numId="12">
    <w:abstractNumId w:val="3"/>
  </w:num>
  <w:num w:numId="1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8"/>
  </w:num>
  <w:num w:numId="16">
    <w:abstractNumId w:val="27"/>
  </w:num>
  <w:num w:numId="17">
    <w:abstractNumId w:val="20"/>
  </w:num>
  <w:num w:numId="18">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2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num>
  <w:num w:numId="23">
    <w:abstractNumId w:val="2"/>
  </w:num>
  <w:num w:numId="24">
    <w:abstractNumId w:val="39"/>
  </w:num>
  <w:num w:numId="25">
    <w:abstractNumId w:val="35"/>
  </w:num>
  <w:num w:numId="26">
    <w:abstractNumId w:val="15"/>
  </w:num>
  <w:num w:numId="27">
    <w:abstractNumId w:val="34"/>
  </w:num>
  <w:num w:numId="28">
    <w:abstractNumId w:val="10"/>
  </w:num>
  <w:num w:numId="29">
    <w:abstractNumId w:val="28"/>
  </w:num>
  <w:num w:numId="30">
    <w:abstractNumId w:val="0"/>
  </w:num>
  <w:num w:numId="31">
    <w:abstractNumId w:val="14"/>
  </w:num>
  <w:num w:numId="32">
    <w:abstractNumId w:val="32"/>
  </w:num>
  <w:num w:numId="33">
    <w:abstractNumId w:val="1"/>
  </w:num>
  <w:num w:numId="34">
    <w:abstractNumId w:val="25"/>
  </w:num>
  <w:num w:numId="35">
    <w:abstractNumId w:val="13"/>
  </w:num>
  <w:num w:numId="36">
    <w:abstractNumId w:val="36"/>
  </w:num>
  <w:num w:numId="37">
    <w:abstractNumId w:val="23"/>
  </w:num>
  <w:num w:numId="38">
    <w:abstractNumId w:val="12"/>
  </w:num>
  <w:num w:numId="39">
    <w:abstractNumId w:val="11"/>
  </w:num>
  <w:num w:numId="40">
    <w:abstractNumId w:val="37"/>
  </w:num>
  <w:num w:numId="41">
    <w:abstractNumId w:val="30"/>
  </w:num>
  <w:num w:numId="42">
    <w:abstractNumId w:val="1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75"/>
    <w:rsid w:val="00002EED"/>
    <w:rsid w:val="00003B10"/>
    <w:rsid w:val="00004DC2"/>
    <w:rsid w:val="00016836"/>
    <w:rsid w:val="00016F14"/>
    <w:rsid w:val="00017EB3"/>
    <w:rsid w:val="00022C5C"/>
    <w:rsid w:val="00024BD9"/>
    <w:rsid w:val="00025DD4"/>
    <w:rsid w:val="00025E02"/>
    <w:rsid w:val="00025E3B"/>
    <w:rsid w:val="00027589"/>
    <w:rsid w:val="00031AAB"/>
    <w:rsid w:val="0003253A"/>
    <w:rsid w:val="000357BB"/>
    <w:rsid w:val="00035DF9"/>
    <w:rsid w:val="00036E89"/>
    <w:rsid w:val="00037129"/>
    <w:rsid w:val="00040121"/>
    <w:rsid w:val="000412D7"/>
    <w:rsid w:val="00042246"/>
    <w:rsid w:val="00043593"/>
    <w:rsid w:val="00043D72"/>
    <w:rsid w:val="0004428A"/>
    <w:rsid w:val="00044805"/>
    <w:rsid w:val="00045C40"/>
    <w:rsid w:val="0004702A"/>
    <w:rsid w:val="000501E9"/>
    <w:rsid w:val="0005122C"/>
    <w:rsid w:val="000515D5"/>
    <w:rsid w:val="00053991"/>
    <w:rsid w:val="000553BB"/>
    <w:rsid w:val="00055C60"/>
    <w:rsid w:val="00057140"/>
    <w:rsid w:val="000625A3"/>
    <w:rsid w:val="00062A39"/>
    <w:rsid w:val="00063812"/>
    <w:rsid w:val="00063E3B"/>
    <w:rsid w:val="00065256"/>
    <w:rsid w:val="0006540A"/>
    <w:rsid w:val="000654C9"/>
    <w:rsid w:val="00075BA3"/>
    <w:rsid w:val="00081209"/>
    <w:rsid w:val="00084C15"/>
    <w:rsid w:val="00085208"/>
    <w:rsid w:val="00085757"/>
    <w:rsid w:val="00092565"/>
    <w:rsid w:val="00096BB5"/>
    <w:rsid w:val="000A1E71"/>
    <w:rsid w:val="000A5BBF"/>
    <w:rsid w:val="000B0301"/>
    <w:rsid w:val="000B60AB"/>
    <w:rsid w:val="000B6164"/>
    <w:rsid w:val="000C407B"/>
    <w:rsid w:val="000C4D37"/>
    <w:rsid w:val="000C5CF0"/>
    <w:rsid w:val="000D2DA4"/>
    <w:rsid w:val="000D62F4"/>
    <w:rsid w:val="000E054F"/>
    <w:rsid w:val="000E0A8F"/>
    <w:rsid w:val="000E1E5D"/>
    <w:rsid w:val="000E7663"/>
    <w:rsid w:val="000F61F8"/>
    <w:rsid w:val="000F6A27"/>
    <w:rsid w:val="000F72C1"/>
    <w:rsid w:val="001005F2"/>
    <w:rsid w:val="00102558"/>
    <w:rsid w:val="00103970"/>
    <w:rsid w:val="00104F18"/>
    <w:rsid w:val="001102A6"/>
    <w:rsid w:val="001105DA"/>
    <w:rsid w:val="00111284"/>
    <w:rsid w:val="00112805"/>
    <w:rsid w:val="00113187"/>
    <w:rsid w:val="00113DAC"/>
    <w:rsid w:val="001141CD"/>
    <w:rsid w:val="00117662"/>
    <w:rsid w:val="00120DCD"/>
    <w:rsid w:val="0012137A"/>
    <w:rsid w:val="00122113"/>
    <w:rsid w:val="00124039"/>
    <w:rsid w:val="00125B29"/>
    <w:rsid w:val="001260F6"/>
    <w:rsid w:val="0012678E"/>
    <w:rsid w:val="001313A1"/>
    <w:rsid w:val="00132919"/>
    <w:rsid w:val="00137DD8"/>
    <w:rsid w:val="00141686"/>
    <w:rsid w:val="00141ED1"/>
    <w:rsid w:val="00142C51"/>
    <w:rsid w:val="00143674"/>
    <w:rsid w:val="00151F85"/>
    <w:rsid w:val="00153884"/>
    <w:rsid w:val="00154A77"/>
    <w:rsid w:val="00156C18"/>
    <w:rsid w:val="001656CF"/>
    <w:rsid w:val="001659A2"/>
    <w:rsid w:val="00165D0C"/>
    <w:rsid w:val="001723A7"/>
    <w:rsid w:val="00176823"/>
    <w:rsid w:val="00176B17"/>
    <w:rsid w:val="00181802"/>
    <w:rsid w:val="0018183B"/>
    <w:rsid w:val="00182A87"/>
    <w:rsid w:val="00182E13"/>
    <w:rsid w:val="001854D4"/>
    <w:rsid w:val="001859C4"/>
    <w:rsid w:val="00185D5F"/>
    <w:rsid w:val="001931DA"/>
    <w:rsid w:val="001A2CC5"/>
    <w:rsid w:val="001A3A36"/>
    <w:rsid w:val="001A741E"/>
    <w:rsid w:val="001A7B7C"/>
    <w:rsid w:val="001B01CE"/>
    <w:rsid w:val="001B6992"/>
    <w:rsid w:val="001C0B0B"/>
    <w:rsid w:val="001C2151"/>
    <w:rsid w:val="001C25E1"/>
    <w:rsid w:val="001C29EB"/>
    <w:rsid w:val="001C3044"/>
    <w:rsid w:val="001C3226"/>
    <w:rsid w:val="001C54E0"/>
    <w:rsid w:val="001C5E96"/>
    <w:rsid w:val="001C6B47"/>
    <w:rsid w:val="001C79C3"/>
    <w:rsid w:val="001D09CA"/>
    <w:rsid w:val="001D3B10"/>
    <w:rsid w:val="001D7CAD"/>
    <w:rsid w:val="001E077C"/>
    <w:rsid w:val="001E11EB"/>
    <w:rsid w:val="001E2B68"/>
    <w:rsid w:val="001E4B53"/>
    <w:rsid w:val="001F06B4"/>
    <w:rsid w:val="001F0735"/>
    <w:rsid w:val="001F1732"/>
    <w:rsid w:val="001F5F96"/>
    <w:rsid w:val="001F7C56"/>
    <w:rsid w:val="00200D5B"/>
    <w:rsid w:val="00201445"/>
    <w:rsid w:val="00201C03"/>
    <w:rsid w:val="00205090"/>
    <w:rsid w:val="00205162"/>
    <w:rsid w:val="00207C7C"/>
    <w:rsid w:val="00210588"/>
    <w:rsid w:val="002151F3"/>
    <w:rsid w:val="00220179"/>
    <w:rsid w:val="00221D6F"/>
    <w:rsid w:val="00226109"/>
    <w:rsid w:val="00226361"/>
    <w:rsid w:val="0023113F"/>
    <w:rsid w:val="00234D14"/>
    <w:rsid w:val="00236F00"/>
    <w:rsid w:val="00240542"/>
    <w:rsid w:val="0024091F"/>
    <w:rsid w:val="00240DAC"/>
    <w:rsid w:val="00244D28"/>
    <w:rsid w:val="002453CB"/>
    <w:rsid w:val="0024553D"/>
    <w:rsid w:val="00246448"/>
    <w:rsid w:val="00246558"/>
    <w:rsid w:val="00250DAD"/>
    <w:rsid w:val="0025429D"/>
    <w:rsid w:val="0025699F"/>
    <w:rsid w:val="00256A95"/>
    <w:rsid w:val="00260213"/>
    <w:rsid w:val="0026414C"/>
    <w:rsid w:val="00264599"/>
    <w:rsid w:val="002652D2"/>
    <w:rsid w:val="00266CBF"/>
    <w:rsid w:val="00272C70"/>
    <w:rsid w:val="002751D2"/>
    <w:rsid w:val="002767E6"/>
    <w:rsid w:val="0027783B"/>
    <w:rsid w:val="00281273"/>
    <w:rsid w:val="00281DA8"/>
    <w:rsid w:val="0028296D"/>
    <w:rsid w:val="00282D77"/>
    <w:rsid w:val="00283040"/>
    <w:rsid w:val="0028390C"/>
    <w:rsid w:val="00283DF9"/>
    <w:rsid w:val="00285525"/>
    <w:rsid w:val="00287FEE"/>
    <w:rsid w:val="00292710"/>
    <w:rsid w:val="00294431"/>
    <w:rsid w:val="002956D8"/>
    <w:rsid w:val="00297121"/>
    <w:rsid w:val="002A0896"/>
    <w:rsid w:val="002A1D5F"/>
    <w:rsid w:val="002A20D7"/>
    <w:rsid w:val="002A36DC"/>
    <w:rsid w:val="002A3E0F"/>
    <w:rsid w:val="002A411A"/>
    <w:rsid w:val="002A4688"/>
    <w:rsid w:val="002A5416"/>
    <w:rsid w:val="002A5F83"/>
    <w:rsid w:val="002A691C"/>
    <w:rsid w:val="002B2140"/>
    <w:rsid w:val="002B5C58"/>
    <w:rsid w:val="002B5E52"/>
    <w:rsid w:val="002B69F3"/>
    <w:rsid w:val="002B752E"/>
    <w:rsid w:val="002B7795"/>
    <w:rsid w:val="002B7E61"/>
    <w:rsid w:val="002C315F"/>
    <w:rsid w:val="002D0927"/>
    <w:rsid w:val="002D2F24"/>
    <w:rsid w:val="002D43B6"/>
    <w:rsid w:val="002D564C"/>
    <w:rsid w:val="002D5810"/>
    <w:rsid w:val="002D7F08"/>
    <w:rsid w:val="002E002F"/>
    <w:rsid w:val="002E089C"/>
    <w:rsid w:val="002E13E4"/>
    <w:rsid w:val="002E42C8"/>
    <w:rsid w:val="002E4BF1"/>
    <w:rsid w:val="002E54C4"/>
    <w:rsid w:val="002E598D"/>
    <w:rsid w:val="002E7746"/>
    <w:rsid w:val="002F0371"/>
    <w:rsid w:val="002F1DDD"/>
    <w:rsid w:val="002F24F4"/>
    <w:rsid w:val="002F5299"/>
    <w:rsid w:val="002F53B9"/>
    <w:rsid w:val="00300340"/>
    <w:rsid w:val="00302432"/>
    <w:rsid w:val="00302888"/>
    <w:rsid w:val="003045E1"/>
    <w:rsid w:val="0030640B"/>
    <w:rsid w:val="00307053"/>
    <w:rsid w:val="00311731"/>
    <w:rsid w:val="00311A82"/>
    <w:rsid w:val="00312C81"/>
    <w:rsid w:val="0031543A"/>
    <w:rsid w:val="0032464C"/>
    <w:rsid w:val="00324C95"/>
    <w:rsid w:val="003258B6"/>
    <w:rsid w:val="00331839"/>
    <w:rsid w:val="00331EEA"/>
    <w:rsid w:val="00332F98"/>
    <w:rsid w:val="00333214"/>
    <w:rsid w:val="0033533D"/>
    <w:rsid w:val="003354B8"/>
    <w:rsid w:val="00337A20"/>
    <w:rsid w:val="003404CE"/>
    <w:rsid w:val="0034050A"/>
    <w:rsid w:val="00340E97"/>
    <w:rsid w:val="00343226"/>
    <w:rsid w:val="00344013"/>
    <w:rsid w:val="00345427"/>
    <w:rsid w:val="003460EB"/>
    <w:rsid w:val="00346C28"/>
    <w:rsid w:val="00351AD3"/>
    <w:rsid w:val="00351F4B"/>
    <w:rsid w:val="003524A8"/>
    <w:rsid w:val="0035534F"/>
    <w:rsid w:val="00355B13"/>
    <w:rsid w:val="0036132B"/>
    <w:rsid w:val="00361A0D"/>
    <w:rsid w:val="003634E9"/>
    <w:rsid w:val="00367020"/>
    <w:rsid w:val="0037023A"/>
    <w:rsid w:val="00370D85"/>
    <w:rsid w:val="00371BD3"/>
    <w:rsid w:val="00372BC3"/>
    <w:rsid w:val="003732B2"/>
    <w:rsid w:val="00375302"/>
    <w:rsid w:val="0037536C"/>
    <w:rsid w:val="003769B9"/>
    <w:rsid w:val="00376BCE"/>
    <w:rsid w:val="0038023D"/>
    <w:rsid w:val="0038326C"/>
    <w:rsid w:val="00384260"/>
    <w:rsid w:val="00385608"/>
    <w:rsid w:val="0039055B"/>
    <w:rsid w:val="00392839"/>
    <w:rsid w:val="00393250"/>
    <w:rsid w:val="003952C5"/>
    <w:rsid w:val="00395D33"/>
    <w:rsid w:val="003A1BAA"/>
    <w:rsid w:val="003A27F4"/>
    <w:rsid w:val="003A3183"/>
    <w:rsid w:val="003A4682"/>
    <w:rsid w:val="003A4CDC"/>
    <w:rsid w:val="003A53E7"/>
    <w:rsid w:val="003A6336"/>
    <w:rsid w:val="003A7165"/>
    <w:rsid w:val="003B47AF"/>
    <w:rsid w:val="003C0736"/>
    <w:rsid w:val="003C45C9"/>
    <w:rsid w:val="003C70A5"/>
    <w:rsid w:val="003D416C"/>
    <w:rsid w:val="003D4276"/>
    <w:rsid w:val="003E2049"/>
    <w:rsid w:val="003E398E"/>
    <w:rsid w:val="003E451D"/>
    <w:rsid w:val="003E66F6"/>
    <w:rsid w:val="003E6BEA"/>
    <w:rsid w:val="003E74F8"/>
    <w:rsid w:val="003E7A9E"/>
    <w:rsid w:val="003F261F"/>
    <w:rsid w:val="003F4251"/>
    <w:rsid w:val="003F42D6"/>
    <w:rsid w:val="003F446F"/>
    <w:rsid w:val="003F4A4A"/>
    <w:rsid w:val="003F4E41"/>
    <w:rsid w:val="003F5966"/>
    <w:rsid w:val="0040241B"/>
    <w:rsid w:val="00403571"/>
    <w:rsid w:val="00403E2B"/>
    <w:rsid w:val="00404B9A"/>
    <w:rsid w:val="00407880"/>
    <w:rsid w:val="00407A88"/>
    <w:rsid w:val="0041346B"/>
    <w:rsid w:val="00413F51"/>
    <w:rsid w:val="0041432A"/>
    <w:rsid w:val="00414E96"/>
    <w:rsid w:val="004155C6"/>
    <w:rsid w:val="00420B8F"/>
    <w:rsid w:val="004222FF"/>
    <w:rsid w:val="004230BF"/>
    <w:rsid w:val="0042534A"/>
    <w:rsid w:val="00426E98"/>
    <w:rsid w:val="004276BD"/>
    <w:rsid w:val="00427C3E"/>
    <w:rsid w:val="00431C00"/>
    <w:rsid w:val="00432D06"/>
    <w:rsid w:val="00434F34"/>
    <w:rsid w:val="00437555"/>
    <w:rsid w:val="00440BBD"/>
    <w:rsid w:val="00441909"/>
    <w:rsid w:val="004427D1"/>
    <w:rsid w:val="00442F79"/>
    <w:rsid w:val="00443347"/>
    <w:rsid w:val="00451015"/>
    <w:rsid w:val="00451968"/>
    <w:rsid w:val="00455117"/>
    <w:rsid w:val="00455335"/>
    <w:rsid w:val="0045584C"/>
    <w:rsid w:val="00455F97"/>
    <w:rsid w:val="004563A2"/>
    <w:rsid w:val="00460ED2"/>
    <w:rsid w:val="00470BA5"/>
    <w:rsid w:val="00480C04"/>
    <w:rsid w:val="0048230C"/>
    <w:rsid w:val="00483E5A"/>
    <w:rsid w:val="00490594"/>
    <w:rsid w:val="00491489"/>
    <w:rsid w:val="004922A0"/>
    <w:rsid w:val="0049342C"/>
    <w:rsid w:val="004A4546"/>
    <w:rsid w:val="004A534F"/>
    <w:rsid w:val="004A6CD3"/>
    <w:rsid w:val="004A759E"/>
    <w:rsid w:val="004B35E7"/>
    <w:rsid w:val="004B4F1C"/>
    <w:rsid w:val="004B5BD2"/>
    <w:rsid w:val="004C2EFF"/>
    <w:rsid w:val="004C3F32"/>
    <w:rsid w:val="004D1301"/>
    <w:rsid w:val="004D395C"/>
    <w:rsid w:val="004D67B8"/>
    <w:rsid w:val="004D766A"/>
    <w:rsid w:val="004E09A6"/>
    <w:rsid w:val="004E18E0"/>
    <w:rsid w:val="004E295F"/>
    <w:rsid w:val="004E684F"/>
    <w:rsid w:val="004E6EA8"/>
    <w:rsid w:val="004E77CB"/>
    <w:rsid w:val="004F0770"/>
    <w:rsid w:val="004F1203"/>
    <w:rsid w:val="004F27AE"/>
    <w:rsid w:val="004F33B4"/>
    <w:rsid w:val="004F51F6"/>
    <w:rsid w:val="004F76B3"/>
    <w:rsid w:val="004F7B74"/>
    <w:rsid w:val="00501404"/>
    <w:rsid w:val="0050359C"/>
    <w:rsid w:val="00503E9A"/>
    <w:rsid w:val="005046DF"/>
    <w:rsid w:val="00505216"/>
    <w:rsid w:val="00512D2C"/>
    <w:rsid w:val="005139B0"/>
    <w:rsid w:val="00513A98"/>
    <w:rsid w:val="00514B36"/>
    <w:rsid w:val="00515436"/>
    <w:rsid w:val="00516058"/>
    <w:rsid w:val="00517952"/>
    <w:rsid w:val="005203F2"/>
    <w:rsid w:val="00521997"/>
    <w:rsid w:val="00521FB9"/>
    <w:rsid w:val="005222D5"/>
    <w:rsid w:val="00522CAC"/>
    <w:rsid w:val="0052338E"/>
    <w:rsid w:val="005256C8"/>
    <w:rsid w:val="00526CB2"/>
    <w:rsid w:val="00527752"/>
    <w:rsid w:val="0053072F"/>
    <w:rsid w:val="005318FD"/>
    <w:rsid w:val="00531907"/>
    <w:rsid w:val="00531E12"/>
    <w:rsid w:val="00531FBA"/>
    <w:rsid w:val="0053462E"/>
    <w:rsid w:val="00534E01"/>
    <w:rsid w:val="005433D6"/>
    <w:rsid w:val="00544D86"/>
    <w:rsid w:val="00546E55"/>
    <w:rsid w:val="00547487"/>
    <w:rsid w:val="00550F1B"/>
    <w:rsid w:val="00552938"/>
    <w:rsid w:val="00552FB9"/>
    <w:rsid w:val="00555668"/>
    <w:rsid w:val="005569C3"/>
    <w:rsid w:val="00557923"/>
    <w:rsid w:val="00561A2E"/>
    <w:rsid w:val="0056517A"/>
    <w:rsid w:val="00566F61"/>
    <w:rsid w:val="00567017"/>
    <w:rsid w:val="00571B3B"/>
    <w:rsid w:val="0057703A"/>
    <w:rsid w:val="00577A14"/>
    <w:rsid w:val="00580DC9"/>
    <w:rsid w:val="00581BE6"/>
    <w:rsid w:val="00586FE3"/>
    <w:rsid w:val="00596D7F"/>
    <w:rsid w:val="005A0685"/>
    <w:rsid w:val="005A0BED"/>
    <w:rsid w:val="005A5AC4"/>
    <w:rsid w:val="005B32FE"/>
    <w:rsid w:val="005B368C"/>
    <w:rsid w:val="005B4203"/>
    <w:rsid w:val="005B4812"/>
    <w:rsid w:val="005B4CE6"/>
    <w:rsid w:val="005B51BB"/>
    <w:rsid w:val="005B7098"/>
    <w:rsid w:val="005C0043"/>
    <w:rsid w:val="005C06E9"/>
    <w:rsid w:val="005C0E33"/>
    <w:rsid w:val="005C16F7"/>
    <w:rsid w:val="005C28A9"/>
    <w:rsid w:val="005C3104"/>
    <w:rsid w:val="005C5E6E"/>
    <w:rsid w:val="005C65E0"/>
    <w:rsid w:val="005C682E"/>
    <w:rsid w:val="005C7CC0"/>
    <w:rsid w:val="005D0CC5"/>
    <w:rsid w:val="005D49C0"/>
    <w:rsid w:val="005D4D26"/>
    <w:rsid w:val="005D5FA3"/>
    <w:rsid w:val="005D778C"/>
    <w:rsid w:val="005D7A62"/>
    <w:rsid w:val="005E272A"/>
    <w:rsid w:val="005E4544"/>
    <w:rsid w:val="005E5050"/>
    <w:rsid w:val="005E6095"/>
    <w:rsid w:val="005E611F"/>
    <w:rsid w:val="005F02E9"/>
    <w:rsid w:val="005F200D"/>
    <w:rsid w:val="005F2311"/>
    <w:rsid w:val="005F5A2C"/>
    <w:rsid w:val="00600691"/>
    <w:rsid w:val="00604697"/>
    <w:rsid w:val="006125C6"/>
    <w:rsid w:val="00613153"/>
    <w:rsid w:val="00613FCB"/>
    <w:rsid w:val="00614939"/>
    <w:rsid w:val="0061695D"/>
    <w:rsid w:val="00617300"/>
    <w:rsid w:val="00617417"/>
    <w:rsid w:val="00617A94"/>
    <w:rsid w:val="00617D54"/>
    <w:rsid w:val="00620E57"/>
    <w:rsid w:val="00620EA2"/>
    <w:rsid w:val="0062188B"/>
    <w:rsid w:val="0063248F"/>
    <w:rsid w:val="00635D1A"/>
    <w:rsid w:val="00636DCD"/>
    <w:rsid w:val="006374F0"/>
    <w:rsid w:val="00642EA6"/>
    <w:rsid w:val="006439C2"/>
    <w:rsid w:val="00643FD9"/>
    <w:rsid w:val="006449D1"/>
    <w:rsid w:val="00655220"/>
    <w:rsid w:val="00662F79"/>
    <w:rsid w:val="00664BB4"/>
    <w:rsid w:val="0066505D"/>
    <w:rsid w:val="006650A2"/>
    <w:rsid w:val="006655B4"/>
    <w:rsid w:val="00667A40"/>
    <w:rsid w:val="00667D03"/>
    <w:rsid w:val="00672835"/>
    <w:rsid w:val="006734C5"/>
    <w:rsid w:val="00673C98"/>
    <w:rsid w:val="00677004"/>
    <w:rsid w:val="006773E2"/>
    <w:rsid w:val="00677986"/>
    <w:rsid w:val="0068144B"/>
    <w:rsid w:val="00686181"/>
    <w:rsid w:val="00686FAA"/>
    <w:rsid w:val="0068714A"/>
    <w:rsid w:val="00687854"/>
    <w:rsid w:val="006901C8"/>
    <w:rsid w:val="006929E4"/>
    <w:rsid w:val="006960B8"/>
    <w:rsid w:val="00697FBB"/>
    <w:rsid w:val="006A0602"/>
    <w:rsid w:val="006A441E"/>
    <w:rsid w:val="006A4579"/>
    <w:rsid w:val="006A4D83"/>
    <w:rsid w:val="006A516D"/>
    <w:rsid w:val="006A56EE"/>
    <w:rsid w:val="006A6630"/>
    <w:rsid w:val="006A6A03"/>
    <w:rsid w:val="006B021D"/>
    <w:rsid w:val="006B6237"/>
    <w:rsid w:val="006C287B"/>
    <w:rsid w:val="006C38F0"/>
    <w:rsid w:val="006C41D2"/>
    <w:rsid w:val="006C4E88"/>
    <w:rsid w:val="006C5E8B"/>
    <w:rsid w:val="006C726E"/>
    <w:rsid w:val="006D053A"/>
    <w:rsid w:val="006D0C3C"/>
    <w:rsid w:val="006D3BDD"/>
    <w:rsid w:val="006D5D7D"/>
    <w:rsid w:val="006D6467"/>
    <w:rsid w:val="006E217E"/>
    <w:rsid w:val="006E3D94"/>
    <w:rsid w:val="006E4726"/>
    <w:rsid w:val="006E4A4B"/>
    <w:rsid w:val="006E4E87"/>
    <w:rsid w:val="006F2C96"/>
    <w:rsid w:val="006F5E31"/>
    <w:rsid w:val="006F6AB0"/>
    <w:rsid w:val="006F6D6D"/>
    <w:rsid w:val="006F722A"/>
    <w:rsid w:val="00700CBC"/>
    <w:rsid w:val="00705124"/>
    <w:rsid w:val="007128FF"/>
    <w:rsid w:val="0071312E"/>
    <w:rsid w:val="007131C1"/>
    <w:rsid w:val="00714BAD"/>
    <w:rsid w:val="00716D2D"/>
    <w:rsid w:val="00721713"/>
    <w:rsid w:val="0072425A"/>
    <w:rsid w:val="00726837"/>
    <w:rsid w:val="007304A5"/>
    <w:rsid w:val="0073073D"/>
    <w:rsid w:val="0073786D"/>
    <w:rsid w:val="00740DDB"/>
    <w:rsid w:val="007411EE"/>
    <w:rsid w:val="0074236E"/>
    <w:rsid w:val="00744EA6"/>
    <w:rsid w:val="00750B82"/>
    <w:rsid w:val="0075219A"/>
    <w:rsid w:val="00752B3E"/>
    <w:rsid w:val="007531F6"/>
    <w:rsid w:val="007534AC"/>
    <w:rsid w:val="00756538"/>
    <w:rsid w:val="00756DEC"/>
    <w:rsid w:val="00761E20"/>
    <w:rsid w:val="0076233D"/>
    <w:rsid w:val="00762DDA"/>
    <w:rsid w:val="00763A07"/>
    <w:rsid w:val="00765C1C"/>
    <w:rsid w:val="00766780"/>
    <w:rsid w:val="00767B7F"/>
    <w:rsid w:val="00767C46"/>
    <w:rsid w:val="00773DA3"/>
    <w:rsid w:val="00774586"/>
    <w:rsid w:val="00775EE6"/>
    <w:rsid w:val="00775F6E"/>
    <w:rsid w:val="00776DAF"/>
    <w:rsid w:val="00777985"/>
    <w:rsid w:val="0078044E"/>
    <w:rsid w:val="0078206B"/>
    <w:rsid w:val="007845CB"/>
    <w:rsid w:val="00785A74"/>
    <w:rsid w:val="00785B4F"/>
    <w:rsid w:val="00790206"/>
    <w:rsid w:val="00790B9A"/>
    <w:rsid w:val="00791C17"/>
    <w:rsid w:val="00791F09"/>
    <w:rsid w:val="00792C1E"/>
    <w:rsid w:val="00794515"/>
    <w:rsid w:val="00797B3C"/>
    <w:rsid w:val="007A52A2"/>
    <w:rsid w:val="007B47EC"/>
    <w:rsid w:val="007B5E12"/>
    <w:rsid w:val="007B7624"/>
    <w:rsid w:val="007B79E7"/>
    <w:rsid w:val="007B7A8C"/>
    <w:rsid w:val="007C4A9D"/>
    <w:rsid w:val="007C4AE8"/>
    <w:rsid w:val="007C56DA"/>
    <w:rsid w:val="007C5BA4"/>
    <w:rsid w:val="007D0699"/>
    <w:rsid w:val="007D185D"/>
    <w:rsid w:val="007D4572"/>
    <w:rsid w:val="007D5B82"/>
    <w:rsid w:val="007E0320"/>
    <w:rsid w:val="007E3FE8"/>
    <w:rsid w:val="007E6F05"/>
    <w:rsid w:val="007F1E23"/>
    <w:rsid w:val="007F57AC"/>
    <w:rsid w:val="00804FA1"/>
    <w:rsid w:val="00806120"/>
    <w:rsid w:val="008064D2"/>
    <w:rsid w:val="008067BD"/>
    <w:rsid w:val="00807E58"/>
    <w:rsid w:val="0081312A"/>
    <w:rsid w:val="00813BB7"/>
    <w:rsid w:val="00815B27"/>
    <w:rsid w:val="0081780F"/>
    <w:rsid w:val="008207C2"/>
    <w:rsid w:val="00821150"/>
    <w:rsid w:val="00821227"/>
    <w:rsid w:val="00821445"/>
    <w:rsid w:val="00821CF4"/>
    <w:rsid w:val="00822143"/>
    <w:rsid w:val="00826469"/>
    <w:rsid w:val="008423F7"/>
    <w:rsid w:val="00844BDE"/>
    <w:rsid w:val="0084574F"/>
    <w:rsid w:val="00846A51"/>
    <w:rsid w:val="00850853"/>
    <w:rsid w:val="008513F6"/>
    <w:rsid w:val="008517CC"/>
    <w:rsid w:val="008530C9"/>
    <w:rsid w:val="0085320B"/>
    <w:rsid w:val="00853D82"/>
    <w:rsid w:val="008577C3"/>
    <w:rsid w:val="00860AA8"/>
    <w:rsid w:val="0086100D"/>
    <w:rsid w:val="008623E3"/>
    <w:rsid w:val="00863986"/>
    <w:rsid w:val="00863B45"/>
    <w:rsid w:val="008703FE"/>
    <w:rsid w:val="00870806"/>
    <w:rsid w:val="00871F16"/>
    <w:rsid w:val="00874B1B"/>
    <w:rsid w:val="00880075"/>
    <w:rsid w:val="00883B10"/>
    <w:rsid w:val="00884ED3"/>
    <w:rsid w:val="008861D6"/>
    <w:rsid w:val="0088668B"/>
    <w:rsid w:val="00891241"/>
    <w:rsid w:val="00893EC5"/>
    <w:rsid w:val="0089579D"/>
    <w:rsid w:val="00896B2A"/>
    <w:rsid w:val="008A1629"/>
    <w:rsid w:val="008A1DBB"/>
    <w:rsid w:val="008A2750"/>
    <w:rsid w:val="008A27EF"/>
    <w:rsid w:val="008A34E3"/>
    <w:rsid w:val="008A378F"/>
    <w:rsid w:val="008A3D2D"/>
    <w:rsid w:val="008A5589"/>
    <w:rsid w:val="008A6330"/>
    <w:rsid w:val="008A7055"/>
    <w:rsid w:val="008A7CBB"/>
    <w:rsid w:val="008A7EEA"/>
    <w:rsid w:val="008B1F54"/>
    <w:rsid w:val="008B360F"/>
    <w:rsid w:val="008B371C"/>
    <w:rsid w:val="008B567E"/>
    <w:rsid w:val="008B61DF"/>
    <w:rsid w:val="008C4E23"/>
    <w:rsid w:val="008D0379"/>
    <w:rsid w:val="008D1EB4"/>
    <w:rsid w:val="008D41A0"/>
    <w:rsid w:val="008D47FA"/>
    <w:rsid w:val="008D5F17"/>
    <w:rsid w:val="008E2AEF"/>
    <w:rsid w:val="008E4033"/>
    <w:rsid w:val="008E4778"/>
    <w:rsid w:val="008E4CDC"/>
    <w:rsid w:val="008E4EDC"/>
    <w:rsid w:val="008E58A6"/>
    <w:rsid w:val="008E6A12"/>
    <w:rsid w:val="00900235"/>
    <w:rsid w:val="009028C6"/>
    <w:rsid w:val="00903F14"/>
    <w:rsid w:val="00904454"/>
    <w:rsid w:val="00904710"/>
    <w:rsid w:val="00904913"/>
    <w:rsid w:val="00904E59"/>
    <w:rsid w:val="00905FE8"/>
    <w:rsid w:val="00907D69"/>
    <w:rsid w:val="009108F8"/>
    <w:rsid w:val="00910C2D"/>
    <w:rsid w:val="0091153C"/>
    <w:rsid w:val="0091202E"/>
    <w:rsid w:val="0091234A"/>
    <w:rsid w:val="0091247A"/>
    <w:rsid w:val="00912D0B"/>
    <w:rsid w:val="00912F47"/>
    <w:rsid w:val="00913D75"/>
    <w:rsid w:val="0091489F"/>
    <w:rsid w:val="00921708"/>
    <w:rsid w:val="009279EF"/>
    <w:rsid w:val="00931F13"/>
    <w:rsid w:val="0093409B"/>
    <w:rsid w:val="00937030"/>
    <w:rsid w:val="00944C1C"/>
    <w:rsid w:val="00946E0E"/>
    <w:rsid w:val="009517E4"/>
    <w:rsid w:val="00955AE2"/>
    <w:rsid w:val="00955EA3"/>
    <w:rsid w:val="00956CBB"/>
    <w:rsid w:val="00957B94"/>
    <w:rsid w:val="0096220D"/>
    <w:rsid w:val="0096409C"/>
    <w:rsid w:val="00967730"/>
    <w:rsid w:val="00970889"/>
    <w:rsid w:val="00970BC1"/>
    <w:rsid w:val="00971112"/>
    <w:rsid w:val="0097173E"/>
    <w:rsid w:val="009729F2"/>
    <w:rsid w:val="00976BCA"/>
    <w:rsid w:val="00981842"/>
    <w:rsid w:val="00987A6E"/>
    <w:rsid w:val="0099089B"/>
    <w:rsid w:val="00995917"/>
    <w:rsid w:val="00995B54"/>
    <w:rsid w:val="009A0D0B"/>
    <w:rsid w:val="009A2745"/>
    <w:rsid w:val="009A3449"/>
    <w:rsid w:val="009A5155"/>
    <w:rsid w:val="009A71A2"/>
    <w:rsid w:val="009B19D3"/>
    <w:rsid w:val="009B3F9E"/>
    <w:rsid w:val="009B7F0C"/>
    <w:rsid w:val="009C2098"/>
    <w:rsid w:val="009C27BA"/>
    <w:rsid w:val="009C4E27"/>
    <w:rsid w:val="009D19F3"/>
    <w:rsid w:val="009D227B"/>
    <w:rsid w:val="009D61CD"/>
    <w:rsid w:val="009E38CD"/>
    <w:rsid w:val="009E4528"/>
    <w:rsid w:val="009E5929"/>
    <w:rsid w:val="009E63CF"/>
    <w:rsid w:val="009F0994"/>
    <w:rsid w:val="009F152C"/>
    <w:rsid w:val="009F309F"/>
    <w:rsid w:val="009F3563"/>
    <w:rsid w:val="009F5749"/>
    <w:rsid w:val="00A013BA"/>
    <w:rsid w:val="00A02137"/>
    <w:rsid w:val="00A03E60"/>
    <w:rsid w:val="00A046A2"/>
    <w:rsid w:val="00A05179"/>
    <w:rsid w:val="00A10248"/>
    <w:rsid w:val="00A10BF8"/>
    <w:rsid w:val="00A11872"/>
    <w:rsid w:val="00A119FC"/>
    <w:rsid w:val="00A11AC7"/>
    <w:rsid w:val="00A11DC3"/>
    <w:rsid w:val="00A12E20"/>
    <w:rsid w:val="00A12E9C"/>
    <w:rsid w:val="00A14CFB"/>
    <w:rsid w:val="00A14DB5"/>
    <w:rsid w:val="00A155F0"/>
    <w:rsid w:val="00A1608D"/>
    <w:rsid w:val="00A1649B"/>
    <w:rsid w:val="00A218D8"/>
    <w:rsid w:val="00A2575F"/>
    <w:rsid w:val="00A25E77"/>
    <w:rsid w:val="00A36F6E"/>
    <w:rsid w:val="00A404E3"/>
    <w:rsid w:val="00A41702"/>
    <w:rsid w:val="00A41C0F"/>
    <w:rsid w:val="00A428D3"/>
    <w:rsid w:val="00A42954"/>
    <w:rsid w:val="00A43EF6"/>
    <w:rsid w:val="00A443A2"/>
    <w:rsid w:val="00A456AE"/>
    <w:rsid w:val="00A457FA"/>
    <w:rsid w:val="00A4716B"/>
    <w:rsid w:val="00A513EB"/>
    <w:rsid w:val="00A51458"/>
    <w:rsid w:val="00A534E8"/>
    <w:rsid w:val="00A55BCA"/>
    <w:rsid w:val="00A56EAE"/>
    <w:rsid w:val="00A56FD5"/>
    <w:rsid w:val="00A60A5F"/>
    <w:rsid w:val="00A61B5B"/>
    <w:rsid w:val="00A636A5"/>
    <w:rsid w:val="00A63B74"/>
    <w:rsid w:val="00A63FEE"/>
    <w:rsid w:val="00A64CEA"/>
    <w:rsid w:val="00A66CAA"/>
    <w:rsid w:val="00A67096"/>
    <w:rsid w:val="00A71668"/>
    <w:rsid w:val="00A73272"/>
    <w:rsid w:val="00A75119"/>
    <w:rsid w:val="00A75B0E"/>
    <w:rsid w:val="00A77CF4"/>
    <w:rsid w:val="00A800BC"/>
    <w:rsid w:val="00A80B73"/>
    <w:rsid w:val="00A824A7"/>
    <w:rsid w:val="00A84A3E"/>
    <w:rsid w:val="00A858BC"/>
    <w:rsid w:val="00A870E3"/>
    <w:rsid w:val="00A87E1F"/>
    <w:rsid w:val="00A91AEC"/>
    <w:rsid w:val="00AA258A"/>
    <w:rsid w:val="00AA3D1B"/>
    <w:rsid w:val="00AA616F"/>
    <w:rsid w:val="00AA62C8"/>
    <w:rsid w:val="00AA6EB8"/>
    <w:rsid w:val="00AB0DDD"/>
    <w:rsid w:val="00AB21FB"/>
    <w:rsid w:val="00AB3635"/>
    <w:rsid w:val="00AC159B"/>
    <w:rsid w:val="00AC3558"/>
    <w:rsid w:val="00AC54ED"/>
    <w:rsid w:val="00AC65D4"/>
    <w:rsid w:val="00AC6781"/>
    <w:rsid w:val="00AD1517"/>
    <w:rsid w:val="00AD22F6"/>
    <w:rsid w:val="00AD23D4"/>
    <w:rsid w:val="00AD2863"/>
    <w:rsid w:val="00AD2DF5"/>
    <w:rsid w:val="00AD4452"/>
    <w:rsid w:val="00AD608F"/>
    <w:rsid w:val="00AD742D"/>
    <w:rsid w:val="00AE0C62"/>
    <w:rsid w:val="00AE1191"/>
    <w:rsid w:val="00AE2023"/>
    <w:rsid w:val="00AE4480"/>
    <w:rsid w:val="00AE47CC"/>
    <w:rsid w:val="00AE6216"/>
    <w:rsid w:val="00AE777D"/>
    <w:rsid w:val="00AE78A6"/>
    <w:rsid w:val="00AF2116"/>
    <w:rsid w:val="00AF4F70"/>
    <w:rsid w:val="00AF758E"/>
    <w:rsid w:val="00B0430D"/>
    <w:rsid w:val="00B07455"/>
    <w:rsid w:val="00B1141D"/>
    <w:rsid w:val="00B13543"/>
    <w:rsid w:val="00B13579"/>
    <w:rsid w:val="00B14BD5"/>
    <w:rsid w:val="00B14C52"/>
    <w:rsid w:val="00B15794"/>
    <w:rsid w:val="00B15919"/>
    <w:rsid w:val="00B15C51"/>
    <w:rsid w:val="00B215EF"/>
    <w:rsid w:val="00B221A0"/>
    <w:rsid w:val="00B24550"/>
    <w:rsid w:val="00B26B3C"/>
    <w:rsid w:val="00B34B54"/>
    <w:rsid w:val="00B34B9C"/>
    <w:rsid w:val="00B36003"/>
    <w:rsid w:val="00B41CC2"/>
    <w:rsid w:val="00B42544"/>
    <w:rsid w:val="00B43B8D"/>
    <w:rsid w:val="00B44D83"/>
    <w:rsid w:val="00B4621E"/>
    <w:rsid w:val="00B51A3C"/>
    <w:rsid w:val="00B60706"/>
    <w:rsid w:val="00B6088F"/>
    <w:rsid w:val="00B61469"/>
    <w:rsid w:val="00B630A1"/>
    <w:rsid w:val="00B642AB"/>
    <w:rsid w:val="00B65DDF"/>
    <w:rsid w:val="00B679BF"/>
    <w:rsid w:val="00B7076E"/>
    <w:rsid w:val="00B76CAB"/>
    <w:rsid w:val="00B8188F"/>
    <w:rsid w:val="00B82FBA"/>
    <w:rsid w:val="00B84736"/>
    <w:rsid w:val="00B91963"/>
    <w:rsid w:val="00B92FA2"/>
    <w:rsid w:val="00B942D1"/>
    <w:rsid w:val="00B94713"/>
    <w:rsid w:val="00B966B1"/>
    <w:rsid w:val="00BA00D8"/>
    <w:rsid w:val="00BA0B77"/>
    <w:rsid w:val="00BA12CF"/>
    <w:rsid w:val="00BA2278"/>
    <w:rsid w:val="00BA69C6"/>
    <w:rsid w:val="00BB08BA"/>
    <w:rsid w:val="00BB2456"/>
    <w:rsid w:val="00BB3629"/>
    <w:rsid w:val="00BB36E3"/>
    <w:rsid w:val="00BB6474"/>
    <w:rsid w:val="00BC076A"/>
    <w:rsid w:val="00BC07CE"/>
    <w:rsid w:val="00BC0C32"/>
    <w:rsid w:val="00BC110C"/>
    <w:rsid w:val="00BC3E46"/>
    <w:rsid w:val="00BC671F"/>
    <w:rsid w:val="00BC6D46"/>
    <w:rsid w:val="00BD162E"/>
    <w:rsid w:val="00BD1FA1"/>
    <w:rsid w:val="00BD255B"/>
    <w:rsid w:val="00BD2BC6"/>
    <w:rsid w:val="00BD2C72"/>
    <w:rsid w:val="00BD51C2"/>
    <w:rsid w:val="00BD71CB"/>
    <w:rsid w:val="00BD737E"/>
    <w:rsid w:val="00BE030C"/>
    <w:rsid w:val="00BE1A57"/>
    <w:rsid w:val="00BE1FBB"/>
    <w:rsid w:val="00BE25F8"/>
    <w:rsid w:val="00BE70ED"/>
    <w:rsid w:val="00BF09B3"/>
    <w:rsid w:val="00BF1E36"/>
    <w:rsid w:val="00BF2EB6"/>
    <w:rsid w:val="00BF3296"/>
    <w:rsid w:val="00BF3D27"/>
    <w:rsid w:val="00BF4000"/>
    <w:rsid w:val="00BF55ED"/>
    <w:rsid w:val="00BF63FA"/>
    <w:rsid w:val="00BF6E3E"/>
    <w:rsid w:val="00C004E5"/>
    <w:rsid w:val="00C01574"/>
    <w:rsid w:val="00C07B9B"/>
    <w:rsid w:val="00C12974"/>
    <w:rsid w:val="00C157C1"/>
    <w:rsid w:val="00C17953"/>
    <w:rsid w:val="00C2001A"/>
    <w:rsid w:val="00C215AB"/>
    <w:rsid w:val="00C2198E"/>
    <w:rsid w:val="00C22337"/>
    <w:rsid w:val="00C22987"/>
    <w:rsid w:val="00C30076"/>
    <w:rsid w:val="00C327D5"/>
    <w:rsid w:val="00C35DF6"/>
    <w:rsid w:val="00C366C4"/>
    <w:rsid w:val="00C3760C"/>
    <w:rsid w:val="00C37F01"/>
    <w:rsid w:val="00C37F06"/>
    <w:rsid w:val="00C46071"/>
    <w:rsid w:val="00C46F7E"/>
    <w:rsid w:val="00C5180E"/>
    <w:rsid w:val="00C52C5F"/>
    <w:rsid w:val="00C53860"/>
    <w:rsid w:val="00C53B44"/>
    <w:rsid w:val="00C6225F"/>
    <w:rsid w:val="00C625C6"/>
    <w:rsid w:val="00C63861"/>
    <w:rsid w:val="00C63AD1"/>
    <w:rsid w:val="00C6411B"/>
    <w:rsid w:val="00C70671"/>
    <w:rsid w:val="00C72B53"/>
    <w:rsid w:val="00C738B1"/>
    <w:rsid w:val="00C740B0"/>
    <w:rsid w:val="00C74FE0"/>
    <w:rsid w:val="00C76D95"/>
    <w:rsid w:val="00C76F16"/>
    <w:rsid w:val="00C77F98"/>
    <w:rsid w:val="00C82EE3"/>
    <w:rsid w:val="00C838AC"/>
    <w:rsid w:val="00C84BB9"/>
    <w:rsid w:val="00C851A7"/>
    <w:rsid w:val="00C85B05"/>
    <w:rsid w:val="00C864E7"/>
    <w:rsid w:val="00C95357"/>
    <w:rsid w:val="00CA113F"/>
    <w:rsid w:val="00CA1AD5"/>
    <w:rsid w:val="00CA6038"/>
    <w:rsid w:val="00CA684B"/>
    <w:rsid w:val="00CB12B6"/>
    <w:rsid w:val="00CB1A29"/>
    <w:rsid w:val="00CB1C79"/>
    <w:rsid w:val="00CB7D0B"/>
    <w:rsid w:val="00CC01A7"/>
    <w:rsid w:val="00CC1D45"/>
    <w:rsid w:val="00CC4320"/>
    <w:rsid w:val="00CC7DC3"/>
    <w:rsid w:val="00CD4051"/>
    <w:rsid w:val="00CD4ED3"/>
    <w:rsid w:val="00CD62BF"/>
    <w:rsid w:val="00CD6F8F"/>
    <w:rsid w:val="00CE5EC4"/>
    <w:rsid w:val="00CE6343"/>
    <w:rsid w:val="00CE69B9"/>
    <w:rsid w:val="00CE6C92"/>
    <w:rsid w:val="00CE6E32"/>
    <w:rsid w:val="00CE7270"/>
    <w:rsid w:val="00CE78FF"/>
    <w:rsid w:val="00CF20F0"/>
    <w:rsid w:val="00CF3461"/>
    <w:rsid w:val="00D0031E"/>
    <w:rsid w:val="00D05B18"/>
    <w:rsid w:val="00D05D4F"/>
    <w:rsid w:val="00D064D6"/>
    <w:rsid w:val="00D10023"/>
    <w:rsid w:val="00D1298C"/>
    <w:rsid w:val="00D22C72"/>
    <w:rsid w:val="00D22D3F"/>
    <w:rsid w:val="00D22E6D"/>
    <w:rsid w:val="00D23B9D"/>
    <w:rsid w:val="00D24116"/>
    <w:rsid w:val="00D24B74"/>
    <w:rsid w:val="00D26026"/>
    <w:rsid w:val="00D266BB"/>
    <w:rsid w:val="00D307D5"/>
    <w:rsid w:val="00D32FC2"/>
    <w:rsid w:val="00D34FAF"/>
    <w:rsid w:val="00D372B0"/>
    <w:rsid w:val="00D436AA"/>
    <w:rsid w:val="00D43BA7"/>
    <w:rsid w:val="00D47138"/>
    <w:rsid w:val="00D47990"/>
    <w:rsid w:val="00D513A1"/>
    <w:rsid w:val="00D51B6A"/>
    <w:rsid w:val="00D5344B"/>
    <w:rsid w:val="00D612E6"/>
    <w:rsid w:val="00D642CC"/>
    <w:rsid w:val="00D64E5A"/>
    <w:rsid w:val="00D71BDC"/>
    <w:rsid w:val="00D72F6B"/>
    <w:rsid w:val="00D74E6C"/>
    <w:rsid w:val="00D75ACF"/>
    <w:rsid w:val="00D81A19"/>
    <w:rsid w:val="00D83E05"/>
    <w:rsid w:val="00D94219"/>
    <w:rsid w:val="00D97F8C"/>
    <w:rsid w:val="00DA0DA8"/>
    <w:rsid w:val="00DA15C1"/>
    <w:rsid w:val="00DA58B4"/>
    <w:rsid w:val="00DA5F6E"/>
    <w:rsid w:val="00DA6225"/>
    <w:rsid w:val="00DA64C0"/>
    <w:rsid w:val="00DB2D34"/>
    <w:rsid w:val="00DB468C"/>
    <w:rsid w:val="00DC0AF8"/>
    <w:rsid w:val="00DC4B81"/>
    <w:rsid w:val="00DC62FB"/>
    <w:rsid w:val="00DC6507"/>
    <w:rsid w:val="00DD0BCA"/>
    <w:rsid w:val="00DD1549"/>
    <w:rsid w:val="00DD2A19"/>
    <w:rsid w:val="00DD3983"/>
    <w:rsid w:val="00DD68D0"/>
    <w:rsid w:val="00DD760D"/>
    <w:rsid w:val="00DD7892"/>
    <w:rsid w:val="00DE1640"/>
    <w:rsid w:val="00DE2620"/>
    <w:rsid w:val="00DE295D"/>
    <w:rsid w:val="00DE2990"/>
    <w:rsid w:val="00DE3FE1"/>
    <w:rsid w:val="00DF3344"/>
    <w:rsid w:val="00DF503F"/>
    <w:rsid w:val="00DF7980"/>
    <w:rsid w:val="00E0007D"/>
    <w:rsid w:val="00E015CE"/>
    <w:rsid w:val="00E0299B"/>
    <w:rsid w:val="00E045CA"/>
    <w:rsid w:val="00E050F2"/>
    <w:rsid w:val="00E052D0"/>
    <w:rsid w:val="00E12D29"/>
    <w:rsid w:val="00E13BB3"/>
    <w:rsid w:val="00E13E69"/>
    <w:rsid w:val="00E1559E"/>
    <w:rsid w:val="00E200EE"/>
    <w:rsid w:val="00E221AE"/>
    <w:rsid w:val="00E23780"/>
    <w:rsid w:val="00E23F34"/>
    <w:rsid w:val="00E25BDC"/>
    <w:rsid w:val="00E270C3"/>
    <w:rsid w:val="00E276DC"/>
    <w:rsid w:val="00E33A27"/>
    <w:rsid w:val="00E33B66"/>
    <w:rsid w:val="00E360F7"/>
    <w:rsid w:val="00E36ADE"/>
    <w:rsid w:val="00E37BDF"/>
    <w:rsid w:val="00E413B4"/>
    <w:rsid w:val="00E419F3"/>
    <w:rsid w:val="00E4407D"/>
    <w:rsid w:val="00E442FF"/>
    <w:rsid w:val="00E44C35"/>
    <w:rsid w:val="00E45B5A"/>
    <w:rsid w:val="00E47AD5"/>
    <w:rsid w:val="00E47F28"/>
    <w:rsid w:val="00E51554"/>
    <w:rsid w:val="00E527A6"/>
    <w:rsid w:val="00E529BC"/>
    <w:rsid w:val="00E52D37"/>
    <w:rsid w:val="00E55C14"/>
    <w:rsid w:val="00E55FEF"/>
    <w:rsid w:val="00E56A92"/>
    <w:rsid w:val="00E6028C"/>
    <w:rsid w:val="00E649A6"/>
    <w:rsid w:val="00E738CB"/>
    <w:rsid w:val="00E7559F"/>
    <w:rsid w:val="00E75C72"/>
    <w:rsid w:val="00E7655A"/>
    <w:rsid w:val="00E76AC5"/>
    <w:rsid w:val="00E77598"/>
    <w:rsid w:val="00E778F6"/>
    <w:rsid w:val="00E811ED"/>
    <w:rsid w:val="00E81623"/>
    <w:rsid w:val="00E82D68"/>
    <w:rsid w:val="00E8341E"/>
    <w:rsid w:val="00E84175"/>
    <w:rsid w:val="00E8508A"/>
    <w:rsid w:val="00E8750E"/>
    <w:rsid w:val="00E904D8"/>
    <w:rsid w:val="00E90CDE"/>
    <w:rsid w:val="00E90F37"/>
    <w:rsid w:val="00EA1BBC"/>
    <w:rsid w:val="00EA2B5E"/>
    <w:rsid w:val="00EA6B6C"/>
    <w:rsid w:val="00EC003B"/>
    <w:rsid w:val="00EC0A90"/>
    <w:rsid w:val="00EC0F5D"/>
    <w:rsid w:val="00EC3443"/>
    <w:rsid w:val="00EC6CF5"/>
    <w:rsid w:val="00EC71EC"/>
    <w:rsid w:val="00ED1286"/>
    <w:rsid w:val="00ED47FF"/>
    <w:rsid w:val="00ED4E29"/>
    <w:rsid w:val="00ED5C2E"/>
    <w:rsid w:val="00ED7688"/>
    <w:rsid w:val="00EE16A8"/>
    <w:rsid w:val="00EE305A"/>
    <w:rsid w:val="00EE4587"/>
    <w:rsid w:val="00EE759E"/>
    <w:rsid w:val="00EF4B64"/>
    <w:rsid w:val="00EF50A0"/>
    <w:rsid w:val="00F01B43"/>
    <w:rsid w:val="00F037D8"/>
    <w:rsid w:val="00F04210"/>
    <w:rsid w:val="00F0488E"/>
    <w:rsid w:val="00F04EDB"/>
    <w:rsid w:val="00F0570C"/>
    <w:rsid w:val="00F0767E"/>
    <w:rsid w:val="00F11F3C"/>
    <w:rsid w:val="00F13D91"/>
    <w:rsid w:val="00F162E7"/>
    <w:rsid w:val="00F165F8"/>
    <w:rsid w:val="00F21654"/>
    <w:rsid w:val="00F242B9"/>
    <w:rsid w:val="00F24FDB"/>
    <w:rsid w:val="00F26127"/>
    <w:rsid w:val="00F27D96"/>
    <w:rsid w:val="00F308BB"/>
    <w:rsid w:val="00F35293"/>
    <w:rsid w:val="00F3602E"/>
    <w:rsid w:val="00F403A5"/>
    <w:rsid w:val="00F409E3"/>
    <w:rsid w:val="00F40AE0"/>
    <w:rsid w:val="00F410B7"/>
    <w:rsid w:val="00F4373E"/>
    <w:rsid w:val="00F453A9"/>
    <w:rsid w:val="00F529FF"/>
    <w:rsid w:val="00F556AF"/>
    <w:rsid w:val="00F602E3"/>
    <w:rsid w:val="00F60421"/>
    <w:rsid w:val="00F61C20"/>
    <w:rsid w:val="00F61CE4"/>
    <w:rsid w:val="00F637F6"/>
    <w:rsid w:val="00F64EB9"/>
    <w:rsid w:val="00F66BC0"/>
    <w:rsid w:val="00F66F6E"/>
    <w:rsid w:val="00F72B6A"/>
    <w:rsid w:val="00F73701"/>
    <w:rsid w:val="00F76723"/>
    <w:rsid w:val="00F82514"/>
    <w:rsid w:val="00F82F32"/>
    <w:rsid w:val="00F8496F"/>
    <w:rsid w:val="00F85EF6"/>
    <w:rsid w:val="00F86928"/>
    <w:rsid w:val="00FA1204"/>
    <w:rsid w:val="00FA248D"/>
    <w:rsid w:val="00FA3999"/>
    <w:rsid w:val="00FA522B"/>
    <w:rsid w:val="00FA59BE"/>
    <w:rsid w:val="00FB18F0"/>
    <w:rsid w:val="00FB2842"/>
    <w:rsid w:val="00FB74FB"/>
    <w:rsid w:val="00FB77E7"/>
    <w:rsid w:val="00FC5594"/>
    <w:rsid w:val="00FC57A3"/>
    <w:rsid w:val="00FC632C"/>
    <w:rsid w:val="00FD0C0B"/>
    <w:rsid w:val="00FD209D"/>
    <w:rsid w:val="00FD310D"/>
    <w:rsid w:val="00FD471F"/>
    <w:rsid w:val="00FD686C"/>
    <w:rsid w:val="00FE3F07"/>
    <w:rsid w:val="00FE4861"/>
    <w:rsid w:val="00FE493D"/>
    <w:rsid w:val="00FE4AD5"/>
    <w:rsid w:val="00FE52BE"/>
    <w:rsid w:val="00FE6B80"/>
    <w:rsid w:val="00FE7D6B"/>
    <w:rsid w:val="00FF0CC6"/>
    <w:rsid w:val="00FF1A0D"/>
    <w:rsid w:val="00FF1D3B"/>
    <w:rsid w:val="00FF2385"/>
    <w:rsid w:val="00FF2955"/>
    <w:rsid w:val="00FF2AA1"/>
    <w:rsid w:val="00FF6A7B"/>
    <w:rsid w:val="00FF7E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138DDA6"/>
  <w15:docId w15:val="{0D720C1B-32FE-47A5-8702-F23BF8EFB4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uiPriority w:val="99"/>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89579D"/>
    <w:rPr>
      <w:sz w:val="16"/>
      <w:szCs w:val="16"/>
    </w:rPr>
  </w:style>
  <w:style w:type="paragraph" w:styleId="ad">
    <w:name w:val="annotation text"/>
    <w:basedOn w:val="a"/>
    <w:semiHidden/>
    <w:rsid w:val="0089579D"/>
    <w:rPr>
      <w:sz w:val="20"/>
      <w:szCs w:val="20"/>
    </w:rPr>
  </w:style>
  <w:style w:type="paragraph" w:styleId="ae">
    <w:name w:val="annotation subject"/>
    <w:basedOn w:val="ad"/>
    <w:next w:val="ad"/>
    <w:semiHidden/>
    <w:rsid w:val="0089579D"/>
    <w:rPr>
      <w:b/>
      <w:bCs/>
    </w:rPr>
  </w:style>
  <w:style w:type="paragraph" w:styleId="af">
    <w:name w:val="Balloon Text"/>
    <w:basedOn w:val="a"/>
    <w:semiHidden/>
    <w:rsid w:val="0089579D"/>
    <w:rPr>
      <w:rFonts w:ascii="Tahoma" w:hAnsi="Tahoma" w:cs="Tahoma"/>
      <w:sz w:val="16"/>
      <w:szCs w:val="16"/>
    </w:rPr>
  </w:style>
  <w:style w:type="paragraph" w:styleId="af0">
    <w:name w:val="footnote text"/>
    <w:basedOn w:val="a"/>
    <w:link w:val="af1"/>
    <w:uiPriority w:val="99"/>
    <w:rsid w:val="00062A39"/>
    <w:rPr>
      <w:sz w:val="20"/>
      <w:szCs w:val="20"/>
    </w:rPr>
  </w:style>
  <w:style w:type="character" w:styleId="af2">
    <w:name w:val="footnote reference"/>
    <w:uiPriority w:val="99"/>
    <w:rsid w:val="00062A39"/>
    <w:rPr>
      <w:vertAlign w:val="superscript"/>
    </w:rPr>
  </w:style>
  <w:style w:type="paragraph" w:customStyle="1" w:styleId="af3">
    <w:name w:val="Знак"/>
    <w:basedOn w:val="a"/>
    <w:rsid w:val="00775EE6"/>
    <w:pPr>
      <w:tabs>
        <w:tab w:val="num" w:pos="360"/>
      </w:tabs>
      <w:spacing w:after="160" w:line="240" w:lineRule="exact"/>
    </w:pPr>
    <w:rPr>
      <w:rFonts w:ascii="Verdana" w:hAnsi="Verdana" w:cs="Verdana"/>
      <w:sz w:val="20"/>
      <w:szCs w:val="20"/>
      <w:lang w:val="en-US" w:eastAsia="en-US"/>
    </w:rPr>
  </w:style>
  <w:style w:type="paragraph" w:styleId="22">
    <w:name w:val="Body Text 2"/>
    <w:basedOn w:val="a"/>
    <w:rsid w:val="00311A82"/>
    <w:pPr>
      <w:spacing w:after="120" w:line="480" w:lineRule="auto"/>
    </w:pPr>
  </w:style>
  <w:style w:type="paragraph" w:styleId="af4">
    <w:name w:val="header"/>
    <w:basedOn w:val="a"/>
    <w:rsid w:val="00BC110C"/>
    <w:pPr>
      <w:tabs>
        <w:tab w:val="center" w:pos="4677"/>
        <w:tab w:val="right" w:pos="9355"/>
      </w:tabs>
    </w:pPr>
  </w:style>
  <w:style w:type="paragraph" w:styleId="af5">
    <w:name w:val="footer"/>
    <w:basedOn w:val="a"/>
    <w:link w:val="af6"/>
    <w:uiPriority w:val="99"/>
    <w:rsid w:val="00BC110C"/>
    <w:pPr>
      <w:tabs>
        <w:tab w:val="center" w:pos="4677"/>
        <w:tab w:val="right" w:pos="9355"/>
      </w:tabs>
    </w:pPr>
  </w:style>
  <w:style w:type="character" w:customStyle="1" w:styleId="FontStyle18">
    <w:name w:val="Font Style18"/>
    <w:rsid w:val="00844BDE"/>
    <w:rPr>
      <w:rFonts w:ascii="Times New Roman" w:hAnsi="Times New Roman" w:cs="Times New Roman"/>
      <w:b/>
      <w:bCs/>
      <w:sz w:val="24"/>
      <w:szCs w:val="24"/>
    </w:rPr>
  </w:style>
  <w:style w:type="paragraph" w:customStyle="1" w:styleId="Style1">
    <w:name w:val="Style1"/>
    <w:basedOn w:val="a"/>
    <w:rsid w:val="00844BDE"/>
    <w:pPr>
      <w:widowControl w:val="0"/>
      <w:autoSpaceDE w:val="0"/>
      <w:autoSpaceDN w:val="0"/>
      <w:adjustRightInd w:val="0"/>
      <w:spacing w:line="446" w:lineRule="exact"/>
      <w:jc w:val="right"/>
    </w:pPr>
  </w:style>
  <w:style w:type="paragraph" w:customStyle="1" w:styleId="Style4">
    <w:name w:val="Style4"/>
    <w:basedOn w:val="a"/>
    <w:rsid w:val="00844BDE"/>
    <w:pPr>
      <w:widowControl w:val="0"/>
      <w:autoSpaceDE w:val="0"/>
      <w:autoSpaceDN w:val="0"/>
      <w:adjustRightInd w:val="0"/>
    </w:pPr>
  </w:style>
  <w:style w:type="character" w:customStyle="1" w:styleId="FontStyle17">
    <w:name w:val="Font Style17"/>
    <w:rsid w:val="00844BDE"/>
    <w:rPr>
      <w:rFonts w:ascii="Times New Roman" w:hAnsi="Times New Roman" w:cs="Times New Roman"/>
      <w:b/>
      <w:bCs/>
      <w:sz w:val="30"/>
      <w:szCs w:val="30"/>
    </w:rPr>
  </w:style>
  <w:style w:type="paragraph" w:styleId="af7">
    <w:name w:val="List Paragraph"/>
    <w:basedOn w:val="a"/>
    <w:qFormat/>
    <w:rsid w:val="00483E5A"/>
    <w:pPr>
      <w:ind w:left="720"/>
      <w:contextualSpacing/>
    </w:pPr>
  </w:style>
  <w:style w:type="paragraph" w:styleId="af8">
    <w:name w:val="Body Text Indent"/>
    <w:basedOn w:val="a"/>
    <w:link w:val="af9"/>
    <w:rsid w:val="00642EA6"/>
    <w:pPr>
      <w:spacing w:after="120"/>
      <w:ind w:left="283"/>
    </w:pPr>
  </w:style>
  <w:style w:type="character" w:customStyle="1" w:styleId="af9">
    <w:name w:val="Основной текст с отступом Знак"/>
    <w:basedOn w:val="a0"/>
    <w:link w:val="af8"/>
    <w:rsid w:val="00642EA6"/>
    <w:rPr>
      <w:sz w:val="24"/>
      <w:szCs w:val="24"/>
    </w:rPr>
  </w:style>
  <w:style w:type="character" w:customStyle="1" w:styleId="af1">
    <w:name w:val="Текст сноски Знак"/>
    <w:basedOn w:val="a0"/>
    <w:link w:val="af0"/>
    <w:uiPriority w:val="99"/>
    <w:rsid w:val="00AB21FB"/>
  </w:style>
  <w:style w:type="character" w:customStyle="1" w:styleId="af6">
    <w:name w:val="Нижний колонтитул Знак"/>
    <w:basedOn w:val="a0"/>
    <w:link w:val="af5"/>
    <w:uiPriority w:val="99"/>
    <w:rsid w:val="000654C9"/>
    <w:rPr>
      <w:sz w:val="24"/>
      <w:szCs w:val="24"/>
    </w:rPr>
  </w:style>
  <w:style w:type="character" w:customStyle="1" w:styleId="li1">
    <w:name w:val="li1"/>
    <w:rsid w:val="001C2151"/>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12471">
      <w:bodyDiv w:val="1"/>
      <w:marLeft w:val="0"/>
      <w:marRight w:val="0"/>
      <w:marTop w:val="0"/>
      <w:marBottom w:val="0"/>
      <w:divBdr>
        <w:top w:val="none" w:sz="0" w:space="0" w:color="auto"/>
        <w:left w:val="none" w:sz="0" w:space="0" w:color="auto"/>
        <w:bottom w:val="none" w:sz="0" w:space="0" w:color="auto"/>
        <w:right w:val="none" w:sz="0" w:space="0" w:color="auto"/>
      </w:divBdr>
    </w:div>
    <w:div w:id="252788491">
      <w:bodyDiv w:val="1"/>
      <w:marLeft w:val="0"/>
      <w:marRight w:val="0"/>
      <w:marTop w:val="0"/>
      <w:marBottom w:val="0"/>
      <w:divBdr>
        <w:top w:val="none" w:sz="0" w:space="0" w:color="auto"/>
        <w:left w:val="none" w:sz="0" w:space="0" w:color="auto"/>
        <w:bottom w:val="none" w:sz="0" w:space="0" w:color="auto"/>
        <w:right w:val="none" w:sz="0" w:space="0" w:color="auto"/>
      </w:divBdr>
    </w:div>
    <w:div w:id="284234806">
      <w:bodyDiv w:val="1"/>
      <w:marLeft w:val="0"/>
      <w:marRight w:val="0"/>
      <w:marTop w:val="0"/>
      <w:marBottom w:val="0"/>
      <w:divBdr>
        <w:top w:val="none" w:sz="0" w:space="0" w:color="auto"/>
        <w:left w:val="none" w:sz="0" w:space="0" w:color="auto"/>
        <w:bottom w:val="none" w:sz="0" w:space="0" w:color="auto"/>
        <w:right w:val="none" w:sz="0" w:space="0" w:color="auto"/>
      </w:divBdr>
    </w:div>
    <w:div w:id="376784143">
      <w:bodyDiv w:val="1"/>
      <w:marLeft w:val="0"/>
      <w:marRight w:val="0"/>
      <w:marTop w:val="0"/>
      <w:marBottom w:val="0"/>
      <w:divBdr>
        <w:top w:val="none" w:sz="0" w:space="0" w:color="auto"/>
        <w:left w:val="none" w:sz="0" w:space="0" w:color="auto"/>
        <w:bottom w:val="none" w:sz="0" w:space="0" w:color="auto"/>
        <w:right w:val="none" w:sz="0" w:space="0" w:color="auto"/>
      </w:divBdr>
    </w:div>
    <w:div w:id="447898377">
      <w:bodyDiv w:val="1"/>
      <w:marLeft w:val="0"/>
      <w:marRight w:val="0"/>
      <w:marTop w:val="0"/>
      <w:marBottom w:val="0"/>
      <w:divBdr>
        <w:top w:val="none" w:sz="0" w:space="0" w:color="auto"/>
        <w:left w:val="none" w:sz="0" w:space="0" w:color="auto"/>
        <w:bottom w:val="none" w:sz="0" w:space="0" w:color="auto"/>
        <w:right w:val="none" w:sz="0" w:space="0" w:color="auto"/>
      </w:divBdr>
    </w:div>
    <w:div w:id="519128486">
      <w:bodyDiv w:val="1"/>
      <w:marLeft w:val="0"/>
      <w:marRight w:val="0"/>
      <w:marTop w:val="0"/>
      <w:marBottom w:val="0"/>
      <w:divBdr>
        <w:top w:val="none" w:sz="0" w:space="0" w:color="auto"/>
        <w:left w:val="none" w:sz="0" w:space="0" w:color="auto"/>
        <w:bottom w:val="none" w:sz="0" w:space="0" w:color="auto"/>
        <w:right w:val="none" w:sz="0" w:space="0" w:color="auto"/>
      </w:divBdr>
    </w:div>
    <w:div w:id="529732607">
      <w:bodyDiv w:val="1"/>
      <w:marLeft w:val="0"/>
      <w:marRight w:val="0"/>
      <w:marTop w:val="0"/>
      <w:marBottom w:val="0"/>
      <w:divBdr>
        <w:top w:val="none" w:sz="0" w:space="0" w:color="auto"/>
        <w:left w:val="none" w:sz="0" w:space="0" w:color="auto"/>
        <w:bottom w:val="none" w:sz="0" w:space="0" w:color="auto"/>
        <w:right w:val="none" w:sz="0" w:space="0" w:color="auto"/>
      </w:divBdr>
    </w:div>
    <w:div w:id="629821876">
      <w:bodyDiv w:val="1"/>
      <w:marLeft w:val="0"/>
      <w:marRight w:val="0"/>
      <w:marTop w:val="0"/>
      <w:marBottom w:val="0"/>
      <w:divBdr>
        <w:top w:val="none" w:sz="0" w:space="0" w:color="auto"/>
        <w:left w:val="none" w:sz="0" w:space="0" w:color="auto"/>
        <w:bottom w:val="none" w:sz="0" w:space="0" w:color="auto"/>
        <w:right w:val="none" w:sz="0" w:space="0" w:color="auto"/>
      </w:divBdr>
    </w:div>
    <w:div w:id="785275231">
      <w:bodyDiv w:val="1"/>
      <w:marLeft w:val="0"/>
      <w:marRight w:val="0"/>
      <w:marTop w:val="0"/>
      <w:marBottom w:val="0"/>
      <w:divBdr>
        <w:top w:val="none" w:sz="0" w:space="0" w:color="auto"/>
        <w:left w:val="none" w:sz="0" w:space="0" w:color="auto"/>
        <w:bottom w:val="none" w:sz="0" w:space="0" w:color="auto"/>
        <w:right w:val="none" w:sz="0" w:space="0" w:color="auto"/>
      </w:divBdr>
    </w:div>
    <w:div w:id="1076130211">
      <w:bodyDiv w:val="1"/>
      <w:marLeft w:val="0"/>
      <w:marRight w:val="0"/>
      <w:marTop w:val="0"/>
      <w:marBottom w:val="0"/>
      <w:divBdr>
        <w:top w:val="none" w:sz="0" w:space="0" w:color="auto"/>
        <w:left w:val="none" w:sz="0" w:space="0" w:color="auto"/>
        <w:bottom w:val="none" w:sz="0" w:space="0" w:color="auto"/>
        <w:right w:val="none" w:sz="0" w:space="0" w:color="auto"/>
      </w:divBdr>
    </w:div>
    <w:div w:id="1120339800">
      <w:bodyDiv w:val="1"/>
      <w:marLeft w:val="0"/>
      <w:marRight w:val="0"/>
      <w:marTop w:val="0"/>
      <w:marBottom w:val="0"/>
      <w:divBdr>
        <w:top w:val="none" w:sz="0" w:space="0" w:color="auto"/>
        <w:left w:val="none" w:sz="0" w:space="0" w:color="auto"/>
        <w:bottom w:val="none" w:sz="0" w:space="0" w:color="auto"/>
        <w:right w:val="none" w:sz="0" w:space="0" w:color="auto"/>
      </w:divBdr>
    </w:div>
    <w:div w:id="1473908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CAAA2B-3513-4F49-BCB8-3478FAA8C1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24</Pages>
  <Words>10037</Words>
  <Characters>57213</Characters>
  <Application>Microsoft Office Word</Application>
  <DocSecurity>0</DocSecurity>
  <Lines>476</Lines>
  <Paragraphs>134</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67116</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Фокина Татьяна Александровна</cp:lastModifiedBy>
  <cp:revision>3</cp:revision>
  <cp:lastPrinted>2014-02-06T00:05:00Z</cp:lastPrinted>
  <dcterms:created xsi:type="dcterms:W3CDTF">2017-12-14T06:09:00Z</dcterms:created>
  <dcterms:modified xsi:type="dcterms:W3CDTF">2017-12-14T06:11:00Z</dcterms:modified>
</cp:coreProperties>
</file>