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568" w:rsidRPr="00614CDD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614CDD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1052DF" w:rsidRPr="00614CDD" w:rsidRDefault="001052DF" w:rsidP="001052DF">
      <w:pPr>
        <w:suppressAutoHyphens/>
        <w:ind w:right="-365"/>
        <w:jc w:val="center"/>
        <w:rPr>
          <w:b/>
          <w:sz w:val="26"/>
          <w:szCs w:val="26"/>
        </w:rPr>
      </w:pPr>
      <w:r w:rsidRPr="00614CDD">
        <w:rPr>
          <w:b/>
          <w:sz w:val="26"/>
          <w:szCs w:val="26"/>
        </w:rPr>
        <w:t>ТЕХНИЧЕСКОЕ ЗАДАНИЕ</w:t>
      </w:r>
    </w:p>
    <w:p w:rsidR="009C33CF" w:rsidRDefault="009C33CF" w:rsidP="009C33CF">
      <w:pPr>
        <w:spacing w:before="60"/>
        <w:jc w:val="center"/>
        <w:rPr>
          <w:b/>
          <w:sz w:val="26"/>
          <w:szCs w:val="26"/>
        </w:rPr>
      </w:pPr>
      <w:r w:rsidRPr="00B808C4">
        <w:rPr>
          <w:b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Pr="00B808C4">
        <w:rPr>
          <w:b/>
          <w:sz w:val="26"/>
          <w:szCs w:val="26"/>
        </w:rPr>
        <w:t>кВ</w:t>
      </w:r>
      <w:proofErr w:type="spellEnd"/>
      <w:r w:rsidRPr="00B808C4">
        <w:rPr>
          <w:b/>
          <w:sz w:val="26"/>
          <w:szCs w:val="26"/>
        </w:rPr>
        <w:t xml:space="preserve"> для  технологического присоединения потребителей  (в том числе ПИР) </w:t>
      </w:r>
    </w:p>
    <w:p w:rsidR="009C33CF" w:rsidRPr="00B808C4" w:rsidRDefault="009C33CF" w:rsidP="009C33CF">
      <w:pPr>
        <w:spacing w:before="60"/>
        <w:jc w:val="center"/>
        <w:rPr>
          <w:b/>
          <w:sz w:val="26"/>
          <w:szCs w:val="26"/>
        </w:rPr>
      </w:pPr>
      <w:r w:rsidRPr="00B808C4">
        <w:rPr>
          <w:b/>
          <w:sz w:val="26"/>
          <w:szCs w:val="26"/>
        </w:rPr>
        <w:t>на территории филиала ПЭС</w:t>
      </w:r>
    </w:p>
    <w:p w:rsidR="00AA37F5" w:rsidRPr="00B64A51" w:rsidRDefault="00AA37F5" w:rsidP="00AA37F5">
      <w:pPr>
        <w:spacing w:before="60"/>
        <w:jc w:val="center"/>
        <w:rPr>
          <w:b/>
          <w:sz w:val="26"/>
          <w:szCs w:val="26"/>
        </w:rPr>
      </w:pPr>
      <w:r w:rsidRPr="00B64A51">
        <w:rPr>
          <w:b/>
          <w:sz w:val="26"/>
          <w:szCs w:val="26"/>
        </w:rPr>
        <w:t>(</w:t>
      </w:r>
      <w:r>
        <w:rPr>
          <w:b/>
          <w:color w:val="0000FF"/>
          <w:sz w:val="26"/>
          <w:szCs w:val="26"/>
        </w:rPr>
        <w:t>с. Перевозное</w:t>
      </w:r>
      <w:r w:rsidRPr="00B64A51">
        <w:rPr>
          <w:b/>
          <w:sz w:val="26"/>
          <w:szCs w:val="26"/>
        </w:rPr>
        <w:t>)</w:t>
      </w:r>
    </w:p>
    <w:p w:rsidR="00AA37F5" w:rsidRPr="00B64A51" w:rsidRDefault="00AA37F5" w:rsidP="00AA37F5">
      <w:pPr>
        <w:spacing w:before="60"/>
        <w:jc w:val="center"/>
        <w:rPr>
          <w:b/>
          <w:sz w:val="26"/>
          <w:szCs w:val="26"/>
        </w:rPr>
      </w:pPr>
    </w:p>
    <w:p w:rsidR="00AA37F5" w:rsidRPr="00B64A51" w:rsidRDefault="00AA37F5" w:rsidP="00AA37F5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B64A51">
        <w:rPr>
          <w:b/>
          <w:sz w:val="26"/>
          <w:szCs w:val="26"/>
        </w:rPr>
        <w:t>1. Основание для выполнения работ:</w:t>
      </w:r>
    </w:p>
    <w:p w:rsidR="00AA37F5" w:rsidRPr="00B64A51" w:rsidRDefault="00AA37F5" w:rsidP="00AA37F5">
      <w:pPr>
        <w:suppressAutoHyphens/>
        <w:ind w:right="-365" w:firstLine="567"/>
        <w:rPr>
          <w:sz w:val="26"/>
          <w:szCs w:val="26"/>
        </w:rPr>
      </w:pPr>
      <w:r w:rsidRPr="00B64A51">
        <w:rPr>
          <w:sz w:val="26"/>
          <w:szCs w:val="26"/>
        </w:rPr>
        <w:t xml:space="preserve">1.1. Инвестиционная программа АО «ДРСК» на 2017 г. </w:t>
      </w:r>
    </w:p>
    <w:p w:rsidR="00AA37F5" w:rsidRPr="00B64A51" w:rsidRDefault="00AA37F5" w:rsidP="00AA37F5">
      <w:pPr>
        <w:suppressAutoHyphens/>
        <w:ind w:right="-365" w:firstLine="567"/>
        <w:rPr>
          <w:color w:val="0000FF"/>
          <w:sz w:val="26"/>
          <w:szCs w:val="26"/>
        </w:rPr>
      </w:pPr>
      <w:r w:rsidRPr="00B64A51">
        <w:rPr>
          <w:sz w:val="26"/>
          <w:szCs w:val="26"/>
        </w:rPr>
        <w:t>(</w:t>
      </w:r>
      <w:r w:rsidRPr="00B64A51">
        <w:rPr>
          <w:color w:val="0000FF"/>
          <w:sz w:val="26"/>
          <w:szCs w:val="26"/>
        </w:rPr>
        <w:t xml:space="preserve">Расширение и создание распределительных сетей 6/10/0,4 </w:t>
      </w:r>
      <w:proofErr w:type="spellStart"/>
      <w:r w:rsidRPr="00B64A51">
        <w:rPr>
          <w:color w:val="0000FF"/>
          <w:sz w:val="26"/>
          <w:szCs w:val="26"/>
        </w:rPr>
        <w:t>кВ</w:t>
      </w:r>
      <w:proofErr w:type="spellEnd"/>
      <w:r w:rsidRPr="00B64A51">
        <w:rPr>
          <w:color w:val="0000FF"/>
          <w:sz w:val="26"/>
          <w:szCs w:val="26"/>
        </w:rPr>
        <w:t>)</w:t>
      </w:r>
    </w:p>
    <w:p w:rsidR="00AA37F5" w:rsidRPr="00B64A51" w:rsidRDefault="00AA37F5" w:rsidP="00AA37F5">
      <w:pPr>
        <w:suppressAutoHyphens/>
        <w:ind w:right="-365" w:firstLine="567"/>
        <w:rPr>
          <w:color w:val="0000FF"/>
          <w:sz w:val="26"/>
          <w:szCs w:val="26"/>
        </w:rPr>
      </w:pPr>
    </w:p>
    <w:p w:rsidR="00AA37F5" w:rsidRPr="00B64A51" w:rsidRDefault="00AA37F5" w:rsidP="00AA37F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B64A51">
        <w:rPr>
          <w:sz w:val="26"/>
          <w:szCs w:val="26"/>
        </w:rPr>
        <w:t>1.2. Договор на технологическое присоединение к электрическим сетям АО «</w:t>
      </w:r>
      <w:proofErr w:type="gramStart"/>
      <w:r w:rsidRPr="00B64A51">
        <w:rPr>
          <w:sz w:val="26"/>
          <w:szCs w:val="26"/>
        </w:rPr>
        <w:t>Дал</w:t>
      </w:r>
      <w:r w:rsidRPr="00B64A51">
        <w:rPr>
          <w:sz w:val="26"/>
          <w:szCs w:val="26"/>
        </w:rPr>
        <w:t>ь</w:t>
      </w:r>
      <w:r w:rsidRPr="00B64A51">
        <w:rPr>
          <w:sz w:val="26"/>
          <w:szCs w:val="26"/>
        </w:rPr>
        <w:t>невосточная</w:t>
      </w:r>
      <w:proofErr w:type="gramEnd"/>
      <w:r w:rsidRPr="00B64A51">
        <w:rPr>
          <w:sz w:val="26"/>
          <w:szCs w:val="26"/>
        </w:rPr>
        <w:t xml:space="preserve"> распределительная сетевая компания»:</w:t>
      </w:r>
    </w:p>
    <w:p w:rsidR="00AA37F5" w:rsidRDefault="00AA37F5" w:rsidP="00AA37F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1.2.1. №17-1695 от 10.05.2017г. (Шапошникова В.А. </w:t>
      </w:r>
      <w:r w:rsidRPr="00BD27E8">
        <w:rPr>
          <w:color w:val="0000FF"/>
          <w:sz w:val="26"/>
          <w:szCs w:val="26"/>
        </w:rPr>
        <w:t xml:space="preserve">Приморский край, </w:t>
      </w:r>
      <w:proofErr w:type="spellStart"/>
      <w:r w:rsidRPr="00BD27E8">
        <w:rPr>
          <w:color w:val="0000FF"/>
          <w:sz w:val="26"/>
          <w:szCs w:val="26"/>
        </w:rPr>
        <w:t>Хасанский</w:t>
      </w:r>
      <w:proofErr w:type="spellEnd"/>
      <w:r w:rsidRPr="00BD27E8">
        <w:rPr>
          <w:color w:val="0000FF"/>
          <w:sz w:val="26"/>
          <w:szCs w:val="26"/>
        </w:rPr>
        <w:t xml:space="preserve"> р-н, п. </w:t>
      </w:r>
      <w:proofErr w:type="gramStart"/>
      <w:r w:rsidRPr="00BD27E8">
        <w:rPr>
          <w:color w:val="0000FF"/>
          <w:sz w:val="26"/>
          <w:szCs w:val="26"/>
        </w:rPr>
        <w:t>Перевозное</w:t>
      </w:r>
      <w:proofErr w:type="gramEnd"/>
      <w:r w:rsidRPr="00BD27E8">
        <w:rPr>
          <w:color w:val="0000FF"/>
          <w:sz w:val="26"/>
          <w:szCs w:val="26"/>
        </w:rPr>
        <w:t>, в 170м на северо-запад от дома по ул. Луговая, д. 1</w:t>
      </w:r>
      <w:r>
        <w:rPr>
          <w:color w:val="0000FF"/>
          <w:sz w:val="26"/>
          <w:szCs w:val="26"/>
        </w:rPr>
        <w:t>) 15кВ, 380 В;</w:t>
      </w:r>
    </w:p>
    <w:p w:rsidR="00AA37F5" w:rsidRDefault="00AA37F5" w:rsidP="00AA37F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1.2.2. </w:t>
      </w:r>
      <w:r w:rsidR="00550978">
        <w:rPr>
          <w:color w:val="0000FF"/>
          <w:sz w:val="26"/>
          <w:szCs w:val="26"/>
        </w:rPr>
        <w:t>№</w:t>
      </w:r>
      <w:r>
        <w:rPr>
          <w:color w:val="0000FF"/>
          <w:sz w:val="26"/>
          <w:szCs w:val="26"/>
        </w:rPr>
        <w:t xml:space="preserve">17-1686 от 05.05.2017г. (Шапошников А.С. </w:t>
      </w:r>
      <w:r w:rsidRPr="00BD27E8">
        <w:rPr>
          <w:color w:val="0000FF"/>
          <w:sz w:val="26"/>
          <w:szCs w:val="26"/>
        </w:rPr>
        <w:t xml:space="preserve">Приморский край, </w:t>
      </w:r>
      <w:proofErr w:type="spellStart"/>
      <w:r w:rsidRPr="00BD27E8">
        <w:rPr>
          <w:color w:val="0000FF"/>
          <w:sz w:val="26"/>
          <w:szCs w:val="26"/>
        </w:rPr>
        <w:t>Хасанский</w:t>
      </w:r>
      <w:proofErr w:type="spellEnd"/>
      <w:r w:rsidRPr="00BD27E8">
        <w:rPr>
          <w:color w:val="0000FF"/>
          <w:sz w:val="26"/>
          <w:szCs w:val="26"/>
        </w:rPr>
        <w:t xml:space="preserve"> р-н, п. </w:t>
      </w:r>
      <w:proofErr w:type="gramStart"/>
      <w:r w:rsidRPr="00BD27E8">
        <w:rPr>
          <w:color w:val="0000FF"/>
          <w:sz w:val="26"/>
          <w:szCs w:val="26"/>
        </w:rPr>
        <w:t>Перевозное</w:t>
      </w:r>
      <w:proofErr w:type="gramEnd"/>
      <w:r w:rsidRPr="00BD27E8">
        <w:rPr>
          <w:color w:val="0000FF"/>
          <w:sz w:val="26"/>
          <w:szCs w:val="26"/>
        </w:rPr>
        <w:t xml:space="preserve">, в </w:t>
      </w:r>
      <w:r>
        <w:rPr>
          <w:color w:val="0000FF"/>
          <w:sz w:val="26"/>
          <w:szCs w:val="26"/>
        </w:rPr>
        <w:t>115</w:t>
      </w:r>
      <w:r w:rsidRPr="00BD27E8">
        <w:rPr>
          <w:color w:val="0000FF"/>
          <w:sz w:val="26"/>
          <w:szCs w:val="26"/>
        </w:rPr>
        <w:t>м на северо-запад от дома по ул. Луговая, д. 1</w:t>
      </w:r>
      <w:r>
        <w:rPr>
          <w:color w:val="0000FF"/>
          <w:sz w:val="26"/>
          <w:szCs w:val="26"/>
        </w:rPr>
        <w:t>) 15кВ, 380 В;</w:t>
      </w:r>
    </w:p>
    <w:p w:rsidR="00AA37F5" w:rsidRPr="00B64A51" w:rsidRDefault="00AA37F5" w:rsidP="00AA37F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</w:p>
    <w:p w:rsidR="00AA37F5" w:rsidRPr="00B64A51" w:rsidRDefault="00AA37F5" w:rsidP="00AA37F5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B64A51">
        <w:rPr>
          <w:b/>
          <w:sz w:val="26"/>
          <w:szCs w:val="26"/>
        </w:rPr>
        <w:t>2. Наименование объектов</w:t>
      </w:r>
    </w:p>
    <w:p w:rsidR="00AA37F5" w:rsidRPr="00B64A51" w:rsidRDefault="00AA37F5" w:rsidP="00AA37F5">
      <w:pPr>
        <w:tabs>
          <w:tab w:val="left" w:pos="993"/>
        </w:tabs>
        <w:suppressAutoHyphens/>
        <w:ind w:right="-16" w:firstLine="567"/>
        <w:jc w:val="both"/>
        <w:rPr>
          <w:b/>
          <w:color w:val="632423" w:themeColor="accent2" w:themeShade="80"/>
          <w:sz w:val="26"/>
          <w:szCs w:val="26"/>
        </w:rPr>
      </w:pPr>
      <w:r w:rsidRPr="00B64A51">
        <w:rPr>
          <w:b/>
          <w:color w:val="632423" w:themeColor="accent2" w:themeShade="80"/>
          <w:sz w:val="26"/>
          <w:szCs w:val="26"/>
        </w:rPr>
        <w:t>Обязательным для исполнения Подрядчиком является условие сохранения во всех выпускаемых документах (схема границ земель или части земельного участка на кадастровом плане территории, локальные сметные расчёты, техническая документация, акты выполненных работ и т.д.) единого наименования объектов:</w:t>
      </w:r>
    </w:p>
    <w:p w:rsidR="00AA37F5" w:rsidRPr="00B64A51" w:rsidRDefault="00AA37F5" w:rsidP="00AA37F5">
      <w:pPr>
        <w:tabs>
          <w:tab w:val="left" w:pos="993"/>
        </w:tabs>
        <w:suppressAutoHyphens/>
        <w:ind w:right="-16" w:firstLine="567"/>
        <w:jc w:val="both"/>
        <w:rPr>
          <w:b/>
          <w:color w:val="006600"/>
          <w:sz w:val="26"/>
          <w:szCs w:val="26"/>
        </w:rPr>
      </w:pPr>
    </w:p>
    <w:p w:rsidR="00AA37F5" w:rsidRDefault="00AA37F5" w:rsidP="00AA37F5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  <w:r w:rsidRPr="00662244">
        <w:rPr>
          <w:b/>
          <w:color w:val="0000FF"/>
          <w:sz w:val="26"/>
          <w:szCs w:val="26"/>
        </w:rPr>
        <w:t>2.</w:t>
      </w:r>
      <w:r>
        <w:rPr>
          <w:b/>
          <w:color w:val="0000FF"/>
          <w:sz w:val="26"/>
          <w:szCs w:val="26"/>
        </w:rPr>
        <w:t>1</w:t>
      </w:r>
      <w:r w:rsidRPr="00662244">
        <w:rPr>
          <w:b/>
          <w:color w:val="0000FF"/>
          <w:sz w:val="26"/>
          <w:szCs w:val="26"/>
        </w:rPr>
        <w:t>.</w:t>
      </w:r>
      <w:r>
        <w:rPr>
          <w:b/>
          <w:color w:val="0000FF"/>
          <w:sz w:val="26"/>
          <w:szCs w:val="26"/>
        </w:rPr>
        <w:t xml:space="preserve"> с. </w:t>
      </w:r>
      <w:proofErr w:type="gramStart"/>
      <w:r>
        <w:rPr>
          <w:b/>
          <w:color w:val="0000FF"/>
          <w:sz w:val="26"/>
          <w:szCs w:val="26"/>
        </w:rPr>
        <w:t>Перевозное</w:t>
      </w:r>
      <w:proofErr w:type="gramEnd"/>
    </w:p>
    <w:p w:rsidR="00AA37F5" w:rsidRDefault="00AA37F5" w:rsidP="00AA37F5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 w:rsidRPr="00923164">
        <w:rPr>
          <w:color w:val="0000FF"/>
          <w:sz w:val="26"/>
          <w:szCs w:val="26"/>
        </w:rPr>
        <w:t>2.</w:t>
      </w:r>
      <w:r>
        <w:rPr>
          <w:color w:val="0000FF"/>
          <w:sz w:val="26"/>
          <w:szCs w:val="26"/>
        </w:rPr>
        <w:t>1</w:t>
      </w:r>
      <w:r w:rsidRPr="00923164">
        <w:rPr>
          <w:color w:val="0000FF"/>
          <w:sz w:val="26"/>
          <w:szCs w:val="26"/>
        </w:rPr>
        <w:t xml:space="preserve">.1. </w:t>
      </w:r>
      <w:proofErr w:type="gramStart"/>
      <w:r>
        <w:rPr>
          <w:color w:val="0000FF"/>
          <w:sz w:val="26"/>
          <w:szCs w:val="26"/>
        </w:rPr>
        <w:t xml:space="preserve">Строительство ВЛ-0,4 </w:t>
      </w:r>
      <w:proofErr w:type="spellStart"/>
      <w:r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 xml:space="preserve"> в </w:t>
      </w:r>
      <w:proofErr w:type="spellStart"/>
      <w:r>
        <w:rPr>
          <w:color w:val="0000FF"/>
          <w:sz w:val="26"/>
          <w:szCs w:val="26"/>
        </w:rPr>
        <w:t>Хасанском</w:t>
      </w:r>
      <w:proofErr w:type="spellEnd"/>
      <w:r>
        <w:rPr>
          <w:color w:val="0000FF"/>
          <w:sz w:val="26"/>
          <w:szCs w:val="26"/>
        </w:rPr>
        <w:t xml:space="preserve"> районе, с. Перевозное, ул. Луговая, д.1. (ориентир), в 170м. на северо-запад от ориентира (для потребителей Шапошниковой В.А, Шапошникова А.С)</w:t>
      </w:r>
      <w:proofErr w:type="gramEnd"/>
    </w:p>
    <w:p w:rsidR="00AA37F5" w:rsidRPr="00614CDD" w:rsidRDefault="00AA37F5" w:rsidP="001052DF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</w:p>
    <w:p w:rsidR="001052DF" w:rsidRPr="00614CDD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614CDD">
        <w:rPr>
          <w:b/>
          <w:color w:val="632423" w:themeColor="accent2" w:themeShade="80"/>
          <w:sz w:val="26"/>
          <w:szCs w:val="26"/>
        </w:rPr>
        <w:t xml:space="preserve">3. </w:t>
      </w:r>
      <w:r w:rsidRPr="00614CDD">
        <w:rPr>
          <w:b/>
          <w:color w:val="632423" w:themeColor="accent2" w:themeShade="80"/>
          <w:spacing w:val="-1"/>
          <w:sz w:val="26"/>
          <w:szCs w:val="26"/>
        </w:rPr>
        <w:t>Состав и сроки выполнения работ:</w:t>
      </w:r>
    </w:p>
    <w:p w:rsidR="001052DF" w:rsidRPr="00614CDD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614CDD">
        <w:rPr>
          <w:b/>
          <w:color w:val="632423" w:themeColor="accent2" w:themeShade="80"/>
          <w:spacing w:val="-1"/>
          <w:sz w:val="26"/>
          <w:szCs w:val="26"/>
        </w:rPr>
        <w:t>3.1. Получение КПТ.</w:t>
      </w:r>
    </w:p>
    <w:p w:rsidR="001052DF" w:rsidRPr="00614CDD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614CDD">
        <w:rPr>
          <w:color w:val="632423" w:themeColor="accent2" w:themeShade="80"/>
          <w:spacing w:val="-1"/>
          <w:sz w:val="26"/>
          <w:szCs w:val="26"/>
        </w:rPr>
        <w:t xml:space="preserve">3.1.1. </w:t>
      </w:r>
      <w:r w:rsidRPr="00614CDD">
        <w:rPr>
          <w:color w:val="632423" w:themeColor="accent2" w:themeShade="80"/>
          <w:sz w:val="26"/>
          <w:szCs w:val="26"/>
        </w:rPr>
        <w:t>Получение КПТ не требуется при выполнении работ по реконструкции с</w:t>
      </w:r>
      <w:r w:rsidRPr="00614CDD">
        <w:rPr>
          <w:color w:val="632423" w:themeColor="accent2" w:themeShade="80"/>
          <w:sz w:val="26"/>
          <w:szCs w:val="26"/>
        </w:rPr>
        <w:t>у</w:t>
      </w:r>
      <w:r w:rsidRPr="00614CDD">
        <w:rPr>
          <w:color w:val="632423" w:themeColor="accent2" w:themeShade="80"/>
          <w:sz w:val="26"/>
          <w:szCs w:val="26"/>
        </w:rPr>
        <w:t xml:space="preserve">ществующих электросетевых объектов без изменения их </w:t>
      </w:r>
      <w:proofErr w:type="spellStart"/>
      <w:r w:rsidRPr="00614CDD">
        <w:rPr>
          <w:color w:val="632423" w:themeColor="accent2" w:themeShade="80"/>
          <w:sz w:val="26"/>
          <w:szCs w:val="26"/>
        </w:rPr>
        <w:t>месторазмещения</w:t>
      </w:r>
      <w:proofErr w:type="spellEnd"/>
      <w:r w:rsidRPr="00614CDD">
        <w:rPr>
          <w:color w:val="632423" w:themeColor="accent2" w:themeShade="80"/>
          <w:sz w:val="26"/>
          <w:szCs w:val="26"/>
        </w:rPr>
        <w:t xml:space="preserve"> и при стро</w:t>
      </w:r>
      <w:r w:rsidRPr="00614CDD">
        <w:rPr>
          <w:color w:val="632423" w:themeColor="accent2" w:themeShade="80"/>
          <w:sz w:val="26"/>
          <w:szCs w:val="26"/>
        </w:rPr>
        <w:t>и</w:t>
      </w:r>
      <w:r w:rsidRPr="00614CDD">
        <w:rPr>
          <w:color w:val="632423" w:themeColor="accent2" w:themeShade="80"/>
          <w:sz w:val="26"/>
          <w:szCs w:val="26"/>
        </w:rPr>
        <w:t xml:space="preserve">тельстве </w:t>
      </w:r>
      <w:proofErr w:type="gramStart"/>
      <w:r w:rsidRPr="00614CDD">
        <w:rPr>
          <w:color w:val="632423" w:themeColor="accent2" w:themeShade="80"/>
          <w:sz w:val="26"/>
          <w:szCs w:val="26"/>
        </w:rPr>
        <w:t>ВЛ</w:t>
      </w:r>
      <w:proofErr w:type="gramEnd"/>
      <w:r w:rsidRPr="00614CDD">
        <w:rPr>
          <w:color w:val="632423" w:themeColor="accent2" w:themeShade="80"/>
          <w:sz w:val="26"/>
          <w:szCs w:val="26"/>
        </w:rPr>
        <w:t xml:space="preserve"> </w:t>
      </w:r>
      <w:proofErr w:type="spellStart"/>
      <w:r w:rsidRPr="00614CDD">
        <w:rPr>
          <w:color w:val="632423" w:themeColor="accent2" w:themeShade="80"/>
          <w:sz w:val="26"/>
          <w:szCs w:val="26"/>
        </w:rPr>
        <w:t>путем</w:t>
      </w:r>
      <w:proofErr w:type="spellEnd"/>
      <w:r w:rsidRPr="00614CDD">
        <w:rPr>
          <w:color w:val="632423" w:themeColor="accent2" w:themeShade="80"/>
          <w:sz w:val="26"/>
          <w:szCs w:val="26"/>
        </w:rPr>
        <w:t xml:space="preserve"> совместной подвески на существующие опоры. </w:t>
      </w:r>
    </w:p>
    <w:p w:rsidR="001052DF" w:rsidRPr="00614CDD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614CDD">
        <w:rPr>
          <w:color w:val="632423" w:themeColor="accent2" w:themeShade="80"/>
          <w:sz w:val="26"/>
          <w:szCs w:val="26"/>
        </w:rPr>
        <w:t>3.1.2. Выбор коридора под размещение ЛЭП и/или места установки ТП произв</w:t>
      </w:r>
      <w:r w:rsidRPr="00614CDD">
        <w:rPr>
          <w:color w:val="632423" w:themeColor="accent2" w:themeShade="80"/>
          <w:sz w:val="26"/>
          <w:szCs w:val="26"/>
        </w:rPr>
        <w:t>о</w:t>
      </w:r>
      <w:r w:rsidRPr="00614CDD">
        <w:rPr>
          <w:color w:val="632423" w:themeColor="accent2" w:themeShade="80"/>
          <w:sz w:val="26"/>
          <w:szCs w:val="26"/>
        </w:rPr>
        <w:t>дить на неразграниченных землях, находящихся в государственной и муниципальной собственности.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согласование данных собственников на размещение электросетевых объе</w:t>
      </w:r>
      <w:r w:rsidRPr="00614CDD">
        <w:rPr>
          <w:color w:val="632423" w:themeColor="accent2" w:themeShade="80"/>
          <w:sz w:val="26"/>
          <w:szCs w:val="26"/>
        </w:rPr>
        <w:t>к</w:t>
      </w:r>
      <w:r w:rsidRPr="00614CDD">
        <w:rPr>
          <w:color w:val="632423" w:themeColor="accent2" w:themeShade="80"/>
          <w:sz w:val="26"/>
          <w:szCs w:val="26"/>
        </w:rPr>
        <w:t xml:space="preserve">тов на их земельных участках. </w:t>
      </w:r>
    </w:p>
    <w:p w:rsidR="0019298B" w:rsidRPr="00614CDD" w:rsidRDefault="0019298B" w:rsidP="0019298B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614CDD">
        <w:rPr>
          <w:color w:val="632423" w:themeColor="accent2" w:themeShade="80"/>
          <w:sz w:val="26"/>
          <w:szCs w:val="26"/>
        </w:rPr>
        <w:t>3.1.3. Схемы границ земель или части земельного участка на КПТ подготавлив</w:t>
      </w:r>
      <w:r w:rsidRPr="00614CDD">
        <w:rPr>
          <w:color w:val="632423" w:themeColor="accent2" w:themeShade="80"/>
          <w:sz w:val="26"/>
          <w:szCs w:val="26"/>
        </w:rPr>
        <w:t>а</w:t>
      </w:r>
      <w:r w:rsidRPr="00614CDD">
        <w:rPr>
          <w:color w:val="632423" w:themeColor="accent2" w:themeShade="80"/>
          <w:sz w:val="26"/>
          <w:szCs w:val="26"/>
        </w:rPr>
        <w:t xml:space="preserve">ются отдельно по разным электросетевым объектам ВЛ-0,4 </w:t>
      </w:r>
      <w:proofErr w:type="spellStart"/>
      <w:r w:rsidRPr="00614CDD">
        <w:rPr>
          <w:color w:val="632423" w:themeColor="accent2" w:themeShade="80"/>
          <w:sz w:val="26"/>
          <w:szCs w:val="26"/>
        </w:rPr>
        <w:t>кВ</w:t>
      </w:r>
      <w:proofErr w:type="spellEnd"/>
      <w:r w:rsidRPr="00614CDD">
        <w:rPr>
          <w:color w:val="632423" w:themeColor="accent2" w:themeShade="80"/>
          <w:sz w:val="26"/>
          <w:szCs w:val="26"/>
        </w:rPr>
        <w:t xml:space="preserve">, ВЛ-6(10) </w:t>
      </w:r>
      <w:proofErr w:type="spellStart"/>
      <w:r w:rsidRPr="00614CDD">
        <w:rPr>
          <w:color w:val="632423" w:themeColor="accent2" w:themeShade="80"/>
          <w:sz w:val="26"/>
          <w:szCs w:val="26"/>
        </w:rPr>
        <w:t>кВ</w:t>
      </w:r>
      <w:proofErr w:type="spellEnd"/>
      <w:r w:rsidRPr="00614CDD">
        <w:rPr>
          <w:color w:val="632423" w:themeColor="accent2" w:themeShade="80"/>
          <w:sz w:val="26"/>
          <w:szCs w:val="26"/>
        </w:rPr>
        <w:t xml:space="preserve">, КЛ-0,4 </w:t>
      </w:r>
      <w:proofErr w:type="spellStart"/>
      <w:r w:rsidRPr="00614CDD">
        <w:rPr>
          <w:color w:val="632423" w:themeColor="accent2" w:themeShade="80"/>
          <w:sz w:val="26"/>
          <w:szCs w:val="26"/>
        </w:rPr>
        <w:t>кВ</w:t>
      </w:r>
      <w:proofErr w:type="spellEnd"/>
      <w:r w:rsidRPr="00614CDD">
        <w:rPr>
          <w:color w:val="632423" w:themeColor="accent2" w:themeShade="80"/>
          <w:sz w:val="26"/>
          <w:szCs w:val="26"/>
        </w:rPr>
        <w:t xml:space="preserve">, КЛ-6(10) </w:t>
      </w:r>
      <w:proofErr w:type="spellStart"/>
      <w:r w:rsidRPr="00614CDD">
        <w:rPr>
          <w:color w:val="632423" w:themeColor="accent2" w:themeShade="80"/>
          <w:sz w:val="26"/>
          <w:szCs w:val="26"/>
        </w:rPr>
        <w:t>кВ</w:t>
      </w:r>
      <w:proofErr w:type="spellEnd"/>
      <w:r w:rsidRPr="00614CDD">
        <w:rPr>
          <w:color w:val="632423" w:themeColor="accent2" w:themeShade="80"/>
          <w:sz w:val="26"/>
          <w:szCs w:val="26"/>
        </w:rPr>
        <w:t xml:space="preserve">, КТП 6(10)/0,4 </w:t>
      </w:r>
      <w:proofErr w:type="spellStart"/>
      <w:r w:rsidRPr="00614CDD">
        <w:rPr>
          <w:color w:val="632423" w:themeColor="accent2" w:themeShade="80"/>
          <w:sz w:val="26"/>
          <w:szCs w:val="26"/>
        </w:rPr>
        <w:t>кВ.</w:t>
      </w:r>
      <w:proofErr w:type="spellEnd"/>
      <w:r w:rsidRPr="00614CDD">
        <w:rPr>
          <w:color w:val="632423" w:themeColor="accent2" w:themeShade="80"/>
          <w:sz w:val="26"/>
          <w:szCs w:val="26"/>
        </w:rPr>
        <w:t xml:space="preserve"> </w:t>
      </w:r>
    </w:p>
    <w:p w:rsidR="0019298B" w:rsidRPr="00614CDD" w:rsidRDefault="0019298B" w:rsidP="0019298B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614CDD">
        <w:rPr>
          <w:color w:val="632423" w:themeColor="accent2" w:themeShade="80"/>
          <w:sz w:val="26"/>
          <w:szCs w:val="26"/>
        </w:rPr>
        <w:t>При работах по установке столбовых трансформаторных подстанций (СТП) изг</w:t>
      </w:r>
      <w:r w:rsidRPr="00614CDD">
        <w:rPr>
          <w:color w:val="632423" w:themeColor="accent2" w:themeShade="80"/>
          <w:sz w:val="26"/>
          <w:szCs w:val="26"/>
        </w:rPr>
        <w:t>о</w:t>
      </w:r>
      <w:r w:rsidRPr="00614CDD">
        <w:rPr>
          <w:color w:val="632423" w:themeColor="accent2" w:themeShade="80"/>
          <w:sz w:val="26"/>
          <w:szCs w:val="26"/>
        </w:rPr>
        <w:t xml:space="preserve">товление отдельной схемы границ земель или части земельного участка на КПТ под размещение СТП не требуется, т.к. в данном случае оборудование размещается на опоре ВЛ. </w:t>
      </w:r>
    </w:p>
    <w:p w:rsidR="001052DF" w:rsidRPr="00614CDD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614CDD">
        <w:rPr>
          <w:color w:val="632423" w:themeColor="accent2" w:themeShade="80"/>
          <w:sz w:val="26"/>
          <w:szCs w:val="26"/>
        </w:rPr>
        <w:t xml:space="preserve">3.1.4. Работы, выполненные Подрядчиком в нарушение требований п. 3.1.1-3.1.3, </w:t>
      </w:r>
      <w:proofErr w:type="spellStart"/>
      <w:r w:rsidRPr="00614CDD">
        <w:rPr>
          <w:color w:val="632423" w:themeColor="accent2" w:themeShade="80"/>
          <w:sz w:val="26"/>
          <w:szCs w:val="26"/>
        </w:rPr>
        <w:t>приемке</w:t>
      </w:r>
      <w:proofErr w:type="spellEnd"/>
      <w:r w:rsidRPr="00614CDD">
        <w:rPr>
          <w:color w:val="632423" w:themeColor="accent2" w:themeShade="80"/>
          <w:sz w:val="26"/>
          <w:szCs w:val="26"/>
        </w:rPr>
        <w:t xml:space="preserve"> и оплате Заказчиком не подлежат.</w:t>
      </w:r>
    </w:p>
    <w:p w:rsidR="001052DF" w:rsidRPr="00614CDD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614CDD">
        <w:rPr>
          <w:color w:val="632423" w:themeColor="accent2" w:themeShade="80"/>
          <w:sz w:val="26"/>
          <w:szCs w:val="26"/>
        </w:rPr>
        <w:t xml:space="preserve">3.1.5. Срок выполнения работ, отмеченных в п. 3.1. -  в течение 15 календарных </w:t>
      </w:r>
      <w:r w:rsidRPr="00614CDD">
        <w:rPr>
          <w:color w:val="632423" w:themeColor="accent2" w:themeShade="80"/>
          <w:sz w:val="26"/>
          <w:szCs w:val="26"/>
        </w:rPr>
        <w:lastRenderedPageBreak/>
        <w:t xml:space="preserve">дней </w:t>
      </w:r>
      <w:proofErr w:type="gramStart"/>
      <w:r w:rsidRPr="00614CDD">
        <w:rPr>
          <w:color w:val="632423" w:themeColor="accent2" w:themeShade="80"/>
          <w:sz w:val="26"/>
          <w:szCs w:val="26"/>
        </w:rPr>
        <w:t>с даты заключения</w:t>
      </w:r>
      <w:proofErr w:type="gramEnd"/>
      <w:r w:rsidRPr="00614CDD">
        <w:rPr>
          <w:color w:val="632423" w:themeColor="accent2" w:themeShade="80"/>
          <w:sz w:val="26"/>
          <w:szCs w:val="26"/>
        </w:rPr>
        <w:t xml:space="preserve"> договора подряда. </w:t>
      </w:r>
    </w:p>
    <w:p w:rsidR="001052DF" w:rsidRPr="00614CDD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color w:val="632423" w:themeColor="accent2" w:themeShade="80"/>
          <w:sz w:val="26"/>
          <w:szCs w:val="26"/>
        </w:rPr>
      </w:pPr>
      <w:r w:rsidRPr="00614CDD">
        <w:rPr>
          <w:b/>
          <w:color w:val="632423" w:themeColor="accent2" w:themeShade="80"/>
          <w:sz w:val="26"/>
          <w:szCs w:val="26"/>
        </w:rPr>
        <w:t>3.</w:t>
      </w:r>
      <w:r w:rsidR="000D2A71" w:rsidRPr="00614CDD">
        <w:rPr>
          <w:b/>
          <w:color w:val="632423" w:themeColor="accent2" w:themeShade="80"/>
          <w:sz w:val="26"/>
          <w:szCs w:val="26"/>
        </w:rPr>
        <w:t>2</w:t>
      </w:r>
      <w:r w:rsidRPr="00614CDD">
        <w:rPr>
          <w:b/>
          <w:color w:val="632423" w:themeColor="accent2" w:themeShade="80"/>
          <w:sz w:val="26"/>
          <w:szCs w:val="26"/>
        </w:rPr>
        <w:t>. Строительно-монтажные работы.</w:t>
      </w:r>
    </w:p>
    <w:p w:rsidR="001052DF" w:rsidRPr="00614CDD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614CDD">
        <w:rPr>
          <w:color w:val="632423" w:themeColor="accent2" w:themeShade="80"/>
          <w:sz w:val="26"/>
          <w:szCs w:val="26"/>
        </w:rPr>
        <w:t>3.2.1. Выполнение строительно-монтажных работ на основании предоставленной после заключения договора подряда заказчиком рабочей документации и разрешения на размещение объекта органа государственной власти или органа местного самоуправл</w:t>
      </w:r>
      <w:r w:rsidRPr="00614CDD">
        <w:rPr>
          <w:color w:val="632423" w:themeColor="accent2" w:themeShade="80"/>
          <w:sz w:val="26"/>
          <w:szCs w:val="26"/>
        </w:rPr>
        <w:t>е</w:t>
      </w:r>
      <w:r w:rsidRPr="00614CDD">
        <w:rPr>
          <w:color w:val="632423" w:themeColor="accent2" w:themeShade="80"/>
          <w:sz w:val="26"/>
          <w:szCs w:val="26"/>
        </w:rPr>
        <w:t>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1052DF" w:rsidRPr="00614CDD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614CDD">
        <w:rPr>
          <w:color w:val="632423" w:themeColor="accent2" w:themeShade="80"/>
          <w:sz w:val="26"/>
          <w:szCs w:val="26"/>
        </w:rPr>
        <w:t>3.2.2. Срок выполнения работ, отмеченных в п. 3.</w:t>
      </w:r>
      <w:r w:rsidR="00B65177" w:rsidRPr="00614CDD">
        <w:rPr>
          <w:color w:val="632423" w:themeColor="accent2" w:themeShade="80"/>
          <w:sz w:val="26"/>
          <w:szCs w:val="26"/>
        </w:rPr>
        <w:t>2</w:t>
      </w:r>
      <w:r w:rsidRPr="00614CDD">
        <w:rPr>
          <w:color w:val="632423" w:themeColor="accent2" w:themeShade="80"/>
          <w:sz w:val="26"/>
          <w:szCs w:val="26"/>
        </w:rPr>
        <w:t xml:space="preserve">. -  в соответствии с п. 13. </w:t>
      </w:r>
    </w:p>
    <w:p w:rsidR="001052DF" w:rsidRPr="00614CDD" w:rsidRDefault="001052DF" w:rsidP="001052DF">
      <w:pPr>
        <w:shd w:val="clear" w:color="auto" w:fill="FFFFFF"/>
        <w:suppressAutoHyphens/>
        <w:ind w:firstLine="567"/>
        <w:rPr>
          <w:b/>
          <w:iCs/>
          <w:color w:val="632423" w:themeColor="accent2" w:themeShade="80"/>
          <w:spacing w:val="4"/>
          <w:sz w:val="26"/>
          <w:szCs w:val="26"/>
        </w:rPr>
      </w:pPr>
    </w:p>
    <w:p w:rsidR="001052DF" w:rsidRPr="00614CDD" w:rsidRDefault="001052DF" w:rsidP="001052DF">
      <w:pPr>
        <w:shd w:val="clear" w:color="auto" w:fill="FFFFFF"/>
        <w:suppressAutoHyphens/>
        <w:ind w:firstLine="567"/>
        <w:rPr>
          <w:iCs/>
          <w:color w:val="632423" w:themeColor="accent2" w:themeShade="80"/>
          <w:spacing w:val="-6"/>
          <w:sz w:val="26"/>
          <w:szCs w:val="26"/>
        </w:rPr>
      </w:pPr>
      <w:r w:rsidRPr="00614CDD">
        <w:rPr>
          <w:b/>
          <w:iCs/>
          <w:color w:val="632423" w:themeColor="accent2" w:themeShade="80"/>
          <w:spacing w:val="4"/>
          <w:sz w:val="26"/>
          <w:szCs w:val="26"/>
        </w:rPr>
        <w:t>4.</w:t>
      </w:r>
      <w:r w:rsidRPr="00614CDD">
        <w:rPr>
          <w:b/>
          <w:i/>
          <w:iCs/>
          <w:color w:val="632423" w:themeColor="accent2" w:themeShade="80"/>
          <w:spacing w:val="4"/>
          <w:sz w:val="26"/>
          <w:szCs w:val="26"/>
        </w:rPr>
        <w:t xml:space="preserve"> </w:t>
      </w:r>
      <w:r w:rsidRPr="00614CDD">
        <w:rPr>
          <w:b/>
          <w:iCs/>
          <w:color w:val="632423" w:themeColor="accent2" w:themeShade="80"/>
          <w:spacing w:val="4"/>
          <w:sz w:val="26"/>
          <w:szCs w:val="26"/>
        </w:rPr>
        <w:t>Вид работ:</w:t>
      </w:r>
    </w:p>
    <w:p w:rsidR="001052DF" w:rsidRPr="00614CDD" w:rsidRDefault="001052DF" w:rsidP="001052DF">
      <w:pPr>
        <w:shd w:val="clear" w:color="auto" w:fill="FFFFFF"/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614CDD">
        <w:rPr>
          <w:color w:val="632423" w:themeColor="accent2" w:themeShade="80"/>
          <w:sz w:val="26"/>
          <w:szCs w:val="26"/>
        </w:rPr>
        <w:t xml:space="preserve">Кадастровые </w:t>
      </w:r>
      <w:r w:rsidRPr="00614CDD">
        <w:rPr>
          <w:color w:val="000000" w:themeColor="text1"/>
          <w:sz w:val="26"/>
          <w:szCs w:val="26"/>
        </w:rPr>
        <w:t>и строительно-монтажные по строительству и реконструкции.</w:t>
      </w:r>
    </w:p>
    <w:p w:rsidR="001748A2" w:rsidRPr="00614CDD" w:rsidRDefault="001748A2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AA37F5" w:rsidRPr="00B64A51" w:rsidRDefault="00AA37F5" w:rsidP="00AA37F5">
      <w:pPr>
        <w:widowControl w:val="0"/>
        <w:ind w:firstLine="567"/>
        <w:contextualSpacing/>
        <w:rPr>
          <w:b/>
          <w:color w:val="FF0000"/>
          <w:sz w:val="26"/>
          <w:szCs w:val="26"/>
        </w:rPr>
      </w:pPr>
      <w:r w:rsidRPr="00B64A51">
        <w:rPr>
          <w:b/>
          <w:color w:val="0000FF"/>
          <w:sz w:val="26"/>
          <w:szCs w:val="26"/>
        </w:rPr>
        <w:t>5. Основные характеристики объектов строительства:</w:t>
      </w:r>
      <w:r w:rsidRPr="00B64A51">
        <w:rPr>
          <w:b/>
          <w:color w:val="17365D" w:themeColor="text2" w:themeShade="BF"/>
          <w:sz w:val="26"/>
          <w:szCs w:val="26"/>
        </w:rPr>
        <w:t xml:space="preserve"> </w:t>
      </w:r>
      <w:r w:rsidRPr="00B64A51">
        <w:rPr>
          <w:b/>
          <w:color w:val="C00000"/>
          <w:sz w:val="26"/>
          <w:szCs w:val="26"/>
        </w:rPr>
        <w:t xml:space="preserve"> </w:t>
      </w:r>
    </w:p>
    <w:p w:rsidR="00AA37F5" w:rsidRPr="00B64A51" w:rsidRDefault="00AA37F5" w:rsidP="00AA37F5">
      <w:pPr>
        <w:widowControl w:val="0"/>
        <w:ind w:firstLine="567"/>
        <w:contextualSpacing/>
        <w:rPr>
          <w:color w:val="0000FF"/>
          <w:sz w:val="26"/>
          <w:szCs w:val="26"/>
        </w:rPr>
      </w:pPr>
      <w:r w:rsidRPr="00B64A51">
        <w:rPr>
          <w:b/>
          <w:color w:val="FF0000"/>
          <w:sz w:val="26"/>
          <w:szCs w:val="26"/>
        </w:rPr>
        <w:t xml:space="preserve">                                                                                                                           </w:t>
      </w:r>
      <w:r>
        <w:rPr>
          <w:b/>
          <w:color w:val="FF0000"/>
          <w:sz w:val="26"/>
          <w:szCs w:val="26"/>
        </w:rPr>
        <w:t>Т</w:t>
      </w:r>
      <w:r w:rsidRPr="00B64A51">
        <w:rPr>
          <w:color w:val="0000FF"/>
          <w:sz w:val="26"/>
          <w:szCs w:val="26"/>
        </w:rPr>
        <w:t xml:space="preserve">аблица </w:t>
      </w:r>
      <w:r>
        <w:rPr>
          <w:color w:val="0000FF"/>
          <w:sz w:val="26"/>
          <w:szCs w:val="26"/>
        </w:rPr>
        <w:t>1</w:t>
      </w:r>
    </w:p>
    <w:p w:rsidR="00AA37F5" w:rsidRPr="00B64A51" w:rsidRDefault="00AA37F5" w:rsidP="00AA37F5">
      <w:pPr>
        <w:widowControl w:val="0"/>
        <w:contextualSpacing/>
        <w:jc w:val="both"/>
        <w:rPr>
          <w:color w:val="0000FF"/>
          <w:sz w:val="26"/>
          <w:szCs w:val="26"/>
        </w:rPr>
      </w:pPr>
      <w:r w:rsidRPr="00B64A51">
        <w:rPr>
          <w:color w:val="0000FF"/>
          <w:sz w:val="26"/>
          <w:szCs w:val="26"/>
        </w:rPr>
        <w:t xml:space="preserve">                                              Воздушные линии (</w:t>
      </w:r>
      <w:proofErr w:type="gramStart"/>
      <w:r w:rsidRPr="00B64A51">
        <w:rPr>
          <w:i/>
          <w:color w:val="0000FF"/>
          <w:sz w:val="26"/>
          <w:szCs w:val="26"/>
        </w:rPr>
        <w:t>ВЛ</w:t>
      </w:r>
      <w:proofErr w:type="gramEnd"/>
      <w:r w:rsidRPr="00B64A51">
        <w:rPr>
          <w:i/>
          <w:color w:val="0000FF"/>
          <w:sz w:val="26"/>
          <w:szCs w:val="26"/>
        </w:rPr>
        <w:t xml:space="preserve"> 0,4 </w:t>
      </w:r>
      <w:proofErr w:type="spellStart"/>
      <w:r w:rsidRPr="00B64A51">
        <w:rPr>
          <w:i/>
          <w:color w:val="0000FF"/>
          <w:sz w:val="26"/>
          <w:szCs w:val="26"/>
        </w:rPr>
        <w:t>кВ</w:t>
      </w:r>
      <w:proofErr w:type="spellEnd"/>
      <w:r w:rsidRPr="00B64A51">
        <w:rPr>
          <w:color w:val="0000FF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AA37F5" w:rsidRPr="00B64A51" w:rsidTr="00F416B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F5" w:rsidRPr="00B64A51" w:rsidRDefault="00AA37F5" w:rsidP="00F416B6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B64A51">
              <w:rPr>
                <w:b/>
                <w:color w:val="0000FF"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F5" w:rsidRPr="00B64A51" w:rsidRDefault="00AA37F5" w:rsidP="00F416B6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B64A51">
              <w:rPr>
                <w:b/>
                <w:color w:val="0000FF"/>
                <w:sz w:val="22"/>
                <w:szCs w:val="20"/>
              </w:rPr>
              <w:t>Значение</w:t>
            </w:r>
          </w:p>
        </w:tc>
      </w:tr>
      <w:tr w:rsidR="00AA37F5" w:rsidRPr="00B64A51" w:rsidTr="00F416B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F5" w:rsidRPr="00B64A51" w:rsidRDefault="00AA37F5" w:rsidP="00F416B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B64A51">
              <w:rPr>
                <w:color w:val="0000FF"/>
                <w:sz w:val="22"/>
                <w:szCs w:val="22"/>
              </w:rPr>
              <w:t xml:space="preserve">Общая длина трассы </w:t>
            </w:r>
            <w:proofErr w:type="gramStart"/>
            <w:r w:rsidRPr="00B64A51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B64A51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F5" w:rsidRPr="00B64A51" w:rsidRDefault="00AA37F5" w:rsidP="00F416B6">
            <w:pPr>
              <w:widowControl w:val="0"/>
              <w:contextualSpacing/>
              <w:jc w:val="center"/>
              <w:rPr>
                <w:i/>
                <w:color w:val="0000FF"/>
                <w:sz w:val="22"/>
                <w:szCs w:val="22"/>
              </w:rPr>
            </w:pPr>
            <w:r>
              <w:rPr>
                <w:i/>
                <w:color w:val="0000FF"/>
                <w:sz w:val="22"/>
                <w:szCs w:val="22"/>
              </w:rPr>
              <w:t>0,180</w:t>
            </w:r>
          </w:p>
        </w:tc>
      </w:tr>
      <w:tr w:rsidR="00AA37F5" w:rsidRPr="00B64A51" w:rsidTr="00F416B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F5" w:rsidRPr="00B64A51" w:rsidRDefault="00AA37F5" w:rsidP="00F416B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B64A51">
              <w:rPr>
                <w:color w:val="0000FF"/>
                <w:sz w:val="22"/>
                <w:szCs w:val="22"/>
              </w:rPr>
              <w:t xml:space="preserve">Общая длина провода </w:t>
            </w:r>
            <w:proofErr w:type="gramStart"/>
            <w:r w:rsidRPr="00B64A51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B64A51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F5" w:rsidRPr="00B64A51" w:rsidRDefault="00AA37F5" w:rsidP="00F416B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>
              <w:rPr>
                <w:i/>
                <w:color w:val="0000FF"/>
                <w:sz w:val="22"/>
                <w:szCs w:val="22"/>
              </w:rPr>
              <w:t>0,189</w:t>
            </w:r>
          </w:p>
        </w:tc>
      </w:tr>
      <w:tr w:rsidR="00AA37F5" w:rsidRPr="00B64A51" w:rsidTr="00F416B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F5" w:rsidRPr="00B64A51" w:rsidRDefault="00AA37F5" w:rsidP="00F416B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B64A51">
              <w:rPr>
                <w:color w:val="0000FF"/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F5" w:rsidRPr="00B64A51" w:rsidRDefault="00AA37F5" w:rsidP="00F416B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B64A51">
              <w:rPr>
                <w:color w:val="0000FF"/>
                <w:sz w:val="22"/>
                <w:szCs w:val="22"/>
              </w:rPr>
              <w:t>СИП2А 3×</w:t>
            </w:r>
            <w:r>
              <w:rPr>
                <w:color w:val="0000FF"/>
                <w:sz w:val="22"/>
                <w:szCs w:val="22"/>
              </w:rPr>
              <w:t>70</w:t>
            </w:r>
            <w:r w:rsidRPr="00B64A51">
              <w:rPr>
                <w:color w:val="0000FF"/>
                <w:sz w:val="22"/>
                <w:szCs w:val="22"/>
              </w:rPr>
              <w:t xml:space="preserve">+1×95 </w:t>
            </w:r>
          </w:p>
          <w:p w:rsidR="00AA37F5" w:rsidRPr="00B64A51" w:rsidRDefault="00AA37F5" w:rsidP="00F416B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>
              <w:rPr>
                <w:i/>
                <w:color w:val="0000FF"/>
                <w:sz w:val="22"/>
                <w:szCs w:val="22"/>
              </w:rPr>
              <w:t>0,189</w:t>
            </w:r>
          </w:p>
        </w:tc>
      </w:tr>
      <w:tr w:rsidR="00AA37F5" w:rsidRPr="00B64A51" w:rsidTr="00F416B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F5" w:rsidRPr="00B64A51" w:rsidRDefault="00AA37F5" w:rsidP="00F416B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B64A51">
              <w:rPr>
                <w:color w:val="0000FF"/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F5" w:rsidRPr="00B64A51" w:rsidRDefault="00AA37F5" w:rsidP="00F416B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proofErr w:type="gramStart"/>
            <w:r w:rsidRPr="00B64A51">
              <w:rPr>
                <w:color w:val="0000FF"/>
                <w:sz w:val="22"/>
                <w:szCs w:val="22"/>
              </w:rPr>
              <w:t>СВ</w:t>
            </w:r>
            <w:proofErr w:type="gramEnd"/>
            <w:r w:rsidRPr="00B64A51">
              <w:rPr>
                <w:color w:val="0000FF"/>
                <w:sz w:val="22"/>
                <w:szCs w:val="22"/>
              </w:rPr>
              <w:t xml:space="preserve"> 95 – </w:t>
            </w:r>
            <w:r>
              <w:rPr>
                <w:color w:val="0000FF"/>
                <w:sz w:val="22"/>
                <w:szCs w:val="22"/>
              </w:rPr>
              <w:t>12</w:t>
            </w:r>
            <w:r w:rsidRPr="00B64A51"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 w:rsidRPr="00B64A51">
              <w:rPr>
                <w:color w:val="0000FF"/>
                <w:sz w:val="22"/>
                <w:szCs w:val="22"/>
              </w:rPr>
              <w:t>шт</w:t>
            </w:r>
            <w:proofErr w:type="spellEnd"/>
          </w:p>
        </w:tc>
      </w:tr>
      <w:tr w:rsidR="00AA37F5" w:rsidRPr="00B64A51" w:rsidTr="00F416B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F5" w:rsidRPr="00B64A51" w:rsidRDefault="00AA37F5" w:rsidP="00F416B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B64A51">
              <w:rPr>
                <w:color w:val="0000FF"/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F5" w:rsidRPr="00B64A51" w:rsidRDefault="00AA37F5" w:rsidP="00F416B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B64A51">
              <w:rPr>
                <w:i/>
                <w:color w:val="0000FF"/>
                <w:sz w:val="22"/>
                <w:szCs w:val="22"/>
              </w:rPr>
              <w:t>Согласно проектному решению</w:t>
            </w:r>
          </w:p>
        </w:tc>
      </w:tr>
    </w:tbl>
    <w:p w:rsidR="0064640E" w:rsidRPr="00614CDD" w:rsidRDefault="0064640E" w:rsidP="0064640E">
      <w:pPr>
        <w:widowControl w:val="0"/>
        <w:ind w:firstLine="708"/>
        <w:contextualSpacing/>
        <w:jc w:val="both"/>
        <w:rPr>
          <w:color w:val="17365D" w:themeColor="text2" w:themeShade="BF"/>
          <w:sz w:val="26"/>
          <w:szCs w:val="26"/>
        </w:rPr>
      </w:pPr>
    </w:p>
    <w:p w:rsidR="003B66FA" w:rsidRPr="00684028" w:rsidRDefault="003B66FA" w:rsidP="003B66FA">
      <w:pPr>
        <w:shd w:val="clear" w:color="auto" w:fill="FFFFFF"/>
        <w:suppressAutoHyphens/>
        <w:ind w:firstLine="567"/>
        <w:jc w:val="both"/>
        <w:rPr>
          <w:b/>
          <w:color w:val="4F6228" w:themeColor="accent3" w:themeShade="80"/>
          <w:spacing w:val="-1"/>
          <w:sz w:val="26"/>
          <w:szCs w:val="26"/>
        </w:rPr>
      </w:pPr>
      <w:r w:rsidRPr="00684028">
        <w:rPr>
          <w:b/>
          <w:iCs/>
          <w:color w:val="4F6228" w:themeColor="accent3" w:themeShade="80"/>
          <w:spacing w:val="-7"/>
          <w:sz w:val="26"/>
          <w:szCs w:val="26"/>
        </w:rPr>
        <w:t xml:space="preserve">6. </w:t>
      </w:r>
      <w:proofErr w:type="gramStart"/>
      <w:r w:rsidRPr="00684028">
        <w:rPr>
          <w:b/>
          <w:color w:val="4F6228" w:themeColor="accent3" w:themeShade="80"/>
          <w:spacing w:val="-1"/>
          <w:sz w:val="26"/>
          <w:szCs w:val="26"/>
        </w:rPr>
        <w:t>Дополнительные к установленным в документации о закупке требования к Участнику и перечень документов, подтверждающие соответствие Участника установленным дополнительным требованиям.</w:t>
      </w:r>
      <w:proofErr w:type="gramEnd"/>
    </w:p>
    <w:p w:rsidR="003B66FA" w:rsidRPr="00684028" w:rsidRDefault="003B66FA" w:rsidP="003B66FA">
      <w:pPr>
        <w:pStyle w:val="ab"/>
        <w:widowControl w:val="0"/>
        <w:numPr>
          <w:ilvl w:val="1"/>
          <w:numId w:val="41"/>
        </w:numPr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line="20" w:lineRule="atLeast"/>
        <w:ind w:left="0" w:right="-7" w:firstLine="567"/>
        <w:jc w:val="both"/>
        <w:rPr>
          <w:b/>
          <w:color w:val="4F6228" w:themeColor="accent3" w:themeShade="80"/>
          <w:sz w:val="26"/>
          <w:szCs w:val="26"/>
        </w:rPr>
      </w:pPr>
      <w:r w:rsidRPr="00684028">
        <w:rPr>
          <w:b/>
          <w:color w:val="4F6228" w:themeColor="accent3" w:themeShade="80"/>
          <w:sz w:val="26"/>
          <w:szCs w:val="26"/>
        </w:rPr>
        <w:t>Требование к участнику по инженерным изысканиям (</w:t>
      </w:r>
      <w:r w:rsidRPr="003B66FA">
        <w:rPr>
          <w:b/>
          <w:color w:val="C00000"/>
          <w:sz w:val="26"/>
          <w:szCs w:val="26"/>
        </w:rPr>
        <w:t>кадастровым</w:t>
      </w:r>
      <w:r>
        <w:rPr>
          <w:b/>
          <w:color w:val="4F6228" w:themeColor="accent3" w:themeShade="80"/>
          <w:sz w:val="26"/>
          <w:szCs w:val="26"/>
        </w:rPr>
        <w:t xml:space="preserve"> раб</w:t>
      </w:r>
      <w:r>
        <w:rPr>
          <w:b/>
          <w:color w:val="4F6228" w:themeColor="accent3" w:themeShade="80"/>
          <w:sz w:val="26"/>
          <w:szCs w:val="26"/>
        </w:rPr>
        <w:t>о</w:t>
      </w:r>
      <w:r>
        <w:rPr>
          <w:b/>
          <w:color w:val="4F6228" w:themeColor="accent3" w:themeShade="80"/>
          <w:sz w:val="26"/>
          <w:szCs w:val="26"/>
        </w:rPr>
        <w:t>там</w:t>
      </w:r>
      <w:r w:rsidRPr="00684028">
        <w:rPr>
          <w:b/>
          <w:color w:val="4F6228" w:themeColor="accent3" w:themeShade="80"/>
          <w:sz w:val="26"/>
          <w:szCs w:val="26"/>
        </w:rPr>
        <w:t xml:space="preserve">) </w:t>
      </w:r>
    </w:p>
    <w:p w:rsidR="003B66FA" w:rsidRPr="00684028" w:rsidRDefault="003B66FA" w:rsidP="003B66FA">
      <w:pPr>
        <w:pStyle w:val="ab"/>
        <w:numPr>
          <w:ilvl w:val="2"/>
          <w:numId w:val="41"/>
        </w:numPr>
        <w:tabs>
          <w:tab w:val="left" w:pos="567"/>
        </w:tabs>
        <w:spacing w:line="259" w:lineRule="auto"/>
        <w:ind w:left="0" w:firstLine="567"/>
        <w:jc w:val="both"/>
        <w:rPr>
          <w:color w:val="4F6228" w:themeColor="accent3" w:themeShade="80"/>
          <w:sz w:val="26"/>
          <w:szCs w:val="26"/>
        </w:rPr>
      </w:pPr>
      <w:r w:rsidRPr="00684028">
        <w:rPr>
          <w:color w:val="4F6228" w:themeColor="accent3" w:themeShade="80"/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</w:t>
      </w:r>
      <w:r w:rsidRPr="00684028">
        <w:rPr>
          <w:color w:val="4F6228" w:themeColor="accent3" w:themeShade="80"/>
          <w:sz w:val="26"/>
          <w:szCs w:val="26"/>
        </w:rPr>
        <w:t>к</w:t>
      </w:r>
      <w:r w:rsidRPr="00684028">
        <w:rPr>
          <w:color w:val="4F6228" w:themeColor="accent3" w:themeShade="80"/>
          <w:sz w:val="26"/>
          <w:szCs w:val="26"/>
        </w:rPr>
        <w:t>ты Российской Федерации») Участник закупки должен являться членом саморегулир</w:t>
      </w:r>
      <w:r w:rsidRPr="00684028">
        <w:rPr>
          <w:color w:val="4F6228" w:themeColor="accent3" w:themeShade="80"/>
          <w:sz w:val="26"/>
          <w:szCs w:val="26"/>
        </w:rPr>
        <w:t>у</w:t>
      </w:r>
      <w:r w:rsidRPr="00684028">
        <w:rPr>
          <w:color w:val="4F6228" w:themeColor="accent3" w:themeShade="80"/>
          <w:sz w:val="26"/>
          <w:szCs w:val="26"/>
        </w:rPr>
        <w:t xml:space="preserve">емой организации (СРО), осуществляющих строительство в области инженерных </w:t>
      </w:r>
      <w:proofErr w:type="gramStart"/>
      <w:r w:rsidRPr="00684028">
        <w:rPr>
          <w:color w:val="4F6228" w:themeColor="accent3" w:themeShade="80"/>
          <w:sz w:val="26"/>
          <w:szCs w:val="26"/>
        </w:rPr>
        <w:t>изы</w:t>
      </w:r>
      <w:r w:rsidRPr="00684028">
        <w:rPr>
          <w:color w:val="4F6228" w:themeColor="accent3" w:themeShade="80"/>
          <w:sz w:val="26"/>
          <w:szCs w:val="26"/>
        </w:rPr>
        <w:t>с</w:t>
      </w:r>
      <w:r w:rsidRPr="00684028">
        <w:rPr>
          <w:color w:val="4F6228" w:themeColor="accent3" w:themeShade="80"/>
          <w:sz w:val="26"/>
          <w:szCs w:val="26"/>
        </w:rPr>
        <w:t>каний</w:t>
      </w:r>
      <w:proofErr w:type="gramEnd"/>
      <w:r w:rsidRPr="00684028">
        <w:rPr>
          <w:color w:val="4F6228" w:themeColor="accent3" w:themeShade="80"/>
          <w:sz w:val="26"/>
          <w:szCs w:val="26"/>
        </w:rPr>
        <w:t xml:space="preserve">  зарегистрированной в установленном порядке в любом субъекте РФ (с </w:t>
      </w:r>
      <w:proofErr w:type="spellStart"/>
      <w:r w:rsidRPr="00684028">
        <w:rPr>
          <w:color w:val="4F6228" w:themeColor="accent3" w:themeShade="80"/>
          <w:sz w:val="26"/>
          <w:szCs w:val="26"/>
        </w:rPr>
        <w:t>учетом</w:t>
      </w:r>
      <w:proofErr w:type="spellEnd"/>
      <w:r w:rsidRPr="00684028">
        <w:rPr>
          <w:color w:val="4F6228" w:themeColor="accent3" w:themeShade="80"/>
          <w:sz w:val="26"/>
          <w:szCs w:val="26"/>
        </w:rPr>
        <w:t xml:space="preserve"> </w:t>
      </w:r>
      <w:proofErr w:type="spellStart"/>
      <w:r w:rsidRPr="00684028">
        <w:rPr>
          <w:color w:val="4F6228" w:themeColor="accent3" w:themeShade="80"/>
          <w:sz w:val="26"/>
          <w:szCs w:val="26"/>
        </w:rPr>
        <w:t>ис-ключений</w:t>
      </w:r>
      <w:proofErr w:type="spellEnd"/>
      <w:r w:rsidRPr="00684028">
        <w:rPr>
          <w:color w:val="4F6228" w:themeColor="accent3" w:themeShade="80"/>
          <w:sz w:val="26"/>
          <w:szCs w:val="26"/>
        </w:rPr>
        <w:t xml:space="preserve">, предусмотренных законодательством Российской Федерации). Членство в СРО не требуется унитарным предприятиям, государственным и муниципальным </w:t>
      </w:r>
      <w:proofErr w:type="spellStart"/>
      <w:proofErr w:type="gramStart"/>
      <w:r w:rsidRPr="00684028">
        <w:rPr>
          <w:color w:val="4F6228" w:themeColor="accent3" w:themeShade="80"/>
          <w:sz w:val="26"/>
          <w:szCs w:val="26"/>
        </w:rPr>
        <w:t>учре-ждениям</w:t>
      </w:r>
      <w:proofErr w:type="spellEnd"/>
      <w:proofErr w:type="gramEnd"/>
      <w:r w:rsidRPr="00684028">
        <w:rPr>
          <w:color w:val="4F6228" w:themeColor="accent3" w:themeShade="80"/>
          <w:sz w:val="26"/>
          <w:szCs w:val="26"/>
        </w:rPr>
        <w:t xml:space="preserve">, </w:t>
      </w:r>
      <w:proofErr w:type="spellStart"/>
      <w:r w:rsidRPr="00684028">
        <w:rPr>
          <w:color w:val="4F6228" w:themeColor="accent3" w:themeShade="80"/>
          <w:sz w:val="26"/>
          <w:szCs w:val="26"/>
        </w:rPr>
        <w:t>юрлицам</w:t>
      </w:r>
      <w:proofErr w:type="spellEnd"/>
      <w:r w:rsidRPr="00684028">
        <w:rPr>
          <w:color w:val="4F6228" w:themeColor="accent3" w:themeShade="80"/>
          <w:sz w:val="26"/>
          <w:szCs w:val="26"/>
        </w:rPr>
        <w:t xml:space="preserve"> с </w:t>
      </w:r>
      <w:proofErr w:type="spellStart"/>
      <w:r w:rsidRPr="00684028">
        <w:rPr>
          <w:color w:val="4F6228" w:themeColor="accent3" w:themeShade="80"/>
          <w:sz w:val="26"/>
          <w:szCs w:val="26"/>
        </w:rPr>
        <w:t>госучастием</w:t>
      </w:r>
      <w:proofErr w:type="spellEnd"/>
      <w:r w:rsidRPr="00684028">
        <w:rPr>
          <w:color w:val="4F6228" w:themeColor="accent3" w:themeShade="80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Pr="00684028">
        <w:rPr>
          <w:color w:val="4F6228" w:themeColor="accent3" w:themeShade="80"/>
          <w:sz w:val="26"/>
          <w:szCs w:val="26"/>
        </w:rPr>
        <w:t>ГрК</w:t>
      </w:r>
      <w:proofErr w:type="spellEnd"/>
      <w:r w:rsidRPr="00684028">
        <w:rPr>
          <w:color w:val="4F6228" w:themeColor="accent3" w:themeShade="80"/>
          <w:sz w:val="26"/>
          <w:szCs w:val="26"/>
        </w:rPr>
        <w:t xml:space="preserve"> РФ;</w:t>
      </w:r>
    </w:p>
    <w:p w:rsidR="003B66FA" w:rsidRPr="00684028" w:rsidRDefault="003B66FA" w:rsidP="003B66FA">
      <w:pPr>
        <w:tabs>
          <w:tab w:val="left" w:pos="1134"/>
        </w:tabs>
        <w:ind w:firstLine="567"/>
        <w:jc w:val="both"/>
        <w:rPr>
          <w:color w:val="4F6228" w:themeColor="accent3" w:themeShade="80"/>
          <w:sz w:val="26"/>
          <w:szCs w:val="26"/>
        </w:rPr>
      </w:pPr>
      <w:r w:rsidRPr="00684028">
        <w:rPr>
          <w:color w:val="4F6228" w:themeColor="accent3" w:themeShade="80"/>
          <w:sz w:val="26"/>
          <w:szCs w:val="26"/>
        </w:rPr>
        <w:t xml:space="preserve">- Уровень ответственности Участника по компенсационному фонду </w:t>
      </w:r>
      <w:r w:rsidRPr="00684028">
        <w:rPr>
          <w:b/>
          <w:color w:val="4F6228" w:themeColor="accent3" w:themeShade="80"/>
          <w:sz w:val="26"/>
          <w:szCs w:val="26"/>
        </w:rPr>
        <w:t>возмещения вреда</w:t>
      </w:r>
      <w:r w:rsidRPr="00684028">
        <w:rPr>
          <w:color w:val="4F6228" w:themeColor="accent3" w:themeShade="80"/>
          <w:sz w:val="26"/>
          <w:szCs w:val="26"/>
        </w:rPr>
        <w:t xml:space="preserve"> должен быть не менее стоимости работ по договору. </w:t>
      </w:r>
    </w:p>
    <w:p w:rsidR="003B66FA" w:rsidRDefault="003B66FA" w:rsidP="003B66FA">
      <w:pPr>
        <w:tabs>
          <w:tab w:val="left" w:pos="1134"/>
        </w:tabs>
        <w:ind w:firstLine="567"/>
        <w:jc w:val="both"/>
        <w:rPr>
          <w:color w:val="4F6228" w:themeColor="accent3" w:themeShade="80"/>
          <w:sz w:val="26"/>
          <w:szCs w:val="26"/>
        </w:rPr>
      </w:pPr>
      <w:r w:rsidRPr="00684028">
        <w:rPr>
          <w:color w:val="4F6228" w:themeColor="accent3" w:themeShade="80"/>
          <w:sz w:val="26"/>
          <w:szCs w:val="26"/>
        </w:rPr>
        <w:t xml:space="preserve">- Уровень ответственности Участника по компенсационному фонду </w:t>
      </w:r>
      <w:r w:rsidRPr="00684028">
        <w:rPr>
          <w:b/>
          <w:color w:val="4F6228" w:themeColor="accent3" w:themeShade="80"/>
          <w:sz w:val="26"/>
          <w:szCs w:val="26"/>
        </w:rPr>
        <w:t>обеспечения договорных обязательств</w:t>
      </w:r>
      <w:r w:rsidRPr="00684028">
        <w:rPr>
          <w:color w:val="4F6228" w:themeColor="accent3" w:themeShade="80"/>
          <w:sz w:val="26"/>
          <w:szCs w:val="26"/>
        </w:rPr>
        <w:t>, должен быть не менее стоимости работ по договору.</w:t>
      </w:r>
    </w:p>
    <w:p w:rsidR="003B66FA" w:rsidRPr="00684028" w:rsidRDefault="003B66FA" w:rsidP="003B66FA">
      <w:pPr>
        <w:tabs>
          <w:tab w:val="left" w:pos="1134"/>
        </w:tabs>
        <w:ind w:firstLine="567"/>
        <w:jc w:val="both"/>
        <w:rPr>
          <w:color w:val="4F6228" w:themeColor="accent3" w:themeShade="80"/>
          <w:sz w:val="26"/>
          <w:szCs w:val="26"/>
        </w:rPr>
      </w:pPr>
    </w:p>
    <w:p w:rsidR="003B66FA" w:rsidRPr="00FA6D11" w:rsidRDefault="003B66FA" w:rsidP="003B66FA">
      <w:pPr>
        <w:tabs>
          <w:tab w:val="left" w:pos="567"/>
        </w:tabs>
        <w:spacing w:line="256" w:lineRule="auto"/>
        <w:ind w:firstLine="567"/>
        <w:jc w:val="both"/>
        <w:rPr>
          <w:color w:val="4F6228" w:themeColor="accent3" w:themeShade="80"/>
          <w:sz w:val="26"/>
          <w:szCs w:val="26"/>
        </w:rPr>
      </w:pPr>
      <w:r w:rsidRPr="00FA6D11">
        <w:rPr>
          <w:color w:val="4F6228" w:themeColor="accent3" w:themeShade="80"/>
          <w:sz w:val="26"/>
          <w:szCs w:val="26"/>
        </w:rPr>
        <w:t>6.</w:t>
      </w:r>
      <w:r w:rsidR="001614EC">
        <w:rPr>
          <w:color w:val="4F6228" w:themeColor="accent3" w:themeShade="80"/>
          <w:sz w:val="26"/>
          <w:szCs w:val="26"/>
        </w:rPr>
        <w:t>2</w:t>
      </w:r>
      <w:r w:rsidRPr="00FA6D11">
        <w:rPr>
          <w:color w:val="4F6228" w:themeColor="accent3" w:themeShade="80"/>
          <w:sz w:val="26"/>
          <w:szCs w:val="26"/>
        </w:rPr>
        <w:t xml:space="preserve">. В </w:t>
      </w:r>
      <w:proofErr w:type="gramStart"/>
      <w:r w:rsidRPr="00FA6D11">
        <w:rPr>
          <w:color w:val="4F6228" w:themeColor="accent3" w:themeShade="80"/>
          <w:sz w:val="26"/>
          <w:szCs w:val="26"/>
        </w:rPr>
        <w:t>составе</w:t>
      </w:r>
      <w:proofErr w:type="gramEnd"/>
      <w:r w:rsidRPr="00FA6D11">
        <w:rPr>
          <w:color w:val="4F6228" w:themeColor="accent3" w:themeShade="80"/>
          <w:sz w:val="26"/>
          <w:szCs w:val="26"/>
        </w:rPr>
        <w:t xml:space="preserve"> заявки Участник должен предоставить копию действующей выписки из реестра членов СРО по форме, которая утверждена Приказом </w:t>
      </w:r>
      <w:proofErr w:type="spellStart"/>
      <w:r w:rsidRPr="00FA6D11">
        <w:rPr>
          <w:color w:val="4F6228" w:themeColor="accent3" w:themeShade="80"/>
          <w:sz w:val="26"/>
          <w:szCs w:val="26"/>
        </w:rPr>
        <w:t>Ростехнадзора</w:t>
      </w:r>
      <w:proofErr w:type="spellEnd"/>
      <w:r w:rsidRPr="00FA6D11">
        <w:rPr>
          <w:color w:val="4F6228" w:themeColor="accent3" w:themeShade="80"/>
          <w:sz w:val="26"/>
          <w:szCs w:val="26"/>
        </w:rPr>
        <w:t xml:space="preserve"> от 16.02.2017 г </w:t>
      </w:r>
      <w:r w:rsidRPr="00FA6D11">
        <w:rPr>
          <w:color w:val="4F6228" w:themeColor="accent3" w:themeShade="80"/>
          <w:sz w:val="26"/>
          <w:szCs w:val="26"/>
          <w:lang w:val="en-US"/>
        </w:rPr>
        <w:t>N</w:t>
      </w:r>
      <w:r w:rsidRPr="00FA6D11">
        <w:rPr>
          <w:color w:val="4F6228" w:themeColor="accent3" w:themeShade="80"/>
          <w:sz w:val="26"/>
          <w:szCs w:val="26"/>
        </w:rPr>
        <w:t xml:space="preserve"> 58 (содержащую сведения об уровне ответственности участника по ко</w:t>
      </w:r>
      <w:r w:rsidRPr="00FA6D11">
        <w:rPr>
          <w:color w:val="4F6228" w:themeColor="accent3" w:themeShade="80"/>
          <w:sz w:val="26"/>
          <w:szCs w:val="26"/>
        </w:rPr>
        <w:t>м</w:t>
      </w:r>
      <w:r w:rsidRPr="00FA6D11">
        <w:rPr>
          <w:color w:val="4F6228" w:themeColor="accent3" w:themeShade="80"/>
          <w:sz w:val="26"/>
          <w:szCs w:val="26"/>
        </w:rPr>
        <w:t>пенсационному фонду возмещения вреда и компенсационному фонду обеспечения д</w:t>
      </w:r>
      <w:r w:rsidRPr="00FA6D11">
        <w:rPr>
          <w:color w:val="4F6228" w:themeColor="accent3" w:themeShade="80"/>
          <w:sz w:val="26"/>
          <w:szCs w:val="26"/>
        </w:rPr>
        <w:t>о</w:t>
      </w:r>
      <w:r w:rsidRPr="00FA6D11">
        <w:rPr>
          <w:color w:val="4F6228" w:themeColor="accent3" w:themeShade="80"/>
          <w:sz w:val="26"/>
          <w:szCs w:val="26"/>
        </w:rPr>
        <w:t>говорных обязательств) в соответствии с требованиями</w:t>
      </w:r>
      <w:r w:rsidR="001614EC">
        <w:rPr>
          <w:color w:val="4F6228" w:themeColor="accent3" w:themeShade="80"/>
          <w:sz w:val="26"/>
          <w:szCs w:val="26"/>
        </w:rPr>
        <w:t xml:space="preserve"> п.6.1</w:t>
      </w:r>
      <w:r>
        <w:rPr>
          <w:color w:val="4F6228" w:themeColor="accent3" w:themeShade="80"/>
          <w:sz w:val="26"/>
          <w:szCs w:val="26"/>
        </w:rPr>
        <w:t>.</w:t>
      </w:r>
    </w:p>
    <w:p w:rsidR="003B66FA" w:rsidRPr="00FA6D11" w:rsidRDefault="003B66FA" w:rsidP="003B66FA">
      <w:pPr>
        <w:tabs>
          <w:tab w:val="left" w:pos="567"/>
        </w:tabs>
        <w:spacing w:line="256" w:lineRule="auto"/>
        <w:ind w:firstLine="567"/>
        <w:jc w:val="both"/>
        <w:rPr>
          <w:color w:val="4F6228" w:themeColor="accent3" w:themeShade="80"/>
          <w:sz w:val="26"/>
          <w:szCs w:val="26"/>
        </w:rPr>
      </w:pPr>
      <w:r w:rsidRPr="00FA6D11">
        <w:rPr>
          <w:color w:val="4F6228" w:themeColor="accent3" w:themeShade="80"/>
          <w:sz w:val="26"/>
          <w:szCs w:val="26"/>
        </w:rPr>
        <w:t xml:space="preserve">Дата выписки должна быть не ранее чем за один месяц до даты окончания подачи заявки Участника. </w:t>
      </w:r>
    </w:p>
    <w:p w:rsidR="003B66FA" w:rsidRPr="00FA6D11" w:rsidRDefault="003B66FA" w:rsidP="003B66FA">
      <w:pPr>
        <w:pStyle w:val="3"/>
        <w:tabs>
          <w:tab w:val="left" w:pos="567"/>
        </w:tabs>
        <w:ind w:firstLine="567"/>
        <w:rPr>
          <w:color w:val="4F6228" w:themeColor="accent3" w:themeShade="80"/>
          <w:sz w:val="26"/>
          <w:szCs w:val="26"/>
        </w:rPr>
      </w:pPr>
      <w:r>
        <w:rPr>
          <w:color w:val="4F6228" w:themeColor="accent3" w:themeShade="80"/>
          <w:sz w:val="26"/>
          <w:szCs w:val="26"/>
        </w:rPr>
        <w:lastRenderedPageBreak/>
        <w:t>6.</w:t>
      </w:r>
      <w:r w:rsidR="001614EC">
        <w:rPr>
          <w:color w:val="4F6228" w:themeColor="accent3" w:themeShade="80"/>
          <w:sz w:val="26"/>
          <w:szCs w:val="26"/>
        </w:rPr>
        <w:t>3</w:t>
      </w:r>
      <w:r w:rsidRPr="00FA6D11">
        <w:rPr>
          <w:color w:val="4F6228" w:themeColor="accent3" w:themeShade="80"/>
          <w:sz w:val="26"/>
          <w:szCs w:val="26"/>
        </w:rPr>
        <w:t xml:space="preserve">. В случае отсутствия возможности самостоятельного выполнения </w:t>
      </w:r>
      <w:r w:rsidRPr="003B66FA">
        <w:rPr>
          <w:color w:val="C00000"/>
          <w:sz w:val="26"/>
          <w:szCs w:val="26"/>
        </w:rPr>
        <w:t xml:space="preserve">кадастровых </w:t>
      </w:r>
      <w:r w:rsidRPr="00FA6D11">
        <w:rPr>
          <w:color w:val="4F6228" w:themeColor="accent3" w:themeShade="80"/>
          <w:sz w:val="26"/>
          <w:szCs w:val="26"/>
        </w:rPr>
        <w:t>работ, Участник должен представить следующие копии документов (по своему усмо</w:t>
      </w:r>
      <w:r w:rsidRPr="00FA6D11">
        <w:rPr>
          <w:color w:val="4F6228" w:themeColor="accent3" w:themeShade="80"/>
          <w:sz w:val="26"/>
          <w:szCs w:val="26"/>
        </w:rPr>
        <w:t>т</w:t>
      </w:r>
      <w:r w:rsidRPr="00FA6D11">
        <w:rPr>
          <w:color w:val="4F6228" w:themeColor="accent3" w:themeShade="80"/>
          <w:sz w:val="26"/>
          <w:szCs w:val="26"/>
        </w:rPr>
        <w:t xml:space="preserve">рению </w:t>
      </w:r>
      <w:proofErr w:type="gramStart"/>
      <w:r w:rsidRPr="00FA6D11">
        <w:rPr>
          <w:color w:val="4F6228" w:themeColor="accent3" w:themeShade="80"/>
          <w:sz w:val="26"/>
          <w:szCs w:val="26"/>
        </w:rPr>
        <w:t>из</w:t>
      </w:r>
      <w:proofErr w:type="gramEnd"/>
      <w:r w:rsidRPr="00FA6D11">
        <w:rPr>
          <w:color w:val="4F6228" w:themeColor="accent3" w:themeShade="80"/>
          <w:sz w:val="26"/>
          <w:szCs w:val="26"/>
        </w:rPr>
        <w:t xml:space="preserve"> перечисленных):</w:t>
      </w:r>
    </w:p>
    <w:p w:rsidR="003B66FA" w:rsidRPr="00FA6D11" w:rsidRDefault="003B66FA" w:rsidP="003B66FA">
      <w:pPr>
        <w:pStyle w:val="3"/>
        <w:tabs>
          <w:tab w:val="left" w:pos="567"/>
        </w:tabs>
        <w:ind w:firstLine="567"/>
        <w:rPr>
          <w:color w:val="4F6228" w:themeColor="accent3" w:themeShade="80"/>
          <w:sz w:val="26"/>
          <w:szCs w:val="26"/>
        </w:rPr>
      </w:pPr>
      <w:r w:rsidRPr="00FA6D11">
        <w:rPr>
          <w:color w:val="4F6228" w:themeColor="accent3" w:themeShade="80"/>
          <w:sz w:val="26"/>
          <w:szCs w:val="26"/>
        </w:rPr>
        <w:t xml:space="preserve">а) договор возмездного оказания услуг/ договор субподряда на выполнение </w:t>
      </w:r>
      <w:r w:rsidRPr="003B66FA">
        <w:rPr>
          <w:color w:val="C00000"/>
          <w:sz w:val="26"/>
          <w:szCs w:val="26"/>
        </w:rPr>
        <w:t>к</w:t>
      </w:r>
      <w:r w:rsidRPr="003B66FA">
        <w:rPr>
          <w:color w:val="C00000"/>
          <w:sz w:val="26"/>
          <w:szCs w:val="26"/>
        </w:rPr>
        <w:t>а</w:t>
      </w:r>
      <w:r w:rsidRPr="003B66FA">
        <w:rPr>
          <w:color w:val="C00000"/>
          <w:sz w:val="26"/>
          <w:szCs w:val="26"/>
        </w:rPr>
        <w:t xml:space="preserve">дастровых </w:t>
      </w:r>
      <w:r w:rsidRPr="00FA6D11">
        <w:rPr>
          <w:color w:val="4F6228" w:themeColor="accent3" w:themeShade="80"/>
          <w:sz w:val="26"/>
          <w:szCs w:val="26"/>
        </w:rPr>
        <w:t>работ,</w:t>
      </w:r>
    </w:p>
    <w:p w:rsidR="003B66FA" w:rsidRPr="00FA6D11" w:rsidRDefault="003B66FA" w:rsidP="003B66FA">
      <w:pPr>
        <w:pStyle w:val="3"/>
        <w:tabs>
          <w:tab w:val="left" w:pos="567"/>
        </w:tabs>
        <w:ind w:firstLine="567"/>
        <w:rPr>
          <w:color w:val="4F6228" w:themeColor="accent3" w:themeShade="80"/>
          <w:sz w:val="26"/>
          <w:szCs w:val="26"/>
        </w:rPr>
      </w:pPr>
      <w:r w:rsidRPr="00FA6D11">
        <w:rPr>
          <w:color w:val="4F6228" w:themeColor="accent3" w:themeShade="80"/>
          <w:sz w:val="26"/>
          <w:szCs w:val="26"/>
        </w:rPr>
        <w:t xml:space="preserve">б) соглашение о намерениях заключить договор на оказание услуг/соглашения о намерениях заключить договор субподряда на выполнение </w:t>
      </w:r>
      <w:r w:rsidRPr="003B66FA">
        <w:rPr>
          <w:color w:val="C00000"/>
          <w:sz w:val="26"/>
          <w:szCs w:val="26"/>
        </w:rPr>
        <w:t xml:space="preserve">кадастровых </w:t>
      </w:r>
      <w:r w:rsidRPr="00FA6D11">
        <w:rPr>
          <w:color w:val="4F6228" w:themeColor="accent3" w:themeShade="80"/>
          <w:sz w:val="26"/>
          <w:szCs w:val="26"/>
        </w:rPr>
        <w:t>работ,</w:t>
      </w:r>
    </w:p>
    <w:p w:rsidR="003B66FA" w:rsidRPr="00FA6D11" w:rsidRDefault="003B66FA" w:rsidP="003B66FA">
      <w:pPr>
        <w:pStyle w:val="3"/>
        <w:tabs>
          <w:tab w:val="left" w:pos="567"/>
        </w:tabs>
        <w:ind w:firstLine="567"/>
        <w:rPr>
          <w:color w:val="4F6228" w:themeColor="accent3" w:themeShade="80"/>
          <w:sz w:val="26"/>
          <w:szCs w:val="26"/>
        </w:rPr>
      </w:pPr>
      <w:r w:rsidRPr="00FA6D11">
        <w:rPr>
          <w:color w:val="4F6228" w:themeColor="accent3" w:themeShade="80"/>
          <w:sz w:val="26"/>
          <w:szCs w:val="26"/>
        </w:rPr>
        <w:t>в) гарантийное письмо о заключении договора возмездного оказания услуг / гара</w:t>
      </w:r>
      <w:r w:rsidRPr="00FA6D11">
        <w:rPr>
          <w:color w:val="4F6228" w:themeColor="accent3" w:themeShade="80"/>
          <w:sz w:val="26"/>
          <w:szCs w:val="26"/>
        </w:rPr>
        <w:t>н</w:t>
      </w:r>
      <w:r w:rsidRPr="00FA6D11">
        <w:rPr>
          <w:color w:val="4F6228" w:themeColor="accent3" w:themeShade="80"/>
          <w:sz w:val="26"/>
          <w:szCs w:val="26"/>
        </w:rPr>
        <w:t xml:space="preserve">тийное письмо о заключении договора субподряда на выполнение </w:t>
      </w:r>
      <w:r w:rsidRPr="003B66FA">
        <w:rPr>
          <w:color w:val="C00000"/>
          <w:sz w:val="26"/>
          <w:szCs w:val="26"/>
        </w:rPr>
        <w:t xml:space="preserve">кадастровых </w:t>
      </w:r>
      <w:r w:rsidRPr="00FA6D11">
        <w:rPr>
          <w:color w:val="4F6228" w:themeColor="accent3" w:themeShade="80"/>
          <w:sz w:val="26"/>
          <w:szCs w:val="26"/>
        </w:rPr>
        <w:t>работ.</w:t>
      </w:r>
    </w:p>
    <w:p w:rsidR="003B66FA" w:rsidRPr="00FA6D11" w:rsidRDefault="003B66FA" w:rsidP="003B66FA">
      <w:pPr>
        <w:pStyle w:val="3"/>
        <w:tabs>
          <w:tab w:val="left" w:pos="567"/>
          <w:tab w:val="left" w:pos="1260"/>
          <w:tab w:val="num" w:pos="2160"/>
        </w:tabs>
        <w:ind w:firstLine="567"/>
        <w:rPr>
          <w:color w:val="4F6228" w:themeColor="accent3" w:themeShade="80"/>
          <w:sz w:val="25"/>
          <w:szCs w:val="25"/>
        </w:rPr>
      </w:pPr>
      <w:r>
        <w:rPr>
          <w:color w:val="4F6228" w:themeColor="accent3" w:themeShade="80"/>
          <w:sz w:val="25"/>
          <w:szCs w:val="25"/>
        </w:rPr>
        <w:t>6.</w:t>
      </w:r>
      <w:r w:rsidR="001614EC">
        <w:rPr>
          <w:color w:val="4F6228" w:themeColor="accent3" w:themeShade="80"/>
          <w:sz w:val="25"/>
          <w:szCs w:val="25"/>
        </w:rPr>
        <w:t>4</w:t>
      </w:r>
      <w:r w:rsidRPr="00FA6D11">
        <w:rPr>
          <w:color w:val="4F6228" w:themeColor="accent3" w:themeShade="80"/>
          <w:sz w:val="25"/>
          <w:szCs w:val="25"/>
        </w:rPr>
        <w:t>. Требования к МТР Участника:</w:t>
      </w:r>
    </w:p>
    <w:p w:rsidR="003B66FA" w:rsidRPr="00643C20" w:rsidRDefault="003B66FA" w:rsidP="003B66FA">
      <w:pPr>
        <w:pStyle w:val="3"/>
        <w:tabs>
          <w:tab w:val="left" w:pos="567"/>
        </w:tabs>
        <w:ind w:firstLine="567"/>
        <w:rPr>
          <w:sz w:val="26"/>
          <w:szCs w:val="26"/>
        </w:rPr>
      </w:pPr>
      <w:r w:rsidRPr="00FA6D11">
        <w:rPr>
          <w:color w:val="4F6228" w:themeColor="accent3" w:themeShade="80"/>
          <w:sz w:val="26"/>
          <w:szCs w:val="26"/>
        </w:rPr>
        <w:t>6.</w:t>
      </w:r>
      <w:r w:rsidR="001614EC">
        <w:rPr>
          <w:color w:val="4F6228" w:themeColor="accent3" w:themeShade="80"/>
          <w:sz w:val="26"/>
          <w:szCs w:val="26"/>
        </w:rPr>
        <w:t>4</w:t>
      </w:r>
      <w:r w:rsidRPr="00FA6D11">
        <w:rPr>
          <w:color w:val="4F6228" w:themeColor="accent3" w:themeShade="80"/>
          <w:sz w:val="26"/>
          <w:szCs w:val="26"/>
        </w:rPr>
        <w:t xml:space="preserve">.1. </w:t>
      </w:r>
      <w:proofErr w:type="gramStart"/>
      <w:r w:rsidRPr="00FA6D11">
        <w:rPr>
          <w:color w:val="4F6228" w:themeColor="accent3" w:themeShade="80"/>
          <w:sz w:val="26"/>
          <w:szCs w:val="26"/>
        </w:rPr>
        <w:t>Участник должен иметь в собственности либо на других законных основан</w:t>
      </w:r>
      <w:r w:rsidRPr="00FA6D11">
        <w:rPr>
          <w:color w:val="4F6228" w:themeColor="accent3" w:themeShade="80"/>
          <w:sz w:val="26"/>
          <w:szCs w:val="26"/>
        </w:rPr>
        <w:t>и</w:t>
      </w:r>
      <w:r w:rsidRPr="00FA6D11">
        <w:rPr>
          <w:color w:val="4F6228" w:themeColor="accent3" w:themeShade="80"/>
          <w:sz w:val="26"/>
          <w:szCs w:val="26"/>
        </w:rPr>
        <w:t xml:space="preserve">ях минимально необходимое для исполнения договора количество машин и механизмов (далее - МТР)  в </w:t>
      </w:r>
      <w:proofErr w:type="spellStart"/>
      <w:r w:rsidRPr="00FA6D11">
        <w:rPr>
          <w:color w:val="4F6228" w:themeColor="accent3" w:themeShade="80"/>
          <w:sz w:val="26"/>
          <w:szCs w:val="26"/>
        </w:rPr>
        <w:t>объеме</w:t>
      </w:r>
      <w:proofErr w:type="spellEnd"/>
      <w:r w:rsidRPr="00FA6D11">
        <w:rPr>
          <w:color w:val="4F6228" w:themeColor="accent3" w:themeShade="80"/>
          <w:sz w:val="26"/>
          <w:szCs w:val="26"/>
        </w:rPr>
        <w:t xml:space="preserve"> не менее указанного в таблице</w:t>
      </w:r>
      <w:r w:rsidRPr="00684028">
        <w:rPr>
          <w:sz w:val="26"/>
          <w:szCs w:val="26"/>
        </w:rPr>
        <w:t xml:space="preserve"> </w:t>
      </w:r>
      <w:r w:rsidRPr="00684028">
        <w:rPr>
          <w:color w:val="FF0000"/>
          <w:sz w:val="26"/>
          <w:szCs w:val="26"/>
        </w:rPr>
        <w:t>2.</w:t>
      </w:r>
      <w:proofErr w:type="gramEnd"/>
    </w:p>
    <w:p w:rsidR="003B66FA" w:rsidRPr="00643C20" w:rsidRDefault="003B66FA" w:rsidP="003B66FA">
      <w:pPr>
        <w:pStyle w:val="3"/>
        <w:widowControl w:val="0"/>
        <w:tabs>
          <w:tab w:val="left" w:pos="567"/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643C20">
        <w:rPr>
          <w:sz w:val="25"/>
          <w:szCs w:val="25"/>
        </w:rPr>
        <w:t xml:space="preserve"> </w:t>
      </w:r>
      <w:r w:rsidRPr="00643C20">
        <w:rPr>
          <w:sz w:val="25"/>
          <w:szCs w:val="25"/>
        </w:rPr>
        <w:tab/>
      </w:r>
      <w:r w:rsidRPr="00643C20">
        <w:rPr>
          <w:sz w:val="25"/>
          <w:szCs w:val="25"/>
        </w:rPr>
        <w:tab/>
      </w:r>
      <w:r w:rsidRPr="00643C20">
        <w:rPr>
          <w:sz w:val="25"/>
          <w:szCs w:val="25"/>
        </w:rPr>
        <w:tab/>
      </w:r>
      <w:r w:rsidRPr="00643C20">
        <w:rPr>
          <w:sz w:val="25"/>
          <w:szCs w:val="25"/>
        </w:rPr>
        <w:tab/>
      </w:r>
      <w:r w:rsidRPr="00643C20">
        <w:rPr>
          <w:sz w:val="25"/>
          <w:szCs w:val="25"/>
        </w:rPr>
        <w:tab/>
      </w:r>
      <w:r w:rsidRPr="00643C20">
        <w:rPr>
          <w:sz w:val="25"/>
          <w:szCs w:val="25"/>
        </w:rPr>
        <w:tab/>
      </w:r>
      <w:r w:rsidRPr="00643C20">
        <w:rPr>
          <w:sz w:val="25"/>
          <w:szCs w:val="25"/>
        </w:rPr>
        <w:tab/>
      </w:r>
      <w:r w:rsidRPr="00643C20">
        <w:rPr>
          <w:sz w:val="26"/>
          <w:szCs w:val="26"/>
        </w:rPr>
        <w:tab/>
        <w:t xml:space="preserve">                                             Таблица </w:t>
      </w:r>
      <w:r w:rsidRPr="00684028">
        <w:rPr>
          <w:color w:val="FF0000"/>
          <w:sz w:val="26"/>
          <w:szCs w:val="26"/>
        </w:rPr>
        <w:t>2.</w:t>
      </w:r>
      <w:r w:rsidRPr="00643C20">
        <w:rPr>
          <w:sz w:val="26"/>
          <w:szCs w:val="26"/>
        </w:rPr>
        <w:t xml:space="preserve">  </w:t>
      </w:r>
    </w:p>
    <w:p w:rsidR="003B66FA" w:rsidRPr="00FA6D11" w:rsidRDefault="003B66FA" w:rsidP="003B66FA">
      <w:pPr>
        <w:pStyle w:val="3"/>
        <w:widowControl w:val="0"/>
        <w:tabs>
          <w:tab w:val="left" w:pos="567"/>
          <w:tab w:val="left" w:pos="993"/>
          <w:tab w:val="left" w:pos="1260"/>
          <w:tab w:val="num" w:pos="2160"/>
        </w:tabs>
        <w:ind w:firstLine="709"/>
        <w:rPr>
          <w:color w:val="4F6228" w:themeColor="accent3" w:themeShade="80"/>
          <w:sz w:val="26"/>
          <w:szCs w:val="26"/>
        </w:rPr>
      </w:pPr>
      <w:r w:rsidRPr="00643C20">
        <w:rPr>
          <w:sz w:val="26"/>
          <w:szCs w:val="26"/>
        </w:rPr>
        <w:t xml:space="preserve">                                              </w:t>
      </w:r>
      <w:r w:rsidRPr="00FA6D11">
        <w:rPr>
          <w:color w:val="4F6228" w:themeColor="accent3" w:themeShade="80"/>
          <w:sz w:val="26"/>
          <w:szCs w:val="26"/>
        </w:rPr>
        <w:t>Машины и механизмы</w:t>
      </w:r>
    </w:p>
    <w:tbl>
      <w:tblPr>
        <w:tblStyle w:val="a3"/>
        <w:tblW w:w="9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861"/>
        <w:gridCol w:w="1415"/>
        <w:gridCol w:w="1700"/>
        <w:gridCol w:w="1275"/>
      </w:tblGrid>
      <w:tr w:rsidR="003B66FA" w:rsidRPr="00FA6D11" w:rsidTr="002A3C6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jc w:val="center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 xml:space="preserve">№ </w:t>
            </w:r>
            <w:proofErr w:type="gramStart"/>
            <w:r w:rsidRPr="00FA6D11">
              <w:rPr>
                <w:color w:val="4F6228" w:themeColor="accent3" w:themeShade="80"/>
                <w:sz w:val="25"/>
                <w:szCs w:val="25"/>
              </w:rPr>
              <w:t>П</w:t>
            </w:r>
            <w:proofErr w:type="gramEnd"/>
            <w:r w:rsidRPr="00FA6D11">
              <w:rPr>
                <w:color w:val="4F6228" w:themeColor="accent3" w:themeShade="80"/>
                <w:sz w:val="25"/>
                <w:szCs w:val="25"/>
              </w:rPr>
              <w:t>/П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Ресурсы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ind w:firstLine="33"/>
              <w:jc w:val="center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Ед. изм</w:t>
            </w:r>
            <w:r w:rsidRPr="00FA6D11">
              <w:rPr>
                <w:color w:val="4F6228" w:themeColor="accent3" w:themeShade="80"/>
                <w:sz w:val="25"/>
                <w:szCs w:val="25"/>
              </w:rPr>
              <w:t>е</w:t>
            </w:r>
            <w:r w:rsidRPr="00FA6D11">
              <w:rPr>
                <w:color w:val="4F6228" w:themeColor="accent3" w:themeShade="80"/>
                <w:sz w:val="25"/>
                <w:szCs w:val="25"/>
              </w:rPr>
              <w:t>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Кол-во (не менее штук)*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Прим</w:t>
            </w:r>
            <w:r w:rsidRPr="00FA6D11">
              <w:rPr>
                <w:color w:val="4F6228" w:themeColor="accent3" w:themeShade="80"/>
                <w:sz w:val="25"/>
                <w:szCs w:val="25"/>
              </w:rPr>
              <w:t>е</w:t>
            </w:r>
            <w:r w:rsidRPr="00FA6D11">
              <w:rPr>
                <w:color w:val="4F6228" w:themeColor="accent3" w:themeShade="80"/>
                <w:sz w:val="25"/>
                <w:szCs w:val="25"/>
              </w:rPr>
              <w:t>чание</w:t>
            </w:r>
          </w:p>
        </w:tc>
      </w:tr>
      <w:tr w:rsidR="003B66FA" w:rsidRPr="00FA6D11" w:rsidTr="002A3C6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Краны на автомобильном ходу при работе на других видах строительства не менее  10 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4F6228" w:themeColor="accent3" w:themeShade="80"/>
                <w:sz w:val="25"/>
                <w:szCs w:val="25"/>
              </w:rPr>
            </w:pPr>
          </w:p>
        </w:tc>
      </w:tr>
      <w:tr w:rsidR="003B66FA" w:rsidRPr="00FA6D11" w:rsidTr="002A3C6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2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Машины бурильно-крановые на автомоб</w:t>
            </w:r>
            <w:r w:rsidRPr="00FA6D11">
              <w:rPr>
                <w:color w:val="4F6228" w:themeColor="accent3" w:themeShade="80"/>
                <w:sz w:val="25"/>
                <w:szCs w:val="25"/>
              </w:rPr>
              <w:t>и</w:t>
            </w:r>
            <w:r w:rsidRPr="00FA6D11">
              <w:rPr>
                <w:color w:val="4F6228" w:themeColor="accent3" w:themeShade="80"/>
                <w:sz w:val="25"/>
                <w:szCs w:val="25"/>
              </w:rPr>
              <w:t xml:space="preserve">ле, глубина бурения не менее  3,5 м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4F6228" w:themeColor="accent3" w:themeShade="80"/>
                <w:sz w:val="25"/>
                <w:szCs w:val="25"/>
              </w:rPr>
            </w:pPr>
          </w:p>
        </w:tc>
      </w:tr>
      <w:tr w:rsidR="003B66FA" w:rsidRPr="00FA6D11" w:rsidTr="002A3C6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3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 xml:space="preserve">Автомобили бортовые, </w:t>
            </w:r>
            <w:proofErr w:type="spellStart"/>
            <w:r w:rsidRPr="00FA6D11">
              <w:rPr>
                <w:color w:val="4F6228" w:themeColor="accent3" w:themeShade="80"/>
                <w:sz w:val="25"/>
                <w:szCs w:val="25"/>
              </w:rPr>
              <w:t>грузоподъемность</w:t>
            </w:r>
            <w:proofErr w:type="spellEnd"/>
            <w:r w:rsidRPr="00FA6D11">
              <w:rPr>
                <w:color w:val="4F6228" w:themeColor="accent3" w:themeShade="80"/>
                <w:sz w:val="25"/>
                <w:szCs w:val="25"/>
              </w:rPr>
              <w:t xml:space="preserve"> от 5 т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4F6228" w:themeColor="accent3" w:themeShade="80"/>
                <w:sz w:val="25"/>
                <w:szCs w:val="25"/>
              </w:rPr>
            </w:pPr>
          </w:p>
        </w:tc>
      </w:tr>
      <w:tr w:rsidR="003B66FA" w:rsidRPr="00FA6D11" w:rsidTr="002A3C6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4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Бригадный автомобиль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4F6228" w:themeColor="accent3" w:themeShade="80"/>
                <w:sz w:val="25"/>
                <w:szCs w:val="25"/>
              </w:rPr>
            </w:pPr>
          </w:p>
        </w:tc>
      </w:tr>
      <w:tr w:rsidR="003B66FA" w:rsidRPr="00FA6D11" w:rsidTr="002A3C69">
        <w:trPr>
          <w:trHeight w:val="115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4F6228" w:themeColor="accent3" w:themeShade="80"/>
                <w:sz w:val="25"/>
                <w:szCs w:val="25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Итого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FA" w:rsidRPr="00FA6D11" w:rsidRDefault="003B66FA" w:rsidP="002A3C6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4F6228" w:themeColor="accent3" w:themeShade="80"/>
                <w:sz w:val="25"/>
                <w:szCs w:val="25"/>
              </w:rPr>
            </w:pPr>
          </w:p>
        </w:tc>
      </w:tr>
    </w:tbl>
    <w:p w:rsidR="003B66FA" w:rsidRPr="00FA6D11" w:rsidRDefault="003B66FA" w:rsidP="003B66FA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4F6228" w:themeColor="accent3" w:themeShade="80"/>
          <w:sz w:val="26"/>
          <w:szCs w:val="26"/>
        </w:rPr>
      </w:pPr>
      <w:r w:rsidRPr="00FA6D11">
        <w:rPr>
          <w:color w:val="4F6228" w:themeColor="accent3" w:themeShade="80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 15/248ВЛ-2.</w:t>
      </w:r>
    </w:p>
    <w:p w:rsidR="003B66FA" w:rsidRPr="00FA6D11" w:rsidRDefault="003B66FA" w:rsidP="003B66FA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4F6228" w:themeColor="accent3" w:themeShade="80"/>
          <w:sz w:val="26"/>
          <w:szCs w:val="26"/>
        </w:rPr>
      </w:pPr>
    </w:p>
    <w:p w:rsidR="003B66FA" w:rsidRPr="00FA6D11" w:rsidRDefault="003B66FA" w:rsidP="003B66FA">
      <w:pPr>
        <w:pStyle w:val="3"/>
        <w:tabs>
          <w:tab w:val="left" w:pos="567"/>
        </w:tabs>
        <w:ind w:firstLine="567"/>
        <w:rPr>
          <w:color w:val="4F6228" w:themeColor="accent3" w:themeShade="80"/>
          <w:sz w:val="26"/>
          <w:szCs w:val="26"/>
        </w:rPr>
      </w:pPr>
      <w:r w:rsidRPr="00FA6D11">
        <w:rPr>
          <w:color w:val="4F6228" w:themeColor="accent3" w:themeShade="80"/>
          <w:sz w:val="26"/>
          <w:szCs w:val="26"/>
        </w:rPr>
        <w:t>6.</w:t>
      </w:r>
      <w:r w:rsidR="001614EC">
        <w:rPr>
          <w:color w:val="4F6228" w:themeColor="accent3" w:themeShade="80"/>
          <w:sz w:val="26"/>
          <w:szCs w:val="26"/>
        </w:rPr>
        <w:t>4</w:t>
      </w:r>
      <w:r w:rsidRPr="00FA6D11">
        <w:rPr>
          <w:color w:val="4F6228" w:themeColor="accent3" w:themeShade="80"/>
          <w:sz w:val="26"/>
          <w:szCs w:val="26"/>
        </w:rPr>
        <w:t>.2. Для подтверждения наличия МТР Участник должен предоставить копии д</w:t>
      </w:r>
      <w:r w:rsidRPr="00FA6D11">
        <w:rPr>
          <w:color w:val="4F6228" w:themeColor="accent3" w:themeShade="80"/>
          <w:sz w:val="26"/>
          <w:szCs w:val="26"/>
        </w:rPr>
        <w:t>о</w:t>
      </w:r>
      <w:r w:rsidRPr="00FA6D11">
        <w:rPr>
          <w:color w:val="4F6228" w:themeColor="accent3" w:themeShade="80"/>
          <w:sz w:val="26"/>
          <w:szCs w:val="26"/>
        </w:rPr>
        <w:t xml:space="preserve">кументов (по своему усмотрению </w:t>
      </w:r>
      <w:proofErr w:type="gramStart"/>
      <w:r w:rsidRPr="00FA6D11">
        <w:rPr>
          <w:color w:val="4F6228" w:themeColor="accent3" w:themeShade="80"/>
          <w:sz w:val="26"/>
          <w:szCs w:val="26"/>
        </w:rPr>
        <w:t>из</w:t>
      </w:r>
      <w:proofErr w:type="gramEnd"/>
      <w:r w:rsidRPr="00FA6D11">
        <w:rPr>
          <w:color w:val="4F6228" w:themeColor="accent3" w:themeShade="80"/>
          <w:sz w:val="26"/>
          <w:szCs w:val="26"/>
        </w:rPr>
        <w:t xml:space="preserve"> перечисленных):</w:t>
      </w:r>
    </w:p>
    <w:p w:rsidR="003B66FA" w:rsidRPr="00FA6D11" w:rsidRDefault="003B66FA" w:rsidP="003B66FA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color w:val="4F6228" w:themeColor="accent3" w:themeShade="80"/>
          <w:sz w:val="26"/>
          <w:szCs w:val="26"/>
        </w:rPr>
      </w:pPr>
      <w:r w:rsidRPr="00FA6D11">
        <w:rPr>
          <w:color w:val="4F6228" w:themeColor="accent3" w:themeShade="80"/>
          <w:sz w:val="26"/>
          <w:szCs w:val="26"/>
        </w:rPr>
        <w:t>6.</w:t>
      </w:r>
      <w:r w:rsidR="001614EC">
        <w:rPr>
          <w:color w:val="4F6228" w:themeColor="accent3" w:themeShade="80"/>
          <w:sz w:val="26"/>
          <w:szCs w:val="26"/>
        </w:rPr>
        <w:t>4</w:t>
      </w:r>
      <w:r w:rsidRPr="00FA6D11">
        <w:rPr>
          <w:color w:val="4F6228" w:themeColor="accent3" w:themeShade="80"/>
          <w:sz w:val="26"/>
          <w:szCs w:val="26"/>
        </w:rPr>
        <w:t xml:space="preserve">.2.1. В </w:t>
      </w:r>
      <w:proofErr w:type="gramStart"/>
      <w:r w:rsidRPr="00FA6D11">
        <w:rPr>
          <w:color w:val="4F6228" w:themeColor="accent3" w:themeShade="80"/>
          <w:sz w:val="26"/>
          <w:szCs w:val="26"/>
        </w:rPr>
        <w:t>случае</w:t>
      </w:r>
      <w:proofErr w:type="gramEnd"/>
      <w:r w:rsidRPr="00FA6D11">
        <w:rPr>
          <w:color w:val="4F6228" w:themeColor="accent3" w:themeShade="80"/>
          <w:sz w:val="26"/>
          <w:szCs w:val="26"/>
        </w:rPr>
        <w:t xml:space="preserve"> наличия МТР, указанных в таблице </w:t>
      </w:r>
      <w:r w:rsidRPr="00684028">
        <w:rPr>
          <w:color w:val="FF0000"/>
          <w:sz w:val="26"/>
          <w:szCs w:val="26"/>
        </w:rPr>
        <w:t xml:space="preserve">2 </w:t>
      </w:r>
      <w:r w:rsidRPr="00643C20">
        <w:rPr>
          <w:sz w:val="26"/>
          <w:szCs w:val="26"/>
        </w:rPr>
        <w:t xml:space="preserve">на правах собственности: </w:t>
      </w:r>
      <w:r w:rsidRPr="00FA6D11">
        <w:rPr>
          <w:color w:val="4F6228" w:themeColor="accent3" w:themeShade="80"/>
          <w:sz w:val="26"/>
          <w:szCs w:val="26"/>
        </w:rPr>
        <w:t xml:space="preserve">свидетельства о регистрации транспортного средства либо ПТС; </w:t>
      </w:r>
    </w:p>
    <w:p w:rsidR="003B66FA" w:rsidRPr="00FA6D11" w:rsidRDefault="003B66FA" w:rsidP="003B66FA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left="585" w:firstLine="0"/>
        <w:rPr>
          <w:color w:val="4F6228" w:themeColor="accent3" w:themeShade="80"/>
          <w:sz w:val="26"/>
          <w:szCs w:val="26"/>
        </w:rPr>
      </w:pPr>
      <w:r w:rsidRPr="00FA6D11">
        <w:rPr>
          <w:color w:val="4F6228" w:themeColor="accent3" w:themeShade="80"/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3B66FA" w:rsidRPr="00FA6D11" w:rsidRDefault="003B66FA" w:rsidP="003B66FA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color w:val="4F6228" w:themeColor="accent3" w:themeShade="80"/>
          <w:sz w:val="26"/>
          <w:szCs w:val="26"/>
        </w:rPr>
      </w:pPr>
      <w:r w:rsidRPr="00FA6D11">
        <w:rPr>
          <w:color w:val="4F6228" w:themeColor="accent3" w:themeShade="80"/>
          <w:sz w:val="26"/>
          <w:szCs w:val="26"/>
        </w:rPr>
        <w:t>6.</w:t>
      </w:r>
      <w:r w:rsidR="001614EC">
        <w:rPr>
          <w:color w:val="4F6228" w:themeColor="accent3" w:themeShade="80"/>
          <w:sz w:val="26"/>
          <w:szCs w:val="26"/>
        </w:rPr>
        <w:t>4</w:t>
      </w:r>
      <w:r w:rsidRPr="00FA6D11">
        <w:rPr>
          <w:color w:val="4F6228" w:themeColor="accent3" w:themeShade="80"/>
          <w:sz w:val="26"/>
          <w:szCs w:val="26"/>
        </w:rPr>
        <w:t xml:space="preserve">.2.2.В случае отсутствия собственных  машин и механизмов, Участник должен представить копии заверенных Участником документов (по своему усмотрению </w:t>
      </w:r>
      <w:proofErr w:type="gramStart"/>
      <w:r w:rsidRPr="00FA6D11">
        <w:rPr>
          <w:color w:val="4F6228" w:themeColor="accent3" w:themeShade="80"/>
          <w:sz w:val="26"/>
          <w:szCs w:val="26"/>
        </w:rPr>
        <w:t>из</w:t>
      </w:r>
      <w:proofErr w:type="gramEnd"/>
      <w:r w:rsidRPr="00FA6D11">
        <w:rPr>
          <w:color w:val="4F6228" w:themeColor="accent3" w:themeShade="80"/>
          <w:sz w:val="26"/>
          <w:szCs w:val="26"/>
        </w:rPr>
        <w:t xml:space="preserve"> п</w:t>
      </w:r>
      <w:r w:rsidRPr="00FA6D11">
        <w:rPr>
          <w:color w:val="4F6228" w:themeColor="accent3" w:themeShade="80"/>
          <w:sz w:val="26"/>
          <w:szCs w:val="26"/>
        </w:rPr>
        <w:t>е</w:t>
      </w:r>
      <w:r w:rsidRPr="00FA6D11">
        <w:rPr>
          <w:color w:val="4F6228" w:themeColor="accent3" w:themeShade="80"/>
          <w:sz w:val="26"/>
          <w:szCs w:val="26"/>
        </w:rPr>
        <w:t>речисленных):</w:t>
      </w:r>
    </w:p>
    <w:p w:rsidR="003B66FA" w:rsidRPr="00FA6D11" w:rsidRDefault="003B66FA" w:rsidP="003B66FA">
      <w:pPr>
        <w:pStyle w:val="ab"/>
        <w:shd w:val="clear" w:color="auto" w:fill="FFFFFF"/>
        <w:ind w:left="585"/>
        <w:jc w:val="both"/>
        <w:rPr>
          <w:color w:val="4F6228" w:themeColor="accent3" w:themeShade="80"/>
          <w:sz w:val="26"/>
          <w:szCs w:val="26"/>
        </w:rPr>
      </w:pPr>
      <w:r w:rsidRPr="00FA6D11">
        <w:rPr>
          <w:color w:val="4F6228" w:themeColor="accent3" w:themeShade="80"/>
          <w:sz w:val="26"/>
          <w:szCs w:val="26"/>
        </w:rPr>
        <w:t>а) договор аренды/ договор на оказание услуг машин и механизмов,</w:t>
      </w:r>
    </w:p>
    <w:p w:rsidR="003B66FA" w:rsidRPr="00FA6D11" w:rsidRDefault="003B66FA" w:rsidP="003B66FA">
      <w:pPr>
        <w:pStyle w:val="ab"/>
        <w:shd w:val="clear" w:color="auto" w:fill="FFFFFF"/>
        <w:ind w:left="585"/>
        <w:jc w:val="both"/>
        <w:rPr>
          <w:color w:val="4F6228" w:themeColor="accent3" w:themeShade="80"/>
          <w:sz w:val="26"/>
          <w:szCs w:val="26"/>
        </w:rPr>
      </w:pPr>
      <w:r w:rsidRPr="00FA6D11">
        <w:rPr>
          <w:color w:val="4F6228" w:themeColor="accent3" w:themeShade="80"/>
          <w:sz w:val="26"/>
          <w:szCs w:val="26"/>
        </w:rPr>
        <w:t>б) соглашение о намерениях заключить договор аренды/ соглашение о намерениях заключить договор на оказание услуг машин и механизмов</w:t>
      </w:r>
    </w:p>
    <w:p w:rsidR="003B66FA" w:rsidRPr="00FA6D11" w:rsidRDefault="003B66FA" w:rsidP="003B66FA">
      <w:pPr>
        <w:pStyle w:val="ab"/>
        <w:shd w:val="clear" w:color="auto" w:fill="FFFFFF"/>
        <w:ind w:left="585"/>
        <w:jc w:val="both"/>
        <w:rPr>
          <w:color w:val="4F6228" w:themeColor="accent3" w:themeShade="80"/>
          <w:sz w:val="26"/>
          <w:szCs w:val="26"/>
        </w:rPr>
      </w:pPr>
      <w:r w:rsidRPr="00FA6D11">
        <w:rPr>
          <w:color w:val="4F6228" w:themeColor="accent3" w:themeShade="80"/>
          <w:sz w:val="26"/>
          <w:szCs w:val="26"/>
        </w:rPr>
        <w:t>в) гарантийное письмо о заключении договора аренды/ гарантийное письмо о з</w:t>
      </w:r>
      <w:r w:rsidRPr="00FA6D11">
        <w:rPr>
          <w:color w:val="4F6228" w:themeColor="accent3" w:themeShade="80"/>
          <w:sz w:val="26"/>
          <w:szCs w:val="26"/>
        </w:rPr>
        <w:t>а</w:t>
      </w:r>
      <w:r w:rsidRPr="00FA6D11">
        <w:rPr>
          <w:color w:val="4F6228" w:themeColor="accent3" w:themeShade="80"/>
          <w:sz w:val="26"/>
          <w:szCs w:val="26"/>
        </w:rPr>
        <w:t>ключении договора на оказание услуг машин и механизмов.</w:t>
      </w:r>
    </w:p>
    <w:p w:rsidR="003B66FA" w:rsidRPr="00FA6D11" w:rsidRDefault="003B66FA" w:rsidP="003B66FA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4F6228" w:themeColor="accent3" w:themeShade="80"/>
          <w:sz w:val="26"/>
          <w:szCs w:val="26"/>
        </w:rPr>
      </w:pPr>
      <w:r w:rsidRPr="00FA6D11">
        <w:rPr>
          <w:color w:val="4F6228" w:themeColor="accent3" w:themeShade="80"/>
          <w:sz w:val="26"/>
          <w:szCs w:val="26"/>
        </w:rPr>
        <w:t>6.</w:t>
      </w:r>
      <w:r w:rsidR="001614EC">
        <w:rPr>
          <w:color w:val="4F6228" w:themeColor="accent3" w:themeShade="80"/>
          <w:sz w:val="26"/>
          <w:szCs w:val="26"/>
        </w:rPr>
        <w:t>5</w:t>
      </w:r>
      <w:r w:rsidRPr="00FA6D11">
        <w:rPr>
          <w:color w:val="4F6228" w:themeColor="accent3" w:themeShade="80"/>
          <w:sz w:val="26"/>
          <w:szCs w:val="26"/>
        </w:rPr>
        <w:t>. Для проведения испытаний Участник должен иметь в собственности либо на других законных основаниях аккредитованную электротехническую лабораторию.</w:t>
      </w:r>
    </w:p>
    <w:p w:rsidR="003B66FA" w:rsidRPr="00FA6D11" w:rsidRDefault="003B66FA" w:rsidP="003B66FA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4F6228" w:themeColor="accent3" w:themeShade="80"/>
          <w:sz w:val="26"/>
          <w:szCs w:val="26"/>
        </w:rPr>
      </w:pPr>
      <w:r w:rsidRPr="00FA6D11">
        <w:rPr>
          <w:color w:val="4F6228" w:themeColor="accent3" w:themeShade="80"/>
          <w:sz w:val="26"/>
          <w:szCs w:val="26"/>
        </w:rPr>
        <w:t>Необходимо предоставить заверенные Участником копии следующих докуме</w:t>
      </w:r>
      <w:r w:rsidRPr="00FA6D11">
        <w:rPr>
          <w:color w:val="4F6228" w:themeColor="accent3" w:themeShade="80"/>
          <w:sz w:val="26"/>
          <w:szCs w:val="26"/>
        </w:rPr>
        <w:t>н</w:t>
      </w:r>
      <w:r w:rsidRPr="00FA6D11">
        <w:rPr>
          <w:color w:val="4F6228" w:themeColor="accent3" w:themeShade="80"/>
          <w:sz w:val="26"/>
          <w:szCs w:val="26"/>
        </w:rPr>
        <w:t>тов:</w:t>
      </w:r>
    </w:p>
    <w:p w:rsidR="003B66FA" w:rsidRPr="00FA6D11" w:rsidRDefault="003B66FA" w:rsidP="003B66FA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4F6228" w:themeColor="accent3" w:themeShade="80"/>
          <w:sz w:val="26"/>
          <w:szCs w:val="26"/>
        </w:rPr>
      </w:pPr>
      <w:r w:rsidRPr="00FA6D11">
        <w:rPr>
          <w:color w:val="4F6228" w:themeColor="accent3" w:themeShade="80"/>
          <w:sz w:val="26"/>
          <w:szCs w:val="26"/>
        </w:rPr>
        <w:t>6.</w:t>
      </w:r>
      <w:r w:rsidR="001614EC">
        <w:rPr>
          <w:color w:val="4F6228" w:themeColor="accent3" w:themeShade="80"/>
          <w:sz w:val="26"/>
          <w:szCs w:val="26"/>
        </w:rPr>
        <w:t>5</w:t>
      </w:r>
      <w:r w:rsidRPr="00FA6D11">
        <w:rPr>
          <w:color w:val="4F6228" w:themeColor="accent3" w:themeShade="80"/>
          <w:sz w:val="26"/>
          <w:szCs w:val="26"/>
        </w:rPr>
        <w:t>.1. Действующее свидетельство о регистрации электротехнической лаборат</w:t>
      </w:r>
      <w:r w:rsidRPr="00FA6D11">
        <w:rPr>
          <w:color w:val="4F6228" w:themeColor="accent3" w:themeShade="80"/>
          <w:sz w:val="26"/>
          <w:szCs w:val="26"/>
        </w:rPr>
        <w:t>о</w:t>
      </w:r>
      <w:r w:rsidRPr="00FA6D11">
        <w:rPr>
          <w:color w:val="4F6228" w:themeColor="accent3" w:themeShade="80"/>
          <w:sz w:val="26"/>
          <w:szCs w:val="26"/>
        </w:rPr>
        <w:t xml:space="preserve">рии (требование п. 1.2.3 «Правил технической эксплуатации электрических станций и сетей Российский Федерации» </w:t>
      </w:r>
      <w:proofErr w:type="spellStart"/>
      <w:r w:rsidRPr="00FA6D11">
        <w:rPr>
          <w:color w:val="4F6228" w:themeColor="accent3" w:themeShade="80"/>
          <w:sz w:val="26"/>
          <w:szCs w:val="26"/>
        </w:rPr>
        <w:t>утвержденных</w:t>
      </w:r>
      <w:proofErr w:type="spellEnd"/>
      <w:r w:rsidRPr="00FA6D11">
        <w:rPr>
          <w:color w:val="4F6228" w:themeColor="accent3" w:themeShade="80"/>
          <w:sz w:val="26"/>
          <w:szCs w:val="26"/>
        </w:rPr>
        <w:t xml:space="preserve"> приказом Минэнерго России от 13 января </w:t>
      </w:r>
      <w:r w:rsidRPr="00FA6D11">
        <w:rPr>
          <w:color w:val="4F6228" w:themeColor="accent3" w:themeShade="80"/>
          <w:sz w:val="26"/>
          <w:szCs w:val="26"/>
        </w:rPr>
        <w:lastRenderedPageBreak/>
        <w:t xml:space="preserve">2003 г. № 6) в органах </w:t>
      </w:r>
      <w:proofErr w:type="spellStart"/>
      <w:r w:rsidRPr="00FA6D11">
        <w:rPr>
          <w:color w:val="4F6228" w:themeColor="accent3" w:themeShade="80"/>
          <w:sz w:val="26"/>
          <w:szCs w:val="26"/>
        </w:rPr>
        <w:t>Ростехнадзора</w:t>
      </w:r>
      <w:proofErr w:type="spellEnd"/>
      <w:r w:rsidRPr="00FA6D11">
        <w:rPr>
          <w:color w:val="4F6228" w:themeColor="accent3" w:themeShade="80"/>
          <w:sz w:val="26"/>
          <w:szCs w:val="26"/>
        </w:rPr>
        <w:t xml:space="preserve">, с правом выполнения испытаний и измерений электрооборудования с напряжением не менее 10 </w:t>
      </w:r>
      <w:proofErr w:type="spellStart"/>
      <w:r w:rsidRPr="00FA6D11">
        <w:rPr>
          <w:color w:val="4F6228" w:themeColor="accent3" w:themeShade="80"/>
          <w:sz w:val="26"/>
          <w:szCs w:val="26"/>
        </w:rPr>
        <w:t>кВ</w:t>
      </w:r>
      <w:proofErr w:type="spellEnd"/>
      <w:r w:rsidRPr="00FA6D11">
        <w:rPr>
          <w:color w:val="4F6228" w:themeColor="accent3" w:themeShade="80"/>
          <w:sz w:val="26"/>
          <w:szCs w:val="26"/>
        </w:rPr>
        <w:t xml:space="preserve"> .</w:t>
      </w:r>
    </w:p>
    <w:p w:rsidR="003B66FA" w:rsidRPr="00FA6D11" w:rsidRDefault="003B66FA" w:rsidP="003B66FA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540"/>
        <w:jc w:val="both"/>
        <w:rPr>
          <w:color w:val="4F6228" w:themeColor="accent3" w:themeShade="80"/>
          <w:sz w:val="26"/>
          <w:szCs w:val="26"/>
        </w:rPr>
      </w:pPr>
      <w:r>
        <w:rPr>
          <w:color w:val="4F6228" w:themeColor="accent3" w:themeShade="80"/>
          <w:sz w:val="26"/>
          <w:szCs w:val="26"/>
        </w:rPr>
        <w:t>6.</w:t>
      </w:r>
      <w:r w:rsidR="001614EC">
        <w:rPr>
          <w:color w:val="4F6228" w:themeColor="accent3" w:themeShade="80"/>
          <w:sz w:val="26"/>
          <w:szCs w:val="26"/>
        </w:rPr>
        <w:t>5</w:t>
      </w:r>
      <w:r w:rsidRPr="00FA6D11">
        <w:rPr>
          <w:color w:val="4F6228" w:themeColor="accent3" w:themeShade="80"/>
          <w:sz w:val="26"/>
          <w:szCs w:val="26"/>
        </w:rPr>
        <w:t xml:space="preserve">.2. В случае отсутствия собственной аккредитованной электротехнической лаборатории, Участник должен представить следующие документы (по своему усмотрению из </w:t>
      </w:r>
      <w:proofErr w:type="gramStart"/>
      <w:r w:rsidRPr="00FA6D11">
        <w:rPr>
          <w:color w:val="4F6228" w:themeColor="accent3" w:themeShade="80"/>
          <w:sz w:val="26"/>
          <w:szCs w:val="26"/>
        </w:rPr>
        <w:t>перечисленных</w:t>
      </w:r>
      <w:proofErr w:type="gramEnd"/>
      <w:r w:rsidRPr="00FA6D11">
        <w:rPr>
          <w:color w:val="4F6228" w:themeColor="accent3" w:themeShade="80"/>
          <w:sz w:val="26"/>
          <w:szCs w:val="26"/>
        </w:rPr>
        <w:t>):</w:t>
      </w:r>
    </w:p>
    <w:p w:rsidR="003B66FA" w:rsidRPr="00FA6D11" w:rsidRDefault="003B66FA" w:rsidP="003B66FA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20"/>
        <w:jc w:val="both"/>
        <w:rPr>
          <w:color w:val="4F6228" w:themeColor="accent3" w:themeShade="80"/>
          <w:sz w:val="26"/>
          <w:szCs w:val="26"/>
        </w:rPr>
      </w:pPr>
      <w:r w:rsidRPr="00FA6D11">
        <w:rPr>
          <w:color w:val="4F6228" w:themeColor="accent3" w:themeShade="80"/>
          <w:sz w:val="26"/>
          <w:szCs w:val="26"/>
        </w:rPr>
        <w:t>а) договор аренды аккредитованной электротехнической лаборатории,</w:t>
      </w:r>
    </w:p>
    <w:p w:rsidR="003B66FA" w:rsidRPr="00FA6D11" w:rsidRDefault="003B66FA" w:rsidP="003B66FA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20"/>
        <w:jc w:val="both"/>
        <w:rPr>
          <w:color w:val="4F6228" w:themeColor="accent3" w:themeShade="80"/>
          <w:sz w:val="26"/>
          <w:szCs w:val="26"/>
        </w:rPr>
      </w:pPr>
      <w:r w:rsidRPr="00FA6D11">
        <w:rPr>
          <w:color w:val="4F6228" w:themeColor="accent3" w:themeShade="80"/>
          <w:sz w:val="26"/>
          <w:szCs w:val="26"/>
        </w:rPr>
        <w:t>б) соглашение о намерениях заключить договор аренды аккредитованной эле</w:t>
      </w:r>
      <w:r w:rsidRPr="00FA6D11">
        <w:rPr>
          <w:color w:val="4F6228" w:themeColor="accent3" w:themeShade="80"/>
          <w:sz w:val="26"/>
          <w:szCs w:val="26"/>
        </w:rPr>
        <w:t>к</w:t>
      </w:r>
      <w:r w:rsidRPr="00FA6D11">
        <w:rPr>
          <w:color w:val="4F6228" w:themeColor="accent3" w:themeShade="80"/>
          <w:sz w:val="26"/>
          <w:szCs w:val="26"/>
        </w:rPr>
        <w:t>тротехнической лаборатории /гарантийное письмо о заключении договора аренды а</w:t>
      </w:r>
      <w:r w:rsidRPr="00FA6D11">
        <w:rPr>
          <w:color w:val="4F6228" w:themeColor="accent3" w:themeShade="80"/>
          <w:sz w:val="26"/>
          <w:szCs w:val="26"/>
        </w:rPr>
        <w:t>к</w:t>
      </w:r>
      <w:r w:rsidRPr="00FA6D11">
        <w:rPr>
          <w:color w:val="4F6228" w:themeColor="accent3" w:themeShade="80"/>
          <w:sz w:val="26"/>
          <w:szCs w:val="26"/>
        </w:rPr>
        <w:t>кредитованной электротехнической лаборатории,</w:t>
      </w:r>
    </w:p>
    <w:p w:rsidR="003B66FA" w:rsidRPr="00FA6D11" w:rsidRDefault="003B66FA" w:rsidP="003B66FA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20"/>
        <w:jc w:val="both"/>
        <w:rPr>
          <w:color w:val="4F6228" w:themeColor="accent3" w:themeShade="80"/>
          <w:sz w:val="26"/>
          <w:szCs w:val="26"/>
        </w:rPr>
      </w:pPr>
      <w:r w:rsidRPr="00FA6D11">
        <w:rPr>
          <w:color w:val="4F6228" w:themeColor="accent3" w:themeShade="80"/>
          <w:sz w:val="26"/>
          <w:szCs w:val="26"/>
        </w:rPr>
        <w:t>в) договора на оказание услуг по проведению электроизмерительных работ,</w:t>
      </w:r>
    </w:p>
    <w:p w:rsidR="003B66FA" w:rsidRPr="00FA6D11" w:rsidRDefault="003B66FA" w:rsidP="003B66FA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20"/>
        <w:jc w:val="both"/>
        <w:rPr>
          <w:color w:val="4F6228" w:themeColor="accent3" w:themeShade="80"/>
          <w:sz w:val="26"/>
          <w:szCs w:val="26"/>
        </w:rPr>
      </w:pPr>
      <w:r w:rsidRPr="00FA6D11">
        <w:rPr>
          <w:color w:val="4F6228" w:themeColor="accent3" w:themeShade="80"/>
          <w:sz w:val="26"/>
          <w:szCs w:val="26"/>
        </w:rPr>
        <w:t>г) соглашение о намерениях заключить договор на оказание услуг по проведению электроизмерительных работ /гарантийное письмо о заключении договора на оказание услуг по проведению электроизмерительных работ.</w:t>
      </w:r>
    </w:p>
    <w:p w:rsidR="003B66FA" w:rsidRPr="00FA6D11" w:rsidRDefault="003B66FA" w:rsidP="003B66FA">
      <w:pPr>
        <w:pStyle w:val="3"/>
        <w:tabs>
          <w:tab w:val="left" w:pos="567"/>
          <w:tab w:val="left" w:pos="1260"/>
          <w:tab w:val="num" w:pos="2160"/>
        </w:tabs>
        <w:ind w:firstLine="709"/>
        <w:rPr>
          <w:color w:val="4F6228" w:themeColor="accent3" w:themeShade="80"/>
          <w:sz w:val="25"/>
          <w:szCs w:val="25"/>
        </w:rPr>
      </w:pPr>
      <w:r>
        <w:rPr>
          <w:color w:val="4F6228" w:themeColor="accent3" w:themeShade="80"/>
          <w:sz w:val="25"/>
          <w:szCs w:val="25"/>
        </w:rPr>
        <w:t>6.</w:t>
      </w:r>
      <w:r w:rsidR="001614EC">
        <w:rPr>
          <w:color w:val="4F6228" w:themeColor="accent3" w:themeShade="80"/>
          <w:sz w:val="25"/>
          <w:szCs w:val="25"/>
        </w:rPr>
        <w:t>6</w:t>
      </w:r>
      <w:r w:rsidRPr="00FA6D11">
        <w:rPr>
          <w:color w:val="4F6228" w:themeColor="accent3" w:themeShade="80"/>
          <w:sz w:val="25"/>
          <w:szCs w:val="25"/>
        </w:rPr>
        <w:t>. Требования к персоналу Участника:</w:t>
      </w:r>
    </w:p>
    <w:p w:rsidR="003B66FA" w:rsidRPr="00643C20" w:rsidRDefault="003B66FA" w:rsidP="003B66FA">
      <w:pPr>
        <w:widowControl w:val="0"/>
        <w:tabs>
          <w:tab w:val="left" w:pos="567"/>
          <w:tab w:val="left" w:pos="993"/>
        </w:tabs>
        <w:ind w:firstLine="709"/>
        <w:jc w:val="both"/>
        <w:rPr>
          <w:sz w:val="25"/>
          <w:szCs w:val="25"/>
        </w:rPr>
      </w:pPr>
      <w:r>
        <w:rPr>
          <w:color w:val="4F6228" w:themeColor="accent3" w:themeShade="80"/>
          <w:sz w:val="25"/>
          <w:szCs w:val="25"/>
        </w:rPr>
        <w:t>6.</w:t>
      </w:r>
      <w:r w:rsidR="001614EC">
        <w:rPr>
          <w:color w:val="4F6228" w:themeColor="accent3" w:themeShade="80"/>
          <w:sz w:val="25"/>
          <w:szCs w:val="25"/>
        </w:rPr>
        <w:t>6</w:t>
      </w:r>
      <w:r w:rsidRPr="00FA6D11">
        <w:rPr>
          <w:color w:val="4F6228" w:themeColor="accent3" w:themeShade="80"/>
          <w:sz w:val="25"/>
          <w:szCs w:val="25"/>
        </w:rPr>
        <w:t>.1. Участник должен иметь минимально необходимое количество кадровых ресу</w:t>
      </w:r>
      <w:r w:rsidRPr="00FA6D11">
        <w:rPr>
          <w:color w:val="4F6228" w:themeColor="accent3" w:themeShade="80"/>
          <w:sz w:val="25"/>
          <w:szCs w:val="25"/>
        </w:rPr>
        <w:t>р</w:t>
      </w:r>
      <w:r w:rsidRPr="00FA6D11">
        <w:rPr>
          <w:color w:val="4F6228" w:themeColor="accent3" w:themeShade="80"/>
          <w:sz w:val="25"/>
          <w:szCs w:val="25"/>
        </w:rPr>
        <w:t xml:space="preserve">сов соответствующей квалификации, указанных в таблице </w:t>
      </w:r>
      <w:r w:rsidRPr="00FA6D11">
        <w:rPr>
          <w:color w:val="FF0000"/>
          <w:sz w:val="25"/>
          <w:szCs w:val="25"/>
        </w:rPr>
        <w:t>3</w:t>
      </w:r>
      <w:r w:rsidRPr="00643C20">
        <w:rPr>
          <w:sz w:val="25"/>
          <w:szCs w:val="25"/>
        </w:rPr>
        <w:t>.</w:t>
      </w:r>
    </w:p>
    <w:p w:rsidR="003B66FA" w:rsidRPr="00643C20" w:rsidRDefault="003B66FA" w:rsidP="003B66FA">
      <w:pPr>
        <w:tabs>
          <w:tab w:val="left" w:pos="540"/>
          <w:tab w:val="left" w:pos="567"/>
        </w:tabs>
        <w:ind w:firstLine="709"/>
        <w:jc w:val="both"/>
        <w:rPr>
          <w:sz w:val="26"/>
          <w:szCs w:val="26"/>
        </w:rPr>
      </w:pPr>
      <w:r w:rsidRPr="00643C20">
        <w:rPr>
          <w:sz w:val="26"/>
          <w:szCs w:val="26"/>
        </w:rPr>
        <w:tab/>
      </w:r>
      <w:r w:rsidRPr="00643C20">
        <w:rPr>
          <w:sz w:val="26"/>
          <w:szCs w:val="26"/>
        </w:rPr>
        <w:tab/>
      </w:r>
      <w:r w:rsidRPr="00643C20">
        <w:rPr>
          <w:sz w:val="26"/>
          <w:szCs w:val="26"/>
        </w:rPr>
        <w:tab/>
      </w:r>
      <w:r w:rsidRPr="00643C20">
        <w:rPr>
          <w:sz w:val="26"/>
          <w:szCs w:val="26"/>
        </w:rPr>
        <w:tab/>
      </w:r>
      <w:r w:rsidRPr="00643C20">
        <w:rPr>
          <w:sz w:val="26"/>
          <w:szCs w:val="26"/>
        </w:rPr>
        <w:tab/>
      </w:r>
      <w:r w:rsidRPr="00643C20">
        <w:rPr>
          <w:sz w:val="26"/>
          <w:szCs w:val="26"/>
        </w:rPr>
        <w:tab/>
      </w:r>
      <w:r w:rsidRPr="00643C20">
        <w:rPr>
          <w:sz w:val="26"/>
          <w:szCs w:val="26"/>
        </w:rPr>
        <w:tab/>
      </w:r>
      <w:r w:rsidRPr="00643C20">
        <w:rPr>
          <w:sz w:val="26"/>
          <w:szCs w:val="26"/>
        </w:rPr>
        <w:tab/>
        <w:t xml:space="preserve">                                 Таблица </w:t>
      </w:r>
      <w:r w:rsidRPr="00FA6D11">
        <w:rPr>
          <w:color w:val="FF0000"/>
          <w:sz w:val="26"/>
          <w:szCs w:val="26"/>
        </w:rPr>
        <w:t xml:space="preserve">3 </w:t>
      </w:r>
    </w:p>
    <w:p w:rsidR="003B66FA" w:rsidRPr="00FA6D11" w:rsidRDefault="003B66FA" w:rsidP="003B66FA">
      <w:pPr>
        <w:tabs>
          <w:tab w:val="left" w:pos="540"/>
          <w:tab w:val="left" w:pos="567"/>
        </w:tabs>
        <w:ind w:firstLine="709"/>
        <w:jc w:val="both"/>
        <w:rPr>
          <w:color w:val="4F6228" w:themeColor="accent3" w:themeShade="80"/>
          <w:sz w:val="25"/>
          <w:szCs w:val="25"/>
        </w:rPr>
      </w:pPr>
      <w:r w:rsidRPr="00FA6D11">
        <w:rPr>
          <w:color w:val="4F6228" w:themeColor="accent3" w:themeShade="80"/>
          <w:sz w:val="25"/>
          <w:szCs w:val="25"/>
        </w:rPr>
        <w:t xml:space="preserve">                                            Рабочий персонал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6521"/>
        <w:gridCol w:w="2126"/>
      </w:tblGrid>
      <w:tr w:rsidR="003B66FA" w:rsidRPr="00FA6D11" w:rsidTr="002A3C6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6FA" w:rsidRPr="00FA6D11" w:rsidRDefault="003B66FA" w:rsidP="002A3C69">
            <w:pPr>
              <w:tabs>
                <w:tab w:val="left" w:pos="540"/>
                <w:tab w:val="left" w:pos="567"/>
              </w:tabs>
              <w:ind w:firstLine="567"/>
              <w:jc w:val="center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№</w:t>
            </w:r>
            <w:proofErr w:type="gramStart"/>
            <w:r w:rsidRPr="00FA6D11">
              <w:rPr>
                <w:color w:val="4F6228" w:themeColor="accent3" w:themeShade="80"/>
                <w:sz w:val="25"/>
                <w:szCs w:val="25"/>
              </w:rPr>
              <w:t>п</w:t>
            </w:r>
            <w:proofErr w:type="gramEnd"/>
            <w:r w:rsidRPr="00FA6D11">
              <w:rPr>
                <w:color w:val="4F6228" w:themeColor="accent3" w:themeShade="80"/>
                <w:sz w:val="25"/>
                <w:szCs w:val="25"/>
              </w:rPr>
              <w:t>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6FA" w:rsidRPr="00FA6D11" w:rsidRDefault="003B66FA" w:rsidP="002A3C69">
            <w:pPr>
              <w:tabs>
                <w:tab w:val="left" w:pos="540"/>
                <w:tab w:val="left" w:pos="567"/>
              </w:tabs>
              <w:ind w:firstLine="567"/>
              <w:jc w:val="center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Должность (группа допуска по электробезопасности)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6FA" w:rsidRPr="00FA6D11" w:rsidRDefault="003B66FA" w:rsidP="002A3C69">
            <w:pPr>
              <w:tabs>
                <w:tab w:val="left" w:pos="567"/>
                <w:tab w:val="left" w:pos="1026"/>
              </w:tabs>
              <w:ind w:firstLine="176"/>
              <w:jc w:val="center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Чел, не менее*</w:t>
            </w:r>
          </w:p>
        </w:tc>
      </w:tr>
      <w:tr w:rsidR="003B66FA" w:rsidRPr="00FA6D11" w:rsidTr="002A3C6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6FA" w:rsidRPr="00FA6D11" w:rsidRDefault="003B66FA" w:rsidP="002A3C69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6FA" w:rsidRPr="00FA6D11" w:rsidRDefault="003B66FA" w:rsidP="002A3C69">
            <w:pPr>
              <w:tabs>
                <w:tab w:val="left" w:pos="540"/>
                <w:tab w:val="left" w:pos="567"/>
              </w:tabs>
              <w:jc w:val="both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Мастер (выдающий наряд, руководитель работ)-5 группа.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6FA" w:rsidRPr="00FA6D11" w:rsidRDefault="003B66FA" w:rsidP="002A3C69">
            <w:pPr>
              <w:tabs>
                <w:tab w:val="left" w:pos="567"/>
                <w:tab w:val="left" w:pos="743"/>
              </w:tabs>
              <w:ind w:firstLine="567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 xml:space="preserve">     1</w:t>
            </w:r>
          </w:p>
        </w:tc>
      </w:tr>
      <w:tr w:rsidR="003B66FA" w:rsidRPr="00FA6D11" w:rsidTr="002A3C6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6FA" w:rsidRPr="00FA6D11" w:rsidRDefault="003B66FA" w:rsidP="002A3C69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6FA" w:rsidRPr="00FA6D11" w:rsidRDefault="003B66FA" w:rsidP="002A3C69">
            <w:pPr>
              <w:tabs>
                <w:tab w:val="left" w:pos="540"/>
                <w:tab w:val="left" w:pos="567"/>
              </w:tabs>
              <w:jc w:val="both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Машинист бурильно-крановых машин (группа 3-4)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6FA" w:rsidRPr="00FA6D11" w:rsidRDefault="003B66FA" w:rsidP="002A3C69">
            <w:pPr>
              <w:tabs>
                <w:tab w:val="left" w:pos="567"/>
                <w:tab w:val="left" w:pos="743"/>
              </w:tabs>
              <w:ind w:firstLine="567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 xml:space="preserve">     2</w:t>
            </w:r>
          </w:p>
        </w:tc>
      </w:tr>
      <w:tr w:rsidR="003B66FA" w:rsidRPr="00FA6D11" w:rsidTr="002A3C6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6FA" w:rsidRPr="00FA6D11" w:rsidRDefault="003B66FA" w:rsidP="002A3C69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6FA" w:rsidRPr="00FA6D11" w:rsidRDefault="003B66FA" w:rsidP="002A3C69">
            <w:pPr>
              <w:tabs>
                <w:tab w:val="left" w:pos="540"/>
                <w:tab w:val="left" w:pos="567"/>
              </w:tabs>
              <w:jc w:val="both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Рабочие (группа 3-4)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6FA" w:rsidRPr="00FA6D11" w:rsidRDefault="003B66FA" w:rsidP="002A3C69">
            <w:pPr>
              <w:tabs>
                <w:tab w:val="left" w:pos="567"/>
                <w:tab w:val="left" w:pos="743"/>
              </w:tabs>
              <w:ind w:firstLine="567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 xml:space="preserve">     3</w:t>
            </w:r>
          </w:p>
        </w:tc>
      </w:tr>
      <w:tr w:rsidR="003B66FA" w:rsidRPr="00FA6D11" w:rsidTr="002A3C6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FA" w:rsidRPr="00FA6D11" w:rsidRDefault="003B66FA" w:rsidP="002A3C69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4F6228" w:themeColor="accent3" w:themeShade="80"/>
                <w:sz w:val="25"/>
                <w:szCs w:val="25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6FA" w:rsidRPr="00FA6D11" w:rsidRDefault="003B66FA" w:rsidP="002A3C69">
            <w:pPr>
              <w:tabs>
                <w:tab w:val="left" w:pos="540"/>
                <w:tab w:val="left" w:pos="567"/>
              </w:tabs>
              <w:jc w:val="both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6FA" w:rsidRPr="00FA6D11" w:rsidRDefault="003B66FA" w:rsidP="002A3C69">
            <w:pPr>
              <w:tabs>
                <w:tab w:val="left" w:pos="567"/>
                <w:tab w:val="left" w:pos="743"/>
              </w:tabs>
              <w:ind w:firstLine="567"/>
              <w:rPr>
                <w:color w:val="4F6228" w:themeColor="accent3" w:themeShade="80"/>
                <w:sz w:val="25"/>
                <w:szCs w:val="25"/>
              </w:rPr>
            </w:pPr>
            <w:r w:rsidRPr="00FA6D11">
              <w:rPr>
                <w:color w:val="4F6228" w:themeColor="accent3" w:themeShade="80"/>
                <w:sz w:val="25"/>
                <w:szCs w:val="25"/>
              </w:rPr>
              <w:t xml:space="preserve">     6</w:t>
            </w:r>
          </w:p>
        </w:tc>
      </w:tr>
    </w:tbl>
    <w:p w:rsidR="003B66FA" w:rsidRPr="00FA6D11" w:rsidRDefault="003B66FA" w:rsidP="003B66FA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4F6228" w:themeColor="accent3" w:themeShade="80"/>
          <w:sz w:val="26"/>
          <w:szCs w:val="26"/>
        </w:rPr>
      </w:pPr>
      <w:r w:rsidRPr="00FA6D11">
        <w:rPr>
          <w:color w:val="4F6228" w:themeColor="accent3" w:themeShade="80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  15/248 ВЛ-2».</w:t>
      </w:r>
    </w:p>
    <w:p w:rsidR="003B66FA" w:rsidRPr="00FA6D11" w:rsidRDefault="003B66FA" w:rsidP="003B66FA">
      <w:pPr>
        <w:widowControl w:val="0"/>
        <w:tabs>
          <w:tab w:val="left" w:pos="567"/>
          <w:tab w:val="left" w:pos="993"/>
        </w:tabs>
        <w:ind w:firstLine="709"/>
        <w:jc w:val="both"/>
        <w:rPr>
          <w:color w:val="4F6228" w:themeColor="accent3" w:themeShade="80"/>
          <w:sz w:val="25"/>
          <w:szCs w:val="25"/>
        </w:rPr>
      </w:pPr>
    </w:p>
    <w:p w:rsidR="003B66FA" w:rsidRPr="00FA6D11" w:rsidRDefault="001614EC" w:rsidP="003B66FA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ind w:firstLine="720"/>
        <w:jc w:val="both"/>
        <w:rPr>
          <w:color w:val="4F6228" w:themeColor="accent3" w:themeShade="80"/>
          <w:sz w:val="26"/>
          <w:szCs w:val="26"/>
        </w:rPr>
      </w:pPr>
      <w:r>
        <w:rPr>
          <w:color w:val="4F6228" w:themeColor="accent3" w:themeShade="80"/>
          <w:sz w:val="25"/>
          <w:szCs w:val="25"/>
        </w:rPr>
        <w:t>6.6</w:t>
      </w:r>
      <w:r w:rsidR="003B66FA" w:rsidRPr="00FA6D11">
        <w:rPr>
          <w:color w:val="4F6228" w:themeColor="accent3" w:themeShade="80"/>
          <w:sz w:val="25"/>
          <w:szCs w:val="25"/>
        </w:rPr>
        <w:t xml:space="preserve">.2. </w:t>
      </w:r>
      <w:proofErr w:type="gramStart"/>
      <w:r w:rsidR="003B66FA" w:rsidRPr="00FA6D11">
        <w:rPr>
          <w:color w:val="4F6228" w:themeColor="accent3" w:themeShade="80"/>
          <w:sz w:val="25"/>
          <w:szCs w:val="25"/>
        </w:rPr>
        <w:t xml:space="preserve">Для подтверждения соответствия требованию п. </w:t>
      </w:r>
      <w:r w:rsidR="003B66FA">
        <w:rPr>
          <w:color w:val="4F6228" w:themeColor="accent3" w:themeShade="80"/>
          <w:sz w:val="25"/>
          <w:szCs w:val="25"/>
        </w:rPr>
        <w:t>6.7</w:t>
      </w:r>
      <w:r w:rsidR="003B66FA" w:rsidRPr="00FA6D11">
        <w:rPr>
          <w:color w:val="4F6228" w:themeColor="accent3" w:themeShade="80"/>
          <w:sz w:val="25"/>
          <w:szCs w:val="25"/>
        </w:rPr>
        <w:t>.1. необходимо предост</w:t>
      </w:r>
      <w:r w:rsidR="003B66FA" w:rsidRPr="00FA6D11">
        <w:rPr>
          <w:color w:val="4F6228" w:themeColor="accent3" w:themeShade="80"/>
          <w:sz w:val="25"/>
          <w:szCs w:val="25"/>
        </w:rPr>
        <w:t>а</w:t>
      </w:r>
      <w:r w:rsidR="003B66FA" w:rsidRPr="00FA6D11">
        <w:rPr>
          <w:color w:val="4F6228" w:themeColor="accent3" w:themeShade="80"/>
          <w:sz w:val="25"/>
          <w:szCs w:val="25"/>
        </w:rPr>
        <w:t xml:space="preserve">вить заверенные Участником копии удостоверений по проверке знаний правил работы в электроустановках, в соответствии с п. </w:t>
      </w:r>
      <w:r w:rsidR="003B66FA" w:rsidRPr="00FA6D11">
        <w:rPr>
          <w:color w:val="4F6228" w:themeColor="accent3" w:themeShade="80"/>
          <w:sz w:val="26"/>
          <w:szCs w:val="26"/>
        </w:rPr>
        <w:t>1.5., 2.4.,  2.5  «Правил по охране труда при эк</w:t>
      </w:r>
      <w:r w:rsidR="003B66FA" w:rsidRPr="00FA6D11">
        <w:rPr>
          <w:color w:val="4F6228" w:themeColor="accent3" w:themeShade="80"/>
          <w:sz w:val="26"/>
          <w:szCs w:val="26"/>
        </w:rPr>
        <w:t>с</w:t>
      </w:r>
      <w:r w:rsidR="003B66FA" w:rsidRPr="00FA6D11">
        <w:rPr>
          <w:color w:val="4F6228" w:themeColor="accent3" w:themeShade="80"/>
          <w:sz w:val="26"/>
          <w:szCs w:val="26"/>
        </w:rPr>
        <w:t xml:space="preserve">плуатации электроустановок </w:t>
      </w:r>
      <w:proofErr w:type="spellStart"/>
      <w:r w:rsidR="003B66FA" w:rsidRPr="00FA6D11">
        <w:rPr>
          <w:color w:val="4F6228" w:themeColor="accent3" w:themeShade="80"/>
          <w:sz w:val="26"/>
          <w:szCs w:val="26"/>
        </w:rPr>
        <w:t>утвержденные</w:t>
      </w:r>
      <w:proofErr w:type="spellEnd"/>
      <w:r w:rsidR="003B66FA" w:rsidRPr="00FA6D11">
        <w:rPr>
          <w:color w:val="4F6228" w:themeColor="accent3" w:themeShade="80"/>
          <w:sz w:val="26"/>
          <w:szCs w:val="26"/>
        </w:rPr>
        <w:t xml:space="preserve"> приказом Министерства труда и социал</w:t>
      </w:r>
      <w:r w:rsidR="003B66FA" w:rsidRPr="00FA6D11">
        <w:rPr>
          <w:color w:val="4F6228" w:themeColor="accent3" w:themeShade="80"/>
          <w:sz w:val="26"/>
          <w:szCs w:val="26"/>
        </w:rPr>
        <w:t>ь</w:t>
      </w:r>
      <w:r w:rsidR="003B66FA" w:rsidRPr="00FA6D11">
        <w:rPr>
          <w:color w:val="4F6228" w:themeColor="accent3" w:themeShade="80"/>
          <w:sz w:val="26"/>
          <w:szCs w:val="26"/>
        </w:rPr>
        <w:t>ной защиты РФ от 24.07.201 № 328н, пункту 1.4.1 Правил технической эксплуатации электроустановок потребителей».</w:t>
      </w:r>
      <w:proofErr w:type="gramEnd"/>
    </w:p>
    <w:p w:rsidR="003B66FA" w:rsidRPr="00FA6D11" w:rsidRDefault="003B66FA" w:rsidP="003B66FA">
      <w:pPr>
        <w:tabs>
          <w:tab w:val="left" w:pos="540"/>
          <w:tab w:val="left" w:pos="567"/>
        </w:tabs>
        <w:ind w:firstLine="709"/>
        <w:jc w:val="both"/>
        <w:rPr>
          <w:color w:val="4F6228" w:themeColor="accent3" w:themeShade="80"/>
          <w:sz w:val="25"/>
          <w:szCs w:val="25"/>
        </w:rPr>
      </w:pPr>
      <w:r w:rsidRPr="00FA6D11">
        <w:rPr>
          <w:color w:val="4F6228" w:themeColor="accent3" w:themeShade="80"/>
          <w:sz w:val="26"/>
          <w:szCs w:val="26"/>
        </w:rPr>
        <w:t>6.</w:t>
      </w:r>
      <w:r w:rsidR="001614EC">
        <w:rPr>
          <w:color w:val="4F6228" w:themeColor="accent3" w:themeShade="80"/>
          <w:sz w:val="26"/>
          <w:szCs w:val="26"/>
        </w:rPr>
        <w:t>7</w:t>
      </w:r>
      <w:r w:rsidRPr="00FA6D11">
        <w:rPr>
          <w:color w:val="4F6228" w:themeColor="accent3" w:themeShade="80"/>
          <w:sz w:val="26"/>
          <w:szCs w:val="26"/>
        </w:rPr>
        <w:t>. Весь компле</w:t>
      </w:r>
      <w:proofErr w:type="gramStart"/>
      <w:r w:rsidRPr="00FA6D11">
        <w:rPr>
          <w:color w:val="4F6228" w:themeColor="accent3" w:themeShade="80"/>
          <w:sz w:val="26"/>
          <w:szCs w:val="26"/>
        </w:rPr>
        <w:t>кс стр</w:t>
      </w:r>
      <w:proofErr w:type="gramEnd"/>
      <w:r w:rsidRPr="00FA6D11">
        <w:rPr>
          <w:color w:val="4F6228" w:themeColor="accent3" w:themeShade="80"/>
          <w:sz w:val="26"/>
          <w:szCs w:val="26"/>
        </w:rPr>
        <w:t>оительно-монтажных работ должен выполнятся силами Участника, без привлечения субподрядных организаций</w:t>
      </w:r>
      <w:r w:rsidRPr="00FA6D11">
        <w:rPr>
          <w:color w:val="4F6228" w:themeColor="accent3" w:themeShade="80"/>
          <w:sz w:val="25"/>
          <w:szCs w:val="25"/>
        </w:rPr>
        <w:t>.</w:t>
      </w:r>
    </w:p>
    <w:p w:rsidR="003B66FA" w:rsidRPr="00FA6D11" w:rsidRDefault="003B66FA" w:rsidP="003B66FA">
      <w:pPr>
        <w:tabs>
          <w:tab w:val="left" w:pos="540"/>
          <w:tab w:val="left" w:pos="567"/>
        </w:tabs>
        <w:ind w:firstLine="709"/>
        <w:jc w:val="both"/>
        <w:rPr>
          <w:color w:val="4F6228" w:themeColor="accent3" w:themeShade="80"/>
          <w:sz w:val="26"/>
          <w:szCs w:val="26"/>
        </w:rPr>
      </w:pPr>
      <w:r w:rsidRPr="00FA6D11">
        <w:rPr>
          <w:color w:val="4F6228" w:themeColor="accent3" w:themeShade="80"/>
          <w:sz w:val="26"/>
          <w:szCs w:val="26"/>
        </w:rPr>
        <w:t>6.</w:t>
      </w:r>
      <w:r w:rsidR="001614EC">
        <w:rPr>
          <w:color w:val="4F6228" w:themeColor="accent3" w:themeShade="80"/>
          <w:sz w:val="26"/>
          <w:szCs w:val="26"/>
        </w:rPr>
        <w:t>8</w:t>
      </w:r>
      <w:r w:rsidRPr="00FA6D11">
        <w:rPr>
          <w:color w:val="4F6228" w:themeColor="accent3" w:themeShade="80"/>
          <w:sz w:val="26"/>
          <w:szCs w:val="26"/>
        </w:rPr>
        <w:t xml:space="preserve">. В </w:t>
      </w:r>
      <w:proofErr w:type="gramStart"/>
      <w:r w:rsidRPr="00FA6D11">
        <w:rPr>
          <w:color w:val="4F6228" w:themeColor="accent3" w:themeShade="80"/>
          <w:sz w:val="26"/>
          <w:szCs w:val="26"/>
        </w:rPr>
        <w:t>составе</w:t>
      </w:r>
      <w:proofErr w:type="gramEnd"/>
      <w:r w:rsidRPr="00FA6D11">
        <w:rPr>
          <w:color w:val="4F6228" w:themeColor="accent3" w:themeShade="80"/>
          <w:sz w:val="26"/>
          <w:szCs w:val="26"/>
        </w:rPr>
        <w:t xml:space="preserve"> заявки Участник предоставляет сметный </w:t>
      </w:r>
      <w:proofErr w:type="spellStart"/>
      <w:r w:rsidRPr="00FA6D11">
        <w:rPr>
          <w:color w:val="4F6228" w:themeColor="accent3" w:themeShade="80"/>
          <w:sz w:val="26"/>
          <w:szCs w:val="26"/>
        </w:rPr>
        <w:t>расчет</w:t>
      </w:r>
      <w:proofErr w:type="spellEnd"/>
      <w:r w:rsidRPr="00FA6D11">
        <w:rPr>
          <w:color w:val="4F6228" w:themeColor="accent3" w:themeShade="80"/>
          <w:sz w:val="26"/>
          <w:szCs w:val="26"/>
        </w:rPr>
        <w:t xml:space="preserve"> в </w:t>
      </w:r>
      <w:proofErr w:type="spellStart"/>
      <w:r w:rsidRPr="00FA6D11">
        <w:rPr>
          <w:color w:val="4F6228" w:themeColor="accent3" w:themeShade="80"/>
          <w:sz w:val="26"/>
          <w:szCs w:val="26"/>
        </w:rPr>
        <w:t>объеме</w:t>
      </w:r>
      <w:proofErr w:type="spellEnd"/>
      <w:r w:rsidRPr="00FA6D11">
        <w:rPr>
          <w:color w:val="4F6228" w:themeColor="accent3" w:themeShade="80"/>
          <w:sz w:val="26"/>
          <w:szCs w:val="26"/>
        </w:rPr>
        <w:t>, соотве</w:t>
      </w:r>
      <w:r w:rsidRPr="00FA6D11">
        <w:rPr>
          <w:color w:val="4F6228" w:themeColor="accent3" w:themeShade="80"/>
          <w:sz w:val="26"/>
          <w:szCs w:val="26"/>
        </w:rPr>
        <w:t>т</w:t>
      </w:r>
      <w:r w:rsidRPr="00FA6D11">
        <w:rPr>
          <w:color w:val="4F6228" w:themeColor="accent3" w:themeShade="80"/>
          <w:sz w:val="26"/>
          <w:szCs w:val="26"/>
        </w:rPr>
        <w:t xml:space="preserve">ствующем </w:t>
      </w:r>
      <w:proofErr w:type="spellStart"/>
      <w:r w:rsidRPr="00FA6D11">
        <w:rPr>
          <w:color w:val="4F6228" w:themeColor="accent3" w:themeShade="80"/>
          <w:sz w:val="26"/>
          <w:szCs w:val="26"/>
        </w:rPr>
        <w:t>расчету</w:t>
      </w:r>
      <w:proofErr w:type="spellEnd"/>
      <w:r w:rsidRPr="00FA6D11">
        <w:rPr>
          <w:color w:val="4F6228" w:themeColor="accent3" w:themeShade="80"/>
          <w:sz w:val="26"/>
          <w:szCs w:val="26"/>
        </w:rPr>
        <w:t xml:space="preserve"> плановой стоимости Заказчика. Сметная стоимость определяется на основании методических указаний по определению сметной стоимости строительства (</w:t>
      </w:r>
      <w:r w:rsidRPr="003B66FA">
        <w:rPr>
          <w:color w:val="C00000"/>
          <w:sz w:val="26"/>
          <w:szCs w:val="26"/>
        </w:rPr>
        <w:t xml:space="preserve">Приложение 4 </w:t>
      </w:r>
      <w:r w:rsidRPr="00FA6D11">
        <w:rPr>
          <w:color w:val="4F6228" w:themeColor="accent3" w:themeShade="80"/>
          <w:sz w:val="26"/>
          <w:szCs w:val="26"/>
        </w:rPr>
        <w:t>к Техническому заданию).</w:t>
      </w:r>
    </w:p>
    <w:p w:rsidR="003B66FA" w:rsidRPr="00FA6D11" w:rsidRDefault="003B66FA" w:rsidP="003B66FA">
      <w:pPr>
        <w:tabs>
          <w:tab w:val="left" w:pos="540"/>
          <w:tab w:val="left" w:pos="567"/>
        </w:tabs>
        <w:ind w:firstLine="709"/>
        <w:jc w:val="both"/>
        <w:rPr>
          <w:color w:val="4F6228" w:themeColor="accent3" w:themeShade="80"/>
          <w:sz w:val="26"/>
          <w:szCs w:val="26"/>
        </w:rPr>
      </w:pPr>
      <w:r w:rsidRPr="00FA6D11">
        <w:rPr>
          <w:color w:val="4F6228" w:themeColor="accent3" w:themeShade="80"/>
          <w:sz w:val="26"/>
          <w:szCs w:val="26"/>
        </w:rPr>
        <w:t>6.</w:t>
      </w:r>
      <w:r w:rsidR="001614EC">
        <w:rPr>
          <w:color w:val="4F6228" w:themeColor="accent3" w:themeShade="80"/>
          <w:sz w:val="26"/>
          <w:szCs w:val="26"/>
        </w:rPr>
        <w:t>9</w:t>
      </w:r>
      <w:r w:rsidRPr="00FA6D11">
        <w:rPr>
          <w:color w:val="4F6228" w:themeColor="accent3" w:themeShade="80"/>
          <w:sz w:val="26"/>
          <w:szCs w:val="26"/>
        </w:rPr>
        <w:t xml:space="preserve">. В </w:t>
      </w:r>
      <w:proofErr w:type="gramStart"/>
      <w:r w:rsidRPr="00FA6D11">
        <w:rPr>
          <w:color w:val="4F6228" w:themeColor="accent3" w:themeShade="80"/>
          <w:sz w:val="26"/>
          <w:szCs w:val="26"/>
        </w:rPr>
        <w:t>случае</w:t>
      </w:r>
      <w:proofErr w:type="gramEnd"/>
      <w:r w:rsidRPr="00FA6D11">
        <w:rPr>
          <w:color w:val="4F6228" w:themeColor="accent3" w:themeShade="80"/>
          <w:sz w:val="26"/>
          <w:szCs w:val="26"/>
        </w:rPr>
        <w:t>, если по каким-либо причинам Участник закупочной процедуры не может предоставить документ, требуемый в техническом задании, он должен прил</w:t>
      </w:r>
      <w:r w:rsidRPr="00FA6D11">
        <w:rPr>
          <w:color w:val="4F6228" w:themeColor="accent3" w:themeShade="80"/>
          <w:sz w:val="26"/>
          <w:szCs w:val="26"/>
        </w:rPr>
        <w:t>о</w:t>
      </w:r>
      <w:r w:rsidRPr="00FA6D11">
        <w:rPr>
          <w:color w:val="4F6228" w:themeColor="accent3" w:themeShade="80"/>
          <w:sz w:val="26"/>
          <w:szCs w:val="26"/>
        </w:rPr>
        <w:t>жить составленную в произвольной форме справку, объясняющую причину отсутствия требуемого документа</w:t>
      </w:r>
      <w:r>
        <w:rPr>
          <w:color w:val="4F6228" w:themeColor="accent3" w:themeShade="80"/>
          <w:sz w:val="26"/>
          <w:szCs w:val="26"/>
        </w:rPr>
        <w:t>.</w:t>
      </w:r>
    </w:p>
    <w:p w:rsidR="0071750E" w:rsidRPr="00614CDD" w:rsidRDefault="0071750E" w:rsidP="0071750E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1052DF" w:rsidRPr="00614CDD" w:rsidRDefault="001052DF" w:rsidP="001052DF">
      <w:pPr>
        <w:shd w:val="clear" w:color="auto" w:fill="FFFFFF"/>
        <w:suppressAutoHyphens/>
        <w:ind w:firstLine="567"/>
        <w:jc w:val="both"/>
        <w:rPr>
          <w:b/>
          <w:iCs/>
          <w:color w:val="632423" w:themeColor="accent2" w:themeShade="80"/>
          <w:spacing w:val="-7"/>
          <w:sz w:val="26"/>
          <w:szCs w:val="26"/>
        </w:rPr>
      </w:pPr>
      <w:r w:rsidRPr="00614CDD">
        <w:rPr>
          <w:b/>
          <w:iCs/>
          <w:color w:val="632423" w:themeColor="accent2" w:themeShade="80"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1052DF" w:rsidRPr="00614CDD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614CDD">
        <w:rPr>
          <w:iCs/>
          <w:color w:val="632423" w:themeColor="accent2" w:themeShade="80"/>
          <w:spacing w:val="-7"/>
          <w:sz w:val="26"/>
          <w:szCs w:val="26"/>
        </w:rPr>
        <w:t>7.1.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1052DF" w:rsidRPr="00614CDD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614CDD">
        <w:rPr>
          <w:iCs/>
          <w:color w:val="632423" w:themeColor="accent2" w:themeShade="80"/>
          <w:spacing w:val="-7"/>
          <w:sz w:val="26"/>
          <w:szCs w:val="26"/>
        </w:rPr>
        <w:t>7.2. Размеры формируемых земельных участков:</w:t>
      </w:r>
    </w:p>
    <w:p w:rsidR="001052DF" w:rsidRPr="00614CDD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614CDD">
        <w:rPr>
          <w:iCs/>
          <w:color w:val="632423" w:themeColor="accent2" w:themeShade="80"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1052DF" w:rsidRPr="00614CDD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614CDD">
        <w:rPr>
          <w:iCs/>
          <w:color w:val="632423" w:themeColor="accent2" w:themeShade="80"/>
          <w:spacing w:val="-7"/>
          <w:sz w:val="26"/>
          <w:szCs w:val="26"/>
        </w:rPr>
        <w:lastRenderedPageBreak/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614CDD">
        <w:rPr>
          <w:iCs/>
          <w:color w:val="632423" w:themeColor="accent2" w:themeShade="80"/>
          <w:spacing w:val="-7"/>
          <w:sz w:val="26"/>
          <w:szCs w:val="26"/>
        </w:rPr>
        <w:t>кВ</w:t>
      </w:r>
      <w:proofErr w:type="spellEnd"/>
      <w:r w:rsidRPr="00614CDD">
        <w:rPr>
          <w:iCs/>
          <w:color w:val="632423" w:themeColor="accent2" w:themeShade="80"/>
          <w:spacing w:val="-7"/>
          <w:sz w:val="26"/>
          <w:szCs w:val="26"/>
        </w:rPr>
        <w:t xml:space="preserve"> № 14278тм-т1 (утв. </w:t>
      </w:r>
      <w:proofErr w:type="spellStart"/>
      <w:r w:rsidRPr="00614CDD">
        <w:rPr>
          <w:iCs/>
          <w:color w:val="632423" w:themeColor="accent2" w:themeShade="80"/>
          <w:spacing w:val="-7"/>
          <w:sz w:val="26"/>
          <w:szCs w:val="26"/>
        </w:rPr>
        <w:t>Минтехэнерго</w:t>
      </w:r>
      <w:proofErr w:type="spellEnd"/>
      <w:r w:rsidRPr="00614CDD">
        <w:rPr>
          <w:iCs/>
          <w:color w:val="632423" w:themeColor="accent2" w:themeShade="80"/>
          <w:spacing w:val="-7"/>
          <w:sz w:val="26"/>
          <w:szCs w:val="26"/>
        </w:rPr>
        <w:t xml:space="preserve"> от 20.05.1994).</w:t>
      </w:r>
    </w:p>
    <w:p w:rsidR="001052DF" w:rsidRPr="00614CDD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614CDD">
        <w:rPr>
          <w:iCs/>
          <w:color w:val="632423" w:themeColor="accent2" w:themeShade="80"/>
          <w:spacing w:val="-7"/>
          <w:sz w:val="26"/>
          <w:szCs w:val="26"/>
        </w:rPr>
        <w:t>7.3.  Схемы границ земель или части земельного участка на кадастровом плане территории изготовить:</w:t>
      </w:r>
    </w:p>
    <w:p w:rsidR="001052DF" w:rsidRPr="00614CDD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614CDD">
        <w:rPr>
          <w:iCs/>
          <w:color w:val="632423" w:themeColor="accent2" w:themeShade="80"/>
          <w:spacing w:val="-7"/>
          <w:sz w:val="26"/>
          <w:szCs w:val="26"/>
        </w:rPr>
        <w:t xml:space="preserve">- с </w:t>
      </w:r>
      <w:proofErr w:type="spellStart"/>
      <w:r w:rsidRPr="00614CDD">
        <w:rPr>
          <w:iCs/>
          <w:color w:val="632423" w:themeColor="accent2" w:themeShade="80"/>
          <w:spacing w:val="-7"/>
          <w:sz w:val="26"/>
          <w:szCs w:val="26"/>
        </w:rPr>
        <w:t>учетом</w:t>
      </w:r>
      <w:proofErr w:type="spellEnd"/>
      <w:r w:rsidRPr="00614CDD">
        <w:rPr>
          <w:iCs/>
          <w:color w:val="632423" w:themeColor="accent2" w:themeShade="80"/>
          <w:spacing w:val="-7"/>
          <w:sz w:val="26"/>
          <w:szCs w:val="26"/>
        </w:rPr>
        <w:t xml:space="preserve"> </w:t>
      </w:r>
      <w:proofErr w:type="spellStart"/>
      <w:r w:rsidRPr="00614CDD">
        <w:rPr>
          <w:iCs/>
          <w:color w:val="632423" w:themeColor="accent2" w:themeShade="80"/>
          <w:spacing w:val="-7"/>
          <w:sz w:val="26"/>
          <w:szCs w:val="26"/>
        </w:rPr>
        <w:t>утвержденных</w:t>
      </w:r>
      <w:proofErr w:type="spellEnd"/>
      <w:r w:rsidRPr="00614CDD">
        <w:rPr>
          <w:iCs/>
          <w:color w:val="632423" w:themeColor="accent2" w:themeShade="80"/>
          <w:spacing w:val="-7"/>
          <w:sz w:val="26"/>
          <w:szCs w:val="26"/>
        </w:rPr>
        <w:t xml:space="preserve">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</w:t>
      </w:r>
      <w:proofErr w:type="spellStart"/>
      <w:r w:rsidRPr="00614CDD">
        <w:rPr>
          <w:iCs/>
          <w:color w:val="632423" w:themeColor="accent2" w:themeShade="80"/>
          <w:spacing w:val="-7"/>
          <w:sz w:val="26"/>
          <w:szCs w:val="26"/>
        </w:rPr>
        <w:t>незавершенного</w:t>
      </w:r>
      <w:proofErr w:type="spellEnd"/>
      <w:r w:rsidRPr="00614CDD">
        <w:rPr>
          <w:iCs/>
          <w:color w:val="632423" w:themeColor="accent2" w:themeShade="80"/>
          <w:spacing w:val="-7"/>
          <w:sz w:val="26"/>
          <w:szCs w:val="26"/>
        </w:rPr>
        <w:t xml:space="preserve"> строительства.</w:t>
      </w:r>
    </w:p>
    <w:p w:rsidR="001052DF" w:rsidRPr="00614CDD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614CDD">
        <w:rPr>
          <w:iCs/>
          <w:color w:val="632423" w:themeColor="accent2" w:themeShade="80"/>
          <w:spacing w:val="-7"/>
          <w:sz w:val="26"/>
          <w:szCs w:val="26"/>
        </w:rPr>
        <w:t xml:space="preserve">- </w:t>
      </w:r>
      <w:proofErr w:type="gramStart"/>
      <w:r w:rsidRPr="00614CDD">
        <w:rPr>
          <w:iCs/>
          <w:color w:val="632423" w:themeColor="accent2" w:themeShade="80"/>
          <w:spacing w:val="-7"/>
          <w:sz w:val="26"/>
          <w:szCs w:val="26"/>
        </w:rPr>
        <w:t>д</w:t>
      </w:r>
      <w:proofErr w:type="gramEnd"/>
      <w:r w:rsidRPr="00614CDD">
        <w:rPr>
          <w:iCs/>
          <w:color w:val="632423" w:themeColor="accent2" w:themeShade="80"/>
          <w:spacing w:val="-7"/>
          <w:sz w:val="26"/>
          <w:szCs w:val="26"/>
        </w:rPr>
        <w:t xml:space="preserve">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1052DF" w:rsidRPr="00614CDD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614CDD">
        <w:rPr>
          <w:iCs/>
          <w:color w:val="632423" w:themeColor="accent2" w:themeShade="80"/>
          <w:spacing w:val="-7"/>
          <w:sz w:val="26"/>
          <w:szCs w:val="26"/>
        </w:rPr>
        <w:t xml:space="preserve">- по форме, </w:t>
      </w:r>
      <w:proofErr w:type="spellStart"/>
      <w:r w:rsidRPr="00614CDD">
        <w:rPr>
          <w:iCs/>
          <w:color w:val="632423" w:themeColor="accent2" w:themeShade="80"/>
          <w:spacing w:val="-7"/>
          <w:sz w:val="26"/>
          <w:szCs w:val="26"/>
        </w:rPr>
        <w:t>утвержденной</w:t>
      </w:r>
      <w:proofErr w:type="spellEnd"/>
      <w:r w:rsidRPr="00614CDD">
        <w:rPr>
          <w:iCs/>
          <w:color w:val="632423" w:themeColor="accent2" w:themeShade="80"/>
          <w:spacing w:val="-7"/>
          <w:sz w:val="26"/>
          <w:szCs w:val="26"/>
        </w:rPr>
        <w:t xml:space="preserve">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</w:t>
      </w:r>
      <w:proofErr w:type="spellStart"/>
      <w:proofErr w:type="gramStart"/>
      <w:r w:rsidRPr="00614CDD">
        <w:rPr>
          <w:iCs/>
          <w:color w:val="632423" w:themeColor="accent2" w:themeShade="80"/>
          <w:spacing w:val="-7"/>
          <w:sz w:val="26"/>
          <w:szCs w:val="26"/>
        </w:rPr>
        <w:t>утвержденному</w:t>
      </w:r>
      <w:proofErr w:type="spellEnd"/>
      <w:proofErr w:type="gramEnd"/>
      <w:r w:rsidRPr="00614CDD">
        <w:rPr>
          <w:iCs/>
          <w:color w:val="632423" w:themeColor="accent2" w:themeShade="80"/>
          <w:spacing w:val="-7"/>
          <w:sz w:val="26"/>
          <w:szCs w:val="26"/>
        </w:rPr>
        <w:t xml:space="preserve"> постановлением Администрации Приморского края от 09 сентября 2015 года №336-па;</w:t>
      </w:r>
    </w:p>
    <w:p w:rsidR="001052DF" w:rsidRPr="00614CDD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614CDD">
        <w:rPr>
          <w:iCs/>
          <w:color w:val="632423" w:themeColor="accent2" w:themeShade="80"/>
          <w:spacing w:val="-7"/>
          <w:sz w:val="26"/>
          <w:szCs w:val="26"/>
        </w:rPr>
        <w:t>- в количестве 4 (</w:t>
      </w:r>
      <w:proofErr w:type="spellStart"/>
      <w:r w:rsidRPr="00614CDD">
        <w:rPr>
          <w:iCs/>
          <w:color w:val="632423" w:themeColor="accent2" w:themeShade="80"/>
          <w:spacing w:val="-7"/>
          <w:sz w:val="26"/>
          <w:szCs w:val="26"/>
        </w:rPr>
        <w:t>четырех</w:t>
      </w:r>
      <w:proofErr w:type="spellEnd"/>
      <w:r w:rsidRPr="00614CDD">
        <w:rPr>
          <w:iCs/>
          <w:color w:val="632423" w:themeColor="accent2" w:themeShade="80"/>
          <w:spacing w:val="-7"/>
          <w:sz w:val="26"/>
          <w:szCs w:val="26"/>
        </w:rPr>
        <w:t>) экземпляров на бумажном носителе и в форме электронного документа в виде файлов в формате *XML *.HTML.</w:t>
      </w:r>
    </w:p>
    <w:p w:rsidR="001052DF" w:rsidRPr="00614CDD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614CDD">
        <w:rPr>
          <w:iCs/>
          <w:color w:val="632423" w:themeColor="accent2" w:themeShade="80"/>
          <w:spacing w:val="-7"/>
          <w:sz w:val="26"/>
          <w:szCs w:val="26"/>
        </w:rPr>
        <w:t xml:space="preserve">7.4.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614CDD">
        <w:rPr>
          <w:iCs/>
          <w:color w:val="632423" w:themeColor="accent2" w:themeShade="80"/>
          <w:spacing w:val="-7"/>
          <w:sz w:val="26"/>
          <w:szCs w:val="26"/>
        </w:rPr>
        <w:t>dpi</w:t>
      </w:r>
      <w:proofErr w:type="spellEnd"/>
      <w:r w:rsidRPr="00614CDD">
        <w:rPr>
          <w:iCs/>
          <w:color w:val="632423" w:themeColor="accent2" w:themeShade="80"/>
          <w:spacing w:val="-7"/>
          <w:sz w:val="26"/>
          <w:szCs w:val="26"/>
        </w:rPr>
        <w:t xml:space="preserve">, качество которого должно позволять в полном </w:t>
      </w:r>
      <w:proofErr w:type="spellStart"/>
      <w:r w:rsidRPr="00614CDD">
        <w:rPr>
          <w:iCs/>
          <w:color w:val="632423" w:themeColor="accent2" w:themeShade="80"/>
          <w:spacing w:val="-7"/>
          <w:sz w:val="26"/>
          <w:szCs w:val="26"/>
        </w:rPr>
        <w:t>объеме</w:t>
      </w:r>
      <w:proofErr w:type="spellEnd"/>
      <w:r w:rsidRPr="00614CDD">
        <w:rPr>
          <w:iCs/>
          <w:color w:val="632423" w:themeColor="accent2" w:themeShade="80"/>
          <w:spacing w:val="-7"/>
          <w:sz w:val="26"/>
          <w:szCs w:val="26"/>
        </w:rPr>
        <w:t xml:space="preserve"> прочитать (распознать) графическую информацию.</w:t>
      </w:r>
    </w:p>
    <w:p w:rsidR="001052DF" w:rsidRPr="00614CDD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614CDD">
        <w:rPr>
          <w:iCs/>
          <w:color w:val="632423" w:themeColor="accent2" w:themeShade="80"/>
          <w:spacing w:val="-7"/>
          <w:sz w:val="26"/>
          <w:szCs w:val="26"/>
        </w:rPr>
        <w:t xml:space="preserve">7.5.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</w:t>
      </w:r>
      <w:proofErr w:type="spellStart"/>
      <w:r w:rsidRPr="00614CDD">
        <w:rPr>
          <w:iCs/>
          <w:color w:val="632423" w:themeColor="accent2" w:themeShade="80"/>
          <w:spacing w:val="-7"/>
          <w:sz w:val="26"/>
          <w:szCs w:val="26"/>
        </w:rPr>
        <w:t>утвержденными</w:t>
      </w:r>
      <w:proofErr w:type="spellEnd"/>
      <w:r w:rsidRPr="00614CDD">
        <w:rPr>
          <w:iCs/>
          <w:color w:val="632423" w:themeColor="accent2" w:themeShade="80"/>
          <w:spacing w:val="-7"/>
          <w:sz w:val="26"/>
          <w:szCs w:val="26"/>
        </w:rPr>
        <w:t xml:space="preserve">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1052DF" w:rsidRPr="00614CDD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614CDD">
        <w:rPr>
          <w:iCs/>
          <w:color w:val="632423" w:themeColor="accent2" w:themeShade="80"/>
          <w:spacing w:val="-7"/>
          <w:sz w:val="26"/>
          <w:szCs w:val="26"/>
        </w:rPr>
        <w:t xml:space="preserve">7.6. </w:t>
      </w:r>
      <w:proofErr w:type="gramStart"/>
      <w:r w:rsidRPr="00614CDD">
        <w:rPr>
          <w:iCs/>
          <w:color w:val="632423" w:themeColor="accent2" w:themeShade="80"/>
          <w:spacing w:val="-7"/>
          <w:sz w:val="26"/>
          <w:szCs w:val="26"/>
        </w:rPr>
        <w:t xml:space="preserve"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</w:t>
      </w:r>
      <w:proofErr w:type="spellStart"/>
      <w:r w:rsidRPr="00614CDD">
        <w:rPr>
          <w:iCs/>
          <w:color w:val="632423" w:themeColor="accent2" w:themeShade="80"/>
          <w:spacing w:val="-7"/>
          <w:sz w:val="26"/>
          <w:szCs w:val="26"/>
        </w:rPr>
        <w:t>незавершенного</w:t>
      </w:r>
      <w:proofErr w:type="spellEnd"/>
      <w:r w:rsidRPr="00614CDD">
        <w:rPr>
          <w:iCs/>
          <w:color w:val="632423" w:themeColor="accent2" w:themeShade="80"/>
          <w:spacing w:val="-7"/>
          <w:sz w:val="26"/>
          <w:szCs w:val="26"/>
        </w:rPr>
        <w:t xml:space="preserve"> строительства).</w:t>
      </w:r>
      <w:proofErr w:type="gramEnd"/>
    </w:p>
    <w:p w:rsidR="001052DF" w:rsidRPr="00614CDD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614CDD">
        <w:rPr>
          <w:iCs/>
          <w:color w:val="632423" w:themeColor="accent2" w:themeShade="80"/>
          <w:spacing w:val="-7"/>
          <w:sz w:val="26"/>
          <w:szCs w:val="26"/>
        </w:rPr>
        <w:t xml:space="preserve">7.7. Координаты границ формируемых земельных участков определяются в системе   </w:t>
      </w:r>
      <w:r w:rsidRPr="00614CDD">
        <w:rPr>
          <w:b/>
          <w:iCs/>
          <w:color w:val="632423" w:themeColor="accent2" w:themeShade="80"/>
          <w:spacing w:val="-7"/>
          <w:sz w:val="26"/>
          <w:szCs w:val="26"/>
        </w:rPr>
        <w:t>МСК-25</w:t>
      </w:r>
      <w:r w:rsidRPr="00614CDD">
        <w:rPr>
          <w:iCs/>
          <w:color w:val="632423" w:themeColor="accent2" w:themeShade="80"/>
          <w:spacing w:val="-7"/>
          <w:sz w:val="26"/>
          <w:szCs w:val="26"/>
        </w:rPr>
        <w:t>.</w:t>
      </w:r>
    </w:p>
    <w:p w:rsidR="00B43DD2" w:rsidRPr="00614CDD" w:rsidRDefault="00B43DD2" w:rsidP="001052DF">
      <w:pPr>
        <w:shd w:val="clear" w:color="auto" w:fill="FFFFFF"/>
        <w:suppressAutoHyphens/>
        <w:ind w:firstLine="540"/>
        <w:jc w:val="both"/>
        <w:rPr>
          <w:b/>
          <w:color w:val="632423" w:themeColor="accent2" w:themeShade="80"/>
          <w:spacing w:val="-1"/>
          <w:sz w:val="26"/>
          <w:szCs w:val="26"/>
        </w:rPr>
      </w:pP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614CDD">
        <w:rPr>
          <w:b/>
          <w:color w:val="632423" w:themeColor="accent2" w:themeShade="80"/>
          <w:spacing w:val="-1"/>
          <w:sz w:val="26"/>
          <w:szCs w:val="26"/>
        </w:rPr>
        <w:t xml:space="preserve">8.  Требования к выполнению сметных </w:t>
      </w:r>
      <w:proofErr w:type="spellStart"/>
      <w:r w:rsidRPr="00614CDD">
        <w:rPr>
          <w:b/>
          <w:color w:val="632423" w:themeColor="accent2" w:themeShade="80"/>
          <w:spacing w:val="-1"/>
          <w:sz w:val="26"/>
          <w:szCs w:val="26"/>
        </w:rPr>
        <w:t>расчетов</w:t>
      </w:r>
      <w:proofErr w:type="spellEnd"/>
      <w:r w:rsidRPr="00614CDD">
        <w:rPr>
          <w:b/>
          <w:color w:val="632423" w:themeColor="accent2" w:themeShade="80"/>
          <w:spacing w:val="-1"/>
          <w:sz w:val="26"/>
          <w:szCs w:val="26"/>
        </w:rPr>
        <w:t>.</w:t>
      </w:r>
    </w:p>
    <w:p w:rsidR="007E3D14" w:rsidRPr="00614CDD" w:rsidRDefault="001052DF" w:rsidP="007E3D14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614CDD">
        <w:rPr>
          <w:color w:val="632423" w:themeColor="accent2" w:themeShade="80"/>
          <w:spacing w:val="-1"/>
          <w:sz w:val="26"/>
          <w:szCs w:val="26"/>
        </w:rPr>
        <w:t>8.1.</w:t>
      </w:r>
      <w:r w:rsidRPr="00614CDD">
        <w:rPr>
          <w:b/>
          <w:color w:val="632423" w:themeColor="accent2" w:themeShade="80"/>
          <w:spacing w:val="-1"/>
          <w:sz w:val="26"/>
          <w:szCs w:val="26"/>
        </w:rPr>
        <w:t xml:space="preserve"> </w:t>
      </w:r>
      <w:r w:rsidR="007E3D14" w:rsidRPr="00614CDD">
        <w:rPr>
          <w:color w:val="000000" w:themeColor="text1"/>
          <w:spacing w:val="-1"/>
          <w:sz w:val="26"/>
          <w:szCs w:val="26"/>
        </w:rPr>
        <w:t xml:space="preserve">В </w:t>
      </w:r>
      <w:proofErr w:type="gramStart"/>
      <w:r w:rsidR="007E3D14" w:rsidRPr="00614CDD">
        <w:rPr>
          <w:color w:val="000000" w:themeColor="text1"/>
          <w:spacing w:val="-1"/>
          <w:sz w:val="26"/>
          <w:szCs w:val="26"/>
        </w:rPr>
        <w:t>составе</w:t>
      </w:r>
      <w:proofErr w:type="gramEnd"/>
      <w:r w:rsidR="007E3D14" w:rsidRPr="00614CDD">
        <w:rPr>
          <w:color w:val="000000" w:themeColor="text1"/>
          <w:spacing w:val="-1"/>
          <w:sz w:val="26"/>
          <w:szCs w:val="26"/>
        </w:rPr>
        <w:t xml:space="preserve"> заявки Участник предоставляет сводный сметный </w:t>
      </w:r>
      <w:proofErr w:type="spellStart"/>
      <w:r w:rsidR="007E3D14" w:rsidRPr="00614CDD">
        <w:rPr>
          <w:color w:val="000000" w:themeColor="text1"/>
          <w:spacing w:val="-1"/>
          <w:sz w:val="26"/>
          <w:szCs w:val="26"/>
        </w:rPr>
        <w:t>расчет</w:t>
      </w:r>
      <w:proofErr w:type="spellEnd"/>
      <w:r w:rsidR="007E3D14" w:rsidRPr="00614CDD">
        <w:rPr>
          <w:color w:val="000000" w:themeColor="text1"/>
          <w:spacing w:val="-1"/>
          <w:sz w:val="26"/>
          <w:szCs w:val="26"/>
        </w:rPr>
        <w:t xml:space="preserve"> в </w:t>
      </w:r>
      <w:proofErr w:type="spellStart"/>
      <w:r w:rsidR="007E3D14" w:rsidRPr="00614CDD">
        <w:rPr>
          <w:color w:val="000000" w:themeColor="text1"/>
          <w:spacing w:val="-1"/>
          <w:sz w:val="26"/>
          <w:szCs w:val="26"/>
        </w:rPr>
        <w:t>объеме</w:t>
      </w:r>
      <w:proofErr w:type="spellEnd"/>
      <w:r w:rsidR="007E3D14" w:rsidRPr="00614CDD">
        <w:rPr>
          <w:color w:val="000000" w:themeColor="text1"/>
          <w:spacing w:val="-1"/>
          <w:sz w:val="26"/>
          <w:szCs w:val="26"/>
        </w:rPr>
        <w:t xml:space="preserve"> соответствующем </w:t>
      </w:r>
      <w:proofErr w:type="spellStart"/>
      <w:r w:rsidR="007E3D14" w:rsidRPr="00614CDD">
        <w:rPr>
          <w:color w:val="000000" w:themeColor="text1"/>
          <w:spacing w:val="-1"/>
          <w:sz w:val="26"/>
          <w:szCs w:val="26"/>
        </w:rPr>
        <w:t>расчету</w:t>
      </w:r>
      <w:proofErr w:type="spellEnd"/>
      <w:r w:rsidR="007E3D14" w:rsidRPr="00614CDD">
        <w:rPr>
          <w:color w:val="000000" w:themeColor="text1"/>
          <w:spacing w:val="-1"/>
          <w:sz w:val="26"/>
          <w:szCs w:val="26"/>
        </w:rPr>
        <w:t xml:space="preserve"> плановой стоимости Заказчика. </w:t>
      </w:r>
    </w:p>
    <w:p w:rsidR="007E3D14" w:rsidRPr="00614CDD" w:rsidRDefault="007E3D14" w:rsidP="007E3D14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614CDD">
        <w:rPr>
          <w:b/>
          <w:spacing w:val="-1"/>
          <w:sz w:val="26"/>
          <w:szCs w:val="26"/>
        </w:rPr>
        <w:t>8.</w:t>
      </w:r>
      <w:r w:rsidR="009244CE" w:rsidRPr="00614CDD">
        <w:rPr>
          <w:b/>
          <w:spacing w:val="-1"/>
          <w:sz w:val="26"/>
          <w:szCs w:val="26"/>
        </w:rPr>
        <w:t>2</w:t>
      </w:r>
      <w:r w:rsidRPr="00614CDD">
        <w:rPr>
          <w:b/>
          <w:spacing w:val="-1"/>
          <w:sz w:val="26"/>
          <w:szCs w:val="26"/>
        </w:rPr>
        <w:t>. Стоимость работ по отдельным объектам, строительно-монтажных</w:t>
      </w:r>
      <w:r w:rsidR="009244CE" w:rsidRPr="00614CDD">
        <w:rPr>
          <w:b/>
          <w:spacing w:val="-1"/>
          <w:sz w:val="26"/>
          <w:szCs w:val="26"/>
        </w:rPr>
        <w:t xml:space="preserve"> и</w:t>
      </w:r>
      <w:r w:rsidRPr="00614CDD">
        <w:rPr>
          <w:b/>
          <w:spacing w:val="-1"/>
          <w:sz w:val="26"/>
          <w:szCs w:val="26"/>
        </w:rPr>
        <w:t xml:space="preserve"> кадастровых работ необходимо определять в отдельных локальных сметных расчётах.</w:t>
      </w:r>
    </w:p>
    <w:p w:rsidR="007E3D14" w:rsidRPr="00614CDD" w:rsidRDefault="007E3D14" w:rsidP="007E3D14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8.</w:t>
      </w:r>
      <w:r w:rsidR="009244CE" w:rsidRPr="00614CDD">
        <w:rPr>
          <w:spacing w:val="-1"/>
          <w:sz w:val="26"/>
          <w:szCs w:val="26"/>
        </w:rPr>
        <w:t>3</w:t>
      </w:r>
      <w:r w:rsidRPr="00614CDD">
        <w:rPr>
          <w:spacing w:val="-1"/>
          <w:sz w:val="26"/>
          <w:szCs w:val="26"/>
        </w:rPr>
        <w:t xml:space="preserve">. </w:t>
      </w:r>
      <w:proofErr w:type="gramStart"/>
      <w:r w:rsidRPr="00614CDD">
        <w:rPr>
          <w:spacing w:val="-1"/>
          <w:sz w:val="26"/>
          <w:szCs w:val="26"/>
        </w:rPr>
        <w:t xml:space="preserve">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</w:t>
      </w:r>
      <w:r w:rsidR="00E96A8B" w:rsidRPr="00614CDD">
        <w:rPr>
          <w:spacing w:val="-1"/>
          <w:sz w:val="26"/>
          <w:szCs w:val="26"/>
        </w:rPr>
        <w:t>(приложение 5 к Техническому заданию):</w:t>
      </w:r>
      <w:proofErr w:type="gramEnd"/>
    </w:p>
    <w:p w:rsidR="007E3D14" w:rsidRPr="00614CDD" w:rsidRDefault="007E3D14" w:rsidP="007E3D14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8</w:t>
      </w:r>
      <w:r w:rsidR="009244CE" w:rsidRPr="00614CDD">
        <w:rPr>
          <w:spacing w:val="-1"/>
          <w:sz w:val="26"/>
          <w:szCs w:val="26"/>
        </w:rPr>
        <w:t>.3</w:t>
      </w:r>
      <w:r w:rsidRPr="00614CDD">
        <w:rPr>
          <w:spacing w:val="-1"/>
          <w:sz w:val="26"/>
          <w:szCs w:val="26"/>
        </w:rPr>
        <w:t>.1. «Порядок определения стоимости инженерных изысканий», 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7E3D14" w:rsidRPr="00614CDD" w:rsidRDefault="007E3D14" w:rsidP="007E3D14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lastRenderedPageBreak/>
        <w:t>8</w:t>
      </w:r>
      <w:r w:rsidR="009244CE" w:rsidRPr="00614CDD">
        <w:rPr>
          <w:spacing w:val="-1"/>
          <w:sz w:val="26"/>
          <w:szCs w:val="26"/>
        </w:rPr>
        <w:t>.3</w:t>
      </w:r>
      <w:r w:rsidRPr="00614CDD">
        <w:rPr>
          <w:spacing w:val="-1"/>
          <w:sz w:val="26"/>
          <w:szCs w:val="26"/>
        </w:rPr>
        <w:t>.2.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№7) и приказ АО «ДРСК» о принятии в работу от 16.05.2014 №148;</w:t>
      </w:r>
    </w:p>
    <w:p w:rsidR="007E3D14" w:rsidRPr="00614CDD" w:rsidRDefault="007E3D14" w:rsidP="007E3D14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8</w:t>
      </w:r>
      <w:r w:rsidR="009244CE" w:rsidRPr="00614CDD">
        <w:rPr>
          <w:spacing w:val="-1"/>
          <w:sz w:val="26"/>
          <w:szCs w:val="26"/>
        </w:rPr>
        <w:t>.3</w:t>
      </w:r>
      <w:r w:rsidRPr="00614CDD">
        <w:rPr>
          <w:spacing w:val="-1"/>
          <w:sz w:val="26"/>
          <w:szCs w:val="26"/>
        </w:rPr>
        <w:t>.3. «Порядок определения стоимости строительно-монтажных работ», решение Совета директоров АО «ДРСК» о присоединении от 08.07.2014 (протокол №11) и приказ АО «ДРСК» о принятии в работу от 15.07.2014 №213;</w:t>
      </w:r>
    </w:p>
    <w:p w:rsidR="007E3D14" w:rsidRPr="00614CDD" w:rsidRDefault="007E3D14" w:rsidP="007E3D14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8</w:t>
      </w:r>
      <w:r w:rsidR="009244CE" w:rsidRPr="00614CDD">
        <w:rPr>
          <w:spacing w:val="-1"/>
          <w:sz w:val="26"/>
          <w:szCs w:val="26"/>
        </w:rPr>
        <w:t>.3</w:t>
      </w:r>
      <w:r w:rsidRPr="00614CDD">
        <w:rPr>
          <w:spacing w:val="-1"/>
          <w:sz w:val="26"/>
          <w:szCs w:val="26"/>
        </w:rPr>
        <w:t>.4. 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ним.</w:t>
      </w:r>
    </w:p>
    <w:p w:rsidR="007E3D14" w:rsidRPr="00614CDD" w:rsidRDefault="007E3D14" w:rsidP="007E3D14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8</w:t>
      </w:r>
      <w:r w:rsidR="009244CE" w:rsidRPr="00614CDD">
        <w:rPr>
          <w:spacing w:val="-1"/>
          <w:sz w:val="26"/>
          <w:szCs w:val="26"/>
        </w:rPr>
        <w:t>.4</w:t>
      </w:r>
      <w:r w:rsidRPr="00614CDD">
        <w:rPr>
          <w:spacing w:val="-1"/>
          <w:sz w:val="26"/>
          <w:szCs w:val="26"/>
        </w:rPr>
        <w:t xml:space="preserve">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614CDD">
        <w:rPr>
          <w:spacing w:val="-1"/>
          <w:sz w:val="26"/>
          <w:szCs w:val="26"/>
        </w:rPr>
        <w:t>к</w:t>
      </w:r>
      <w:proofErr w:type="gramEnd"/>
      <w:r w:rsidRPr="00614CDD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7E3D14" w:rsidRPr="00614CDD" w:rsidRDefault="007E3D14" w:rsidP="007E3D14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8.</w:t>
      </w:r>
      <w:r w:rsidR="009244CE" w:rsidRPr="00614CDD">
        <w:rPr>
          <w:spacing w:val="-1"/>
          <w:sz w:val="26"/>
          <w:szCs w:val="26"/>
        </w:rPr>
        <w:t>4</w:t>
      </w:r>
      <w:r w:rsidRPr="00614CDD">
        <w:rPr>
          <w:spacing w:val="-1"/>
          <w:sz w:val="26"/>
          <w:szCs w:val="26"/>
        </w:rPr>
        <w:t xml:space="preserve">.1. </w:t>
      </w:r>
      <w:proofErr w:type="gramStart"/>
      <w:r w:rsidRPr="00614CDD">
        <w:rPr>
          <w:spacing w:val="-1"/>
          <w:sz w:val="26"/>
          <w:szCs w:val="26"/>
        </w:rPr>
        <w:t xml:space="preserve">В базисном уровне, определяемом на основе действующих сметных норм и цен с использованием федеральных единичных расценок (ФЕР-2001 в редакции 2017 года), </w:t>
      </w:r>
      <w:proofErr w:type="spellStart"/>
      <w:r w:rsidRPr="00614CDD">
        <w:rPr>
          <w:spacing w:val="-1"/>
          <w:sz w:val="26"/>
          <w:szCs w:val="26"/>
        </w:rPr>
        <w:t>включенных</w:t>
      </w:r>
      <w:proofErr w:type="spellEnd"/>
      <w:r w:rsidRPr="00614CDD">
        <w:rPr>
          <w:spacing w:val="-1"/>
          <w:sz w:val="26"/>
          <w:szCs w:val="26"/>
        </w:rPr>
        <w:t xml:space="preserve"> в федеральный реестр сметных нормативов РФ.</w:t>
      </w:r>
      <w:proofErr w:type="gramEnd"/>
    </w:p>
    <w:p w:rsidR="007E3D14" w:rsidRPr="00614CDD" w:rsidRDefault="007E3D14" w:rsidP="007E3D14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8</w:t>
      </w:r>
      <w:r w:rsidR="009244CE" w:rsidRPr="00614CDD">
        <w:rPr>
          <w:spacing w:val="-1"/>
          <w:sz w:val="26"/>
          <w:szCs w:val="26"/>
        </w:rPr>
        <w:t>.4</w:t>
      </w:r>
      <w:r w:rsidRPr="00614CDD">
        <w:rPr>
          <w:spacing w:val="-1"/>
          <w:sz w:val="26"/>
          <w:szCs w:val="26"/>
        </w:rPr>
        <w:t>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7E3D14" w:rsidRPr="00614CDD" w:rsidRDefault="007E3D14" w:rsidP="007E3D14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8.</w:t>
      </w:r>
      <w:r w:rsidR="009244CE" w:rsidRPr="00614CDD">
        <w:rPr>
          <w:spacing w:val="-1"/>
          <w:sz w:val="26"/>
          <w:szCs w:val="26"/>
        </w:rPr>
        <w:t>4</w:t>
      </w:r>
      <w:r w:rsidRPr="00614CDD">
        <w:rPr>
          <w:spacing w:val="-1"/>
          <w:sz w:val="26"/>
          <w:szCs w:val="26"/>
        </w:rPr>
        <w:t>.3. Для воздушных и  кабельных линий в соответствии с индексами по объектам строительства:</w:t>
      </w:r>
    </w:p>
    <w:p w:rsidR="007E3D14" w:rsidRPr="00614CDD" w:rsidRDefault="007E3D14" w:rsidP="007E3D14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- воздушная прокладка провода с медными жилами;</w:t>
      </w:r>
    </w:p>
    <w:p w:rsidR="007E3D14" w:rsidRPr="00614CDD" w:rsidRDefault="007E3D14" w:rsidP="007E3D14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- воздушная прокладка провода с алюминиевыми жилами;</w:t>
      </w:r>
    </w:p>
    <w:p w:rsidR="007E3D14" w:rsidRPr="00614CDD" w:rsidRDefault="007E3D14" w:rsidP="007E3D14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- подземная прокладка кабеля с медными жилами;</w:t>
      </w:r>
    </w:p>
    <w:p w:rsidR="007E3D14" w:rsidRPr="00614CDD" w:rsidRDefault="007E3D14" w:rsidP="007E3D14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- подземная прокладка кабеля с алюминиевыми жилами.</w:t>
      </w:r>
    </w:p>
    <w:p w:rsidR="007E3D14" w:rsidRPr="00614CDD" w:rsidRDefault="007E3D14" w:rsidP="007E3D14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8</w:t>
      </w:r>
      <w:r w:rsidR="009244CE" w:rsidRPr="00614CDD">
        <w:rPr>
          <w:spacing w:val="-1"/>
          <w:sz w:val="26"/>
          <w:szCs w:val="26"/>
        </w:rPr>
        <w:t>.4</w:t>
      </w:r>
      <w:r w:rsidRPr="00614CDD">
        <w:rPr>
          <w:spacing w:val="-1"/>
          <w:sz w:val="26"/>
          <w:szCs w:val="26"/>
        </w:rPr>
        <w:t>.4. Для КТП, ПС в соответствии с индексом «Прочие объекты».</w:t>
      </w:r>
    </w:p>
    <w:p w:rsidR="007E3D14" w:rsidRPr="00614CDD" w:rsidRDefault="007E3D14" w:rsidP="007E3D14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8.</w:t>
      </w:r>
      <w:r w:rsidR="009244CE" w:rsidRPr="00614CDD">
        <w:rPr>
          <w:spacing w:val="-1"/>
          <w:sz w:val="26"/>
          <w:szCs w:val="26"/>
        </w:rPr>
        <w:t>5</w:t>
      </w:r>
      <w:r w:rsidRPr="00614CDD">
        <w:rPr>
          <w:spacing w:val="-1"/>
          <w:sz w:val="26"/>
          <w:szCs w:val="26"/>
        </w:rPr>
        <w:t xml:space="preserve">. </w:t>
      </w:r>
      <w:proofErr w:type="gramStart"/>
      <w:r w:rsidRPr="00614CDD">
        <w:rPr>
          <w:spacing w:val="-1"/>
          <w:sz w:val="26"/>
          <w:szCs w:val="26"/>
        </w:rPr>
        <w:t xml:space="preserve">Для </w:t>
      </w:r>
      <w:proofErr w:type="spellStart"/>
      <w:r w:rsidRPr="00614CDD">
        <w:rPr>
          <w:spacing w:val="-1"/>
          <w:sz w:val="26"/>
          <w:szCs w:val="26"/>
        </w:rPr>
        <w:t>пересчета</w:t>
      </w:r>
      <w:proofErr w:type="spellEnd"/>
      <w:r w:rsidRPr="00614CDD">
        <w:rPr>
          <w:spacing w:val="-1"/>
          <w:sz w:val="26"/>
          <w:szCs w:val="26"/>
        </w:rPr>
        <w:t xml:space="preserve">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7E3D14" w:rsidRPr="00614CDD" w:rsidRDefault="007E3D14" w:rsidP="007E3D14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8.</w:t>
      </w:r>
      <w:r w:rsidR="009244CE" w:rsidRPr="00614CDD">
        <w:rPr>
          <w:spacing w:val="-1"/>
          <w:sz w:val="26"/>
          <w:szCs w:val="26"/>
        </w:rPr>
        <w:t>6</w:t>
      </w:r>
      <w:r w:rsidRPr="00614CDD">
        <w:rPr>
          <w:spacing w:val="-1"/>
          <w:sz w:val="26"/>
          <w:szCs w:val="26"/>
        </w:rPr>
        <w:t xml:space="preserve">. Прогнозная стоимость строительства формируется с </w:t>
      </w:r>
      <w:proofErr w:type="spellStart"/>
      <w:r w:rsidRPr="00614CDD">
        <w:rPr>
          <w:spacing w:val="-1"/>
          <w:sz w:val="26"/>
          <w:szCs w:val="26"/>
        </w:rPr>
        <w:t>учетом</w:t>
      </w:r>
      <w:proofErr w:type="spellEnd"/>
      <w:r w:rsidRPr="00614CDD">
        <w:rPr>
          <w:spacing w:val="-1"/>
          <w:sz w:val="26"/>
          <w:szCs w:val="26"/>
        </w:rPr>
        <w:t xml:space="preserve">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7E3D14" w:rsidRPr="00614CDD" w:rsidRDefault="007E3D14" w:rsidP="007E3D14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8.</w:t>
      </w:r>
      <w:r w:rsidR="009244CE" w:rsidRPr="00614CDD">
        <w:rPr>
          <w:spacing w:val="-1"/>
          <w:sz w:val="26"/>
          <w:szCs w:val="26"/>
        </w:rPr>
        <w:t>7</w:t>
      </w:r>
      <w:r w:rsidRPr="00614CDD">
        <w:rPr>
          <w:spacing w:val="-1"/>
          <w:sz w:val="26"/>
          <w:szCs w:val="26"/>
        </w:rPr>
        <w:t>.</w:t>
      </w:r>
      <w:r w:rsidRPr="00614CDD">
        <w:rPr>
          <w:spacing w:val="-1"/>
          <w:sz w:val="26"/>
          <w:szCs w:val="26"/>
        </w:rPr>
        <w:tab/>
        <w:t xml:space="preserve">При определении стоимости работ по двум и более локальным сметным </w:t>
      </w:r>
      <w:proofErr w:type="spellStart"/>
      <w:r w:rsidRPr="00614CDD">
        <w:rPr>
          <w:spacing w:val="-1"/>
          <w:sz w:val="26"/>
          <w:szCs w:val="26"/>
        </w:rPr>
        <w:t>расчетам</w:t>
      </w:r>
      <w:proofErr w:type="spellEnd"/>
      <w:r w:rsidRPr="00614CDD">
        <w:rPr>
          <w:spacing w:val="-1"/>
          <w:sz w:val="26"/>
          <w:szCs w:val="26"/>
        </w:rPr>
        <w:t xml:space="preserve"> (локальным сметам) необходимо предоставить сводный сметный </w:t>
      </w:r>
      <w:proofErr w:type="spellStart"/>
      <w:r w:rsidRPr="00614CDD">
        <w:rPr>
          <w:spacing w:val="-1"/>
          <w:sz w:val="26"/>
          <w:szCs w:val="26"/>
        </w:rPr>
        <w:t>расчет</w:t>
      </w:r>
      <w:proofErr w:type="spellEnd"/>
      <w:r w:rsidRPr="00614CDD">
        <w:rPr>
          <w:spacing w:val="-1"/>
          <w:sz w:val="26"/>
          <w:szCs w:val="26"/>
        </w:rPr>
        <w:t>.</w:t>
      </w:r>
    </w:p>
    <w:p w:rsidR="007E3D14" w:rsidRPr="00614CDD" w:rsidRDefault="007E3D14" w:rsidP="007E3D14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  <w:r w:rsidRPr="00614CDD">
        <w:rPr>
          <w:spacing w:val="-1"/>
          <w:sz w:val="26"/>
          <w:szCs w:val="26"/>
        </w:rPr>
        <w:t>8.</w:t>
      </w:r>
      <w:r w:rsidR="009244CE" w:rsidRPr="00614CDD">
        <w:rPr>
          <w:spacing w:val="-1"/>
          <w:sz w:val="26"/>
          <w:szCs w:val="26"/>
        </w:rPr>
        <w:t>8</w:t>
      </w:r>
      <w:r w:rsidRPr="00614CDD">
        <w:rPr>
          <w:spacing w:val="-1"/>
          <w:sz w:val="26"/>
          <w:szCs w:val="26"/>
        </w:rPr>
        <w:t xml:space="preserve">. Сметную документацию предоставлять в формате MS </w:t>
      </w:r>
      <w:proofErr w:type="spellStart"/>
      <w:r w:rsidRPr="00614CDD">
        <w:rPr>
          <w:spacing w:val="-1"/>
          <w:sz w:val="26"/>
          <w:szCs w:val="26"/>
        </w:rPr>
        <w:t>Excel</w:t>
      </w:r>
      <w:proofErr w:type="spellEnd"/>
      <w:r w:rsidRPr="00614CDD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614CDD">
        <w:rPr>
          <w:spacing w:val="-1"/>
          <w:sz w:val="26"/>
          <w:szCs w:val="26"/>
        </w:rPr>
        <w:t>Excel</w:t>
      </w:r>
      <w:proofErr w:type="spellEnd"/>
      <w:r w:rsidRPr="00614CDD">
        <w:rPr>
          <w:spacing w:val="-1"/>
          <w:sz w:val="26"/>
          <w:szCs w:val="26"/>
        </w:rPr>
        <w:t>, а также в формате программы              «Гранд СМЕТА», позволяю</w:t>
      </w:r>
      <w:r w:rsidRPr="00614CDD">
        <w:rPr>
          <w:sz w:val="26"/>
          <w:szCs w:val="26"/>
        </w:rPr>
        <w:t xml:space="preserve">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Pr="00614CDD">
        <w:rPr>
          <w:sz w:val="26"/>
          <w:szCs w:val="26"/>
        </w:rPr>
        <w:t>указанному</w:t>
      </w:r>
      <w:proofErr w:type="gramEnd"/>
      <w:r w:rsidRPr="00614CDD">
        <w:rPr>
          <w:sz w:val="26"/>
          <w:szCs w:val="26"/>
        </w:rPr>
        <w:t xml:space="preserve"> ПО и схожим с ним интерфейсом.</w:t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1052DF" w:rsidRPr="00614CDD" w:rsidRDefault="001052DF" w:rsidP="001052DF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 w:rsidRPr="00614CDD">
        <w:rPr>
          <w:b/>
          <w:spacing w:val="-1"/>
          <w:sz w:val="26"/>
          <w:szCs w:val="26"/>
        </w:rPr>
        <w:t>9. Требования к выполнению строительно-монтажных работ</w:t>
      </w:r>
    </w:p>
    <w:p w:rsidR="001052DF" w:rsidRPr="00614CDD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614CDD">
        <w:rPr>
          <w:sz w:val="25"/>
          <w:szCs w:val="25"/>
        </w:rPr>
        <w:t>9.1.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1052DF" w:rsidRPr="00614CDD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614CDD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1052DF" w:rsidRPr="00614CDD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614CDD">
        <w:rPr>
          <w:sz w:val="25"/>
          <w:szCs w:val="25"/>
        </w:rPr>
        <w:lastRenderedPageBreak/>
        <w:t xml:space="preserve">-оформление допуска для производства работ в зоне действующей ЛЭП. </w:t>
      </w:r>
    </w:p>
    <w:p w:rsidR="001052DF" w:rsidRPr="00614CDD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614CDD">
        <w:rPr>
          <w:sz w:val="25"/>
          <w:szCs w:val="25"/>
        </w:rPr>
        <w:t xml:space="preserve">9.2. Работы выполнить в соответствии с разработанной и </w:t>
      </w:r>
      <w:proofErr w:type="spellStart"/>
      <w:r w:rsidRPr="00614CDD">
        <w:rPr>
          <w:sz w:val="25"/>
          <w:szCs w:val="25"/>
        </w:rPr>
        <w:t>утвержденной</w:t>
      </w:r>
      <w:proofErr w:type="spellEnd"/>
      <w:r w:rsidRPr="00614CDD">
        <w:rPr>
          <w:sz w:val="25"/>
          <w:szCs w:val="25"/>
        </w:rPr>
        <w:t xml:space="preserve">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1052DF" w:rsidRPr="00614CDD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614CDD">
        <w:rPr>
          <w:sz w:val="25"/>
          <w:szCs w:val="25"/>
        </w:rPr>
        <w:t>- ПУЭ (действующее издание);</w:t>
      </w:r>
    </w:p>
    <w:p w:rsidR="001052DF" w:rsidRPr="00614CDD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614CDD">
        <w:rPr>
          <w:sz w:val="25"/>
          <w:szCs w:val="25"/>
        </w:rPr>
        <w:t>- ПТЭ (действующее издание);</w:t>
      </w:r>
    </w:p>
    <w:p w:rsidR="001052DF" w:rsidRPr="00614CDD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614CDD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F97CA9" w:rsidRPr="00CE2483" w:rsidRDefault="001052DF" w:rsidP="00F97CA9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FF0000"/>
          <w:sz w:val="25"/>
          <w:szCs w:val="25"/>
        </w:rPr>
      </w:pPr>
      <w:r w:rsidRPr="00614CDD">
        <w:rPr>
          <w:sz w:val="25"/>
          <w:szCs w:val="25"/>
        </w:rPr>
        <w:t xml:space="preserve">-  </w:t>
      </w:r>
      <w:r w:rsidR="00F97CA9" w:rsidRPr="00CE2483">
        <w:rPr>
          <w:color w:val="FF0000"/>
          <w:sz w:val="25"/>
          <w:szCs w:val="25"/>
          <w:highlight w:val="yellow"/>
        </w:rPr>
        <w:t>СП 48.13330.2011  «Организация строительства»;</w:t>
      </w:r>
    </w:p>
    <w:p w:rsidR="00F97CA9" w:rsidRPr="000B2DE3" w:rsidRDefault="00F97CA9" w:rsidP="00F97CA9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СНиП 3.01.04-87 «</w:t>
      </w:r>
      <w:proofErr w:type="spellStart"/>
      <w:r w:rsidRPr="000B2DE3">
        <w:rPr>
          <w:sz w:val="25"/>
          <w:szCs w:val="25"/>
        </w:rPr>
        <w:t>Приемка</w:t>
      </w:r>
      <w:proofErr w:type="spellEnd"/>
      <w:r w:rsidRPr="000B2DE3">
        <w:rPr>
          <w:sz w:val="25"/>
          <w:szCs w:val="25"/>
        </w:rPr>
        <w:t xml:space="preserve"> законченных строительством объектов.                     Основные положения»;</w:t>
      </w:r>
    </w:p>
    <w:p w:rsidR="00F97CA9" w:rsidRPr="00CE2483" w:rsidRDefault="00F97CA9" w:rsidP="00F97CA9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FF0000"/>
          <w:sz w:val="25"/>
          <w:szCs w:val="25"/>
          <w:highlight w:val="yellow"/>
        </w:rPr>
      </w:pPr>
      <w:r w:rsidRPr="000B2DE3">
        <w:rPr>
          <w:sz w:val="25"/>
          <w:szCs w:val="25"/>
        </w:rPr>
        <w:t xml:space="preserve">- </w:t>
      </w:r>
      <w:r w:rsidRPr="00CE2483">
        <w:rPr>
          <w:color w:val="FF0000"/>
          <w:sz w:val="25"/>
          <w:szCs w:val="25"/>
          <w:highlight w:val="yellow"/>
        </w:rPr>
        <w:t>СП 76.13330.2016 «Электротехнические устройства»;</w:t>
      </w:r>
    </w:p>
    <w:p w:rsidR="00F97CA9" w:rsidRPr="00CE2483" w:rsidRDefault="00F97CA9" w:rsidP="00F97CA9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FF0000"/>
          <w:sz w:val="25"/>
          <w:szCs w:val="25"/>
        </w:rPr>
      </w:pPr>
      <w:r w:rsidRPr="00CE2483">
        <w:rPr>
          <w:color w:val="FF0000"/>
          <w:sz w:val="25"/>
          <w:szCs w:val="25"/>
          <w:highlight w:val="yellow"/>
        </w:rPr>
        <w:t>- СП 126.13330.2012 «Геодезические работы в строительстве»;</w:t>
      </w:r>
    </w:p>
    <w:p w:rsidR="001052DF" w:rsidRPr="00614CDD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614CDD">
        <w:rPr>
          <w:sz w:val="25"/>
          <w:szCs w:val="25"/>
        </w:rPr>
        <w:t>- РД–11-02-2006 «Требования к исполнительной документации»;</w:t>
      </w:r>
    </w:p>
    <w:p w:rsidR="001052DF" w:rsidRPr="00614CDD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614CDD">
        <w:rPr>
          <w:sz w:val="25"/>
          <w:szCs w:val="25"/>
        </w:rPr>
        <w:t>- РД–11-05-2007 «Порядок ведения общего журнала работ»;</w:t>
      </w:r>
    </w:p>
    <w:p w:rsidR="001052DF" w:rsidRPr="00614CDD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614CDD">
        <w:rPr>
          <w:sz w:val="25"/>
          <w:szCs w:val="25"/>
        </w:rPr>
        <w:t xml:space="preserve">- И 1.13-07 «Инструкция по оформлению </w:t>
      </w:r>
      <w:proofErr w:type="spellStart"/>
      <w:r w:rsidRPr="00614CDD">
        <w:rPr>
          <w:sz w:val="25"/>
          <w:szCs w:val="25"/>
        </w:rPr>
        <w:t>приемо</w:t>
      </w:r>
      <w:proofErr w:type="spellEnd"/>
      <w:r w:rsidRPr="00614CDD">
        <w:rPr>
          <w:sz w:val="25"/>
          <w:szCs w:val="25"/>
        </w:rPr>
        <w:t>-сдаточной документации по электромонтажным работам»;</w:t>
      </w:r>
    </w:p>
    <w:p w:rsidR="001052DF" w:rsidRPr="00614CDD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614CDD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1052DF" w:rsidRPr="00614CDD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614CDD">
        <w:rPr>
          <w:sz w:val="26"/>
          <w:szCs w:val="26"/>
        </w:rPr>
        <w:t>9.</w:t>
      </w:r>
      <w:r w:rsidR="00B77E17" w:rsidRPr="00614CDD">
        <w:rPr>
          <w:sz w:val="26"/>
          <w:szCs w:val="26"/>
        </w:rPr>
        <w:t>3</w:t>
      </w:r>
      <w:r w:rsidRPr="00614CDD">
        <w:rPr>
          <w:sz w:val="26"/>
          <w:szCs w:val="26"/>
        </w:rPr>
        <w:t xml:space="preserve">. Подрядчик </w:t>
      </w:r>
      <w:proofErr w:type="spellStart"/>
      <w:r w:rsidRPr="00614CDD">
        <w:rPr>
          <w:sz w:val="26"/>
          <w:szCs w:val="26"/>
        </w:rPr>
        <w:t>ведет</w:t>
      </w:r>
      <w:proofErr w:type="spellEnd"/>
      <w:r w:rsidRPr="00614CDD">
        <w:rPr>
          <w:sz w:val="26"/>
          <w:szCs w:val="26"/>
        </w:rPr>
        <w:t xml:space="preserve">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614CDD">
        <w:rPr>
          <w:sz w:val="26"/>
          <w:szCs w:val="26"/>
        </w:rPr>
        <w:t>которая</w:t>
      </w:r>
      <w:proofErr w:type="gramEnd"/>
      <w:r w:rsidRPr="00614CDD">
        <w:rPr>
          <w:sz w:val="26"/>
          <w:szCs w:val="26"/>
        </w:rPr>
        <w:t xml:space="preserve"> предоставляется Заказчику </w:t>
      </w:r>
      <w:r w:rsidRPr="00614CDD">
        <w:rPr>
          <w:b/>
          <w:sz w:val="26"/>
          <w:szCs w:val="26"/>
        </w:rPr>
        <w:t xml:space="preserve">в следующем </w:t>
      </w:r>
      <w:proofErr w:type="spellStart"/>
      <w:r w:rsidRPr="00614CDD">
        <w:rPr>
          <w:b/>
          <w:sz w:val="26"/>
          <w:szCs w:val="26"/>
        </w:rPr>
        <w:t>объеме</w:t>
      </w:r>
      <w:proofErr w:type="spellEnd"/>
      <w:r w:rsidRPr="00614CDD">
        <w:rPr>
          <w:b/>
          <w:sz w:val="26"/>
          <w:szCs w:val="26"/>
        </w:rPr>
        <w:t>:</w:t>
      </w:r>
    </w:p>
    <w:p w:rsidR="001052DF" w:rsidRPr="00614CDD" w:rsidRDefault="001052DF" w:rsidP="001052DF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614CDD">
        <w:rPr>
          <w:b/>
          <w:spacing w:val="-1"/>
          <w:sz w:val="26"/>
          <w:szCs w:val="26"/>
        </w:rPr>
        <w:t>9.</w:t>
      </w:r>
      <w:r w:rsidR="00B77E17" w:rsidRPr="00614CDD">
        <w:rPr>
          <w:b/>
          <w:spacing w:val="-1"/>
          <w:sz w:val="26"/>
          <w:szCs w:val="26"/>
        </w:rPr>
        <w:t>3</w:t>
      </w:r>
      <w:r w:rsidRPr="00614CDD">
        <w:rPr>
          <w:b/>
          <w:spacing w:val="-1"/>
          <w:sz w:val="26"/>
          <w:szCs w:val="26"/>
        </w:rPr>
        <w:t xml:space="preserve">.1. Монтаж </w:t>
      </w:r>
      <w:proofErr w:type="gramStart"/>
      <w:r w:rsidRPr="00614CDD">
        <w:rPr>
          <w:b/>
          <w:spacing w:val="-1"/>
          <w:sz w:val="26"/>
          <w:szCs w:val="26"/>
        </w:rPr>
        <w:t>ВЛ</w:t>
      </w:r>
      <w:proofErr w:type="gramEnd"/>
      <w:r w:rsidRPr="00614CDD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614CDD">
        <w:rPr>
          <w:b/>
          <w:spacing w:val="-1"/>
          <w:sz w:val="26"/>
          <w:szCs w:val="26"/>
        </w:rPr>
        <w:t>кВ</w:t>
      </w:r>
      <w:proofErr w:type="spellEnd"/>
      <w:r w:rsidRPr="00614CDD">
        <w:rPr>
          <w:b/>
          <w:spacing w:val="-1"/>
          <w:sz w:val="26"/>
          <w:szCs w:val="26"/>
        </w:rPr>
        <w:t>:</w:t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•</w:t>
      </w:r>
      <w:r w:rsidRPr="00614CDD">
        <w:rPr>
          <w:spacing w:val="-1"/>
          <w:sz w:val="26"/>
          <w:szCs w:val="26"/>
        </w:rPr>
        <w:tab/>
        <w:t xml:space="preserve">Акт </w:t>
      </w:r>
      <w:proofErr w:type="spellStart"/>
      <w:r w:rsidRPr="00614CDD">
        <w:rPr>
          <w:spacing w:val="-1"/>
          <w:sz w:val="26"/>
          <w:szCs w:val="26"/>
        </w:rPr>
        <w:t>приемки</w:t>
      </w:r>
      <w:proofErr w:type="spellEnd"/>
      <w:r w:rsidRPr="00614CDD">
        <w:rPr>
          <w:spacing w:val="-1"/>
          <w:sz w:val="26"/>
          <w:szCs w:val="26"/>
        </w:rPr>
        <w:t xml:space="preserve"> законченного строительства;</w:t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•</w:t>
      </w:r>
      <w:r w:rsidRPr="00614CDD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614CDD">
        <w:rPr>
          <w:spacing w:val="-1"/>
          <w:sz w:val="26"/>
          <w:szCs w:val="26"/>
        </w:rPr>
        <w:tab/>
      </w:r>
      <w:r w:rsidRPr="00614CDD">
        <w:rPr>
          <w:spacing w:val="-1"/>
          <w:sz w:val="26"/>
          <w:szCs w:val="26"/>
        </w:rPr>
        <w:tab/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•</w:t>
      </w:r>
      <w:r w:rsidRPr="00614CDD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614CDD">
        <w:rPr>
          <w:spacing w:val="-1"/>
          <w:sz w:val="26"/>
          <w:szCs w:val="26"/>
        </w:rPr>
        <w:tab/>
      </w:r>
      <w:r w:rsidRPr="00614CDD">
        <w:rPr>
          <w:spacing w:val="-1"/>
          <w:sz w:val="26"/>
          <w:szCs w:val="26"/>
        </w:rPr>
        <w:tab/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•</w:t>
      </w:r>
      <w:r w:rsidRPr="00614CDD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•</w:t>
      </w:r>
      <w:r w:rsidRPr="00614CDD">
        <w:rPr>
          <w:spacing w:val="-1"/>
          <w:sz w:val="26"/>
          <w:szCs w:val="26"/>
        </w:rPr>
        <w:tab/>
        <w:t>Ведомость монтажа воздушной линии;</w:t>
      </w:r>
      <w:r w:rsidRPr="00614CDD">
        <w:rPr>
          <w:spacing w:val="-1"/>
          <w:sz w:val="26"/>
          <w:szCs w:val="26"/>
        </w:rPr>
        <w:tab/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•</w:t>
      </w:r>
      <w:r w:rsidRPr="00614CDD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•</w:t>
      </w:r>
      <w:r w:rsidRPr="00614CDD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614CDD">
        <w:rPr>
          <w:spacing w:val="-1"/>
          <w:sz w:val="26"/>
          <w:szCs w:val="26"/>
        </w:rPr>
        <w:t>ВЛ</w:t>
      </w:r>
      <w:proofErr w:type="gramEnd"/>
      <w:r w:rsidRPr="00614CDD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•</w:t>
      </w:r>
      <w:r w:rsidRPr="00614CDD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614CDD">
        <w:rPr>
          <w:spacing w:val="-1"/>
          <w:sz w:val="26"/>
          <w:szCs w:val="26"/>
        </w:rPr>
        <w:t>ВЛ</w:t>
      </w:r>
      <w:proofErr w:type="gramEnd"/>
      <w:r w:rsidRPr="00614CDD">
        <w:rPr>
          <w:spacing w:val="-1"/>
          <w:sz w:val="26"/>
          <w:szCs w:val="26"/>
        </w:rPr>
        <w:t>;</w:t>
      </w:r>
      <w:r w:rsidRPr="00614CDD">
        <w:rPr>
          <w:spacing w:val="-1"/>
          <w:sz w:val="26"/>
          <w:szCs w:val="26"/>
        </w:rPr>
        <w:tab/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•</w:t>
      </w:r>
      <w:r w:rsidRPr="00614CDD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614CDD">
        <w:rPr>
          <w:spacing w:val="-1"/>
          <w:sz w:val="26"/>
          <w:szCs w:val="26"/>
        </w:rPr>
        <w:tab/>
      </w:r>
      <w:r w:rsidRPr="00614CDD">
        <w:rPr>
          <w:spacing w:val="-1"/>
          <w:sz w:val="26"/>
          <w:szCs w:val="26"/>
        </w:rPr>
        <w:tab/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•</w:t>
      </w:r>
      <w:r w:rsidRPr="00614CDD">
        <w:rPr>
          <w:spacing w:val="-1"/>
          <w:sz w:val="26"/>
          <w:szCs w:val="26"/>
        </w:rPr>
        <w:tab/>
        <w:t xml:space="preserve">Протокол проверки наличия цепи между </w:t>
      </w:r>
      <w:proofErr w:type="spellStart"/>
      <w:r w:rsidRPr="00614CDD">
        <w:rPr>
          <w:spacing w:val="-1"/>
          <w:sz w:val="26"/>
          <w:szCs w:val="26"/>
        </w:rPr>
        <w:t>заземленной</w:t>
      </w:r>
      <w:proofErr w:type="spellEnd"/>
      <w:r w:rsidRPr="00614CDD">
        <w:rPr>
          <w:spacing w:val="-1"/>
          <w:sz w:val="26"/>
          <w:szCs w:val="26"/>
        </w:rPr>
        <w:t xml:space="preserve"> установкой и заземлителем;</w:t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•</w:t>
      </w:r>
      <w:r w:rsidRPr="00614CDD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614CDD">
        <w:rPr>
          <w:spacing w:val="-1"/>
          <w:sz w:val="26"/>
          <w:szCs w:val="26"/>
        </w:rPr>
        <w:t>ВВ</w:t>
      </w:r>
      <w:proofErr w:type="gramEnd"/>
      <w:r w:rsidRPr="00614CDD">
        <w:rPr>
          <w:spacing w:val="-1"/>
          <w:sz w:val="26"/>
          <w:szCs w:val="26"/>
        </w:rPr>
        <w:t xml:space="preserve"> лабораторию (копия);</w:t>
      </w:r>
      <w:r w:rsidRPr="00614CDD">
        <w:rPr>
          <w:spacing w:val="-1"/>
          <w:sz w:val="26"/>
          <w:szCs w:val="26"/>
        </w:rPr>
        <w:tab/>
      </w:r>
      <w:r w:rsidRPr="00614CDD">
        <w:rPr>
          <w:spacing w:val="-1"/>
          <w:sz w:val="26"/>
          <w:szCs w:val="26"/>
        </w:rPr>
        <w:tab/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•</w:t>
      </w:r>
      <w:r w:rsidRPr="00614CDD">
        <w:rPr>
          <w:spacing w:val="-1"/>
          <w:sz w:val="26"/>
          <w:szCs w:val="26"/>
        </w:rPr>
        <w:tab/>
        <w:t xml:space="preserve">Паспорта и сертификаты на </w:t>
      </w:r>
      <w:proofErr w:type="spellStart"/>
      <w:r w:rsidRPr="00614CDD">
        <w:rPr>
          <w:spacing w:val="-1"/>
          <w:sz w:val="26"/>
          <w:szCs w:val="26"/>
        </w:rPr>
        <w:t>примененные</w:t>
      </w:r>
      <w:proofErr w:type="spellEnd"/>
      <w:r w:rsidRPr="00614CDD">
        <w:rPr>
          <w:spacing w:val="-1"/>
          <w:sz w:val="26"/>
          <w:szCs w:val="26"/>
        </w:rPr>
        <w:t xml:space="preserve"> материалы, изделия, оборудование;</w:t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•</w:t>
      </w:r>
      <w:r w:rsidRPr="00614CDD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•</w:t>
      </w:r>
      <w:r w:rsidRPr="00614CDD">
        <w:rPr>
          <w:spacing w:val="-1"/>
          <w:sz w:val="26"/>
          <w:szCs w:val="26"/>
        </w:rPr>
        <w:tab/>
        <w:t>Ордер на производство работ.</w:t>
      </w:r>
      <w:r w:rsidRPr="00614CDD">
        <w:rPr>
          <w:spacing w:val="-1"/>
          <w:sz w:val="26"/>
          <w:szCs w:val="26"/>
        </w:rPr>
        <w:tab/>
      </w:r>
    </w:p>
    <w:p w:rsidR="001052DF" w:rsidRPr="00614CDD" w:rsidRDefault="001052DF" w:rsidP="001052DF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614CDD">
        <w:rPr>
          <w:b/>
          <w:spacing w:val="-1"/>
          <w:sz w:val="26"/>
          <w:szCs w:val="26"/>
        </w:rPr>
        <w:t>9.</w:t>
      </w:r>
      <w:r w:rsidR="00B77E17" w:rsidRPr="00614CDD">
        <w:rPr>
          <w:b/>
          <w:spacing w:val="-1"/>
          <w:sz w:val="26"/>
          <w:szCs w:val="26"/>
        </w:rPr>
        <w:t>3</w:t>
      </w:r>
      <w:r w:rsidRPr="00614CDD">
        <w:rPr>
          <w:b/>
          <w:spacing w:val="-1"/>
          <w:sz w:val="26"/>
          <w:szCs w:val="26"/>
        </w:rPr>
        <w:t>.2. Монтаж ТП (в случае монтажа ТП дополнительно предоставляются):</w:t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•</w:t>
      </w:r>
      <w:r w:rsidRPr="00614CDD">
        <w:rPr>
          <w:spacing w:val="-1"/>
          <w:sz w:val="26"/>
          <w:szCs w:val="26"/>
        </w:rPr>
        <w:tab/>
        <w:t>Акт сдачи-</w:t>
      </w:r>
      <w:proofErr w:type="spellStart"/>
      <w:r w:rsidRPr="00614CDD">
        <w:rPr>
          <w:spacing w:val="-1"/>
          <w:sz w:val="26"/>
          <w:szCs w:val="26"/>
        </w:rPr>
        <w:t>приемки</w:t>
      </w:r>
      <w:proofErr w:type="spellEnd"/>
      <w:r w:rsidRPr="00614CDD">
        <w:rPr>
          <w:spacing w:val="-1"/>
          <w:sz w:val="26"/>
          <w:szCs w:val="26"/>
        </w:rPr>
        <w:t xml:space="preserve"> электромонтажных работ;</w:t>
      </w:r>
      <w:r w:rsidRPr="00614CDD">
        <w:rPr>
          <w:spacing w:val="-1"/>
          <w:sz w:val="26"/>
          <w:szCs w:val="26"/>
        </w:rPr>
        <w:tab/>
      </w:r>
      <w:r w:rsidRPr="00614CDD">
        <w:rPr>
          <w:spacing w:val="-1"/>
          <w:sz w:val="26"/>
          <w:szCs w:val="26"/>
        </w:rPr>
        <w:tab/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•</w:t>
      </w:r>
      <w:r w:rsidRPr="00614CDD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•</w:t>
      </w:r>
      <w:r w:rsidRPr="00614CDD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•</w:t>
      </w:r>
      <w:r w:rsidRPr="00614CDD">
        <w:rPr>
          <w:spacing w:val="-1"/>
          <w:sz w:val="26"/>
          <w:szCs w:val="26"/>
        </w:rPr>
        <w:tab/>
        <w:t>Акт сдачи-</w:t>
      </w:r>
      <w:proofErr w:type="spellStart"/>
      <w:r w:rsidRPr="00614CDD">
        <w:rPr>
          <w:spacing w:val="-1"/>
          <w:sz w:val="26"/>
          <w:szCs w:val="26"/>
        </w:rPr>
        <w:t>приемки</w:t>
      </w:r>
      <w:proofErr w:type="spellEnd"/>
      <w:r w:rsidRPr="00614CDD">
        <w:rPr>
          <w:spacing w:val="-1"/>
          <w:sz w:val="26"/>
          <w:szCs w:val="26"/>
        </w:rPr>
        <w:t xml:space="preserve"> работ по монтажу наружного контура заземления ТП;</w:t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•</w:t>
      </w:r>
      <w:r w:rsidRPr="00614CDD">
        <w:rPr>
          <w:spacing w:val="-1"/>
          <w:sz w:val="26"/>
          <w:szCs w:val="26"/>
        </w:rPr>
        <w:tab/>
        <w:t xml:space="preserve">Протоколы </w:t>
      </w:r>
      <w:proofErr w:type="spellStart"/>
      <w:r w:rsidRPr="00614CDD">
        <w:rPr>
          <w:spacing w:val="-1"/>
          <w:sz w:val="26"/>
          <w:szCs w:val="26"/>
        </w:rPr>
        <w:t>приемо</w:t>
      </w:r>
      <w:proofErr w:type="spellEnd"/>
      <w:r w:rsidRPr="00614CDD">
        <w:rPr>
          <w:spacing w:val="-1"/>
          <w:sz w:val="26"/>
          <w:szCs w:val="26"/>
        </w:rPr>
        <w:t>-сдаточных испытаний согласно ПУЭ;</w:t>
      </w:r>
      <w:r w:rsidRPr="00614CDD">
        <w:rPr>
          <w:spacing w:val="-1"/>
          <w:sz w:val="26"/>
          <w:szCs w:val="26"/>
        </w:rPr>
        <w:tab/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614CDD">
        <w:rPr>
          <w:spacing w:val="-1"/>
          <w:sz w:val="26"/>
          <w:szCs w:val="26"/>
        </w:rPr>
        <w:t>•</w:t>
      </w:r>
      <w:r w:rsidRPr="00614CDD">
        <w:rPr>
          <w:spacing w:val="-1"/>
          <w:sz w:val="26"/>
          <w:szCs w:val="26"/>
        </w:rPr>
        <w:tab/>
        <w:t>Паспорта на установленное оборудование;</w:t>
      </w:r>
    </w:p>
    <w:p w:rsidR="001052DF" w:rsidRPr="00614CDD" w:rsidRDefault="001052DF" w:rsidP="001052DF">
      <w:pPr>
        <w:shd w:val="clear" w:color="auto" w:fill="FFFFFF"/>
        <w:suppressAutoHyphens/>
        <w:ind w:firstLine="709"/>
        <w:jc w:val="both"/>
        <w:rPr>
          <w:color w:val="006600"/>
          <w:spacing w:val="-1"/>
          <w:sz w:val="26"/>
          <w:szCs w:val="26"/>
        </w:rPr>
      </w:pPr>
    </w:p>
    <w:p w:rsidR="001052DF" w:rsidRPr="00614CDD" w:rsidRDefault="001052DF" w:rsidP="001052DF">
      <w:pPr>
        <w:shd w:val="clear" w:color="auto" w:fill="FFFFFF"/>
        <w:suppressAutoHyphens/>
        <w:ind w:firstLine="709"/>
        <w:jc w:val="both"/>
        <w:rPr>
          <w:color w:val="006600"/>
          <w:spacing w:val="-1"/>
          <w:sz w:val="26"/>
          <w:szCs w:val="26"/>
        </w:rPr>
      </w:pPr>
      <w:r w:rsidRPr="00614CDD">
        <w:rPr>
          <w:color w:val="006600"/>
          <w:spacing w:val="-1"/>
          <w:sz w:val="26"/>
          <w:szCs w:val="26"/>
        </w:rPr>
        <w:lastRenderedPageBreak/>
        <w:t>9.</w:t>
      </w:r>
      <w:r w:rsidR="00B77E17" w:rsidRPr="00614CDD">
        <w:rPr>
          <w:color w:val="006600"/>
          <w:spacing w:val="-1"/>
          <w:sz w:val="26"/>
          <w:szCs w:val="26"/>
        </w:rPr>
        <w:t>3</w:t>
      </w:r>
      <w:r w:rsidRPr="00614CDD">
        <w:rPr>
          <w:color w:val="006600"/>
          <w:spacing w:val="-1"/>
          <w:sz w:val="26"/>
          <w:szCs w:val="26"/>
        </w:rPr>
        <w:t xml:space="preserve">.3. Исполнительная документация оформляется в 2 экземплярах: 1 экземпляр </w:t>
      </w:r>
      <w:proofErr w:type="spellStart"/>
      <w:r w:rsidRPr="00614CDD">
        <w:rPr>
          <w:color w:val="006600"/>
          <w:spacing w:val="-1"/>
          <w:sz w:val="26"/>
          <w:szCs w:val="26"/>
        </w:rPr>
        <w:t>передается</w:t>
      </w:r>
      <w:proofErr w:type="spellEnd"/>
      <w:r w:rsidRPr="00614CDD">
        <w:rPr>
          <w:color w:val="006600"/>
          <w:spacing w:val="-1"/>
          <w:sz w:val="26"/>
          <w:szCs w:val="26"/>
        </w:rPr>
        <w:t xml:space="preserve"> в РЭС и 1 экземпляр в соответствующее структурное подразделение филиала «Приморские электрические сети» по акту </w:t>
      </w:r>
      <w:proofErr w:type="spellStart"/>
      <w:r w:rsidRPr="00614CDD">
        <w:rPr>
          <w:color w:val="006600"/>
          <w:spacing w:val="-1"/>
          <w:sz w:val="26"/>
          <w:szCs w:val="26"/>
        </w:rPr>
        <w:t>приемки</w:t>
      </w:r>
      <w:proofErr w:type="spellEnd"/>
      <w:r w:rsidRPr="00614CDD">
        <w:rPr>
          <w:color w:val="006600"/>
          <w:spacing w:val="-1"/>
          <w:sz w:val="26"/>
          <w:szCs w:val="26"/>
        </w:rPr>
        <w:t xml:space="preserve">-передачи (в службу технологического присоединения предоставляются копии актов </w:t>
      </w:r>
      <w:proofErr w:type="spellStart"/>
      <w:r w:rsidRPr="00614CDD">
        <w:rPr>
          <w:color w:val="006600"/>
          <w:spacing w:val="-1"/>
          <w:sz w:val="26"/>
          <w:szCs w:val="26"/>
        </w:rPr>
        <w:t>приемки</w:t>
      </w:r>
      <w:proofErr w:type="spellEnd"/>
      <w:r w:rsidRPr="00614CDD">
        <w:rPr>
          <w:color w:val="006600"/>
          <w:spacing w:val="-1"/>
          <w:sz w:val="26"/>
          <w:szCs w:val="26"/>
        </w:rPr>
        <w:t xml:space="preserve"> передачи, подтверждающие факт </w:t>
      </w:r>
      <w:proofErr w:type="spellStart"/>
      <w:r w:rsidRPr="00614CDD">
        <w:rPr>
          <w:color w:val="006600"/>
          <w:spacing w:val="-1"/>
          <w:sz w:val="26"/>
          <w:szCs w:val="26"/>
        </w:rPr>
        <w:t>приемки</w:t>
      </w:r>
      <w:proofErr w:type="spellEnd"/>
      <w:r w:rsidRPr="00614CDD">
        <w:rPr>
          <w:color w:val="006600"/>
          <w:spacing w:val="-1"/>
          <w:sz w:val="26"/>
          <w:szCs w:val="26"/>
        </w:rPr>
        <w:t xml:space="preserve"> исполнительной документации СП и РЭС).</w:t>
      </w:r>
    </w:p>
    <w:p w:rsidR="00543D77" w:rsidRPr="00614CDD" w:rsidRDefault="00B77E17" w:rsidP="00543D7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14CDD">
        <w:rPr>
          <w:sz w:val="26"/>
          <w:szCs w:val="26"/>
        </w:rPr>
        <w:t>9.4</w:t>
      </w:r>
      <w:r w:rsidR="001052DF" w:rsidRPr="00614CDD">
        <w:rPr>
          <w:sz w:val="26"/>
          <w:szCs w:val="26"/>
        </w:rPr>
        <w:t>.</w:t>
      </w:r>
      <w:r w:rsidR="00543D77" w:rsidRPr="00614CDD">
        <w:rPr>
          <w:sz w:val="26"/>
          <w:szCs w:val="26"/>
        </w:rPr>
        <w:t xml:space="preserve">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</w:t>
      </w:r>
      <w:proofErr w:type="spellStart"/>
      <w:r w:rsidR="00543D77" w:rsidRPr="00614CDD">
        <w:rPr>
          <w:sz w:val="26"/>
          <w:szCs w:val="26"/>
        </w:rPr>
        <w:t>введенных</w:t>
      </w:r>
      <w:proofErr w:type="spellEnd"/>
      <w:r w:rsidR="00543D77" w:rsidRPr="00614CDD">
        <w:rPr>
          <w:sz w:val="26"/>
          <w:szCs w:val="26"/>
        </w:rPr>
        <w:t xml:space="preserve"> приказом № 328н министерства труда и социальной защиты РФ от 24 июня 2013 г.</w:t>
      </w:r>
    </w:p>
    <w:p w:rsidR="001052DF" w:rsidRPr="00614CDD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14CDD">
        <w:rPr>
          <w:sz w:val="26"/>
          <w:szCs w:val="26"/>
        </w:rPr>
        <w:t>9.</w:t>
      </w:r>
      <w:r w:rsidR="00B77E17" w:rsidRPr="00614CDD">
        <w:rPr>
          <w:sz w:val="26"/>
          <w:szCs w:val="26"/>
        </w:rPr>
        <w:t>5</w:t>
      </w:r>
      <w:r w:rsidRPr="00614CDD">
        <w:rPr>
          <w:sz w:val="26"/>
          <w:szCs w:val="26"/>
        </w:rPr>
        <w:t>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614CDD">
        <w:rPr>
          <w:sz w:val="26"/>
          <w:szCs w:val="26"/>
        </w:rPr>
        <w:t>9.</w:t>
      </w:r>
      <w:r w:rsidR="00B77E17" w:rsidRPr="00614CDD">
        <w:rPr>
          <w:sz w:val="26"/>
          <w:szCs w:val="26"/>
        </w:rPr>
        <w:t>6</w:t>
      </w:r>
      <w:r w:rsidRPr="00614CDD">
        <w:rPr>
          <w:sz w:val="26"/>
          <w:szCs w:val="26"/>
        </w:rPr>
        <w:t>.</w:t>
      </w:r>
      <w:r w:rsidRPr="00614CDD">
        <w:t xml:space="preserve"> </w:t>
      </w:r>
      <w:r w:rsidRPr="00614CDD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614CDD">
        <w:rPr>
          <w:sz w:val="26"/>
          <w:szCs w:val="26"/>
        </w:rPr>
        <w:t>•</w:t>
      </w:r>
      <w:r w:rsidRPr="00614CDD">
        <w:rPr>
          <w:sz w:val="26"/>
          <w:szCs w:val="26"/>
        </w:rPr>
        <w:tab/>
        <w:t xml:space="preserve">увеличить или сократить объем любой работы, </w:t>
      </w:r>
      <w:proofErr w:type="spellStart"/>
      <w:r w:rsidRPr="00614CDD">
        <w:rPr>
          <w:sz w:val="26"/>
          <w:szCs w:val="26"/>
        </w:rPr>
        <w:t>включенной</w:t>
      </w:r>
      <w:proofErr w:type="spellEnd"/>
      <w:r w:rsidRPr="00614CDD">
        <w:rPr>
          <w:sz w:val="26"/>
          <w:szCs w:val="26"/>
        </w:rPr>
        <w:t xml:space="preserve"> в Договор; </w:t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614CDD">
        <w:rPr>
          <w:sz w:val="26"/>
          <w:szCs w:val="26"/>
        </w:rPr>
        <w:t>исключить любую работу;</w:t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614CDD">
        <w:rPr>
          <w:sz w:val="26"/>
          <w:szCs w:val="26"/>
        </w:rPr>
        <w:t>•</w:t>
      </w:r>
      <w:r w:rsidRPr="00614CDD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614CDD">
        <w:rPr>
          <w:sz w:val="26"/>
          <w:szCs w:val="26"/>
        </w:rPr>
        <w:t>•</w:t>
      </w:r>
      <w:r w:rsidRPr="00614CDD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614CDD">
        <w:rPr>
          <w:sz w:val="26"/>
          <w:szCs w:val="26"/>
        </w:rPr>
        <w:t>за-</w:t>
      </w:r>
      <w:proofErr w:type="spellStart"/>
      <w:r w:rsidRPr="00614CDD">
        <w:rPr>
          <w:sz w:val="26"/>
          <w:szCs w:val="26"/>
        </w:rPr>
        <w:t>вершения</w:t>
      </w:r>
      <w:proofErr w:type="spellEnd"/>
      <w:proofErr w:type="gramEnd"/>
      <w:r w:rsidRPr="00614CDD">
        <w:rPr>
          <w:sz w:val="26"/>
          <w:szCs w:val="26"/>
        </w:rPr>
        <w:t xml:space="preserve"> строительства объекта.</w:t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614CDD">
        <w:rPr>
          <w:sz w:val="26"/>
          <w:szCs w:val="26"/>
        </w:rPr>
        <w:t>9.</w:t>
      </w:r>
      <w:r w:rsidR="00B77E17" w:rsidRPr="00614CDD">
        <w:rPr>
          <w:sz w:val="26"/>
          <w:szCs w:val="26"/>
        </w:rPr>
        <w:t>7</w:t>
      </w:r>
      <w:r w:rsidRPr="00614CDD">
        <w:rPr>
          <w:sz w:val="26"/>
          <w:szCs w:val="26"/>
        </w:rPr>
        <w:t xml:space="preserve">.  Подрядчик обеспечивает в </w:t>
      </w:r>
      <w:proofErr w:type="spellStart"/>
      <w:r w:rsidRPr="00614CDD">
        <w:rPr>
          <w:sz w:val="26"/>
          <w:szCs w:val="26"/>
        </w:rPr>
        <w:t>счет</w:t>
      </w:r>
      <w:proofErr w:type="spellEnd"/>
      <w:r w:rsidRPr="00614CDD">
        <w:rPr>
          <w:sz w:val="26"/>
          <w:szCs w:val="26"/>
        </w:rPr>
        <w:t xml:space="preserve">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1052DF" w:rsidRPr="003B66FA" w:rsidRDefault="00B77E17" w:rsidP="001052DF">
      <w:pPr>
        <w:shd w:val="clear" w:color="auto" w:fill="FFFFFF"/>
        <w:suppressAutoHyphens/>
        <w:ind w:firstLine="540"/>
        <w:jc w:val="both"/>
        <w:rPr>
          <w:color w:val="4F6228" w:themeColor="accent3" w:themeShade="80"/>
          <w:sz w:val="26"/>
          <w:szCs w:val="26"/>
        </w:rPr>
      </w:pPr>
      <w:r w:rsidRPr="003B66FA">
        <w:rPr>
          <w:color w:val="4F6228" w:themeColor="accent3" w:themeShade="80"/>
          <w:sz w:val="26"/>
          <w:szCs w:val="26"/>
        </w:rPr>
        <w:t>9.8</w:t>
      </w:r>
      <w:r w:rsidR="001052DF" w:rsidRPr="003B66FA">
        <w:rPr>
          <w:color w:val="4F6228" w:themeColor="accent3" w:themeShade="80"/>
          <w:sz w:val="26"/>
          <w:szCs w:val="26"/>
        </w:rPr>
        <w:t xml:space="preserve">. 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="001052DF" w:rsidRPr="003B66FA">
        <w:rPr>
          <w:color w:val="4F6228" w:themeColor="accent3" w:themeShade="80"/>
          <w:sz w:val="26"/>
          <w:szCs w:val="26"/>
        </w:rPr>
        <w:t>ВЛ</w:t>
      </w:r>
      <w:proofErr w:type="gramEnd"/>
      <w:r w:rsidR="001052DF" w:rsidRPr="003B66FA">
        <w:rPr>
          <w:color w:val="4F6228" w:themeColor="accent3" w:themeShade="80"/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</w:t>
      </w:r>
      <w:r w:rsidR="003B66FA" w:rsidRPr="003B66FA">
        <w:rPr>
          <w:color w:val="4F6228" w:themeColor="accent3" w:themeShade="80"/>
          <w:sz w:val="26"/>
          <w:szCs w:val="26"/>
        </w:rPr>
        <w:t>1</w:t>
      </w:r>
      <w:r w:rsidR="001052DF" w:rsidRPr="003B66FA">
        <w:rPr>
          <w:color w:val="4F6228" w:themeColor="accent3" w:themeShade="80"/>
          <w:sz w:val="26"/>
          <w:szCs w:val="26"/>
        </w:rPr>
        <w:t xml:space="preserve"> к ТЗ). </w:t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1052DF" w:rsidRPr="00614CDD" w:rsidRDefault="001052DF" w:rsidP="001052DF">
      <w:pPr>
        <w:suppressAutoHyphens/>
        <w:ind w:firstLine="540"/>
        <w:rPr>
          <w:rFonts w:eastAsia="Batang"/>
          <w:b/>
          <w:sz w:val="26"/>
          <w:szCs w:val="26"/>
        </w:rPr>
      </w:pPr>
      <w:r w:rsidRPr="00614CDD">
        <w:rPr>
          <w:rFonts w:eastAsia="Batang"/>
          <w:b/>
          <w:sz w:val="26"/>
          <w:szCs w:val="26"/>
        </w:rPr>
        <w:t>10. Основные требования к качеству поставляемых материально-технических ресурсов</w:t>
      </w:r>
    </w:p>
    <w:p w:rsidR="00AA37F5" w:rsidRPr="00FF1FB7" w:rsidRDefault="00AA37F5" w:rsidP="00AA37F5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FF1FB7">
        <w:rPr>
          <w:sz w:val="26"/>
          <w:szCs w:val="26"/>
        </w:rPr>
        <w:t>1</w:t>
      </w:r>
      <w:r>
        <w:rPr>
          <w:sz w:val="26"/>
          <w:szCs w:val="26"/>
        </w:rPr>
        <w:t>0</w:t>
      </w:r>
      <w:r w:rsidRPr="00FF1FB7">
        <w:rPr>
          <w:sz w:val="26"/>
          <w:szCs w:val="26"/>
        </w:rPr>
        <w:t>.1 Заказчик предоставляет Подрядчику для производства работ следующие материалы:</w:t>
      </w:r>
    </w:p>
    <w:p w:rsidR="00AA37F5" w:rsidRPr="00FF1FB7" w:rsidRDefault="00AA37F5" w:rsidP="00AA37F5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>10</w:t>
      </w:r>
      <w:r w:rsidRPr="00FF1FB7">
        <w:rPr>
          <w:sz w:val="26"/>
          <w:szCs w:val="26"/>
        </w:rPr>
        <w:t xml:space="preserve">.1.1 </w:t>
      </w:r>
      <w:r w:rsidRPr="00FF1FB7">
        <w:rPr>
          <w:sz w:val="26"/>
          <w:szCs w:val="26"/>
          <w:u w:val="single"/>
        </w:rPr>
        <w:t xml:space="preserve">Опора железобетонная </w:t>
      </w:r>
      <w:proofErr w:type="gramStart"/>
      <w:r w:rsidRPr="00FF1FB7">
        <w:rPr>
          <w:b/>
          <w:sz w:val="26"/>
          <w:szCs w:val="26"/>
          <w:u w:val="single"/>
        </w:rPr>
        <w:t>СВ</w:t>
      </w:r>
      <w:proofErr w:type="gramEnd"/>
      <w:r w:rsidRPr="00FF1FB7">
        <w:rPr>
          <w:b/>
          <w:sz w:val="26"/>
          <w:szCs w:val="26"/>
          <w:u w:val="single"/>
        </w:rPr>
        <w:t xml:space="preserve"> 95-3 </w:t>
      </w:r>
      <w:r>
        <w:rPr>
          <w:b/>
          <w:sz w:val="26"/>
          <w:szCs w:val="26"/>
          <w:u w:val="single"/>
        </w:rPr>
        <w:t>номенклатурный номер (5927001069) в количестве 12</w:t>
      </w:r>
      <w:r w:rsidRPr="00FF1FB7">
        <w:rPr>
          <w:b/>
          <w:sz w:val="26"/>
          <w:szCs w:val="26"/>
          <w:u w:val="single"/>
        </w:rPr>
        <w:t xml:space="preserve"> </w:t>
      </w:r>
      <w:proofErr w:type="spellStart"/>
      <w:r w:rsidRPr="00FF1FB7">
        <w:rPr>
          <w:b/>
          <w:sz w:val="26"/>
          <w:szCs w:val="26"/>
          <w:u w:val="single"/>
        </w:rPr>
        <w:t>шт</w:t>
      </w:r>
      <w:proofErr w:type="spellEnd"/>
      <w:r w:rsidRPr="00FF1FB7">
        <w:rPr>
          <w:sz w:val="26"/>
          <w:szCs w:val="26"/>
        </w:rPr>
        <w:t xml:space="preserve">, общей стоимостью </w:t>
      </w:r>
      <w:r>
        <w:rPr>
          <w:b/>
          <w:sz w:val="26"/>
          <w:szCs w:val="26"/>
        </w:rPr>
        <w:t>92 866</w:t>
      </w:r>
      <w:r w:rsidRPr="00FF1FB7">
        <w:rPr>
          <w:b/>
          <w:sz w:val="26"/>
          <w:szCs w:val="26"/>
        </w:rPr>
        <w:t xml:space="preserve"> (</w:t>
      </w:r>
      <w:r>
        <w:rPr>
          <w:b/>
          <w:sz w:val="26"/>
          <w:szCs w:val="26"/>
        </w:rPr>
        <w:t>девяносто две тысячи восемьсот шестьдесят шесть</w:t>
      </w:r>
      <w:r w:rsidRPr="00FF1FB7">
        <w:rPr>
          <w:b/>
          <w:sz w:val="26"/>
          <w:szCs w:val="26"/>
        </w:rPr>
        <w:t xml:space="preserve">) рублей </w:t>
      </w:r>
      <w:r>
        <w:rPr>
          <w:b/>
          <w:sz w:val="26"/>
          <w:szCs w:val="26"/>
        </w:rPr>
        <w:t>00</w:t>
      </w:r>
      <w:r w:rsidRPr="00FF1FB7">
        <w:rPr>
          <w:b/>
          <w:sz w:val="26"/>
          <w:szCs w:val="26"/>
        </w:rPr>
        <w:t xml:space="preserve"> копе</w:t>
      </w:r>
      <w:r>
        <w:rPr>
          <w:b/>
          <w:sz w:val="26"/>
          <w:szCs w:val="26"/>
        </w:rPr>
        <w:t>ек</w:t>
      </w:r>
      <w:r w:rsidRPr="00FF1FB7">
        <w:rPr>
          <w:b/>
          <w:sz w:val="26"/>
          <w:szCs w:val="26"/>
        </w:rPr>
        <w:t>, без учёта НДС-18 %</w:t>
      </w:r>
    </w:p>
    <w:p w:rsidR="00AA37F5" w:rsidRPr="00FF1FB7" w:rsidRDefault="00AA37F5" w:rsidP="00AA37F5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>10</w:t>
      </w:r>
      <w:r w:rsidRPr="00FF1FB7">
        <w:rPr>
          <w:sz w:val="26"/>
          <w:szCs w:val="26"/>
        </w:rPr>
        <w:t xml:space="preserve">.2 Материалы передаются Подрядчику по </w:t>
      </w:r>
      <w:r w:rsidRPr="00FF1FB7">
        <w:rPr>
          <w:b/>
          <w:sz w:val="26"/>
          <w:szCs w:val="26"/>
        </w:rPr>
        <w:t>договору купли – продажи</w:t>
      </w:r>
    </w:p>
    <w:p w:rsidR="00AA37F5" w:rsidRPr="00FF1FB7" w:rsidRDefault="00AA37F5" w:rsidP="00AA37F5">
      <w:pPr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10</w:t>
      </w:r>
      <w:r w:rsidRPr="00FF1FB7">
        <w:rPr>
          <w:sz w:val="26"/>
          <w:szCs w:val="26"/>
        </w:rPr>
        <w:t>.3 Точкой получения материалов является склад ГПО,</w:t>
      </w:r>
      <w:r w:rsidRPr="00FF1FB7">
        <w:rPr>
          <w:color w:val="000000"/>
          <w:sz w:val="26"/>
          <w:szCs w:val="26"/>
        </w:rPr>
        <w:t xml:space="preserve"> расположенный по адр</w:t>
      </w:r>
      <w:r w:rsidRPr="00FF1FB7">
        <w:rPr>
          <w:color w:val="000000"/>
          <w:sz w:val="26"/>
          <w:szCs w:val="26"/>
        </w:rPr>
        <w:t>е</w:t>
      </w:r>
      <w:r w:rsidRPr="00FF1FB7">
        <w:rPr>
          <w:color w:val="000000"/>
          <w:sz w:val="26"/>
          <w:szCs w:val="26"/>
        </w:rPr>
        <w:t xml:space="preserve">су: г. Уссурийск, ул. </w:t>
      </w:r>
      <w:proofErr w:type="gramStart"/>
      <w:r w:rsidRPr="00FF1FB7">
        <w:rPr>
          <w:color w:val="000000"/>
          <w:sz w:val="26"/>
          <w:szCs w:val="26"/>
        </w:rPr>
        <w:t>Ровная</w:t>
      </w:r>
      <w:proofErr w:type="gramEnd"/>
      <w:r w:rsidRPr="00FF1FB7">
        <w:rPr>
          <w:color w:val="000000"/>
          <w:sz w:val="26"/>
          <w:szCs w:val="26"/>
        </w:rPr>
        <w:t>, д.22</w:t>
      </w:r>
      <w:r>
        <w:rPr>
          <w:color w:val="000000"/>
          <w:sz w:val="26"/>
          <w:szCs w:val="26"/>
        </w:rPr>
        <w:t>-А</w:t>
      </w:r>
      <w:r w:rsidRPr="00FF1FB7">
        <w:rPr>
          <w:color w:val="000000"/>
          <w:sz w:val="26"/>
          <w:szCs w:val="26"/>
        </w:rPr>
        <w:t>.</w:t>
      </w:r>
    </w:p>
    <w:p w:rsidR="00AA37F5" w:rsidRDefault="00AA37F5" w:rsidP="00AA37F5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FF1FB7">
        <w:rPr>
          <w:sz w:val="26"/>
          <w:szCs w:val="26"/>
        </w:rPr>
        <w:t xml:space="preserve">.4. Получение со склада, поставку материалов и оборудования на объект, разгрузку и хранение материалов и конструкций осуществляет Подрядчик. </w:t>
      </w:r>
    </w:p>
    <w:p w:rsidR="00AA37F5" w:rsidRPr="00FF1FB7" w:rsidRDefault="00AA37F5" w:rsidP="00AA37F5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FF1FB7">
        <w:rPr>
          <w:sz w:val="26"/>
          <w:szCs w:val="26"/>
        </w:rPr>
        <w:t>Перечень оборудования, марку, тип и производителя материалов согласовать с Заказчиком.</w:t>
      </w:r>
    </w:p>
    <w:p w:rsidR="00AA37F5" w:rsidRPr="00FF1FB7" w:rsidRDefault="00AA37F5" w:rsidP="00AA37F5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FF1FB7">
        <w:rPr>
          <w:sz w:val="26"/>
          <w:szCs w:val="26"/>
        </w:rPr>
        <w:t xml:space="preserve">Продукция должна быть новой и ранее не использованной. Все оборудование и материалы должны приобретаться непосредственно у производителей или официальных дилеров, имеющих </w:t>
      </w:r>
      <w:proofErr w:type="spellStart"/>
      <w:r w:rsidRPr="00FF1FB7">
        <w:rPr>
          <w:sz w:val="26"/>
          <w:szCs w:val="26"/>
        </w:rPr>
        <w:t>подтвержденные</w:t>
      </w:r>
      <w:proofErr w:type="spellEnd"/>
      <w:r w:rsidRPr="00FF1FB7">
        <w:rPr>
          <w:sz w:val="26"/>
          <w:szCs w:val="26"/>
        </w:rPr>
        <w:t xml:space="preserve"> полномочия.</w:t>
      </w:r>
    </w:p>
    <w:p w:rsidR="00AA37F5" w:rsidRPr="00FF1FB7" w:rsidRDefault="00AA37F5" w:rsidP="00AA37F5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FF1FB7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</w:t>
      </w:r>
      <w:proofErr w:type="spellStart"/>
      <w:r w:rsidRPr="00FF1FB7">
        <w:rPr>
          <w:sz w:val="26"/>
          <w:szCs w:val="26"/>
        </w:rPr>
        <w:t>определенных</w:t>
      </w:r>
      <w:proofErr w:type="spellEnd"/>
      <w:r w:rsidRPr="00FF1FB7">
        <w:rPr>
          <w:sz w:val="26"/>
          <w:szCs w:val="26"/>
        </w:rPr>
        <w:t xml:space="preserve"> проектом, включая указания производителя продукции. Тип и состав оборудования, закупаемого Подрядчиком, может быть </w:t>
      </w:r>
      <w:proofErr w:type="spellStart"/>
      <w:r w:rsidRPr="00FF1FB7">
        <w:rPr>
          <w:sz w:val="26"/>
          <w:szCs w:val="26"/>
        </w:rPr>
        <w:t>изменен</w:t>
      </w:r>
      <w:proofErr w:type="spellEnd"/>
      <w:r w:rsidRPr="00FF1FB7">
        <w:rPr>
          <w:sz w:val="26"/>
          <w:szCs w:val="26"/>
        </w:rPr>
        <w:t xml:space="preserve"> только в случае предварительного согласования с Заказчиком.    </w:t>
      </w:r>
    </w:p>
    <w:p w:rsidR="00AA37F5" w:rsidRPr="00FF1FB7" w:rsidRDefault="00AA37F5" w:rsidP="00AA37F5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FF1FB7">
        <w:rPr>
          <w:sz w:val="26"/>
          <w:szCs w:val="26"/>
        </w:rPr>
        <w:t xml:space="preserve">.5. Поставщики оборудования должны соответствовать следующим требованиям: </w:t>
      </w:r>
    </w:p>
    <w:p w:rsidR="00AA37F5" w:rsidRPr="00FF1FB7" w:rsidRDefault="00AA37F5" w:rsidP="00AA37F5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FF1FB7">
        <w:rPr>
          <w:sz w:val="26"/>
          <w:szCs w:val="26"/>
        </w:rPr>
        <w:lastRenderedPageBreak/>
        <w:t>Наличие документов, подтверждающих возможность осуществления поставок указанного оборудования.</w:t>
      </w:r>
    </w:p>
    <w:p w:rsidR="00AA37F5" w:rsidRPr="00BC78E0" w:rsidRDefault="00AA37F5" w:rsidP="00AA37F5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FF1FB7">
        <w:rPr>
          <w:sz w:val="26"/>
          <w:szCs w:val="26"/>
        </w:rPr>
        <w:t>Наличие авторизованного заводом-изготовителем</w:t>
      </w:r>
      <w:r w:rsidRPr="00BC78E0">
        <w:rPr>
          <w:sz w:val="26"/>
          <w:szCs w:val="26"/>
        </w:rPr>
        <w:t xml:space="preserve"> сервисного центра на территории России.</w:t>
      </w:r>
    </w:p>
    <w:p w:rsidR="00AA37F5" w:rsidRPr="00BC78E0" w:rsidRDefault="00AA37F5" w:rsidP="00AA37F5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AA37F5" w:rsidRPr="00BC78E0" w:rsidRDefault="00AA37F5" w:rsidP="00AA37F5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</w:t>
      </w:r>
      <w:r>
        <w:rPr>
          <w:sz w:val="26"/>
          <w:szCs w:val="26"/>
        </w:rPr>
        <w:t>0</w:t>
      </w:r>
      <w:r w:rsidRPr="00BC78E0">
        <w:rPr>
          <w:sz w:val="26"/>
          <w:szCs w:val="26"/>
        </w:rPr>
        <w:t>.</w:t>
      </w:r>
      <w:r>
        <w:rPr>
          <w:sz w:val="26"/>
          <w:szCs w:val="26"/>
        </w:rPr>
        <w:t>6</w:t>
      </w:r>
      <w:r w:rsidRPr="00BC78E0">
        <w:rPr>
          <w:sz w:val="26"/>
          <w:szCs w:val="26"/>
        </w:rPr>
        <w:t>. Требования к сертификации продукции.</w:t>
      </w:r>
    </w:p>
    <w:p w:rsidR="00AA37F5" w:rsidRPr="00BC78E0" w:rsidRDefault="00AA37F5" w:rsidP="00AA37F5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Все поставляемое оборудование должно быть аттестовано ПАО «ФСК ЕЭС» или ПАО «</w:t>
      </w:r>
      <w:proofErr w:type="spellStart"/>
      <w:r w:rsidRPr="00BC78E0">
        <w:rPr>
          <w:sz w:val="26"/>
          <w:szCs w:val="26"/>
        </w:rPr>
        <w:t>Россети</w:t>
      </w:r>
      <w:proofErr w:type="spellEnd"/>
      <w:r w:rsidRPr="00BC78E0">
        <w:rPr>
          <w:sz w:val="26"/>
          <w:szCs w:val="26"/>
        </w:rPr>
        <w:t xml:space="preserve">».  </w:t>
      </w:r>
    </w:p>
    <w:p w:rsidR="00AA37F5" w:rsidRPr="00BC78E0" w:rsidRDefault="00AA37F5" w:rsidP="00AA37F5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AA37F5" w:rsidRPr="00BC78E0" w:rsidRDefault="00AA37F5" w:rsidP="00AA37F5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 проведения сертификации электрооборудования» (с изменениями).</w:t>
      </w:r>
    </w:p>
    <w:p w:rsidR="00AA37F5" w:rsidRPr="00BC78E0" w:rsidRDefault="00AA37F5" w:rsidP="00AA37F5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</w:t>
      </w:r>
      <w:r>
        <w:rPr>
          <w:sz w:val="26"/>
          <w:szCs w:val="26"/>
        </w:rPr>
        <w:t>0</w:t>
      </w:r>
      <w:r w:rsidRPr="00BC78E0">
        <w:rPr>
          <w:sz w:val="26"/>
          <w:szCs w:val="26"/>
        </w:rPr>
        <w:t>.</w:t>
      </w:r>
      <w:r>
        <w:rPr>
          <w:sz w:val="26"/>
          <w:szCs w:val="26"/>
        </w:rPr>
        <w:t>7</w:t>
      </w:r>
      <w:r w:rsidRPr="00BC78E0">
        <w:rPr>
          <w:sz w:val="26"/>
          <w:szCs w:val="26"/>
        </w:rPr>
        <w:t xml:space="preserve"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AA37F5" w:rsidRPr="00BC78E0" w:rsidRDefault="00AA37F5" w:rsidP="00AA37F5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AA37F5" w:rsidRPr="00BC78E0" w:rsidRDefault="00AA37F5" w:rsidP="00AA37F5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</w:t>
      </w:r>
      <w:r>
        <w:rPr>
          <w:sz w:val="26"/>
          <w:szCs w:val="26"/>
        </w:rPr>
        <w:t>0</w:t>
      </w:r>
      <w:r w:rsidRPr="00BC78E0">
        <w:rPr>
          <w:sz w:val="26"/>
          <w:szCs w:val="26"/>
        </w:rPr>
        <w:t>.</w:t>
      </w:r>
      <w:r>
        <w:rPr>
          <w:sz w:val="26"/>
          <w:szCs w:val="26"/>
        </w:rPr>
        <w:t>8</w:t>
      </w:r>
      <w:r w:rsidRPr="00BC78E0">
        <w:rPr>
          <w:sz w:val="26"/>
          <w:szCs w:val="26"/>
        </w:rPr>
        <w:t xml:space="preserve">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BC78E0">
        <w:rPr>
          <w:spacing w:val="-1"/>
          <w:sz w:val="26"/>
          <w:szCs w:val="26"/>
        </w:rPr>
        <w:t>эксплуатации).</w:t>
      </w:r>
    </w:p>
    <w:p w:rsidR="001052DF" w:rsidRPr="00614CDD" w:rsidRDefault="001052DF" w:rsidP="001052DF">
      <w:pPr>
        <w:suppressAutoHyphens/>
        <w:ind w:firstLine="540"/>
        <w:jc w:val="both"/>
        <w:rPr>
          <w:b/>
          <w:sz w:val="26"/>
          <w:szCs w:val="26"/>
        </w:rPr>
      </w:pPr>
    </w:p>
    <w:p w:rsidR="001052DF" w:rsidRPr="00614CDD" w:rsidRDefault="001052DF" w:rsidP="001052DF">
      <w:pPr>
        <w:suppressAutoHyphens/>
        <w:ind w:firstLine="540"/>
        <w:jc w:val="both"/>
        <w:rPr>
          <w:b/>
          <w:i/>
          <w:sz w:val="26"/>
          <w:szCs w:val="26"/>
        </w:rPr>
      </w:pPr>
      <w:r w:rsidRPr="00614CDD">
        <w:rPr>
          <w:b/>
          <w:sz w:val="26"/>
          <w:szCs w:val="26"/>
        </w:rPr>
        <w:t>11.  Гарантии Подрядчика</w:t>
      </w:r>
    </w:p>
    <w:p w:rsidR="00A67FD5" w:rsidRPr="003B66FA" w:rsidRDefault="001052DF" w:rsidP="001052DF">
      <w:pPr>
        <w:widowControl w:val="0"/>
        <w:suppressAutoHyphens/>
        <w:ind w:firstLine="539"/>
        <w:jc w:val="both"/>
        <w:rPr>
          <w:bCs/>
          <w:color w:val="4F6228" w:themeColor="accent3" w:themeShade="80"/>
          <w:sz w:val="26"/>
          <w:szCs w:val="26"/>
        </w:rPr>
      </w:pPr>
      <w:r w:rsidRPr="003B66FA">
        <w:rPr>
          <w:bCs/>
          <w:color w:val="4F6228" w:themeColor="accent3" w:themeShade="80"/>
          <w:sz w:val="26"/>
          <w:szCs w:val="26"/>
        </w:rPr>
        <w:t xml:space="preserve">11.1. </w:t>
      </w:r>
      <w:r w:rsidR="00A67FD5" w:rsidRPr="003B66FA">
        <w:rPr>
          <w:bCs/>
          <w:color w:val="4F6228" w:themeColor="accent3" w:themeShade="80"/>
          <w:sz w:val="26"/>
          <w:szCs w:val="26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36 месяцев с момента подписания акта сдачи-</w:t>
      </w:r>
      <w:proofErr w:type="spellStart"/>
      <w:r w:rsidR="00A67FD5" w:rsidRPr="003B66FA">
        <w:rPr>
          <w:bCs/>
          <w:color w:val="4F6228" w:themeColor="accent3" w:themeShade="80"/>
          <w:sz w:val="26"/>
          <w:szCs w:val="26"/>
        </w:rPr>
        <w:t>приемки</w:t>
      </w:r>
      <w:proofErr w:type="spellEnd"/>
      <w:r w:rsidR="00A67FD5" w:rsidRPr="003B66FA">
        <w:rPr>
          <w:bCs/>
          <w:color w:val="4F6228" w:themeColor="accent3" w:themeShade="80"/>
          <w:sz w:val="26"/>
          <w:szCs w:val="26"/>
        </w:rPr>
        <w:t xml:space="preserve"> выполненных работ по настоящему договору в полном </w:t>
      </w:r>
      <w:proofErr w:type="spellStart"/>
      <w:r w:rsidR="00A67FD5" w:rsidRPr="003B66FA">
        <w:rPr>
          <w:bCs/>
          <w:color w:val="4F6228" w:themeColor="accent3" w:themeShade="80"/>
          <w:sz w:val="26"/>
          <w:szCs w:val="26"/>
        </w:rPr>
        <w:t>объеме</w:t>
      </w:r>
      <w:proofErr w:type="spellEnd"/>
      <w:r w:rsidR="00A67FD5" w:rsidRPr="003B66FA">
        <w:rPr>
          <w:bCs/>
          <w:color w:val="4F6228" w:themeColor="accent3" w:themeShade="80"/>
          <w:sz w:val="26"/>
          <w:szCs w:val="26"/>
        </w:rPr>
        <w:t>.</w:t>
      </w:r>
    </w:p>
    <w:p w:rsidR="001052DF" w:rsidRPr="00614CDD" w:rsidRDefault="001052DF" w:rsidP="001052DF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614CDD">
        <w:rPr>
          <w:bCs/>
          <w:sz w:val="26"/>
          <w:szCs w:val="26"/>
        </w:rPr>
        <w:t xml:space="preserve">11.2. Подрядчик гарантирует своевременное устранение недостатков и дефектов, выявленных самостоятельно либо Заказчиком при </w:t>
      </w:r>
      <w:proofErr w:type="spellStart"/>
      <w:r w:rsidRPr="00614CDD">
        <w:rPr>
          <w:bCs/>
          <w:sz w:val="26"/>
          <w:szCs w:val="26"/>
        </w:rPr>
        <w:t>приемке</w:t>
      </w:r>
      <w:proofErr w:type="spellEnd"/>
      <w:r w:rsidRPr="00614CDD">
        <w:rPr>
          <w:bCs/>
          <w:sz w:val="26"/>
          <w:szCs w:val="26"/>
        </w:rPr>
        <w:t xml:space="preserve"> работ и в период гарантийного срока  эксплуатации результата выполненных работ.</w:t>
      </w:r>
    </w:p>
    <w:p w:rsidR="001052DF" w:rsidRPr="00614CDD" w:rsidRDefault="001052DF" w:rsidP="001052DF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614CDD">
        <w:rPr>
          <w:bCs/>
          <w:sz w:val="26"/>
          <w:szCs w:val="26"/>
        </w:rPr>
        <w:t xml:space="preserve">11.3. </w:t>
      </w:r>
      <w:r w:rsidRPr="00614CDD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1052DF" w:rsidRPr="00614CDD" w:rsidRDefault="001052DF" w:rsidP="001052DF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7C1018" w:rsidRPr="00614CDD" w:rsidRDefault="007C1018" w:rsidP="001052DF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1052DF" w:rsidRPr="00614CDD" w:rsidRDefault="001052DF" w:rsidP="001052DF">
      <w:pPr>
        <w:suppressAutoHyphens/>
        <w:ind w:right="-16" w:firstLine="540"/>
        <w:jc w:val="both"/>
        <w:rPr>
          <w:b/>
          <w:sz w:val="26"/>
          <w:szCs w:val="26"/>
        </w:rPr>
      </w:pPr>
      <w:r w:rsidRPr="00614CDD">
        <w:rPr>
          <w:b/>
          <w:sz w:val="26"/>
          <w:szCs w:val="26"/>
        </w:rPr>
        <w:t xml:space="preserve">12. Общие условия </w:t>
      </w:r>
      <w:proofErr w:type="spellStart"/>
      <w:r w:rsidRPr="00614CDD">
        <w:rPr>
          <w:b/>
          <w:sz w:val="26"/>
          <w:szCs w:val="26"/>
        </w:rPr>
        <w:t>приемки</w:t>
      </w:r>
      <w:proofErr w:type="spellEnd"/>
      <w:r w:rsidRPr="00614CDD">
        <w:rPr>
          <w:b/>
          <w:sz w:val="26"/>
          <w:szCs w:val="26"/>
        </w:rPr>
        <w:t xml:space="preserve"> выполненных работ</w:t>
      </w:r>
    </w:p>
    <w:p w:rsidR="001052DF" w:rsidRPr="00614CDD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14CDD">
        <w:rPr>
          <w:sz w:val="26"/>
          <w:szCs w:val="26"/>
        </w:rPr>
        <w:t xml:space="preserve">12.1. Заказчик имеет право осуществлять контроль состава, качества и объёмов выполняемых работ. </w:t>
      </w:r>
    </w:p>
    <w:p w:rsidR="001052DF" w:rsidRPr="00614CDD" w:rsidRDefault="001052DF" w:rsidP="001052DF">
      <w:pPr>
        <w:suppressAutoHyphens/>
        <w:ind w:right="-16" w:firstLine="540"/>
        <w:jc w:val="both"/>
        <w:rPr>
          <w:sz w:val="26"/>
          <w:szCs w:val="26"/>
        </w:rPr>
      </w:pPr>
      <w:r w:rsidRPr="00614CDD">
        <w:rPr>
          <w:sz w:val="26"/>
          <w:szCs w:val="26"/>
        </w:rPr>
        <w:t xml:space="preserve">12.2. Ежемесячная </w:t>
      </w:r>
      <w:proofErr w:type="spellStart"/>
      <w:r w:rsidRPr="00614CDD">
        <w:rPr>
          <w:sz w:val="26"/>
          <w:szCs w:val="26"/>
        </w:rPr>
        <w:t>приемка</w:t>
      </w:r>
      <w:proofErr w:type="spellEnd"/>
      <w:r w:rsidRPr="00614CDD">
        <w:rPr>
          <w:sz w:val="26"/>
          <w:szCs w:val="26"/>
        </w:rPr>
        <w:t xml:space="preserve"> </w:t>
      </w:r>
      <w:proofErr w:type="spellStart"/>
      <w:r w:rsidRPr="00614CDD">
        <w:rPr>
          <w:sz w:val="26"/>
          <w:szCs w:val="26"/>
        </w:rPr>
        <w:t>объемов</w:t>
      </w:r>
      <w:proofErr w:type="spellEnd"/>
      <w:r w:rsidRPr="00614CDD">
        <w:rPr>
          <w:sz w:val="26"/>
          <w:szCs w:val="26"/>
        </w:rPr>
        <w:t xml:space="preserve"> выполненных работ производится в срок с 25 числа до окончания </w:t>
      </w:r>
      <w:proofErr w:type="spellStart"/>
      <w:r w:rsidRPr="00614CDD">
        <w:rPr>
          <w:sz w:val="26"/>
          <w:szCs w:val="26"/>
        </w:rPr>
        <w:t>отчетного</w:t>
      </w:r>
      <w:proofErr w:type="spellEnd"/>
      <w:r w:rsidRPr="00614CDD">
        <w:rPr>
          <w:sz w:val="26"/>
          <w:szCs w:val="26"/>
        </w:rPr>
        <w:t xml:space="preserve">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614CDD">
          <w:rPr>
            <w:sz w:val="26"/>
            <w:szCs w:val="26"/>
          </w:rPr>
          <w:t>1999 г</w:t>
        </w:r>
      </w:smartTag>
      <w:r w:rsidRPr="00614CDD">
        <w:rPr>
          <w:sz w:val="26"/>
          <w:szCs w:val="26"/>
        </w:rPr>
        <w:t xml:space="preserve">. № 100 «Об утверждении унифицированных форм первичной </w:t>
      </w:r>
      <w:proofErr w:type="spellStart"/>
      <w:r w:rsidRPr="00614CDD">
        <w:rPr>
          <w:sz w:val="26"/>
          <w:szCs w:val="26"/>
        </w:rPr>
        <w:t>учетной</w:t>
      </w:r>
      <w:proofErr w:type="spellEnd"/>
      <w:r w:rsidRPr="00614CDD">
        <w:rPr>
          <w:sz w:val="26"/>
          <w:szCs w:val="26"/>
        </w:rPr>
        <w:t xml:space="preserve"> документации по </w:t>
      </w:r>
      <w:proofErr w:type="spellStart"/>
      <w:r w:rsidRPr="00614CDD">
        <w:rPr>
          <w:sz w:val="26"/>
          <w:szCs w:val="26"/>
        </w:rPr>
        <w:t>учету</w:t>
      </w:r>
      <w:proofErr w:type="spellEnd"/>
      <w:r w:rsidRPr="00614CDD">
        <w:rPr>
          <w:sz w:val="26"/>
          <w:szCs w:val="26"/>
        </w:rPr>
        <w:t xml:space="preserve"> работ в капитальном строительстве и ремонтно-строительных работ».</w:t>
      </w:r>
    </w:p>
    <w:p w:rsidR="001052DF" w:rsidRPr="00614CDD" w:rsidRDefault="001052DF" w:rsidP="001052DF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614CDD">
        <w:rPr>
          <w:sz w:val="26"/>
          <w:szCs w:val="26"/>
        </w:rPr>
        <w:lastRenderedPageBreak/>
        <w:t xml:space="preserve">12.3. </w:t>
      </w:r>
      <w:proofErr w:type="spellStart"/>
      <w:r w:rsidRPr="00614CDD">
        <w:rPr>
          <w:sz w:val="26"/>
          <w:szCs w:val="26"/>
        </w:rPr>
        <w:t>Приемка</w:t>
      </w:r>
      <w:proofErr w:type="spellEnd"/>
      <w:r w:rsidRPr="00614CDD">
        <w:rPr>
          <w:sz w:val="26"/>
          <w:szCs w:val="26"/>
        </w:rPr>
        <w:t xml:space="preserve">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614CDD">
          <w:rPr>
            <w:sz w:val="26"/>
            <w:szCs w:val="26"/>
          </w:rPr>
          <w:t>2003 г</w:t>
        </w:r>
      </w:smartTag>
      <w:r w:rsidRPr="00614CDD">
        <w:rPr>
          <w:sz w:val="26"/>
          <w:szCs w:val="26"/>
        </w:rPr>
        <w:t xml:space="preserve">. </w:t>
      </w:r>
      <w:proofErr w:type="spellStart"/>
      <w:r w:rsidRPr="00614CDD">
        <w:rPr>
          <w:sz w:val="26"/>
          <w:szCs w:val="26"/>
        </w:rPr>
        <w:t>приемо</w:t>
      </w:r>
      <w:proofErr w:type="spellEnd"/>
      <w:r w:rsidRPr="00614CDD">
        <w:rPr>
          <w:sz w:val="26"/>
          <w:szCs w:val="26"/>
        </w:rPr>
        <w:t xml:space="preserve">-сдаточная документация оформляется в соответствии с требованиями ВСН 123-90 «Инструкция по оформлению </w:t>
      </w:r>
      <w:proofErr w:type="spellStart"/>
      <w:r w:rsidRPr="00614CDD">
        <w:rPr>
          <w:sz w:val="26"/>
          <w:szCs w:val="26"/>
        </w:rPr>
        <w:t>приемо</w:t>
      </w:r>
      <w:proofErr w:type="spellEnd"/>
      <w:r w:rsidRPr="00614CDD">
        <w:rPr>
          <w:sz w:val="26"/>
          <w:szCs w:val="26"/>
        </w:rPr>
        <w:t>-сдаточной документации по электромонтажным работам».</w:t>
      </w:r>
    </w:p>
    <w:p w:rsidR="001052DF" w:rsidRPr="00614CDD" w:rsidRDefault="001052DF" w:rsidP="001052DF">
      <w:pPr>
        <w:suppressAutoHyphens/>
        <w:autoSpaceDE w:val="0"/>
        <w:autoSpaceDN w:val="0"/>
        <w:adjustRightInd w:val="0"/>
        <w:ind w:right="-16" w:firstLine="540"/>
        <w:jc w:val="both"/>
        <w:rPr>
          <w:color w:val="632423" w:themeColor="accent2" w:themeShade="80"/>
          <w:sz w:val="26"/>
          <w:szCs w:val="26"/>
        </w:rPr>
      </w:pPr>
      <w:r w:rsidRPr="00614CDD">
        <w:rPr>
          <w:color w:val="632423" w:themeColor="accent2" w:themeShade="80"/>
          <w:sz w:val="26"/>
          <w:szCs w:val="26"/>
        </w:rPr>
        <w:t xml:space="preserve">12.4. Подрядчик предоставляет отдельные акты выполненных работ (оформленные по формам: КС-2, З-1) по отдельным объектам. Фактическое выполнение подтверждается </w:t>
      </w:r>
      <w:proofErr w:type="spellStart"/>
      <w:r w:rsidRPr="00614CDD">
        <w:rPr>
          <w:color w:val="632423" w:themeColor="accent2" w:themeShade="80"/>
          <w:sz w:val="26"/>
          <w:szCs w:val="26"/>
        </w:rPr>
        <w:t>фотоотчетом</w:t>
      </w:r>
      <w:proofErr w:type="spellEnd"/>
      <w:r w:rsidRPr="00614CDD">
        <w:rPr>
          <w:color w:val="632423" w:themeColor="accent2" w:themeShade="80"/>
          <w:sz w:val="26"/>
          <w:szCs w:val="26"/>
        </w:rPr>
        <w:t>.</w:t>
      </w:r>
    </w:p>
    <w:p w:rsidR="001052DF" w:rsidRPr="00614CDD" w:rsidRDefault="001052DF" w:rsidP="001052DF">
      <w:pPr>
        <w:shd w:val="clear" w:color="auto" w:fill="FFFFFF"/>
        <w:suppressAutoHyphens/>
        <w:ind w:firstLine="540"/>
        <w:jc w:val="both"/>
        <w:rPr>
          <w:b/>
          <w:color w:val="632423" w:themeColor="accent2" w:themeShade="80"/>
          <w:spacing w:val="-2"/>
          <w:sz w:val="26"/>
          <w:szCs w:val="26"/>
        </w:rPr>
      </w:pPr>
      <w:r w:rsidRPr="00614CDD">
        <w:rPr>
          <w:color w:val="632423" w:themeColor="accent2" w:themeShade="80"/>
          <w:sz w:val="26"/>
          <w:szCs w:val="26"/>
        </w:rPr>
        <w:t xml:space="preserve">12.5. </w:t>
      </w:r>
      <w:proofErr w:type="spellStart"/>
      <w:r w:rsidRPr="00614CDD">
        <w:rPr>
          <w:color w:val="632423" w:themeColor="accent2" w:themeShade="80"/>
          <w:sz w:val="26"/>
          <w:szCs w:val="26"/>
        </w:rPr>
        <w:t>Приемка</w:t>
      </w:r>
      <w:proofErr w:type="spellEnd"/>
      <w:r w:rsidRPr="00614CDD">
        <w:rPr>
          <w:color w:val="632423" w:themeColor="accent2" w:themeShade="80"/>
          <w:sz w:val="26"/>
          <w:szCs w:val="26"/>
        </w:rPr>
        <w:t xml:space="preserve"> выполненных строительно-монтажных работ осуществляется строго после сдачи выполненных кадастровых работ, а также по факту </w:t>
      </w:r>
      <w:proofErr w:type="spellStart"/>
      <w:r w:rsidRPr="00614CDD">
        <w:rPr>
          <w:color w:val="632423" w:themeColor="accent2" w:themeShade="80"/>
          <w:sz w:val="26"/>
          <w:szCs w:val="26"/>
        </w:rPr>
        <w:t>приемки</w:t>
      </w:r>
      <w:proofErr w:type="spellEnd"/>
      <w:r w:rsidRPr="00614CDD">
        <w:rPr>
          <w:color w:val="632423" w:themeColor="accent2" w:themeShade="80"/>
          <w:sz w:val="26"/>
          <w:szCs w:val="26"/>
        </w:rPr>
        <w:t xml:space="preserve"> исполнительной документации СП и РЭС.</w:t>
      </w:r>
      <w:r w:rsidRPr="00614CDD">
        <w:rPr>
          <w:b/>
          <w:color w:val="632423" w:themeColor="accent2" w:themeShade="80"/>
          <w:spacing w:val="-2"/>
          <w:sz w:val="26"/>
          <w:szCs w:val="26"/>
        </w:rPr>
        <w:t xml:space="preserve"> </w:t>
      </w:r>
    </w:p>
    <w:p w:rsidR="007C1018" w:rsidRPr="00614CDD" w:rsidRDefault="007C1018" w:rsidP="00547C6A">
      <w:pPr>
        <w:widowControl w:val="0"/>
        <w:tabs>
          <w:tab w:val="left" w:pos="993"/>
        </w:tabs>
        <w:ind w:firstLine="567"/>
        <w:jc w:val="both"/>
        <w:rPr>
          <w:sz w:val="26"/>
          <w:szCs w:val="26"/>
        </w:rPr>
      </w:pPr>
      <w:r w:rsidRPr="00614CDD">
        <w:rPr>
          <w:sz w:val="26"/>
          <w:szCs w:val="26"/>
        </w:rPr>
        <w:t>12.6. Руководителем организации Участника письменным указанием должно быть оформлено предоставление его работникам прав:</w:t>
      </w:r>
    </w:p>
    <w:p w:rsidR="007C1018" w:rsidRPr="00614CDD" w:rsidRDefault="007C1018" w:rsidP="00547C6A">
      <w:pPr>
        <w:widowControl w:val="0"/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614CDD">
        <w:rPr>
          <w:sz w:val="26"/>
          <w:szCs w:val="26"/>
        </w:rPr>
        <w:t>выдающего наряд, распоряжение;</w:t>
      </w:r>
    </w:p>
    <w:p w:rsidR="007C1018" w:rsidRPr="00614CDD" w:rsidRDefault="007C1018" w:rsidP="00547C6A">
      <w:pPr>
        <w:widowControl w:val="0"/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614CDD">
        <w:rPr>
          <w:sz w:val="26"/>
          <w:szCs w:val="26"/>
        </w:rPr>
        <w:t>ответственного производителя работ;</w:t>
      </w:r>
    </w:p>
    <w:p w:rsidR="007C1018" w:rsidRPr="00614CDD" w:rsidRDefault="007C1018" w:rsidP="00547C6A">
      <w:pPr>
        <w:widowControl w:val="0"/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614CDD">
        <w:rPr>
          <w:sz w:val="26"/>
          <w:szCs w:val="26"/>
        </w:rPr>
        <w:t>производителя работ (наблюдающего);</w:t>
      </w:r>
    </w:p>
    <w:p w:rsidR="007C1018" w:rsidRPr="00614CDD" w:rsidRDefault="007C1018" w:rsidP="00547C6A">
      <w:pPr>
        <w:widowControl w:val="0"/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6"/>
        </w:rPr>
      </w:pPr>
      <w:r w:rsidRPr="00614CDD">
        <w:rPr>
          <w:sz w:val="26"/>
          <w:szCs w:val="26"/>
        </w:rPr>
        <w:t>члена бригады;</w:t>
      </w:r>
    </w:p>
    <w:p w:rsidR="007C1018" w:rsidRPr="00614CDD" w:rsidRDefault="007C1018" w:rsidP="00547C6A">
      <w:pPr>
        <w:widowControl w:val="0"/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6"/>
        </w:rPr>
      </w:pPr>
      <w:r w:rsidRPr="00614CDD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7C1018" w:rsidRPr="00614CDD" w:rsidRDefault="007C1018" w:rsidP="00547C6A">
      <w:pPr>
        <w:widowControl w:val="0"/>
        <w:tabs>
          <w:tab w:val="left" w:pos="993"/>
        </w:tabs>
        <w:ind w:firstLine="567"/>
        <w:jc w:val="both"/>
        <w:rPr>
          <w:sz w:val="26"/>
          <w:szCs w:val="26"/>
        </w:rPr>
      </w:pPr>
      <w:r w:rsidRPr="00614CDD">
        <w:rPr>
          <w:sz w:val="26"/>
          <w:szCs w:val="26"/>
        </w:rPr>
        <w:t>12.7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</w:t>
      </w:r>
      <w:r w:rsidRPr="00614CDD">
        <w:rPr>
          <w:sz w:val="26"/>
          <w:szCs w:val="26"/>
        </w:rPr>
        <w:t>с</w:t>
      </w:r>
      <w:r w:rsidRPr="00614CDD">
        <w:rPr>
          <w:sz w:val="26"/>
          <w:szCs w:val="26"/>
        </w:rPr>
        <w:t>ности, правил промышленной санитарии, правил устройства электроустановок.</w:t>
      </w:r>
    </w:p>
    <w:p w:rsidR="007C1018" w:rsidRPr="00614CDD" w:rsidRDefault="007C1018" w:rsidP="00547C6A">
      <w:pPr>
        <w:widowControl w:val="0"/>
        <w:tabs>
          <w:tab w:val="left" w:pos="993"/>
        </w:tabs>
        <w:ind w:firstLine="567"/>
        <w:jc w:val="both"/>
        <w:rPr>
          <w:sz w:val="26"/>
          <w:szCs w:val="26"/>
        </w:rPr>
      </w:pPr>
      <w:r w:rsidRPr="00614CDD">
        <w:rPr>
          <w:sz w:val="26"/>
          <w:szCs w:val="26"/>
        </w:rPr>
        <w:t>12.8. Перечень нормативно-правовых и нормативно-технических документов, зн</w:t>
      </w:r>
      <w:r w:rsidRPr="00614CDD">
        <w:rPr>
          <w:sz w:val="26"/>
          <w:szCs w:val="26"/>
        </w:rPr>
        <w:t>а</w:t>
      </w:r>
      <w:r w:rsidRPr="00614CDD">
        <w:rPr>
          <w:sz w:val="26"/>
          <w:szCs w:val="26"/>
        </w:rPr>
        <w:t>ние которых обязательно для персонала:</w:t>
      </w:r>
    </w:p>
    <w:p w:rsidR="007C1018" w:rsidRPr="00614CDD" w:rsidRDefault="007C1018" w:rsidP="00547C6A">
      <w:pPr>
        <w:widowControl w:val="0"/>
        <w:numPr>
          <w:ilvl w:val="0"/>
          <w:numId w:val="5"/>
        </w:numPr>
        <w:tabs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614CDD">
        <w:rPr>
          <w:sz w:val="26"/>
          <w:szCs w:val="26"/>
        </w:rPr>
        <w:t xml:space="preserve">Правила по охране труда при эксплуатации электроустановок, </w:t>
      </w:r>
      <w:proofErr w:type="spellStart"/>
      <w:r w:rsidRPr="00614CDD">
        <w:rPr>
          <w:sz w:val="26"/>
          <w:szCs w:val="26"/>
        </w:rPr>
        <w:t>утвержденные</w:t>
      </w:r>
      <w:proofErr w:type="spellEnd"/>
      <w:r w:rsidRPr="00614CDD">
        <w:rPr>
          <w:sz w:val="26"/>
          <w:szCs w:val="26"/>
        </w:rPr>
        <w:t xml:space="preserve"> приказом Министерства труда и социальной защиты РФ от 24 июля 2013 г.      № 328н, зарегистрированные в Минюсте12.12.2013 г. № 30593;</w:t>
      </w:r>
    </w:p>
    <w:p w:rsidR="007C1018" w:rsidRPr="00614CDD" w:rsidRDefault="00547C6A" w:rsidP="00547C6A">
      <w:pPr>
        <w:pStyle w:val="ab"/>
        <w:widowControl w:val="0"/>
        <w:numPr>
          <w:ilvl w:val="0"/>
          <w:numId w:val="5"/>
        </w:numPr>
        <w:tabs>
          <w:tab w:val="left" w:pos="993"/>
        </w:tabs>
        <w:ind w:hanging="153"/>
        <w:contextualSpacing/>
        <w:jc w:val="both"/>
        <w:rPr>
          <w:sz w:val="26"/>
          <w:szCs w:val="26"/>
        </w:rPr>
      </w:pPr>
      <w:r w:rsidRPr="00614CDD">
        <w:rPr>
          <w:sz w:val="26"/>
          <w:szCs w:val="26"/>
        </w:rPr>
        <w:t xml:space="preserve">    </w:t>
      </w:r>
      <w:r w:rsidR="007C1018" w:rsidRPr="00614CDD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7C1018" w:rsidRPr="00614CDD" w:rsidRDefault="007C1018" w:rsidP="00547C6A">
      <w:pPr>
        <w:widowControl w:val="0"/>
        <w:numPr>
          <w:ilvl w:val="0"/>
          <w:numId w:val="5"/>
        </w:numPr>
        <w:tabs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614CDD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7C1018" w:rsidRPr="00614CDD" w:rsidRDefault="007C1018" w:rsidP="00547C6A">
      <w:pPr>
        <w:widowControl w:val="0"/>
        <w:numPr>
          <w:ilvl w:val="0"/>
          <w:numId w:val="5"/>
        </w:numPr>
        <w:tabs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614CDD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7C1018" w:rsidRPr="00614CDD" w:rsidRDefault="007C1018" w:rsidP="00547C6A">
      <w:pPr>
        <w:widowControl w:val="0"/>
        <w:numPr>
          <w:ilvl w:val="0"/>
          <w:numId w:val="5"/>
        </w:numPr>
        <w:tabs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614CDD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7C1018" w:rsidRPr="00614CDD" w:rsidRDefault="007C1018" w:rsidP="00547C6A">
      <w:pPr>
        <w:widowControl w:val="0"/>
        <w:numPr>
          <w:ilvl w:val="0"/>
          <w:numId w:val="5"/>
        </w:numPr>
        <w:tabs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614CDD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7C1018" w:rsidRPr="00614CDD" w:rsidRDefault="007C1018" w:rsidP="00547C6A">
      <w:pPr>
        <w:widowControl w:val="0"/>
        <w:numPr>
          <w:ilvl w:val="0"/>
          <w:numId w:val="5"/>
        </w:numPr>
        <w:tabs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614CDD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614CDD">
        <w:rPr>
          <w:sz w:val="26"/>
          <w:szCs w:val="26"/>
        </w:rPr>
        <w:t>у</w:t>
      </w:r>
      <w:r w:rsidRPr="00614CDD">
        <w:rPr>
          <w:sz w:val="26"/>
          <w:szCs w:val="26"/>
        </w:rPr>
        <w:t>чаях на производстве;</w:t>
      </w:r>
    </w:p>
    <w:p w:rsidR="007C1018" w:rsidRPr="00614CDD" w:rsidRDefault="007C1018" w:rsidP="00547C6A">
      <w:pPr>
        <w:widowControl w:val="0"/>
        <w:numPr>
          <w:ilvl w:val="0"/>
          <w:numId w:val="5"/>
        </w:numPr>
        <w:tabs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614CDD">
        <w:rPr>
          <w:sz w:val="26"/>
          <w:szCs w:val="26"/>
        </w:rPr>
        <w:t xml:space="preserve">Типовая  инструкция  по  содержанию и применению первичных средств </w:t>
      </w:r>
      <w:proofErr w:type="spellStart"/>
      <w:r w:rsidRPr="00614CDD">
        <w:rPr>
          <w:sz w:val="26"/>
          <w:szCs w:val="26"/>
        </w:rPr>
        <w:t>пожа</w:t>
      </w:r>
      <w:proofErr w:type="spellEnd"/>
      <w:r w:rsidRPr="00614CDD">
        <w:rPr>
          <w:sz w:val="26"/>
          <w:szCs w:val="26"/>
        </w:rPr>
        <w:t xml:space="preserve">- </w:t>
      </w:r>
    </w:p>
    <w:p w:rsidR="007C1018" w:rsidRPr="00614CDD" w:rsidRDefault="007C1018" w:rsidP="00547C6A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</w:rPr>
      </w:pPr>
      <w:proofErr w:type="spellStart"/>
      <w:r w:rsidRPr="00614CDD">
        <w:rPr>
          <w:sz w:val="26"/>
          <w:szCs w:val="26"/>
        </w:rPr>
        <w:t>ротушения</w:t>
      </w:r>
      <w:proofErr w:type="spellEnd"/>
      <w:r w:rsidRPr="00614CDD">
        <w:rPr>
          <w:sz w:val="26"/>
          <w:szCs w:val="26"/>
        </w:rPr>
        <w:t xml:space="preserve"> на объектах энергетической отрасли (СО 34.49.503);</w:t>
      </w:r>
    </w:p>
    <w:p w:rsidR="007C1018" w:rsidRPr="00614CDD" w:rsidRDefault="007C1018" w:rsidP="00547C6A">
      <w:pPr>
        <w:widowControl w:val="0"/>
        <w:numPr>
          <w:ilvl w:val="0"/>
          <w:numId w:val="5"/>
        </w:numPr>
        <w:tabs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614CDD">
        <w:rPr>
          <w:sz w:val="26"/>
          <w:szCs w:val="26"/>
        </w:rPr>
        <w:t xml:space="preserve">Правила устройства и безопасной эксплуатации </w:t>
      </w:r>
      <w:proofErr w:type="spellStart"/>
      <w:r w:rsidRPr="00614CDD">
        <w:rPr>
          <w:sz w:val="26"/>
          <w:szCs w:val="26"/>
        </w:rPr>
        <w:t>грузоподъемных</w:t>
      </w:r>
      <w:proofErr w:type="spellEnd"/>
      <w:r w:rsidRPr="00614CDD">
        <w:rPr>
          <w:sz w:val="26"/>
          <w:szCs w:val="26"/>
        </w:rPr>
        <w:t xml:space="preserve"> кранов         ПБ 10-382-00.    </w:t>
      </w:r>
    </w:p>
    <w:p w:rsidR="007C1018" w:rsidRPr="00614CDD" w:rsidRDefault="007C1018" w:rsidP="00547C6A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7C1018" w:rsidRPr="00614CDD" w:rsidRDefault="007C1018" w:rsidP="00547C6A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614CDD">
        <w:rPr>
          <w:b/>
          <w:sz w:val="26"/>
          <w:szCs w:val="26"/>
        </w:rPr>
        <w:t>13. Сроки выполнения работ:</w:t>
      </w:r>
    </w:p>
    <w:p w:rsidR="007C1018" w:rsidRPr="00614CDD" w:rsidRDefault="007C1018" w:rsidP="00547C6A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14CDD">
        <w:rPr>
          <w:sz w:val="26"/>
          <w:szCs w:val="26"/>
        </w:rPr>
        <w:t>Начало работ  –  с момента заключения договора.</w:t>
      </w:r>
    </w:p>
    <w:p w:rsidR="007C1018" w:rsidRPr="00614CDD" w:rsidRDefault="007C1018" w:rsidP="00547C6A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614CDD">
        <w:rPr>
          <w:sz w:val="26"/>
          <w:szCs w:val="26"/>
        </w:rPr>
        <w:t xml:space="preserve">Окончание работ – </w:t>
      </w:r>
      <w:r w:rsidR="004B0DC7">
        <w:rPr>
          <w:sz w:val="26"/>
          <w:szCs w:val="26"/>
        </w:rPr>
        <w:t>25.04.201</w:t>
      </w:r>
      <w:r w:rsidR="00805247">
        <w:rPr>
          <w:sz w:val="26"/>
          <w:szCs w:val="26"/>
        </w:rPr>
        <w:t>8</w:t>
      </w:r>
      <w:r w:rsidR="004B0DC7">
        <w:rPr>
          <w:sz w:val="26"/>
          <w:szCs w:val="26"/>
        </w:rPr>
        <w:t xml:space="preserve"> г.</w:t>
      </w:r>
    </w:p>
    <w:p w:rsidR="007C1018" w:rsidRPr="00614CDD" w:rsidRDefault="007C1018" w:rsidP="007C1018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7C1018" w:rsidRPr="00614CDD" w:rsidRDefault="007C1018" w:rsidP="007C1018">
      <w:pPr>
        <w:suppressAutoHyphens/>
        <w:ind w:firstLine="134"/>
        <w:rPr>
          <w:sz w:val="26"/>
          <w:szCs w:val="26"/>
        </w:rPr>
      </w:pPr>
    </w:p>
    <w:p w:rsidR="007C1018" w:rsidRPr="00614CDD" w:rsidRDefault="007C1018" w:rsidP="007C1018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614CDD">
        <w:rPr>
          <w:b/>
          <w:i/>
          <w:spacing w:val="-2"/>
          <w:sz w:val="26"/>
          <w:szCs w:val="26"/>
        </w:rPr>
        <w:t xml:space="preserve">Приложение: </w:t>
      </w:r>
    </w:p>
    <w:p w:rsidR="007C1018" w:rsidRPr="00614CDD" w:rsidRDefault="007C1018" w:rsidP="007C1018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b/>
          <w:i/>
          <w:spacing w:val="-2"/>
          <w:sz w:val="26"/>
          <w:szCs w:val="26"/>
        </w:rPr>
      </w:pPr>
      <w:r w:rsidRPr="00614CDD">
        <w:rPr>
          <w:i/>
          <w:spacing w:val="-2"/>
          <w:sz w:val="26"/>
          <w:szCs w:val="26"/>
        </w:rPr>
        <w:t>Регламент по координированию опор ВЛ и ТП в системе координат WGS-8;</w:t>
      </w:r>
    </w:p>
    <w:p w:rsidR="007C1018" w:rsidRPr="00614CDD" w:rsidRDefault="00614BF0" w:rsidP="00443314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614CDD">
        <w:rPr>
          <w:i/>
          <w:spacing w:val="-2"/>
          <w:sz w:val="26"/>
          <w:szCs w:val="26"/>
        </w:rPr>
        <w:t>Рабочая документация</w:t>
      </w:r>
      <w:r w:rsidR="00443314">
        <w:rPr>
          <w:i/>
          <w:spacing w:val="-2"/>
          <w:sz w:val="26"/>
          <w:szCs w:val="26"/>
        </w:rPr>
        <w:t xml:space="preserve"> </w:t>
      </w:r>
      <w:r w:rsidR="00443314" w:rsidRPr="00443314">
        <w:rPr>
          <w:i/>
          <w:spacing w:val="-2"/>
          <w:sz w:val="26"/>
          <w:szCs w:val="26"/>
        </w:rPr>
        <w:t>2017-128-10-0033 ЭС</w:t>
      </w:r>
      <w:r w:rsidRPr="00614CDD">
        <w:rPr>
          <w:i/>
          <w:spacing w:val="-2"/>
          <w:sz w:val="26"/>
          <w:szCs w:val="26"/>
        </w:rPr>
        <w:t>;</w:t>
      </w:r>
      <w:r w:rsidR="007C1018" w:rsidRPr="00614CDD">
        <w:rPr>
          <w:i/>
          <w:spacing w:val="-2"/>
          <w:sz w:val="26"/>
          <w:szCs w:val="26"/>
        </w:rPr>
        <w:t xml:space="preserve">                </w:t>
      </w:r>
    </w:p>
    <w:p w:rsidR="00BE2771" w:rsidRPr="00614CDD" w:rsidRDefault="00BE2771" w:rsidP="00BE2771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z w:val="26"/>
          <w:szCs w:val="26"/>
        </w:rPr>
      </w:pPr>
      <w:r w:rsidRPr="00614CDD">
        <w:rPr>
          <w:i/>
          <w:spacing w:val="-2"/>
          <w:sz w:val="26"/>
          <w:szCs w:val="26"/>
        </w:rPr>
        <w:lastRenderedPageBreak/>
        <w:t xml:space="preserve">Сводный сметный </w:t>
      </w:r>
      <w:proofErr w:type="spellStart"/>
      <w:r w:rsidRPr="00614CDD">
        <w:rPr>
          <w:i/>
          <w:spacing w:val="-2"/>
          <w:sz w:val="26"/>
          <w:szCs w:val="26"/>
        </w:rPr>
        <w:t>расчет</w:t>
      </w:r>
      <w:proofErr w:type="spellEnd"/>
      <w:r w:rsidRPr="00614CDD">
        <w:rPr>
          <w:i/>
          <w:spacing w:val="-2"/>
          <w:sz w:val="26"/>
          <w:szCs w:val="26"/>
        </w:rPr>
        <w:t xml:space="preserve">. Локальные сметные </w:t>
      </w:r>
      <w:proofErr w:type="spellStart"/>
      <w:r w:rsidRPr="00614CDD">
        <w:rPr>
          <w:i/>
          <w:spacing w:val="-2"/>
          <w:sz w:val="26"/>
          <w:szCs w:val="26"/>
        </w:rPr>
        <w:t>расчеты</w:t>
      </w:r>
      <w:proofErr w:type="spellEnd"/>
      <w:r w:rsidRPr="00614CDD">
        <w:rPr>
          <w:i/>
          <w:spacing w:val="-2"/>
          <w:sz w:val="26"/>
          <w:szCs w:val="26"/>
        </w:rPr>
        <w:t>.</w:t>
      </w:r>
    </w:p>
    <w:p w:rsidR="00E96A8B" w:rsidRPr="00614CDD" w:rsidRDefault="00E96A8B" w:rsidP="00E96A8B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614CDD">
        <w:rPr>
          <w:i/>
          <w:spacing w:val="-2"/>
          <w:sz w:val="26"/>
          <w:szCs w:val="26"/>
        </w:rPr>
        <w:t xml:space="preserve">Методика определения сметной стоимости          </w:t>
      </w:r>
    </w:p>
    <w:p w:rsidR="001052DF" w:rsidRPr="00614CDD" w:rsidRDefault="001052DF" w:rsidP="001052DF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510568" w:rsidRPr="00614CDD" w:rsidRDefault="00510568" w:rsidP="0051056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4D546D" w:rsidRPr="00614CD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614CD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614CD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614CD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614CD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614CD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  <w:bookmarkStart w:id="0" w:name="_GoBack"/>
      <w:bookmarkEnd w:id="0"/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2C16BB" w:rsidRDefault="004D546D" w:rsidP="004D546D">
      <w:pPr>
        <w:suppressAutoHyphens/>
        <w:ind w:firstLine="134"/>
        <w:rPr>
          <w:sz w:val="26"/>
          <w:szCs w:val="26"/>
        </w:rPr>
      </w:pPr>
    </w:p>
    <w:p w:rsidR="003B4071" w:rsidRPr="002C16BB" w:rsidRDefault="003B4071" w:rsidP="004D546D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sectPr w:rsidR="003B4071" w:rsidRPr="002C16BB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5C7" w:rsidRDefault="006605C7" w:rsidP="00903C20">
      <w:r>
        <w:separator/>
      </w:r>
    </w:p>
  </w:endnote>
  <w:endnote w:type="continuationSeparator" w:id="0">
    <w:p w:rsidR="006605C7" w:rsidRDefault="006605C7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5C7" w:rsidRDefault="006605C7" w:rsidP="00903C20">
      <w:r>
        <w:separator/>
      </w:r>
    </w:p>
  </w:footnote>
  <w:footnote w:type="continuationSeparator" w:id="0">
    <w:p w:rsidR="006605C7" w:rsidRDefault="006605C7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5046014"/>
    <w:multiLevelType w:val="multilevel"/>
    <w:tmpl w:val="6DE8CC2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7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8">
    <w:nsid w:val="2900280A"/>
    <w:multiLevelType w:val="multilevel"/>
    <w:tmpl w:val="9E26BF2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2C462A02"/>
    <w:multiLevelType w:val="hybridMultilevel"/>
    <w:tmpl w:val="4E56CF4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C22CDA"/>
    <w:multiLevelType w:val="multilevel"/>
    <w:tmpl w:val="EB083400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auto"/>
      </w:rPr>
    </w:lvl>
  </w:abstractNum>
  <w:abstractNum w:abstractNumId="11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5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7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20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1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2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532B88"/>
    <w:multiLevelType w:val="hybridMultilevel"/>
    <w:tmpl w:val="59440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7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8">
    <w:nsid w:val="60C93AF6"/>
    <w:multiLevelType w:val="multilevel"/>
    <w:tmpl w:val="68863732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auto"/>
      </w:rPr>
    </w:lvl>
  </w:abstractNum>
  <w:abstractNum w:abstractNumId="29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3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4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6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8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34"/>
  </w:num>
  <w:num w:numId="3">
    <w:abstractNumId w:val="15"/>
  </w:num>
  <w:num w:numId="4">
    <w:abstractNumId w:val="12"/>
  </w:num>
  <w:num w:numId="5">
    <w:abstractNumId w:val="25"/>
  </w:num>
  <w:num w:numId="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3"/>
  </w:num>
  <w:num w:numId="9">
    <w:abstractNumId w:val="18"/>
  </w:num>
  <w:num w:numId="10">
    <w:abstractNumId w:val="22"/>
  </w:num>
  <w:num w:numId="11">
    <w:abstractNumId w:val="17"/>
  </w:num>
  <w:num w:numId="12">
    <w:abstractNumId w:val="20"/>
  </w:num>
  <w:num w:numId="13">
    <w:abstractNumId w:val="1"/>
  </w:num>
  <w:num w:numId="14">
    <w:abstractNumId w:val="36"/>
  </w:num>
  <w:num w:numId="15">
    <w:abstractNumId w:val="19"/>
  </w:num>
  <w:num w:numId="16">
    <w:abstractNumId w:val="37"/>
  </w:num>
  <w:num w:numId="17">
    <w:abstractNumId w:val="14"/>
  </w:num>
  <w:num w:numId="18">
    <w:abstractNumId w:val="4"/>
  </w:num>
  <w:num w:numId="19">
    <w:abstractNumId w:val="38"/>
  </w:num>
  <w:num w:numId="20">
    <w:abstractNumId w:val="35"/>
  </w:num>
  <w:num w:numId="21">
    <w:abstractNumId w:val="24"/>
  </w:num>
  <w:num w:numId="22">
    <w:abstractNumId w:val="30"/>
  </w:num>
  <w:num w:numId="23">
    <w:abstractNumId w:val="11"/>
  </w:num>
  <w:num w:numId="24">
    <w:abstractNumId w:val="21"/>
  </w:num>
  <w:num w:numId="25">
    <w:abstractNumId w:val="6"/>
  </w:num>
  <w:num w:numId="26">
    <w:abstractNumId w:val="5"/>
  </w:num>
  <w:num w:numId="27">
    <w:abstractNumId w:val="13"/>
  </w:num>
  <w:num w:numId="28">
    <w:abstractNumId w:val="7"/>
  </w:num>
  <w:num w:numId="29">
    <w:abstractNumId w:val="33"/>
  </w:num>
  <w:num w:numId="30">
    <w:abstractNumId w:val="27"/>
  </w:num>
  <w:num w:numId="31">
    <w:abstractNumId w:val="26"/>
  </w:num>
  <w:num w:numId="32">
    <w:abstractNumId w:val="32"/>
  </w:num>
  <w:num w:numId="33">
    <w:abstractNumId w:val="16"/>
  </w:num>
  <w:num w:numId="34">
    <w:abstractNumId w:val="29"/>
  </w:num>
  <w:num w:numId="35">
    <w:abstractNumId w:val="23"/>
  </w:num>
  <w:num w:numId="36">
    <w:abstractNumId w:val="9"/>
  </w:num>
  <w:num w:numId="37">
    <w:abstractNumId w:val="10"/>
  </w:num>
  <w:num w:numId="38">
    <w:abstractNumId w:val="2"/>
  </w:num>
  <w:num w:numId="39">
    <w:abstractNumId w:val="28"/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4BCB"/>
    <w:rsid w:val="0002509F"/>
    <w:rsid w:val="00025684"/>
    <w:rsid w:val="00026186"/>
    <w:rsid w:val="00027045"/>
    <w:rsid w:val="000303F7"/>
    <w:rsid w:val="000333DD"/>
    <w:rsid w:val="000337C6"/>
    <w:rsid w:val="000356F0"/>
    <w:rsid w:val="00040D43"/>
    <w:rsid w:val="000418D1"/>
    <w:rsid w:val="00041D60"/>
    <w:rsid w:val="00046F78"/>
    <w:rsid w:val="000554B0"/>
    <w:rsid w:val="0005705C"/>
    <w:rsid w:val="000615BE"/>
    <w:rsid w:val="00067A5C"/>
    <w:rsid w:val="00071464"/>
    <w:rsid w:val="00071513"/>
    <w:rsid w:val="0007214C"/>
    <w:rsid w:val="0007312B"/>
    <w:rsid w:val="000731B7"/>
    <w:rsid w:val="00075FAF"/>
    <w:rsid w:val="00076AA6"/>
    <w:rsid w:val="00082593"/>
    <w:rsid w:val="00084088"/>
    <w:rsid w:val="00090299"/>
    <w:rsid w:val="0009175D"/>
    <w:rsid w:val="00091EDB"/>
    <w:rsid w:val="000922A6"/>
    <w:rsid w:val="00094FD4"/>
    <w:rsid w:val="0009596D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71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2D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6D82"/>
    <w:rsid w:val="00127C4B"/>
    <w:rsid w:val="001327E5"/>
    <w:rsid w:val="00133579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14EC"/>
    <w:rsid w:val="001637B4"/>
    <w:rsid w:val="00165C5E"/>
    <w:rsid w:val="00166EA1"/>
    <w:rsid w:val="00167A2A"/>
    <w:rsid w:val="0017062D"/>
    <w:rsid w:val="00171ACA"/>
    <w:rsid w:val="00172D72"/>
    <w:rsid w:val="001748A2"/>
    <w:rsid w:val="0017707B"/>
    <w:rsid w:val="001800FB"/>
    <w:rsid w:val="00180255"/>
    <w:rsid w:val="00180352"/>
    <w:rsid w:val="0018578B"/>
    <w:rsid w:val="00186B68"/>
    <w:rsid w:val="001871EC"/>
    <w:rsid w:val="0018744C"/>
    <w:rsid w:val="001877BB"/>
    <w:rsid w:val="0019298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58FC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16BB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BDF"/>
    <w:rsid w:val="003041A0"/>
    <w:rsid w:val="00305695"/>
    <w:rsid w:val="003056AA"/>
    <w:rsid w:val="00311114"/>
    <w:rsid w:val="003157E9"/>
    <w:rsid w:val="00315839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37D73"/>
    <w:rsid w:val="00341B32"/>
    <w:rsid w:val="00342324"/>
    <w:rsid w:val="00342A6C"/>
    <w:rsid w:val="00342F0B"/>
    <w:rsid w:val="0034316F"/>
    <w:rsid w:val="00347D55"/>
    <w:rsid w:val="0035459F"/>
    <w:rsid w:val="00355CD9"/>
    <w:rsid w:val="00357F5B"/>
    <w:rsid w:val="00360A43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66FA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094E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43E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314"/>
    <w:rsid w:val="00443B7B"/>
    <w:rsid w:val="00443E3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0DC7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3D77"/>
    <w:rsid w:val="00544488"/>
    <w:rsid w:val="00544FF8"/>
    <w:rsid w:val="00547C16"/>
    <w:rsid w:val="00547C6A"/>
    <w:rsid w:val="0055026E"/>
    <w:rsid w:val="00550978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265"/>
    <w:rsid w:val="005B2316"/>
    <w:rsid w:val="005B369F"/>
    <w:rsid w:val="005B557D"/>
    <w:rsid w:val="005C3B62"/>
    <w:rsid w:val="005C4A42"/>
    <w:rsid w:val="005C5A65"/>
    <w:rsid w:val="005C754D"/>
    <w:rsid w:val="005D0849"/>
    <w:rsid w:val="005D15CD"/>
    <w:rsid w:val="005D27BB"/>
    <w:rsid w:val="005D4E8E"/>
    <w:rsid w:val="005D5DC2"/>
    <w:rsid w:val="005E1070"/>
    <w:rsid w:val="005E11D8"/>
    <w:rsid w:val="005E3E2F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4BF0"/>
    <w:rsid w:val="00614CDD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05C7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E75D9"/>
    <w:rsid w:val="006F03DF"/>
    <w:rsid w:val="006F086C"/>
    <w:rsid w:val="006F3981"/>
    <w:rsid w:val="00700E51"/>
    <w:rsid w:val="0070262E"/>
    <w:rsid w:val="00705494"/>
    <w:rsid w:val="007064C8"/>
    <w:rsid w:val="007106F9"/>
    <w:rsid w:val="007133CF"/>
    <w:rsid w:val="00713F3A"/>
    <w:rsid w:val="0071427A"/>
    <w:rsid w:val="007164BA"/>
    <w:rsid w:val="0071750E"/>
    <w:rsid w:val="007179A7"/>
    <w:rsid w:val="00717E23"/>
    <w:rsid w:val="00721C05"/>
    <w:rsid w:val="00724C55"/>
    <w:rsid w:val="00727234"/>
    <w:rsid w:val="00730A15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3C52"/>
    <w:rsid w:val="007B415E"/>
    <w:rsid w:val="007B5927"/>
    <w:rsid w:val="007B69D2"/>
    <w:rsid w:val="007B753E"/>
    <w:rsid w:val="007C1018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3D14"/>
    <w:rsid w:val="007E4C4E"/>
    <w:rsid w:val="007F055E"/>
    <w:rsid w:val="007F083B"/>
    <w:rsid w:val="007F3FD1"/>
    <w:rsid w:val="007F65F2"/>
    <w:rsid w:val="00800B49"/>
    <w:rsid w:val="00801916"/>
    <w:rsid w:val="0080312C"/>
    <w:rsid w:val="00805247"/>
    <w:rsid w:val="008055C0"/>
    <w:rsid w:val="00806466"/>
    <w:rsid w:val="00806D4E"/>
    <w:rsid w:val="00811145"/>
    <w:rsid w:val="008119F8"/>
    <w:rsid w:val="00812968"/>
    <w:rsid w:val="008162A7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4920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33B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6139"/>
    <w:rsid w:val="008774B2"/>
    <w:rsid w:val="008800AD"/>
    <w:rsid w:val="00880456"/>
    <w:rsid w:val="0088096E"/>
    <w:rsid w:val="00880ECC"/>
    <w:rsid w:val="00881D5F"/>
    <w:rsid w:val="008834A2"/>
    <w:rsid w:val="008858EF"/>
    <w:rsid w:val="008861A9"/>
    <w:rsid w:val="008868A6"/>
    <w:rsid w:val="0089193B"/>
    <w:rsid w:val="00892FD5"/>
    <w:rsid w:val="008945EF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0DEF"/>
    <w:rsid w:val="008D1BDC"/>
    <w:rsid w:val="008D3BB6"/>
    <w:rsid w:val="008D3D6C"/>
    <w:rsid w:val="008D556C"/>
    <w:rsid w:val="008E0EED"/>
    <w:rsid w:val="008E587E"/>
    <w:rsid w:val="008E6256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244CE"/>
    <w:rsid w:val="009309AE"/>
    <w:rsid w:val="009337D1"/>
    <w:rsid w:val="009344CA"/>
    <w:rsid w:val="00936395"/>
    <w:rsid w:val="00940345"/>
    <w:rsid w:val="0094484E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11AD"/>
    <w:rsid w:val="009C23E1"/>
    <w:rsid w:val="009C2F17"/>
    <w:rsid w:val="009C33CF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29B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67FD5"/>
    <w:rsid w:val="00A7106E"/>
    <w:rsid w:val="00A76AC8"/>
    <w:rsid w:val="00A77B5C"/>
    <w:rsid w:val="00A82923"/>
    <w:rsid w:val="00A82D58"/>
    <w:rsid w:val="00A86259"/>
    <w:rsid w:val="00A905D1"/>
    <w:rsid w:val="00A90D88"/>
    <w:rsid w:val="00A914BE"/>
    <w:rsid w:val="00A91531"/>
    <w:rsid w:val="00A9221A"/>
    <w:rsid w:val="00A935A5"/>
    <w:rsid w:val="00A949F2"/>
    <w:rsid w:val="00A964B4"/>
    <w:rsid w:val="00A966F9"/>
    <w:rsid w:val="00AA2016"/>
    <w:rsid w:val="00AA2C3E"/>
    <w:rsid w:val="00AA37F5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2899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3DD2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177"/>
    <w:rsid w:val="00B658D9"/>
    <w:rsid w:val="00B71107"/>
    <w:rsid w:val="00B71A90"/>
    <w:rsid w:val="00B720B4"/>
    <w:rsid w:val="00B743F6"/>
    <w:rsid w:val="00B75CF9"/>
    <w:rsid w:val="00B77E17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21F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2771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00EA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4237"/>
    <w:rsid w:val="00CA678E"/>
    <w:rsid w:val="00CA7EE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7AC0"/>
    <w:rsid w:val="00CC7BB1"/>
    <w:rsid w:val="00CD0A31"/>
    <w:rsid w:val="00CD0C95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147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66CC"/>
    <w:rsid w:val="00DB0F32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C6F42"/>
    <w:rsid w:val="00DD1003"/>
    <w:rsid w:val="00DD5781"/>
    <w:rsid w:val="00DE0241"/>
    <w:rsid w:val="00DE1ACB"/>
    <w:rsid w:val="00DE30A2"/>
    <w:rsid w:val="00DE580E"/>
    <w:rsid w:val="00DE6163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2D82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96A8B"/>
    <w:rsid w:val="00E97E5A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1E06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97CA9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10E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uiPriority w:val="99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uiPriority w:val="99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440FB-2A63-4FEF-A39A-DF6EE6A6F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11</Pages>
  <Words>4452</Words>
  <Characters>25377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29770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Ирдуганова Ирина Николаевна</cp:lastModifiedBy>
  <cp:revision>23</cp:revision>
  <cp:lastPrinted>2016-04-20T07:22:00Z</cp:lastPrinted>
  <dcterms:created xsi:type="dcterms:W3CDTF">2017-08-16T00:50:00Z</dcterms:created>
  <dcterms:modified xsi:type="dcterms:W3CDTF">2017-12-26T09:25:00Z</dcterms:modified>
</cp:coreProperties>
</file>