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0863CE5E" w:rsidR="00351FC0" w:rsidRPr="00C2118D" w:rsidRDefault="00351FC0" w:rsidP="00AF5334">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65391211"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C82A99">
        <w:rPr>
          <w:bCs/>
          <w:color w:val="000000"/>
          <w:sz w:val="24"/>
          <w:szCs w:val="24"/>
        </w:rPr>
        <w:t>Благовещенск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532205C9" w14:textId="09A5661C" w:rsidR="00351FC0" w:rsidRPr="00780A12" w:rsidRDefault="00351FC0"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sidRPr="00780A12">
        <w:rPr>
          <w:color w:val="auto"/>
        </w:rPr>
        <w:t xml:space="preserve">_______________ действующего на основании ______________, 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63746BBF" w14:textId="77777777" w:rsidR="00351FC0" w:rsidRPr="00AF5334" w:rsidRDefault="00351FC0" w:rsidP="00351FC0">
      <w:pPr>
        <w:pStyle w:val="af0"/>
        <w:ind w:left="0" w:firstLine="708"/>
        <w:jc w:val="both"/>
        <w:rPr>
          <w:lang w:eastAsia="en-US"/>
        </w:rPr>
      </w:pPr>
      <w:r w:rsidRPr="00AF5334">
        <w:rPr>
          <w:b/>
          <w:lang w:eastAsia="en-US"/>
        </w:rPr>
        <w:t>«Акт ОС-15»</w:t>
      </w:r>
      <w:r w:rsidRPr="00AF5334">
        <w:rPr>
          <w:b/>
        </w:rPr>
        <w:t xml:space="preserve"> </w:t>
      </w:r>
      <w:r w:rsidRPr="00AF5334">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03825D28" w:rsidR="00351FC0" w:rsidRPr="00C2118D" w:rsidRDefault="00351FC0" w:rsidP="00351FC0">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Pr>
          <w:lang w:eastAsia="en-US"/>
        </w:rPr>
        <w:t>р</w:t>
      </w:r>
      <w:r w:rsidRPr="00C2118D">
        <w:rPr>
          <w:lang w:eastAsia="en-US"/>
        </w:rPr>
        <w:t xml:space="preserve">абот по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w:t>
      </w:r>
      <w:proofErr w:type="spellStart"/>
      <w:r w:rsidRPr="00C2118D">
        <w:rPr>
          <w:lang w:eastAsia="en-US"/>
        </w:rPr>
        <w:t>РусГидро</w:t>
      </w:r>
      <w:proofErr w:type="spellEnd"/>
      <w:r w:rsidRPr="00C2118D">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w:t>
      </w:r>
      <w:r w:rsidRPr="00C2118D">
        <w:rPr>
          <w:lang w:eastAsia="en-US"/>
        </w:rPr>
        <w:lastRenderedPageBreak/>
        <w:t xml:space="preserve">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69B4B1C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AF5334">
        <w:rPr>
          <w:b/>
          <w:lang w:eastAsia="en-US"/>
        </w:rPr>
        <w:t>«Гарантированные показатели»</w:t>
      </w:r>
      <w:r w:rsidRPr="00AF5334">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w:t>
      </w:r>
      <w:r w:rsidRPr="00C2118D">
        <w:rPr>
          <w:lang w:eastAsia="en-US"/>
        </w:rPr>
        <w:lastRenderedPageBreak/>
        <w:t xml:space="preserve">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w:t>
      </w:r>
      <w:r w:rsidRPr="00C2118D">
        <w:rPr>
          <w:b w:val="0"/>
          <w:snapToGrid/>
          <w:sz w:val="24"/>
          <w:szCs w:val="24"/>
          <w:lang w:val="ru-RU" w:eastAsia="en-US"/>
        </w:rPr>
        <w:lastRenderedPageBreak/>
        <w:t>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1896B92B"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AF5334">
        <w:rPr>
          <w:b w:val="0"/>
          <w:snapToGrid/>
          <w:sz w:val="24"/>
          <w:szCs w:val="24"/>
          <w:lang w:val="ru-RU" w:eastAsia="en-US"/>
        </w:rPr>
        <w:t>Оборудования Заказчика в соответствии</w:t>
      </w:r>
      <w:r w:rsidRPr="00C2118D">
        <w:rPr>
          <w:b w:val="0"/>
          <w:snapToGrid/>
          <w:sz w:val="24"/>
          <w:szCs w:val="24"/>
          <w:lang w:val="ru-RU" w:eastAsia="en-US"/>
        </w:rPr>
        <w:t xml:space="preserve"> с условиями Договора, Проектной документацией</w:t>
      </w:r>
      <w:r>
        <w:rPr>
          <w:b w:val="0"/>
          <w:snapToGrid/>
          <w:sz w:val="24"/>
          <w:szCs w:val="24"/>
          <w:lang w:val="ru-RU" w:eastAsia="en-US"/>
        </w:rPr>
        <w:t>, Рабочей документацией</w:t>
      </w:r>
      <w:r w:rsidRPr="00C2118D">
        <w:rPr>
          <w:b w:val="0"/>
          <w:snapToGrid/>
          <w:sz w:val="24"/>
          <w:szCs w:val="24"/>
          <w:lang w:val="ru-RU" w:eastAsia="en-US"/>
        </w:rPr>
        <w:t xml:space="preserve">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2DC4BBDB"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AF5334">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B4076AE" w14:textId="77777777" w:rsidR="00AF5334" w:rsidRPr="00AF5334" w:rsidRDefault="00351FC0" w:rsidP="00AF5334">
      <w:pPr>
        <w:pStyle w:val="30"/>
        <w:tabs>
          <w:tab w:val="left" w:pos="567"/>
        </w:tabs>
        <w:overflowPunct w:val="0"/>
        <w:autoSpaceDE w:val="0"/>
        <w:spacing w:before="0" w:after="0"/>
        <w:ind w:firstLine="708"/>
        <w:textAlignment w:val="baseline"/>
        <w:rPr>
          <w:b w:val="0"/>
          <w:snapToGrid/>
          <w:sz w:val="24"/>
          <w:szCs w:val="24"/>
          <w:lang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AF5334" w:rsidRPr="00AF5334">
        <w:rPr>
          <w:b w:val="0"/>
          <w:snapToGrid/>
          <w:sz w:val="24"/>
          <w:szCs w:val="24"/>
          <w:lang w:eastAsia="en-US"/>
        </w:rPr>
        <w:t>Амурская область, Шимановский район, г. Шимановск.</w:t>
      </w:r>
    </w:p>
    <w:p w14:paraId="2D73F5A9" w14:textId="154D47F6" w:rsidR="00351FC0" w:rsidRPr="00C2118D" w:rsidRDefault="00351FC0" w:rsidP="00AF5334">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 xml:space="preserve">борудования и требования Заказчика к </w:t>
      </w:r>
      <w:r w:rsidRPr="00C2118D">
        <w:rPr>
          <w:b w:val="0"/>
          <w:snapToGrid/>
          <w:sz w:val="24"/>
          <w:szCs w:val="24"/>
          <w:lang w:val="ru-RU" w:eastAsia="en-US"/>
        </w:rPr>
        <w:lastRenderedPageBreak/>
        <w:t>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77114A78" w:rsidR="00351FC0" w:rsidRPr="00C2118D" w:rsidRDefault="00351FC0" w:rsidP="00AF5334">
      <w:pPr>
        <w:pStyle w:val="af0"/>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AF5334" w:rsidRPr="00AF5334">
        <w:rPr>
          <w:b/>
          <w:bCs/>
          <w:i/>
        </w:rPr>
        <w:t xml:space="preserve">реконструкции распределительных сетей 10/0,4 </w:t>
      </w:r>
      <w:proofErr w:type="spellStart"/>
      <w:r w:rsidR="00AF5334" w:rsidRPr="00AF5334">
        <w:rPr>
          <w:b/>
          <w:bCs/>
          <w:i/>
        </w:rPr>
        <w:t>кВ</w:t>
      </w:r>
      <w:proofErr w:type="spellEnd"/>
      <w:r w:rsidR="00AF5334" w:rsidRPr="00AF5334">
        <w:rPr>
          <w:b/>
          <w:bCs/>
          <w:i/>
        </w:rPr>
        <w:t xml:space="preserve"> г. Шимановска</w:t>
      </w:r>
      <w:r w:rsidRPr="00C82A99">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14:paraId="750FDA84" w14:textId="20572993"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1585D413" w14:textId="050B9DA5" w:rsidR="00351FC0" w:rsidRPr="004B604C" w:rsidRDefault="00351FC0" w:rsidP="00351FC0">
      <w:pPr>
        <w:pStyle w:val="af0"/>
        <w:numPr>
          <w:ilvl w:val="2"/>
          <w:numId w:val="6"/>
        </w:numPr>
        <w:shd w:val="clear" w:color="auto" w:fill="FFFFFF"/>
        <w:tabs>
          <w:tab w:val="left" w:pos="1418"/>
        </w:tabs>
        <w:ind w:left="0" w:firstLine="709"/>
        <w:jc w:val="both"/>
        <w:rPr>
          <w:bCs/>
        </w:rPr>
      </w:pPr>
      <w:r w:rsidRPr="004B604C">
        <w:rPr>
          <w:bCs/>
        </w:rPr>
        <w:t>Подготов</w:t>
      </w:r>
      <w:r w:rsidR="004B604C" w:rsidRPr="004B604C">
        <w:rPr>
          <w:bCs/>
        </w:rPr>
        <w:t>ительные работы</w:t>
      </w:r>
      <w:r w:rsidRPr="004B604C">
        <w:rPr>
          <w:bCs/>
        </w:rPr>
        <w:t>;</w:t>
      </w:r>
    </w:p>
    <w:p w14:paraId="4A259313" w14:textId="434641CE" w:rsidR="00351FC0" w:rsidRPr="004B604C" w:rsidRDefault="00351FC0" w:rsidP="00351FC0">
      <w:pPr>
        <w:pStyle w:val="af0"/>
        <w:numPr>
          <w:ilvl w:val="2"/>
          <w:numId w:val="6"/>
        </w:numPr>
        <w:shd w:val="clear" w:color="auto" w:fill="FFFFFF"/>
        <w:tabs>
          <w:tab w:val="left" w:pos="1418"/>
        </w:tabs>
        <w:ind w:left="0" w:firstLine="709"/>
        <w:jc w:val="both"/>
        <w:rPr>
          <w:bCs/>
        </w:rPr>
      </w:pPr>
      <w:r w:rsidRPr="004B604C">
        <w:rPr>
          <w:bCs/>
        </w:rPr>
        <w:t>Строительн</w:t>
      </w:r>
      <w:r w:rsidR="004B604C" w:rsidRPr="004B604C">
        <w:rPr>
          <w:bCs/>
        </w:rPr>
        <w:t>ая часть.</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1F7F58BC" w14:textId="77777777" w:rsidR="004B604C"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4B604C">
        <w:rPr>
          <w:bCs/>
        </w:rPr>
        <w:t>филиала АО «ДРСК» «Амурские электрические сети»</w:t>
      </w:r>
      <w:r w:rsidRPr="00C2118D">
        <w:rPr>
          <w:bCs/>
        </w:rPr>
        <w:t>.</w:t>
      </w:r>
    </w:p>
    <w:p w14:paraId="50ED2B9E" w14:textId="443E601D" w:rsidR="004B604C" w:rsidRPr="004B604C" w:rsidRDefault="00351FC0" w:rsidP="004B604C">
      <w:pPr>
        <w:pStyle w:val="af0"/>
        <w:numPr>
          <w:ilvl w:val="1"/>
          <w:numId w:val="6"/>
        </w:numPr>
        <w:shd w:val="clear" w:color="auto" w:fill="FFFFFF"/>
        <w:tabs>
          <w:tab w:val="left" w:pos="1134"/>
        </w:tabs>
        <w:ind w:left="0" w:firstLine="709"/>
        <w:jc w:val="both"/>
        <w:rPr>
          <w:bCs/>
        </w:rPr>
      </w:pPr>
      <w:r w:rsidRPr="00C2118D">
        <w:rPr>
          <w:bCs/>
        </w:rPr>
        <w:t xml:space="preserve"> </w:t>
      </w:r>
      <w:r w:rsidRPr="004B604C">
        <w:rPr>
          <w:bCs/>
        </w:rPr>
        <w:t xml:space="preserve">Место выполнения Работ: </w:t>
      </w:r>
      <w:r w:rsidR="004B604C" w:rsidRPr="004B604C">
        <w:rPr>
          <w:bCs/>
        </w:rPr>
        <w:t>Амурская область, Шимановский район, г. Шимановск</w:t>
      </w:r>
      <w:r w:rsidR="004B604C" w:rsidRPr="004B604C">
        <w:rPr>
          <w:bCs/>
          <w:i/>
          <w:highlight w:val="lightGray"/>
        </w:rPr>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14:paraId="4E474598" w14:textId="07DE5AB1" w:rsidR="00351FC0" w:rsidRPr="004B604C"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Pr="004B604C">
        <w:t>с даты, следующей за датой заключения Договора;</w:t>
      </w:r>
    </w:p>
    <w:p w14:paraId="1F45BA27" w14:textId="159D1BD2" w:rsidR="00351FC0" w:rsidRPr="004B604C" w:rsidRDefault="00351FC0" w:rsidP="00351FC0">
      <w:pPr>
        <w:pStyle w:val="af0"/>
        <w:numPr>
          <w:ilvl w:val="2"/>
          <w:numId w:val="6"/>
        </w:numPr>
        <w:shd w:val="clear" w:color="auto" w:fill="FFFFFF"/>
        <w:tabs>
          <w:tab w:val="left" w:pos="1418"/>
        </w:tabs>
        <w:ind w:left="0" w:firstLine="709"/>
        <w:jc w:val="both"/>
      </w:pPr>
      <w:r w:rsidRPr="00541136">
        <w:rPr>
          <w:bCs/>
        </w:rPr>
        <w:t>окончание выполнения Работ</w:t>
      </w:r>
      <w:r w:rsidRPr="004B604C">
        <w:rPr>
          <w:bCs/>
        </w:rPr>
        <w:t xml:space="preserve">: </w:t>
      </w:r>
      <w:r w:rsidRPr="004B604C">
        <w:t>«</w:t>
      </w:r>
      <w:r w:rsidR="004B604C" w:rsidRPr="004B604C">
        <w:t>30</w:t>
      </w:r>
      <w:r w:rsidRPr="004B604C">
        <w:t xml:space="preserve">» </w:t>
      </w:r>
      <w:r w:rsidR="004B604C" w:rsidRPr="004B604C">
        <w:t>ноября</w:t>
      </w:r>
      <w:r w:rsidRPr="004B604C">
        <w:t xml:space="preserve"> 20</w:t>
      </w:r>
      <w:r w:rsidR="004B604C" w:rsidRPr="004B604C">
        <w:t>18</w:t>
      </w:r>
      <w:r w:rsidRPr="004B604C">
        <w:t xml:space="preserve"> г. </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01E819D9" w14:textId="0B98BBD0" w:rsidR="00351FC0" w:rsidRPr="004B604C" w:rsidRDefault="00351FC0" w:rsidP="004B604C">
      <w:pPr>
        <w:pStyle w:val="af0"/>
        <w:numPr>
          <w:ilvl w:val="1"/>
          <w:numId w:val="6"/>
        </w:numPr>
        <w:shd w:val="clear" w:color="auto" w:fill="FFFFFF"/>
        <w:tabs>
          <w:tab w:val="left" w:pos="1134"/>
        </w:tabs>
        <w:ind w:left="0" w:firstLine="709"/>
        <w:jc w:val="both"/>
        <w:rPr>
          <w:bCs/>
        </w:rPr>
      </w:pPr>
      <w:bookmarkStart w:id="6" w:name="_Ref361334867"/>
      <w:r w:rsidRPr="004B604C">
        <w:rPr>
          <w:bCs/>
        </w:rPr>
        <w:t>Результат работ по Договору должен обеспечивать достижение Гарантированных показателей, указанных</w:t>
      </w:r>
      <w:r w:rsidRPr="004B604C">
        <w:t xml:space="preserve"> </w:t>
      </w:r>
      <w:r w:rsidRPr="004B604C">
        <w:rPr>
          <w:bCs/>
        </w:rPr>
        <w:t>ниже:</w:t>
      </w:r>
      <w:bookmarkEnd w:id="6"/>
    </w:p>
    <w:p w14:paraId="403443CB" w14:textId="03D63786" w:rsidR="00351FC0" w:rsidRPr="004B604C" w:rsidRDefault="004B604C" w:rsidP="004B604C">
      <w:pPr>
        <w:pStyle w:val="af0"/>
        <w:numPr>
          <w:ilvl w:val="2"/>
          <w:numId w:val="6"/>
        </w:numPr>
        <w:shd w:val="clear" w:color="auto" w:fill="FFFFFF"/>
        <w:tabs>
          <w:tab w:val="left" w:pos="1276"/>
        </w:tabs>
        <w:ind w:left="0" w:firstLine="709"/>
        <w:jc w:val="both"/>
        <w:rPr>
          <w:bCs/>
        </w:rPr>
      </w:pPr>
      <w:bookmarkStart w:id="7" w:name="_Ref361337700"/>
      <w:r w:rsidRPr="004B604C">
        <w:rPr>
          <w:bCs/>
        </w:rPr>
        <w:t>Реконструкция фидеров 1,2 и 3 от ТП 310</w:t>
      </w:r>
      <w:r w:rsidR="00351FC0" w:rsidRPr="004B604C">
        <w:rPr>
          <w:bCs/>
        </w:rPr>
        <w:t>;</w:t>
      </w:r>
      <w:bookmarkEnd w:id="7"/>
    </w:p>
    <w:p w14:paraId="301991CD" w14:textId="33FDEE20" w:rsidR="00351FC0" w:rsidRPr="004B604C" w:rsidRDefault="004B604C" w:rsidP="004B604C">
      <w:pPr>
        <w:pStyle w:val="af0"/>
        <w:numPr>
          <w:ilvl w:val="2"/>
          <w:numId w:val="6"/>
        </w:numPr>
        <w:shd w:val="clear" w:color="auto" w:fill="FFFFFF"/>
        <w:tabs>
          <w:tab w:val="left" w:pos="1276"/>
        </w:tabs>
        <w:ind w:left="0" w:firstLine="709"/>
        <w:jc w:val="both"/>
        <w:rPr>
          <w:bCs/>
        </w:rPr>
      </w:pPr>
      <w:bookmarkStart w:id="8" w:name="_Ref361337709"/>
      <w:r w:rsidRPr="004B604C">
        <w:rPr>
          <w:bCs/>
        </w:rPr>
        <w:t>Реконструкция фидеров 1,2 и 3 от ТП 33</w:t>
      </w:r>
      <w:r w:rsidR="00351FC0" w:rsidRPr="004B604C">
        <w:rPr>
          <w:bCs/>
        </w:rPr>
        <w:t>;</w:t>
      </w:r>
      <w:bookmarkEnd w:id="8"/>
    </w:p>
    <w:p w14:paraId="5FFB21CA" w14:textId="1A08FFD9" w:rsidR="00351FC0" w:rsidRPr="004B604C" w:rsidRDefault="004B604C" w:rsidP="004B604C">
      <w:pPr>
        <w:pStyle w:val="af0"/>
        <w:numPr>
          <w:ilvl w:val="2"/>
          <w:numId w:val="6"/>
        </w:numPr>
        <w:shd w:val="clear" w:color="auto" w:fill="FFFFFF"/>
        <w:tabs>
          <w:tab w:val="left" w:pos="1276"/>
        </w:tabs>
        <w:ind w:left="0" w:firstLine="709"/>
        <w:jc w:val="both"/>
        <w:rPr>
          <w:bCs/>
        </w:rPr>
      </w:pPr>
      <w:r w:rsidRPr="004B604C">
        <w:rPr>
          <w:bCs/>
        </w:rPr>
        <w:t xml:space="preserve">Реконструкция ТП 10/0,4 </w:t>
      </w:r>
      <w:proofErr w:type="spellStart"/>
      <w:r w:rsidRPr="004B604C">
        <w:rPr>
          <w:bCs/>
        </w:rPr>
        <w:t>кВ</w:t>
      </w:r>
      <w:proofErr w:type="spellEnd"/>
      <w:r w:rsidRPr="004B604C">
        <w:rPr>
          <w:bCs/>
        </w:rPr>
        <w:t xml:space="preserve"> № 27.</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C2118D" w:rsidRDefault="00351FC0" w:rsidP="00351FC0">
      <w:pPr>
        <w:pStyle w:val="af0"/>
        <w:numPr>
          <w:ilvl w:val="2"/>
          <w:numId w:val="6"/>
        </w:numPr>
        <w:shd w:val="clear" w:color="auto" w:fill="FFFFFF"/>
        <w:tabs>
          <w:tab w:val="left" w:pos="1418"/>
        </w:tabs>
        <w:ind w:left="0" w:firstLine="709"/>
        <w:jc w:val="both"/>
      </w:pPr>
      <w:bookmarkStart w:id="9" w:name="_Ref361401696"/>
      <w:bookmarkStart w:id="10" w:name="_Ref361320734"/>
      <w:bookmarkStart w:id="11" w:name="_Ref361396847"/>
      <w:r w:rsidRPr="00C2118D">
        <w:rPr>
          <w:bCs/>
        </w:rPr>
        <w:t xml:space="preserve">В </w:t>
      </w:r>
      <w:r w:rsidRPr="004B604C">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5F4DF630"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w:t>
      </w:r>
      <w:r w:rsidRPr="004B604C">
        <w:t xml:space="preserve">, место (помещение) для складирования </w:t>
      </w:r>
      <w:r w:rsidRPr="004B604C">
        <w:rPr>
          <w:bCs/>
        </w:rPr>
        <w:t xml:space="preserve">Материально-технических ресурсов и оборудования, Оборудования Заказчика, </w:t>
      </w:r>
      <w:r w:rsidRPr="00C2118D">
        <w:t>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9"/>
    <w:bookmarkEnd w:id="10"/>
    <w:bookmarkEnd w:id="11"/>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2" w:name="_Ref361334549"/>
      <w:r w:rsidRPr="00C2118D">
        <w:rPr>
          <w:bCs/>
        </w:rPr>
        <w:t>.</w:t>
      </w:r>
      <w:bookmarkEnd w:id="12"/>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3B1038E0" w14:textId="104E2365" w:rsidR="00351FC0" w:rsidRPr="004B604C" w:rsidRDefault="00351FC0" w:rsidP="00351FC0">
      <w:pPr>
        <w:pStyle w:val="af0"/>
        <w:numPr>
          <w:ilvl w:val="2"/>
          <w:numId w:val="6"/>
        </w:numPr>
        <w:shd w:val="clear" w:color="auto" w:fill="FFFFFF"/>
        <w:tabs>
          <w:tab w:val="left" w:pos="1418"/>
        </w:tabs>
        <w:ind w:left="0" w:firstLine="709"/>
        <w:jc w:val="both"/>
        <w:rPr>
          <w:bCs/>
        </w:rPr>
      </w:pPr>
      <w:r w:rsidRPr="004B604C">
        <w:t xml:space="preserve">Предоставить Подрядчику в порядке, установленном Приложением № </w:t>
      </w:r>
      <w:r w:rsidRPr="00DE668A">
        <w:t>1</w:t>
      </w:r>
      <w:r w:rsidR="00DE668A" w:rsidRPr="00DE668A">
        <w:t>2</w:t>
      </w:r>
      <w:r w:rsidRPr="004B604C">
        <w:t xml:space="preserve"> к Договору, необходимое Оборудование Заказчика, перечень которого указан в Приложении </w:t>
      </w:r>
      <w:r w:rsidRPr="004B604C">
        <w:br/>
      </w:r>
      <w:r w:rsidRPr="00DE668A">
        <w:t>№ 1</w:t>
      </w:r>
      <w:r w:rsidR="00DE668A" w:rsidRPr="00DE668A">
        <w:t>1</w:t>
      </w:r>
      <w:r w:rsidRPr="004B604C">
        <w:t xml:space="preserve"> к Договору.</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7615199E" w14:textId="77777777" w:rsidR="00351FC0" w:rsidRPr="00997552"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3"/>
    </w:p>
    <w:p w14:paraId="60FEBBCA" w14:textId="72EAE395"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4B604C">
        <w:t xml:space="preserve">Оборудования </w:t>
      </w:r>
      <w:r w:rsidRPr="004B604C">
        <w:rPr>
          <w:bCs/>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BB5C92">
        <w:t>Оборудования Заказчика</w:t>
      </w:r>
      <w:r w:rsidRPr="00BB5C92">
        <w:rPr>
          <w:bCs/>
        </w:rPr>
        <w:t>,</w:t>
      </w:r>
      <w:r w:rsidRPr="00C2118D">
        <w:rPr>
          <w:bCs/>
        </w:rPr>
        <w:t xml:space="preserve"> 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w:t>
      </w:r>
      <w:r w:rsidRPr="00C2118D">
        <w:rPr>
          <w:bCs/>
        </w:rPr>
        <w:lastRenderedPageBreak/>
        <w:t>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4"/>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5"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5"/>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6"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6"/>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4965A7AE"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B5C92">
        <w:rPr>
          <w:bCs/>
        </w:rPr>
        <w:t>,</w:t>
      </w:r>
      <w:r w:rsidRPr="00BB5C92">
        <w:rPr>
          <w:bCs/>
          <w:color w:val="FF0000"/>
        </w:rPr>
        <w:t xml:space="preserve"> </w:t>
      </w:r>
      <w:r w:rsidRPr="00BB5C92">
        <w:rPr>
          <w:bCs/>
        </w:rPr>
        <w:t>место (помещение) для складирования Материально-технических ресурсов и оборудования, Оборудования Заказчика по</w:t>
      </w:r>
      <w:r w:rsidRPr="00541136">
        <w:rPr>
          <w:bCs/>
        </w:rPr>
        <w:t xml:space="preserve">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10D323EF" w:rsidR="00351FC0" w:rsidRPr="00BB5C92"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B5C92">
        <w:rPr>
          <w:bCs/>
        </w:rPr>
        <w:t>, места (помещения) для складирования Материально-технических ресурсов и оборудования, Оборудования Заказчика, у</w:t>
      </w:r>
      <w:r>
        <w:rPr>
          <w:bCs/>
        </w:rPr>
        <w:t xml:space="preserve">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2118D">
        <w:rPr>
          <w:bCs/>
        </w:rPr>
        <w:t xml:space="preserve">складируемых </w:t>
      </w:r>
      <w:r w:rsidRPr="00BB5C92">
        <w:rPr>
          <w:bCs/>
        </w:rPr>
        <w:t xml:space="preserve">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lastRenderedPageBreak/>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BB5C92">
        <w:rPr>
          <w:bCs/>
        </w:rPr>
        <w:t>течение 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6AF322DE"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 xml:space="preserve">разделе </w:t>
      </w:r>
      <w:r w:rsidRPr="00084CDF">
        <w:rPr>
          <w:bCs/>
        </w:rPr>
        <w:t>16</w:t>
      </w:r>
      <w:r w:rsidRPr="00BB5C92">
        <w:rPr>
          <w:bCs/>
        </w:rPr>
        <w:t xml:space="preserve"> Д</w:t>
      </w:r>
      <w:r w:rsidRPr="00C2118D">
        <w:rPr>
          <w:bCs/>
        </w:rPr>
        <w:t xml:space="preserve">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0E824EFC"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F97AC1">
        <w:t>осуществляющих строительство</w:t>
      </w:r>
      <w:r w:rsidRPr="00BC4883">
        <w:rPr>
          <w:bCs/>
        </w:rPr>
        <w:t xml:space="preserve"> (с учетом исключений, предусмотренных законодательством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5E194786" w:rsidR="00351FC0" w:rsidRPr="000D04AF"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0D04AF">
        <w:rPr>
          <w:bCs/>
        </w:rPr>
        <w:t>Национальный реестр специалистов в области строительства.</w:t>
      </w:r>
    </w:p>
    <w:p w14:paraId="1AA3FF5D" w14:textId="77777777"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4787E822"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w:t>
      </w:r>
      <w:r w:rsidR="000D04AF">
        <w:t>ему</w:t>
      </w:r>
      <w:r>
        <w:t xml:space="preserve"> а</w:t>
      </w:r>
      <w:r w:rsidRPr="00C2118D">
        <w:t>кт</w:t>
      </w:r>
      <w:r w:rsidR="000D04AF">
        <w:t>у</w:t>
      </w:r>
      <w:r w:rsidRPr="00C2118D">
        <w:t xml:space="preserve"> сдачи-приемки</w:t>
      </w:r>
      <w:r>
        <w:t xml:space="preserve"> (</w:t>
      </w:r>
      <w:r w:rsidRPr="00C2118D">
        <w:t>Приложени</w:t>
      </w:r>
      <w:r w:rsidR="000D04AF">
        <w:t>е</w:t>
      </w:r>
      <w:r w:rsidRPr="00C2118D">
        <w:t xml:space="preserve"> </w:t>
      </w:r>
      <w:r>
        <w:t>№</w:t>
      </w:r>
      <w:r w:rsidRPr="00C2118D">
        <w:t xml:space="preserve"> 5.1</w:t>
      </w:r>
      <w:r>
        <w:t xml:space="preserve"> 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lastRenderedPageBreak/>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0D04AF">
        <w:t>5 (пять)</w:t>
      </w:r>
      <w:r w:rsidRPr="000D04AF">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23FD5B90"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49AE5BBC" w14:textId="77777777" w:rsidR="00351FC0" w:rsidRPr="000D04AF" w:rsidRDefault="00351FC0" w:rsidP="00351FC0">
      <w:pPr>
        <w:pStyle w:val="af0"/>
        <w:numPr>
          <w:ilvl w:val="2"/>
          <w:numId w:val="6"/>
        </w:numPr>
        <w:shd w:val="clear" w:color="auto" w:fill="FFFFFF"/>
        <w:tabs>
          <w:tab w:val="left" w:pos="1418"/>
        </w:tabs>
        <w:ind w:left="0" w:firstLine="709"/>
        <w:jc w:val="both"/>
        <w:rPr>
          <w:color w:val="000000"/>
        </w:rPr>
      </w:pPr>
      <w:r w:rsidRPr="000D04A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BC4883" w:rsidRDefault="00351FC0" w:rsidP="00351FC0">
      <w:pPr>
        <w:pStyle w:val="af0"/>
        <w:shd w:val="clear" w:color="auto" w:fill="FFFFFF"/>
        <w:tabs>
          <w:tab w:val="left" w:pos="1418"/>
        </w:tabs>
        <w:ind w:left="0" w:firstLine="709"/>
        <w:jc w:val="both"/>
        <w:rPr>
          <w:color w:val="000000"/>
        </w:rPr>
      </w:pPr>
      <w:r w:rsidRPr="000D04A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0D04AF" w:rsidRDefault="00351FC0" w:rsidP="00351FC0">
      <w:pPr>
        <w:pStyle w:val="af0"/>
        <w:numPr>
          <w:ilvl w:val="2"/>
          <w:numId w:val="6"/>
        </w:numPr>
        <w:shd w:val="clear" w:color="auto" w:fill="FFFFFF"/>
        <w:tabs>
          <w:tab w:val="left" w:pos="1418"/>
        </w:tabs>
        <w:ind w:left="0" w:firstLine="709"/>
        <w:jc w:val="both"/>
        <w:rPr>
          <w:color w:val="000000"/>
        </w:rPr>
      </w:pPr>
      <w:r w:rsidRPr="000D04AF">
        <w:rPr>
          <w:color w:val="000000"/>
        </w:rPr>
        <w:lastRenderedPageBreak/>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5C570EA9" w:rsidR="00351FC0" w:rsidRPr="000D04AF" w:rsidRDefault="00351FC0" w:rsidP="00351FC0">
      <w:pPr>
        <w:pStyle w:val="af0"/>
        <w:numPr>
          <w:ilvl w:val="2"/>
          <w:numId w:val="6"/>
        </w:numPr>
        <w:shd w:val="clear" w:color="auto" w:fill="FFFFFF"/>
        <w:tabs>
          <w:tab w:val="left" w:pos="1418"/>
        </w:tabs>
        <w:ind w:left="0" w:firstLine="709"/>
        <w:jc w:val="both"/>
        <w:rPr>
          <w:color w:val="000000"/>
        </w:rPr>
      </w:pPr>
      <w:r w:rsidRPr="000D04AF">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EA92C2A" w14:textId="2B994A7B" w:rsidR="00351FC0" w:rsidRPr="000D04AF" w:rsidRDefault="00351FC0" w:rsidP="00351FC0">
      <w:pPr>
        <w:pStyle w:val="af0"/>
        <w:numPr>
          <w:ilvl w:val="2"/>
          <w:numId w:val="6"/>
        </w:numPr>
        <w:shd w:val="clear" w:color="auto" w:fill="FFFFFF"/>
        <w:tabs>
          <w:tab w:val="left" w:pos="1418"/>
        </w:tabs>
        <w:ind w:left="0" w:firstLine="710"/>
        <w:jc w:val="both"/>
      </w:pPr>
      <w:r w:rsidRPr="000D04AF">
        <w:t xml:space="preserve">Принять у Заказчика в порядке, установленном Приложением </w:t>
      </w:r>
      <w:r w:rsidRPr="00084CDF">
        <w:t>№ 1</w:t>
      </w:r>
      <w:r w:rsidR="00084CDF" w:rsidRPr="00084CDF">
        <w:t>2</w:t>
      </w:r>
      <w:r w:rsidRPr="00084CDF">
        <w:t xml:space="preserve"> к Договору, необходимое Оборудование Заказчика, перечень которого указан в Приложении № 1</w:t>
      </w:r>
      <w:r w:rsidR="00084CDF" w:rsidRPr="00084CDF">
        <w:t>1</w:t>
      </w:r>
      <w:r w:rsidRPr="000D04AF">
        <w:t xml:space="preserve"> к Договору.</w:t>
      </w:r>
    </w:p>
    <w:p w14:paraId="4B1036E7" w14:textId="5649D804" w:rsidR="00351FC0" w:rsidRPr="000D04AF" w:rsidRDefault="00351FC0" w:rsidP="00351FC0">
      <w:pPr>
        <w:pStyle w:val="af0"/>
        <w:numPr>
          <w:ilvl w:val="2"/>
          <w:numId w:val="6"/>
        </w:numPr>
        <w:shd w:val="clear" w:color="auto" w:fill="FFFFFF"/>
        <w:tabs>
          <w:tab w:val="left" w:pos="1418"/>
        </w:tabs>
        <w:ind w:left="0" w:firstLine="710"/>
        <w:jc w:val="both"/>
        <w:rPr>
          <w:color w:val="000000"/>
        </w:rPr>
      </w:pPr>
      <w:r w:rsidRPr="000D04AF">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w:t>
      </w:r>
      <w:r w:rsidRPr="00084CDF">
        <w:t>1</w:t>
      </w:r>
      <w:r w:rsidR="00084CDF" w:rsidRPr="00084CDF">
        <w:t>2</w:t>
      </w:r>
      <w:r w:rsidRPr="000D04AF">
        <w:t xml:space="preserve"> к Договору.</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014F607A"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F97AC1" w:rsidRPr="000D04AF">
        <w:rPr>
          <w:bCs/>
        </w:rPr>
        <w:t>5</w:t>
      </w:r>
      <w:r w:rsidRPr="000D04AF">
        <w:rPr>
          <w:bCs/>
        </w:rPr>
        <w:t>0 % (</w:t>
      </w:r>
      <w:r w:rsidR="00F97AC1" w:rsidRPr="000D04AF">
        <w:rPr>
          <w:bCs/>
        </w:rPr>
        <w:t>пять</w:t>
      </w:r>
      <w:r w:rsidRPr="000D04AF">
        <w:rPr>
          <w:bCs/>
        </w:rPr>
        <w:t>десят 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11829D40" w14:textId="77777777" w:rsidR="00351FC0" w:rsidRDefault="00351FC0" w:rsidP="00351FC0">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75F8B4C3"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Pr="00084CDF">
        <w:t>1</w:t>
      </w:r>
      <w:r w:rsidR="00084CDF" w:rsidRPr="00084CDF">
        <w:t>0</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4285D3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1B8DC0DC" w14:textId="77777777" w:rsidR="00351FC0" w:rsidRPr="00BC4883" w:rsidRDefault="00351FC0" w:rsidP="00351FC0">
      <w:pPr>
        <w:pStyle w:val="af0"/>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Pr>
          <w:bCs/>
        </w:rPr>
        <w:t>6</w:t>
      </w:r>
      <w:r w:rsidRPr="00BC4883">
        <w:rPr>
          <w:bCs/>
        </w:rPr>
        <w:t xml:space="preserve"> к Договору).</w:t>
      </w:r>
    </w:p>
    <w:p w14:paraId="282C6747" w14:textId="1D0509C7" w:rsidR="00351FC0" w:rsidRPr="000D04AF" w:rsidRDefault="00351FC0" w:rsidP="00351FC0">
      <w:pPr>
        <w:pStyle w:val="af0"/>
        <w:numPr>
          <w:ilvl w:val="2"/>
          <w:numId w:val="6"/>
        </w:numPr>
        <w:shd w:val="clear" w:color="auto" w:fill="FFFFFF"/>
        <w:tabs>
          <w:tab w:val="left" w:pos="1418"/>
        </w:tabs>
        <w:ind w:left="0" w:firstLine="709"/>
        <w:jc w:val="both"/>
      </w:pPr>
      <w:r w:rsidRPr="000D04AF">
        <w:t xml:space="preserve">Подрядчик обязуется привлекать к исполнению обязательств по Договору Субподрядчиков, соответствующих критериям СМП в совокупности не менее, чем на </w:t>
      </w:r>
      <w:r w:rsidR="000D04AF">
        <w:t>10%</w:t>
      </w:r>
      <w:r w:rsidRPr="000D04AF">
        <w:t xml:space="preserve"> (</w:t>
      </w:r>
      <w:r w:rsidR="000D04AF">
        <w:t>десять</w:t>
      </w:r>
      <w:r w:rsidRPr="000D04AF">
        <w:t>)</w:t>
      </w:r>
      <w:r w:rsidR="000D04AF">
        <w:t xml:space="preserve"> процентов</w:t>
      </w:r>
      <w:r w:rsidRPr="000D04AF">
        <w:t xml:space="preserve"> от Цены Договора.</w:t>
      </w:r>
    </w:p>
    <w:p w14:paraId="4A82E0D7" w14:textId="3F1539DD" w:rsidR="00351FC0" w:rsidRPr="000D04AF" w:rsidRDefault="00351FC0" w:rsidP="00351FC0">
      <w:pPr>
        <w:pStyle w:val="af0"/>
        <w:numPr>
          <w:ilvl w:val="2"/>
          <w:numId w:val="6"/>
        </w:numPr>
        <w:shd w:val="clear" w:color="auto" w:fill="FFFFFF"/>
        <w:tabs>
          <w:tab w:val="left" w:pos="1418"/>
        </w:tabs>
        <w:ind w:left="0" w:firstLine="709"/>
        <w:jc w:val="both"/>
      </w:pPr>
      <w:r w:rsidRPr="000D04AF">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w:t>
      </w:r>
      <w:r w:rsidRPr="00084CDF">
        <w:t>1</w:t>
      </w:r>
      <w:r w:rsidR="00084CDF" w:rsidRPr="00084CDF">
        <w:t>0</w:t>
      </w:r>
      <w:r w:rsidRPr="000D04AF">
        <w:t xml:space="preserve"> к Договору. </w:t>
      </w:r>
    </w:p>
    <w:p w14:paraId="19F86DFA" w14:textId="28E4FB5E" w:rsidR="00351FC0" w:rsidRPr="000D04AF" w:rsidRDefault="00351FC0" w:rsidP="00351FC0">
      <w:pPr>
        <w:pStyle w:val="af0"/>
        <w:numPr>
          <w:ilvl w:val="2"/>
          <w:numId w:val="6"/>
        </w:numPr>
        <w:shd w:val="clear" w:color="auto" w:fill="FFFFFF"/>
        <w:tabs>
          <w:tab w:val="left" w:pos="1418"/>
        </w:tabs>
        <w:ind w:left="0" w:firstLine="709"/>
        <w:jc w:val="both"/>
      </w:pPr>
      <w:r w:rsidRPr="000D04AF">
        <w:t>В случае нарушения Подрядчиком условий, предусмотренных пунктами 2.5.2, 2.5.3 Договора, Заказчик вправе требовать от Подрядчика уплаты штрафа в размере 300 000 (триста тысяч) рублей за каждый случай нарушения.</w:t>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617377D1" w:rsidR="00351FC0" w:rsidRPr="000D04AF" w:rsidRDefault="00351FC0" w:rsidP="00351FC0">
      <w:pPr>
        <w:pStyle w:val="af0"/>
        <w:numPr>
          <w:ilvl w:val="1"/>
          <w:numId w:val="6"/>
        </w:numPr>
        <w:shd w:val="clear" w:color="auto" w:fill="FFFFFF"/>
        <w:tabs>
          <w:tab w:val="left" w:pos="1134"/>
        </w:tabs>
        <w:ind w:left="0" w:firstLine="709"/>
        <w:jc w:val="both"/>
        <w:rPr>
          <w:bCs/>
        </w:rPr>
      </w:pPr>
      <w:bookmarkStart w:id="17" w:name="_Ref361335465"/>
      <w:r w:rsidRPr="00C2118D">
        <w:rPr>
          <w:bCs/>
        </w:rPr>
        <w:lastRenderedPageBreak/>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(Приложение № 4</w:t>
      </w:r>
      <w:r>
        <w:rPr>
          <w:bCs/>
        </w:rPr>
        <w:t xml:space="preserve"> к Договору</w:t>
      </w:r>
      <w:r w:rsidRPr="00C2118D">
        <w:rPr>
          <w:bCs/>
        </w:rPr>
        <w:t xml:space="preserve">) является </w:t>
      </w:r>
      <w:r w:rsidRPr="000D04AF">
        <w:rPr>
          <w:bCs/>
        </w:rPr>
        <w:t xml:space="preserve">твердой и составляет </w:t>
      </w:r>
      <w:r w:rsidRPr="000D04AF">
        <w:t>_______</w:t>
      </w:r>
      <w:r w:rsidRPr="000D04AF">
        <w:rPr>
          <w:bCs/>
        </w:rPr>
        <w:t xml:space="preserve"> (</w:t>
      </w:r>
      <w:r w:rsidRPr="000D04AF">
        <w:t>__________________</w:t>
      </w:r>
      <w:r w:rsidRPr="000D04AF">
        <w:rPr>
          <w:bCs/>
        </w:rPr>
        <w:t xml:space="preserve">) рублей </w:t>
      </w:r>
      <w:r w:rsidRPr="000D04AF">
        <w:t>___</w:t>
      </w:r>
      <w:r w:rsidRPr="00C2118D">
        <w:rPr>
          <w:bCs/>
        </w:rPr>
        <w:t xml:space="preserve"> копеек, в </w:t>
      </w:r>
      <w:r w:rsidRPr="000D04AF">
        <w:rPr>
          <w:bCs/>
        </w:rPr>
        <w:t>том числе НДС (18%) – ________</w:t>
      </w:r>
      <w:r w:rsidRPr="000D04AF">
        <w:t xml:space="preserve"> (</w:t>
      </w:r>
      <w:r w:rsidRPr="000D04AF">
        <w:rPr>
          <w:bCs/>
        </w:rPr>
        <w:t>___________________</w:t>
      </w:r>
      <w:r w:rsidRPr="000D04AF">
        <w:t>)</w:t>
      </w:r>
      <w:r w:rsidRPr="000D04AF">
        <w:rPr>
          <w:bCs/>
        </w:rPr>
        <w:t xml:space="preserve"> рублей ___ копеек. </w:t>
      </w:r>
    </w:p>
    <w:p w14:paraId="435B5001" w14:textId="3CB08BF9" w:rsidR="00351FC0" w:rsidRPr="000D04AF" w:rsidRDefault="00351FC0" w:rsidP="00351FC0">
      <w:pPr>
        <w:pStyle w:val="af0"/>
        <w:numPr>
          <w:ilvl w:val="2"/>
          <w:numId w:val="6"/>
        </w:numPr>
        <w:shd w:val="clear" w:color="auto" w:fill="FFFFFF"/>
        <w:tabs>
          <w:tab w:val="left" w:pos="1418"/>
        </w:tabs>
        <w:ind w:left="0" w:firstLine="709"/>
        <w:jc w:val="both"/>
        <w:rPr>
          <w:bCs/>
        </w:rPr>
      </w:pPr>
      <w:r w:rsidRPr="000D04AF">
        <w:rPr>
          <w:bCs/>
        </w:rPr>
        <w:t>Твердая</w:t>
      </w:r>
      <w:r w:rsidRPr="00C2118D">
        <w:rPr>
          <w:bCs/>
        </w:rPr>
        <w:t xml:space="preserve"> цена Работ (</w:t>
      </w:r>
      <w:r>
        <w:rPr>
          <w:bCs/>
        </w:rPr>
        <w:t xml:space="preserve">без учёта </w:t>
      </w:r>
      <w:r w:rsidRPr="0020536F">
        <w:rPr>
          <w:bCs/>
        </w:rPr>
        <w:t>Лимита затрат на временные здания и сооружения и Лимита на непредвиденные работы и затраты)</w:t>
      </w:r>
      <w:r w:rsidRPr="00C2118D">
        <w:rPr>
          <w:bCs/>
        </w:rPr>
        <w:t xml:space="preserve"> </w:t>
      </w:r>
      <w:r>
        <w:rPr>
          <w:bCs/>
        </w:rPr>
        <w:t>составляет</w:t>
      </w:r>
      <w:r w:rsidRPr="00C2118D">
        <w:rPr>
          <w:bCs/>
        </w:rPr>
        <w:t xml:space="preserve"> </w:t>
      </w:r>
      <w:r w:rsidRPr="000D04AF">
        <w:t xml:space="preserve">_______ </w:t>
      </w:r>
      <w:r w:rsidRPr="000D04AF">
        <w:rPr>
          <w:bCs/>
        </w:rPr>
        <w:t>(</w:t>
      </w:r>
      <w:r w:rsidRPr="000D04AF">
        <w:t>_______________</w:t>
      </w:r>
      <w:r w:rsidRPr="000D04AF">
        <w:rPr>
          <w:bCs/>
        </w:rPr>
        <w:t xml:space="preserve">) рублей </w:t>
      </w:r>
      <w:r w:rsidRPr="000D04AF">
        <w:t>___</w:t>
      </w:r>
      <w:r w:rsidRPr="000D04AF">
        <w:rPr>
          <w:bCs/>
        </w:rPr>
        <w:t xml:space="preserve"> копеек, в том числе НДС (18%) – _______ (____________________) рублей ___ копеек;</w:t>
      </w:r>
    </w:p>
    <w:p w14:paraId="211900B2" w14:textId="77777777" w:rsidR="00351FC0" w:rsidRPr="000D04AF" w:rsidRDefault="00351FC0" w:rsidP="00351FC0">
      <w:pPr>
        <w:pStyle w:val="af0"/>
        <w:numPr>
          <w:ilvl w:val="2"/>
          <w:numId w:val="6"/>
        </w:numPr>
        <w:shd w:val="clear" w:color="auto" w:fill="FFFFFF"/>
        <w:tabs>
          <w:tab w:val="left" w:pos="1418"/>
        </w:tabs>
        <w:ind w:left="0" w:firstLine="709"/>
        <w:jc w:val="both"/>
      </w:pPr>
      <w:r w:rsidRPr="000D04AF">
        <w:t xml:space="preserve">Лимит </w:t>
      </w:r>
      <w:r w:rsidRPr="000D04AF">
        <w:rPr>
          <w:bCs/>
        </w:rPr>
        <w:t>затрат на временные здания и сооружения</w:t>
      </w:r>
      <w:r w:rsidRPr="000D04AF">
        <w:t xml:space="preserve"> составляет ______ </w:t>
      </w:r>
      <w:r w:rsidRPr="000D04AF">
        <w:rPr>
          <w:bCs/>
        </w:rPr>
        <w:t>(___________________)</w:t>
      </w:r>
      <w:r w:rsidRPr="000D04AF">
        <w:t xml:space="preserve"> рублей ___ копеек, </w:t>
      </w:r>
      <w:r w:rsidRPr="000D04AF">
        <w:rPr>
          <w:bCs/>
        </w:rPr>
        <w:t>в том числе</w:t>
      </w:r>
      <w:r w:rsidRPr="000D04AF">
        <w:t xml:space="preserve"> НДС (18%) – </w:t>
      </w:r>
      <w:r w:rsidRPr="000D04AF">
        <w:rPr>
          <w:bCs/>
        </w:rPr>
        <w:t>______ (___________________)</w:t>
      </w:r>
      <w:r w:rsidRPr="000D04AF">
        <w:t xml:space="preserve"> рублей </w:t>
      </w:r>
      <w:r w:rsidRPr="000D04AF">
        <w:rPr>
          <w:bCs/>
        </w:rPr>
        <w:t>___</w:t>
      </w:r>
      <w:r w:rsidRPr="000D04AF">
        <w:t xml:space="preserve"> копеек;</w:t>
      </w:r>
    </w:p>
    <w:p w14:paraId="573C6755" w14:textId="77777777" w:rsidR="00351FC0" w:rsidRPr="000D04AF" w:rsidRDefault="00351FC0" w:rsidP="00351FC0">
      <w:pPr>
        <w:pStyle w:val="af0"/>
        <w:numPr>
          <w:ilvl w:val="2"/>
          <w:numId w:val="6"/>
        </w:numPr>
        <w:shd w:val="clear" w:color="auto" w:fill="FFFFFF"/>
        <w:tabs>
          <w:tab w:val="left" w:pos="1418"/>
        </w:tabs>
        <w:ind w:left="0" w:firstLine="709"/>
        <w:jc w:val="both"/>
      </w:pPr>
      <w:r w:rsidRPr="000D04AF">
        <w:t xml:space="preserve">Лимит на непредвиденные работы и затраты составляет ______ </w:t>
      </w:r>
      <w:r w:rsidRPr="000D04AF">
        <w:rPr>
          <w:bCs/>
        </w:rPr>
        <w:t>(___________________)</w:t>
      </w:r>
      <w:r w:rsidRPr="000D04AF">
        <w:t xml:space="preserve"> рублей ___ копеек, </w:t>
      </w:r>
      <w:r w:rsidRPr="000D04AF">
        <w:rPr>
          <w:bCs/>
        </w:rPr>
        <w:t>в том числе</w:t>
      </w:r>
      <w:r w:rsidRPr="000D04AF">
        <w:t xml:space="preserve"> НДС (18%) – </w:t>
      </w:r>
      <w:r w:rsidRPr="000D04AF">
        <w:rPr>
          <w:bCs/>
        </w:rPr>
        <w:t>______ (___________________)</w:t>
      </w:r>
      <w:r w:rsidRPr="000D04AF">
        <w:t xml:space="preserve"> рублей </w:t>
      </w:r>
      <w:r w:rsidRPr="000D04AF">
        <w:rPr>
          <w:bCs/>
        </w:rPr>
        <w:t>___</w:t>
      </w:r>
      <w:r w:rsidRPr="000D04AF">
        <w:t xml:space="preserve"> копеек;</w:t>
      </w:r>
    </w:p>
    <w:p w14:paraId="5FC14FC4" w14:textId="35F46044" w:rsidR="00351FC0" w:rsidRPr="00DF605B" w:rsidRDefault="00351FC0" w:rsidP="00DF605B">
      <w:pPr>
        <w:pStyle w:val="af0"/>
        <w:numPr>
          <w:ilvl w:val="1"/>
          <w:numId w:val="6"/>
        </w:numPr>
        <w:shd w:val="clear" w:color="auto" w:fill="FFFFFF"/>
        <w:tabs>
          <w:tab w:val="left" w:pos="1134"/>
        </w:tabs>
        <w:ind w:left="0" w:firstLine="709"/>
        <w:jc w:val="both"/>
        <w:rPr>
          <w:bCs/>
        </w:rPr>
      </w:pPr>
      <w:r w:rsidRPr="00DF605B">
        <w:rPr>
          <w:bCs/>
        </w:rPr>
        <w:t>Локальные сметные расчеты являются неотъемлемой частью Сводного сметного расчета (Приложение № 4 к Договору).</w:t>
      </w:r>
    </w:p>
    <w:bookmarkEnd w:id="17"/>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8" w:name="_Ref361858588"/>
      <w:bookmarkStart w:id="19" w:name="_Ref361834675"/>
      <w:r w:rsidRPr="00C2118D">
        <w:rPr>
          <w:bCs/>
        </w:rPr>
        <w:t>Оплата по Договору осуществляется Заказчиком в следующем порядке:</w:t>
      </w:r>
      <w:bookmarkEnd w:id="18"/>
      <w:bookmarkEnd w:id="19"/>
      <w:r w:rsidRPr="00C2118D">
        <w:rPr>
          <w:bCs/>
        </w:rPr>
        <w:t xml:space="preserve"> </w:t>
      </w:r>
    </w:p>
    <w:p w14:paraId="7341826D" w14:textId="77777777" w:rsidR="00351FC0" w:rsidRPr="00541136" w:rsidRDefault="00351FC0" w:rsidP="00351FC0">
      <w:pPr>
        <w:pStyle w:val="af0"/>
        <w:numPr>
          <w:ilvl w:val="2"/>
          <w:numId w:val="6"/>
        </w:numPr>
        <w:shd w:val="clear" w:color="auto" w:fill="FFFFFF"/>
        <w:tabs>
          <w:tab w:val="left" w:pos="1418"/>
        </w:tabs>
        <w:ind w:left="0" w:firstLine="709"/>
        <w:jc w:val="both"/>
      </w:pPr>
      <w:bookmarkStart w:id="20" w:name="_Ref361335057"/>
      <w:bookmarkStart w:id="21" w:name="_Ref373242755"/>
      <w:r w:rsidRPr="00C2118D">
        <w:t>Подрядчик не позднее, чем за 3 (три) рабочих дня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p>
    <w:p w14:paraId="29BD9314" w14:textId="67A32171" w:rsidR="00351FC0" w:rsidRPr="00C2118D" w:rsidRDefault="00351FC0" w:rsidP="00351FC0">
      <w:pPr>
        <w:pStyle w:val="af0"/>
        <w:numPr>
          <w:ilvl w:val="2"/>
          <w:numId w:val="6"/>
        </w:numPr>
        <w:shd w:val="clear" w:color="auto" w:fill="FFFFFF"/>
        <w:tabs>
          <w:tab w:val="left" w:pos="1418"/>
        </w:tabs>
        <w:ind w:left="0" w:firstLine="709"/>
        <w:jc w:val="both"/>
      </w:pPr>
      <w:bookmarkStart w:id="22" w:name="_Ref373242766"/>
      <w:bookmarkStart w:id="23" w:name="_Ref361834178"/>
      <w:bookmarkStart w:id="24" w:name="_Ref361335023"/>
      <w:bookmarkEnd w:id="20"/>
      <w:bookmarkEnd w:id="21"/>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4632D2">
        <w:t>(за исключением непредвиденных работ и затрат)</w:t>
      </w:r>
      <w:r w:rsidRPr="00C2118D">
        <w:t xml:space="preserve"> 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t>6</w:t>
      </w:r>
      <w:r w:rsidRPr="00C2118D">
        <w:t xml:space="preserve"> Договора.</w:t>
      </w:r>
      <w:bookmarkEnd w:id="22"/>
    </w:p>
    <w:p w14:paraId="31A1C668" w14:textId="4C5901A9"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rsidRPr="007F153C">
        <w:t>пунктов 3.5.</w:t>
      </w:r>
      <w:r w:rsidR="007F153C" w:rsidRPr="007F153C">
        <w:t>4</w:t>
      </w:r>
      <w:r w:rsidRPr="007F153C">
        <w:t>, 3.5.</w:t>
      </w:r>
      <w:r w:rsidR="007F153C" w:rsidRPr="007F153C">
        <w:t>5</w:t>
      </w:r>
      <w:r w:rsidRPr="007F153C">
        <w:t xml:space="preserve"> Договора</w:t>
      </w:r>
      <w:r w:rsidRPr="00C2118D">
        <w:t xml:space="preserve">. </w:t>
      </w:r>
    </w:p>
    <w:p w14:paraId="2645469F" w14:textId="610AA5C1"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00DA32A5">
        <w:t>.1</w:t>
      </w:r>
      <w:r w:rsidRPr="00C2118D">
        <w:t xml:space="preserve">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w:t>
      </w:r>
      <w:r w:rsidRPr="00C2118D">
        <w:lastRenderedPageBreak/>
        <w:t xml:space="preserve">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752ACBD3" w:rsidR="00351FC0" w:rsidRPr="00E65A1F" w:rsidRDefault="00351FC0" w:rsidP="00351FC0">
      <w:pPr>
        <w:pStyle w:val="af0"/>
        <w:numPr>
          <w:ilvl w:val="2"/>
          <w:numId w:val="6"/>
        </w:numPr>
        <w:shd w:val="clear" w:color="auto" w:fill="FFFFFF"/>
        <w:tabs>
          <w:tab w:val="left" w:pos="1418"/>
        </w:tabs>
        <w:ind w:left="0" w:firstLine="709"/>
        <w:jc w:val="both"/>
      </w:pPr>
      <w:r w:rsidRPr="00E65A1F">
        <w:t>Подрядчик обязан в течение</w:t>
      </w:r>
      <w:r w:rsidR="00C82A99">
        <w:t xml:space="preserve"> 30 (тридцати) календарных дней </w:t>
      </w:r>
      <w:r w:rsidRPr="00C82A99">
        <w:t>с даты нач</w:t>
      </w:r>
      <w:r w:rsidR="00C82A99" w:rsidRPr="00C82A99">
        <w:t>ала выполнения Работ по Объекту</w:t>
      </w:r>
      <w:r w:rsidRPr="00E65A1F">
        <w:t xml:space="preserve"> предоставить Заказчику Банковскую гарантию надлежащего исполнения </w:t>
      </w:r>
      <w:r w:rsidRPr="00C82A99">
        <w:t xml:space="preserve">Договора </w:t>
      </w:r>
      <w:r w:rsidR="00C82A99" w:rsidRPr="00C82A99">
        <w:t>по соответствующему Объекту</w:t>
      </w:r>
      <w:r w:rsidRPr="00C82A99">
        <w:t>, соответствующую</w:t>
      </w:r>
      <w:r w:rsidRPr="00E65A1F">
        <w:t xml:space="preserve"> требованиям, установленным разделом 6 Договора. В случае невыполнения данного обязательства и при отсутствии соглашения Сторон об ином Заказчик вправе удерживать 10% (десять процентов) стоимости </w:t>
      </w:r>
      <w:r w:rsidRPr="00C82A99">
        <w:t>соответствующего Этапа Работ от каждого</w:t>
      </w:r>
      <w:r w:rsidRPr="00E65A1F">
        <w:t xml:space="preserve"> платежа, выплачиваемого Заказчиком Подрядчику в порядке, размерах и сроки, установленные </w:t>
      </w:r>
      <w:r w:rsidRPr="007F153C">
        <w:t>пунктами 3.5.</w:t>
      </w:r>
      <w:r w:rsidR="007F153C" w:rsidRPr="007F153C">
        <w:t>3</w:t>
      </w:r>
      <w:r w:rsidRPr="007F153C">
        <w:t>, 3.9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7FFBCCB9"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w:t>
      </w:r>
      <w:r w:rsidRPr="00C82A99">
        <w:t>по соответствующему Объекту.</w:t>
      </w:r>
      <w:r w:rsidRPr="00E65A1F">
        <w:t xml:space="preserve">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r w:rsidRPr="00C82A99">
        <w:t>по соответствующему Объекту, в</w:t>
      </w:r>
      <w:r w:rsidRPr="00E65A1F">
        <w:t xml:space="preserve"> случае,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3"/>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5"/>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6"/>
      <w:bookmarkEnd w:id="27"/>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77777777" w:rsidR="00351FC0" w:rsidRPr="00C82A99" w:rsidRDefault="00351FC0" w:rsidP="00351FC0">
      <w:pPr>
        <w:pStyle w:val="af0"/>
        <w:numPr>
          <w:ilvl w:val="1"/>
          <w:numId w:val="6"/>
        </w:numPr>
        <w:shd w:val="clear" w:color="auto" w:fill="FFFFFF"/>
        <w:tabs>
          <w:tab w:val="left" w:pos="1134"/>
        </w:tabs>
        <w:ind w:left="0" w:firstLine="709"/>
        <w:jc w:val="both"/>
        <w:rPr>
          <w:bCs/>
        </w:rPr>
      </w:pPr>
      <w:r w:rsidRPr="00C82A99">
        <w:t>Оплата затрат на временные здания и сооружения и непредвиденных работ и затрат</w:t>
      </w:r>
      <w:r w:rsidRPr="00C82A99">
        <w:rPr>
          <w:rStyle w:val="aa"/>
        </w:rPr>
        <w:footnoteReference w:id="2"/>
      </w:r>
      <w:r w:rsidRPr="00C82A99">
        <w:t xml:space="preserve"> осуществляется Заказчиком в следующем порядке</w:t>
      </w:r>
      <w:r w:rsidRPr="00C82A99">
        <w:rPr>
          <w:bCs/>
        </w:rPr>
        <w:t>:</w:t>
      </w:r>
    </w:p>
    <w:p w14:paraId="273B5977" w14:textId="7FAD5E7D" w:rsidR="00351FC0" w:rsidRPr="00C82A99" w:rsidRDefault="00351FC0" w:rsidP="00351FC0">
      <w:pPr>
        <w:pStyle w:val="af0"/>
        <w:numPr>
          <w:ilvl w:val="2"/>
          <w:numId w:val="6"/>
        </w:numPr>
        <w:shd w:val="clear" w:color="auto" w:fill="FFFFFF"/>
        <w:tabs>
          <w:tab w:val="left" w:pos="1418"/>
        </w:tabs>
        <w:ind w:left="0" w:firstLine="709"/>
        <w:jc w:val="both"/>
      </w:pPr>
      <w:r w:rsidRPr="00C82A99">
        <w:lastRenderedPageBreak/>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 (Приложение № 4 к Договору). По окончании возведения каждого титульного временного здания и / или сооружения Стороны подписывают Акт </w:t>
      </w:r>
      <w:r w:rsidRPr="00C82A99">
        <w:rPr>
          <w:bCs/>
        </w:rPr>
        <w:t xml:space="preserve">КС-2 и Справку </w:t>
      </w:r>
      <w:r w:rsidRPr="00C82A99">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w:t>
      </w:r>
      <w:r w:rsidRPr="007F153C">
        <w:t>пунктов 3.5.</w:t>
      </w:r>
      <w:r w:rsidR="007F153C" w:rsidRPr="007F153C">
        <w:t>4</w:t>
      </w:r>
      <w:r w:rsidRPr="007F153C">
        <w:t>, 3.5.</w:t>
      </w:r>
      <w:r w:rsidR="007F153C" w:rsidRPr="007F153C">
        <w:t>5</w:t>
      </w:r>
      <w:r w:rsidRPr="007F153C">
        <w:t xml:space="preserve"> Договора</w:t>
      </w:r>
      <w:r w:rsidRPr="00C82A99">
        <w:t xml:space="preserve">. Стоимость временных зданий и сооружений не включается в </w:t>
      </w:r>
      <w:r w:rsidRPr="00C82A99">
        <w:rPr>
          <w:bCs/>
          <w:snapToGrid w:val="0"/>
        </w:rPr>
        <w:t>общую сумму Акта КС-2, подписываемого Сторонами в соответствии с пунктом 4.</w:t>
      </w:r>
      <w:r w:rsidR="005F5687">
        <w:rPr>
          <w:bCs/>
          <w:snapToGrid w:val="0"/>
        </w:rPr>
        <w:t>2</w:t>
      </w:r>
      <w:r w:rsidRPr="00C82A99">
        <w:rPr>
          <w:bCs/>
          <w:snapToGrid w:val="0"/>
        </w:rPr>
        <w:t xml:space="preserve"> Договора.</w:t>
      </w:r>
    </w:p>
    <w:p w14:paraId="2AE3F05D" w14:textId="0E198336" w:rsidR="00351FC0" w:rsidRPr="00C82A99" w:rsidRDefault="00351FC0" w:rsidP="00351FC0">
      <w:pPr>
        <w:pStyle w:val="af0"/>
        <w:numPr>
          <w:ilvl w:val="2"/>
          <w:numId w:val="6"/>
        </w:numPr>
        <w:shd w:val="clear" w:color="auto" w:fill="FFFFFF"/>
        <w:tabs>
          <w:tab w:val="left" w:pos="1418"/>
        </w:tabs>
        <w:ind w:left="0" w:firstLine="709"/>
        <w:jc w:val="both"/>
      </w:pPr>
      <w:r w:rsidRPr="00C82A99">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w:t>
      </w:r>
      <w:r w:rsidRPr="007F153C">
        <w:t>пунктов 3.5.</w:t>
      </w:r>
      <w:r w:rsidR="007F153C" w:rsidRPr="007F153C">
        <w:t>4</w:t>
      </w:r>
      <w:r w:rsidRPr="007F153C">
        <w:t>, 3.5.</w:t>
      </w:r>
      <w:r w:rsidR="007F153C" w:rsidRPr="007F153C">
        <w:t>5</w:t>
      </w:r>
      <w:r w:rsidRPr="007F153C">
        <w:t xml:space="preserve"> Договора</w:t>
      </w:r>
      <w:r w:rsidRPr="00C82A99">
        <w:t xml:space="preserve">. Стоимость непредвиденных работ и затрат включается в </w:t>
      </w:r>
      <w:r w:rsidRPr="00C82A99">
        <w:rPr>
          <w:bCs/>
          <w:snapToGrid w:val="0"/>
        </w:rPr>
        <w:t>общую сумму Акта КС-2, подписываемого Сторонами в соответствии с пунктом 4.</w:t>
      </w:r>
      <w:r w:rsidR="005F5687">
        <w:rPr>
          <w:bCs/>
          <w:snapToGrid w:val="0"/>
        </w:rPr>
        <w:t>2</w:t>
      </w:r>
      <w:r w:rsidRPr="00C82A99">
        <w:rPr>
          <w:bCs/>
          <w:snapToGrid w:val="0"/>
        </w:rPr>
        <w:t xml:space="preserve"> Договора.</w:t>
      </w:r>
    </w:p>
    <w:p w14:paraId="0588FA3A" w14:textId="77777777" w:rsidR="00351FC0" w:rsidRPr="00C82A99" w:rsidRDefault="00351FC0" w:rsidP="00351FC0">
      <w:pPr>
        <w:pStyle w:val="af0"/>
        <w:shd w:val="clear" w:color="auto" w:fill="FFFFFF"/>
        <w:tabs>
          <w:tab w:val="left" w:pos="1418"/>
        </w:tabs>
        <w:ind w:left="0" w:firstLine="709"/>
        <w:jc w:val="both"/>
      </w:pPr>
      <w:r w:rsidRPr="00C82A99">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6593DD43" w:rsidR="00351FC0" w:rsidRPr="00C82A99" w:rsidRDefault="00351FC0" w:rsidP="00C82A99">
      <w:pPr>
        <w:pStyle w:val="af0"/>
        <w:numPr>
          <w:ilvl w:val="1"/>
          <w:numId w:val="6"/>
        </w:numPr>
        <w:shd w:val="clear" w:color="auto" w:fill="FFFFFF"/>
        <w:tabs>
          <w:tab w:val="left" w:pos="1418"/>
        </w:tabs>
        <w:ind w:left="0" w:firstLine="709"/>
        <w:jc w:val="both"/>
      </w:pPr>
      <w:r w:rsidRPr="00C82A99">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E219D6C" w14:textId="38ED3508" w:rsidR="00351FC0" w:rsidRPr="00C82A99" w:rsidRDefault="00351FC0" w:rsidP="00C82A99">
      <w:pPr>
        <w:pStyle w:val="af0"/>
        <w:numPr>
          <w:ilvl w:val="1"/>
          <w:numId w:val="6"/>
        </w:numPr>
        <w:shd w:val="clear" w:color="auto" w:fill="FFFFFF"/>
        <w:tabs>
          <w:tab w:val="left" w:pos="1418"/>
        </w:tabs>
        <w:ind w:left="0" w:firstLine="709"/>
        <w:jc w:val="both"/>
      </w:pPr>
      <w:r w:rsidRPr="00C82A99">
        <w:rPr>
          <w:bCs/>
        </w:rPr>
        <w:t xml:space="preserve">Оборудование Заказчика, перечень которого указан в Приложении № </w:t>
      </w:r>
      <w:r w:rsidRPr="00DE668A">
        <w:rPr>
          <w:bCs/>
        </w:rPr>
        <w:t>1</w:t>
      </w:r>
      <w:r w:rsidR="00DE668A" w:rsidRPr="00DE668A">
        <w:rPr>
          <w:bCs/>
        </w:rPr>
        <w:t>1</w:t>
      </w:r>
      <w:r w:rsidRPr="00C82A99">
        <w:rPr>
          <w:bCs/>
        </w:rPr>
        <w:t xml:space="preserve"> к Договору, в стоимости Работ по Договору не учитывается.</w:t>
      </w:r>
      <w:bookmarkStart w:id="28" w:name="_Ref361834251"/>
      <w:bookmarkEnd w:id="24"/>
    </w:p>
    <w:p w14:paraId="7AA11524" w14:textId="43B6B95A" w:rsidR="00351FC0" w:rsidRPr="00C82A99" w:rsidRDefault="00351FC0" w:rsidP="00C82A99">
      <w:pPr>
        <w:pStyle w:val="af0"/>
        <w:numPr>
          <w:ilvl w:val="1"/>
          <w:numId w:val="6"/>
        </w:numPr>
        <w:shd w:val="clear" w:color="auto" w:fill="FFFFFF"/>
        <w:tabs>
          <w:tab w:val="left" w:pos="1418"/>
        </w:tabs>
        <w:ind w:left="0" w:firstLine="709"/>
        <w:jc w:val="both"/>
      </w:pPr>
      <w:r w:rsidRPr="00C82A99">
        <w:rPr>
          <w:bCs/>
        </w:rPr>
        <w:t xml:space="preserve">Индексация Цены Договора не допускается. </w:t>
      </w:r>
    </w:p>
    <w:bookmarkEnd w:id="28"/>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1E029D3B" w14:textId="533BA7FF" w:rsidR="00351FC0" w:rsidRPr="00C2118D" w:rsidRDefault="00351FC0" w:rsidP="00351FC0">
      <w:pPr>
        <w:pStyle w:val="af0"/>
        <w:numPr>
          <w:ilvl w:val="1"/>
          <w:numId w:val="6"/>
        </w:numPr>
        <w:shd w:val="clear" w:color="auto" w:fill="FFFFFF"/>
        <w:tabs>
          <w:tab w:val="left" w:pos="709"/>
          <w:tab w:val="left" w:pos="1134"/>
        </w:tabs>
        <w:ind w:left="0" w:firstLine="709"/>
        <w:jc w:val="both"/>
      </w:pPr>
      <w:bookmarkStart w:id="29" w:name="_Ref373242517"/>
      <w:bookmarkStart w:id="30" w:name="_Ref361335138"/>
      <w:bookmarkStart w:id="31"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5F5687">
        <w:rPr>
          <w:bCs/>
        </w:rPr>
        <w:t>5</w:t>
      </w:r>
      <w:r w:rsidRPr="005F5687">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 xml:space="preserve">Акт освидетельствования выполненных работ по форме Приложения № </w:t>
      </w:r>
      <w:r w:rsidR="00DE668A">
        <w:rPr>
          <w:bCs/>
          <w:snapToGrid w:val="0"/>
        </w:rPr>
        <w:t>8</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F5687">
        <w:t>3 (трех</w:t>
      </w:r>
      <w:r w:rsidRPr="00BC4883">
        <w:rPr>
          <w:highlight w:val="lightGray"/>
        </w:rPr>
        <w:t>)</w:t>
      </w:r>
      <w:r w:rsidRPr="00C2118D">
        <w:t xml:space="preserve"> экземплярах.</w:t>
      </w:r>
      <w:bookmarkEnd w:id="29"/>
      <w:bookmarkEnd w:id="30"/>
      <w:bookmarkEnd w:id="31"/>
    </w:p>
    <w:p w14:paraId="6556ABF6"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32" w:name="_Ref361336865"/>
      <w:r w:rsidRPr="00C2118D">
        <w:rPr>
          <w:bCs/>
        </w:rPr>
        <w:lastRenderedPageBreak/>
        <w:t xml:space="preserve">По завершении выполнения Работ в отношении </w:t>
      </w:r>
      <w:r w:rsidRPr="005F5687">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5F5687">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14:paraId="4AD3DC5F" w14:textId="77777777" w:rsidR="00351FC0" w:rsidRPr="005F5687" w:rsidRDefault="00351FC0" w:rsidP="00351FC0">
      <w:pPr>
        <w:pStyle w:val="af0"/>
        <w:numPr>
          <w:ilvl w:val="0"/>
          <w:numId w:val="100"/>
        </w:numPr>
        <w:shd w:val="clear" w:color="auto" w:fill="FFFFFF"/>
        <w:tabs>
          <w:tab w:val="left" w:pos="1418"/>
        </w:tabs>
        <w:ind w:left="0" w:firstLine="709"/>
        <w:jc w:val="both"/>
      </w:pPr>
      <w:r w:rsidRPr="005F5687">
        <w:t>Акт КС-14 (при необходимости) в 2 (двух) экземплярах.</w:t>
      </w:r>
    </w:p>
    <w:bookmarkEnd w:id="32"/>
    <w:p w14:paraId="3CB9F311" w14:textId="4AD7FB88"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5F5687">
        <w:rPr>
          <w:bCs/>
        </w:rPr>
        <w:t>В течение 15 (пятнадцати) рабочих дней с даты получения полного</w:t>
      </w:r>
      <w:r w:rsidRPr="00C2118D">
        <w:rPr>
          <w:bCs/>
        </w:rPr>
        <w:t xml:space="preserve"> комплекта документов, указанных в </w:t>
      </w:r>
      <w:r>
        <w:rPr>
          <w:bCs/>
        </w:rPr>
        <w:t>пунктах</w:t>
      </w:r>
      <w:r w:rsidRPr="00C2118D">
        <w:rPr>
          <w:bCs/>
        </w:rPr>
        <w:t xml:space="preserve"> </w:t>
      </w:r>
      <w:r>
        <w:rPr>
          <w:bCs/>
        </w:rPr>
        <w:t>4.1-4.</w:t>
      </w:r>
      <w:r w:rsidR="005F5687">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D5379C3"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w:t>
      </w:r>
      <w:r w:rsidR="005F5687">
        <w:rPr>
          <w:bCs/>
        </w:rPr>
        <w:t>2</w:t>
      </w:r>
      <w:r w:rsidRPr="00C2118D">
        <w:rPr>
          <w:bCs/>
        </w:rPr>
        <w:t xml:space="preserve">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026E588E" w14:textId="7A11C4DF" w:rsidR="00351FC0" w:rsidRPr="005F5687" w:rsidRDefault="00351FC0" w:rsidP="00351FC0">
      <w:pPr>
        <w:pStyle w:val="af0"/>
        <w:numPr>
          <w:ilvl w:val="1"/>
          <w:numId w:val="6"/>
        </w:numPr>
        <w:shd w:val="clear" w:color="auto" w:fill="FFFFFF"/>
        <w:tabs>
          <w:tab w:val="left" w:pos="1134"/>
        </w:tabs>
        <w:ind w:left="0" w:firstLine="709"/>
        <w:jc w:val="both"/>
        <w:rPr>
          <w:bCs/>
        </w:rPr>
      </w:pPr>
      <w:r w:rsidRPr="005F5687">
        <w:rPr>
          <w:bCs/>
          <w:snapToGrid w:val="0"/>
        </w:rPr>
        <w:t>Стоимость Оборудования Заказчика, указанного в Приложении № 1</w:t>
      </w:r>
      <w:r w:rsidR="00DE668A">
        <w:rPr>
          <w:bCs/>
          <w:snapToGrid w:val="0"/>
        </w:rPr>
        <w:t>1</w:t>
      </w:r>
      <w:r w:rsidRPr="005F5687">
        <w:rPr>
          <w:bCs/>
          <w:snapToGrid w:val="0"/>
        </w:rPr>
        <w:t xml:space="preserve"> к Договору, передаваемого Подрядчику, включается </w:t>
      </w:r>
      <w:proofErr w:type="spellStart"/>
      <w:r w:rsidRPr="005F5687">
        <w:rPr>
          <w:bCs/>
          <w:snapToGrid w:val="0"/>
        </w:rPr>
        <w:t>справочно</w:t>
      </w:r>
      <w:proofErr w:type="spellEnd"/>
      <w:r w:rsidRPr="005F5687">
        <w:rPr>
          <w:bCs/>
          <w:snapToGrid w:val="0"/>
        </w:rPr>
        <w:t xml:space="preserve"> в Акты КС-2 по соответствующему Объекту по стоимости, указанной в Акте ОС-15. При этом </w:t>
      </w:r>
      <w:r w:rsidRPr="005F5687">
        <w:rPr>
          <w:bCs/>
        </w:rPr>
        <w:t>стоимость</w:t>
      </w:r>
      <w:r w:rsidRPr="005F5687">
        <w:rPr>
          <w:bCs/>
          <w:snapToGrid w:val="0"/>
        </w:rPr>
        <w:t xml:space="preserve"> Оборудования Заказчика не включается в общую сумму Акта КС-2, подписываемого Сторонами в соответствии с пунктом 4</w:t>
      </w:r>
      <w:r w:rsidR="005F5687">
        <w:rPr>
          <w:bCs/>
          <w:snapToGrid w:val="0"/>
        </w:rPr>
        <w:t>.2</w:t>
      </w:r>
      <w:r w:rsidRPr="005F5687">
        <w:rPr>
          <w:bCs/>
          <w:snapToGrid w:val="0"/>
        </w:rPr>
        <w:t xml:space="preserve"> Договора.</w:t>
      </w:r>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7C7BBB4C" w14:textId="47FBF008"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5F5687">
        <w:rPr>
          <w:bCs/>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w:t>
      </w:r>
      <w:r w:rsidRPr="00C2118D">
        <w:rPr>
          <w:bCs/>
        </w:rPr>
        <w:lastRenderedPageBreak/>
        <w:t>До подписания Сторонами указанного Акта</w:t>
      </w:r>
      <w:r w:rsidR="005F5687">
        <w:rPr>
          <w:bCs/>
        </w:rPr>
        <w:t>,</w:t>
      </w:r>
      <w:r w:rsidRPr="00C2118D">
        <w:rPr>
          <w:bCs/>
        </w:rPr>
        <w:t xml:space="preserve">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4"/>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45F7DEFE" w14:textId="644758B0" w:rsidR="00351FC0" w:rsidRPr="005F5687" w:rsidRDefault="00351FC0" w:rsidP="00351FC0">
      <w:pPr>
        <w:pStyle w:val="af0"/>
        <w:numPr>
          <w:ilvl w:val="1"/>
          <w:numId w:val="6"/>
        </w:numPr>
        <w:shd w:val="clear" w:color="auto" w:fill="FFFFFF"/>
        <w:tabs>
          <w:tab w:val="left" w:pos="1134"/>
        </w:tabs>
        <w:ind w:left="0" w:firstLine="709"/>
        <w:jc w:val="both"/>
        <w:rPr>
          <w:bCs/>
        </w:rPr>
      </w:pPr>
      <w:r w:rsidRPr="005F5687">
        <w:rPr>
          <w:bCs/>
        </w:rPr>
        <w:t xml:space="preserve">Передача Заказчиком Оборудования Заказчика, указанного в Приложении </w:t>
      </w:r>
      <w:r w:rsidRPr="00DE668A">
        <w:rPr>
          <w:bCs/>
        </w:rPr>
        <w:t>№ 1</w:t>
      </w:r>
      <w:r w:rsidR="00DE668A" w:rsidRPr="00DE668A">
        <w:rPr>
          <w:bCs/>
        </w:rPr>
        <w:t>1</w:t>
      </w:r>
      <w:r w:rsidRPr="00DE668A">
        <w:rPr>
          <w:bCs/>
        </w:rPr>
        <w:t xml:space="preserve"> к</w:t>
      </w:r>
      <w:r w:rsidRPr="005F5687">
        <w:rPr>
          <w:bCs/>
        </w:rPr>
        <w:t xml:space="preserve"> Договору, осуществляется без перехода права собственности на данное имущество к Подрядчику.</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63FF5F18" w14:textId="2B00F37E" w:rsidR="00351FC0" w:rsidRPr="005F5687"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w:t>
      </w:r>
      <w:r w:rsidRPr="005F5687">
        <w:rPr>
          <w:bCs/>
        </w:rPr>
        <w:t>отношении каждого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5F5687">
        <w:rPr>
          <w:bCs/>
        </w:rPr>
        <w:t>Цены соответствующего Объекта;</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293F3490" w:rsidR="00351FC0" w:rsidRPr="00C13D47"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w:t>
      </w:r>
      <w:r w:rsidRPr="00C13D47">
        <w:rPr>
          <w:bCs/>
          <w:snapToGrid/>
          <w:sz w:val="24"/>
          <w:szCs w:val="24"/>
        </w:rPr>
        <w:t>осуществляющих строительство;</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на </w:t>
      </w:r>
      <w:r w:rsidRPr="00C2118D">
        <w:rPr>
          <w:bCs/>
          <w:snapToGrid/>
          <w:sz w:val="24"/>
          <w:szCs w:val="24"/>
        </w:rPr>
        <w:lastRenderedPageBreak/>
        <w:t>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77777777"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C13D47">
        <w:rPr>
          <w:bCs/>
        </w:rPr>
        <w:t>оригинал</w:t>
      </w:r>
      <w:r w:rsidRPr="00C13D47">
        <w:rPr>
          <w:rStyle w:val="aa"/>
          <w:bCs/>
        </w:rPr>
        <w:footnoteReference w:id="3"/>
      </w:r>
      <w:r w:rsidRPr="00C13D47">
        <w:rPr>
          <w:bCs/>
        </w:rPr>
        <w:t>).</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371F5D9E"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C13D47">
        <w:rPr>
          <w:bCs/>
        </w:rPr>
        <w:t>по Этапу Работ</w:t>
      </w:r>
      <w:r w:rsidRPr="00C13D47">
        <w:rPr>
          <w:rStyle w:val="aa"/>
          <w:bCs/>
        </w:rPr>
        <w:footnoteReference w:id="4"/>
      </w:r>
      <w:r w:rsidRPr="00C13D47">
        <w:rPr>
          <w:bCs/>
        </w:rPr>
        <w:t xml:space="preserve"> </w:t>
      </w:r>
      <w:r w:rsidR="00C13D47" w:rsidRPr="00C13D47">
        <w:rPr>
          <w:bCs/>
        </w:rPr>
        <w:t>/</w:t>
      </w:r>
      <w:r w:rsidRPr="00C13D47">
        <w:rPr>
          <w:bCs/>
        </w:rPr>
        <w:t>соответствующему Объекту,</w:t>
      </w:r>
      <w:r w:rsidRPr="00C2118D">
        <w:rPr>
          <w:bCs/>
        </w:rPr>
        <w:t xml:space="preserve">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77777777"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14:paraId="266C8354" w14:textId="77777777"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ПАО «</w:t>
      </w:r>
      <w:proofErr w:type="spellStart"/>
      <w:r w:rsidRPr="00E67F75">
        <w:rPr>
          <w:bCs/>
          <w:snapToGrid/>
          <w:sz w:val="24"/>
          <w:szCs w:val="24"/>
        </w:rPr>
        <w:t>РусГидро</w:t>
      </w:r>
      <w:proofErr w:type="spellEnd"/>
      <w:r w:rsidRPr="00E67F75">
        <w:rPr>
          <w:bCs/>
          <w:snapToGrid/>
          <w:sz w:val="24"/>
          <w:szCs w:val="24"/>
        </w:rPr>
        <w:t>»</w:t>
      </w:r>
      <w:r>
        <w:rPr>
          <w:rStyle w:val="aa"/>
          <w:bCs/>
          <w:snapToGrid/>
          <w:sz w:val="24"/>
          <w:szCs w:val="24"/>
        </w:rPr>
        <w:footnoteReference w:id="5"/>
      </w:r>
      <w:r w:rsidRPr="00C2118D">
        <w:rPr>
          <w:bCs/>
          <w:snapToGrid/>
          <w:sz w:val="24"/>
          <w:szCs w:val="24"/>
        </w:rPr>
        <w:t>;</w:t>
      </w:r>
    </w:p>
    <w:p w14:paraId="2BF6F141" w14:textId="77777777" w:rsidR="00351FC0" w:rsidRPr="00E67F75"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6504C0A6"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77777777"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6"/>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7"/>
      </w:r>
      <w:r w:rsidRPr="00EA1878">
        <w:t xml:space="preserve">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50EF0EA2"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sidRPr="00EA0803">
        <w:rPr>
          <w:bCs/>
        </w:rPr>
        <w:t>3.5.</w:t>
      </w:r>
      <w:r w:rsidR="00EA0803" w:rsidRPr="00EA0803">
        <w:rPr>
          <w:bCs/>
        </w:rPr>
        <w:t>3</w:t>
      </w:r>
      <w:r w:rsidRPr="00EA0803">
        <w:rPr>
          <w:bCs/>
        </w:rPr>
        <w:t>, 3.9.2 Д</w:t>
      </w:r>
      <w:bookmarkStart w:id="35" w:name="_GoBack"/>
      <w:bookmarkEnd w:id="35"/>
      <w:r w:rsidRPr="00C2118D">
        <w:rPr>
          <w:bCs/>
        </w:rPr>
        <w:t>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lastRenderedPageBreak/>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8"/>
      </w:r>
      <w:r w:rsidRPr="00C2118D">
        <w:t>;</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33933ECD"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sidR="00C13D47">
        <w:rPr>
          <w:bCs/>
        </w:rPr>
        <w:t>8</w:t>
      </w:r>
      <w:r w:rsidRPr="00C2118D">
        <w:rPr>
          <w:bCs/>
        </w:rPr>
        <w:t xml:space="preserve">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9"/>
      </w:r>
      <w:r w:rsidRPr="00C2118D">
        <w:rPr>
          <w:bCs/>
        </w:rPr>
        <w:t>.</w:t>
      </w:r>
    </w:p>
    <w:p w14:paraId="29B38D42" w14:textId="77777777" w:rsidR="00351FC0" w:rsidRPr="00C13D47" w:rsidRDefault="00351FC0" w:rsidP="00351FC0">
      <w:pPr>
        <w:pStyle w:val="af0"/>
        <w:numPr>
          <w:ilvl w:val="1"/>
          <w:numId w:val="6"/>
        </w:numPr>
        <w:shd w:val="clear" w:color="auto" w:fill="FFFFFF"/>
        <w:tabs>
          <w:tab w:val="left" w:pos="1134"/>
        </w:tabs>
        <w:ind w:left="0" w:firstLine="709"/>
        <w:jc w:val="both"/>
      </w:pPr>
      <w:r w:rsidRPr="00C13D47">
        <w:t xml:space="preserve">В случае нарушения Подрядчиком сроков </w:t>
      </w:r>
      <w:r w:rsidRPr="00C13D47">
        <w:rPr>
          <w:bCs/>
        </w:rPr>
        <w:t xml:space="preserve">заключения договора страхования строительно-монтажных работ, представления Заказчику копии договора страхования, оплаты </w:t>
      </w:r>
      <w:r w:rsidRPr="00C13D47">
        <w:rPr>
          <w:bCs/>
        </w:rPr>
        <w:lastRenderedPageBreak/>
        <w:t xml:space="preserve">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C13D47">
        <w:t xml:space="preserve">Заказчик вправе требовать уплаты Подрядчиком </w:t>
      </w:r>
      <w:r w:rsidRPr="00C13D47">
        <w:rPr>
          <w:color w:val="000000"/>
        </w:rPr>
        <w:t>неустойки</w:t>
      </w:r>
      <w:r w:rsidRPr="00C13D47">
        <w:t xml:space="preserve"> в размере </w:t>
      </w:r>
      <w:r w:rsidRPr="00C13D47">
        <w:rPr>
          <w:color w:val="000000"/>
        </w:rPr>
        <w:t>0,05 (ноль целых пять сотых) % от Цены Договора</w:t>
      </w:r>
      <w:r w:rsidRPr="00C13D47">
        <w:t xml:space="preserve"> за каждый </w:t>
      </w:r>
      <w:r w:rsidRPr="00C13D47">
        <w:rPr>
          <w:color w:val="000000"/>
        </w:rPr>
        <w:t>день просрочки.</w:t>
      </w:r>
      <w:r w:rsidRPr="00C13D47">
        <w:rPr>
          <w:rStyle w:val="aa"/>
          <w:color w:val="000000"/>
        </w:rPr>
        <w:footnoteReference w:id="10"/>
      </w:r>
    </w:p>
    <w:p w14:paraId="683EEFC5" w14:textId="77777777" w:rsidR="00351FC0" w:rsidRPr="00C13D47" w:rsidRDefault="00351FC0" w:rsidP="00351FC0">
      <w:pPr>
        <w:pStyle w:val="af0"/>
        <w:numPr>
          <w:ilvl w:val="1"/>
          <w:numId w:val="6"/>
        </w:numPr>
        <w:shd w:val="clear" w:color="auto" w:fill="FFFFFF"/>
        <w:tabs>
          <w:tab w:val="left" w:pos="1134"/>
        </w:tabs>
        <w:ind w:left="0" w:firstLine="709"/>
        <w:jc w:val="both"/>
        <w:rPr>
          <w:shd w:val="clear" w:color="auto" w:fill="FFFFFF"/>
        </w:rPr>
      </w:pPr>
      <w:r w:rsidRPr="00C13D47">
        <w:t xml:space="preserve">В </w:t>
      </w:r>
      <w:r w:rsidRPr="00C13D47">
        <w:rPr>
          <w:bCs/>
        </w:rPr>
        <w:t>случае,</w:t>
      </w:r>
      <w:r w:rsidRPr="00C13D47">
        <w:t xml:space="preserve"> </w:t>
      </w:r>
      <w:r w:rsidRPr="00C13D47">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14:paraId="51814DC1" w14:textId="77777777" w:rsidR="00351FC0" w:rsidRPr="00C13D47" w:rsidRDefault="00351FC0" w:rsidP="00351FC0">
      <w:pPr>
        <w:pStyle w:val="af0"/>
        <w:numPr>
          <w:ilvl w:val="1"/>
          <w:numId w:val="92"/>
        </w:numPr>
        <w:shd w:val="clear" w:color="auto" w:fill="FFFFFF"/>
        <w:tabs>
          <w:tab w:val="left" w:pos="1134"/>
        </w:tabs>
        <w:ind w:left="0" w:firstLine="709"/>
        <w:jc w:val="both"/>
        <w:rPr>
          <w:shd w:val="clear" w:color="auto" w:fill="FFFFFF"/>
        </w:rPr>
      </w:pPr>
      <w:r w:rsidRPr="00C13D47">
        <w:rPr>
          <w:bCs/>
        </w:rPr>
        <w:t>в размере _________ рублей</w:t>
      </w:r>
      <w:r w:rsidRPr="00C13D47">
        <w:t xml:space="preserve"> </w:t>
      </w:r>
      <w:r w:rsidRPr="00C13D47">
        <w:rPr>
          <w:bCs/>
        </w:rPr>
        <w:t>за каждые ___ % процента показателя, указанного в пункте 1.8.1 Договора</w:t>
      </w:r>
      <w:r w:rsidRPr="00C13D47">
        <w:t xml:space="preserve">; </w:t>
      </w:r>
    </w:p>
    <w:p w14:paraId="6890C23F" w14:textId="77777777" w:rsidR="00351FC0" w:rsidRPr="00C13D47" w:rsidRDefault="00351FC0" w:rsidP="00351FC0">
      <w:pPr>
        <w:pStyle w:val="af0"/>
        <w:numPr>
          <w:ilvl w:val="1"/>
          <w:numId w:val="92"/>
        </w:numPr>
        <w:shd w:val="clear" w:color="auto" w:fill="FFFFFF"/>
        <w:tabs>
          <w:tab w:val="left" w:pos="1134"/>
        </w:tabs>
        <w:ind w:left="0" w:firstLine="709"/>
        <w:jc w:val="both"/>
        <w:rPr>
          <w:shd w:val="clear" w:color="auto" w:fill="FFFFFF"/>
        </w:rPr>
      </w:pPr>
      <w:r w:rsidRPr="00C13D47">
        <w:t xml:space="preserve">неустойку в размере _________ рублей за </w:t>
      </w:r>
      <w:r w:rsidRPr="00C13D47">
        <w:rPr>
          <w:bCs/>
        </w:rPr>
        <w:t>каждые __% показателя, указанного в пункте 1.8.2 Договора.</w:t>
      </w:r>
    </w:p>
    <w:p w14:paraId="1478E2A0" w14:textId="77777777" w:rsidR="00351FC0" w:rsidRPr="00C13D47" w:rsidRDefault="00351FC0" w:rsidP="00351FC0">
      <w:pPr>
        <w:pStyle w:val="af0"/>
        <w:numPr>
          <w:ilvl w:val="1"/>
          <w:numId w:val="6"/>
        </w:numPr>
        <w:shd w:val="clear" w:color="auto" w:fill="FFFFFF"/>
        <w:tabs>
          <w:tab w:val="left" w:pos="1134"/>
        </w:tabs>
        <w:ind w:left="0" w:firstLine="709"/>
        <w:jc w:val="both"/>
        <w:rPr>
          <w:bCs/>
        </w:rPr>
      </w:pPr>
      <w:r w:rsidRPr="00C13D47">
        <w:rPr>
          <w:bCs/>
        </w:rPr>
        <w:t>Срок оплаты неустойки письменно согласовывается Сторонами при приемке Результата работ по Договору.</w:t>
      </w:r>
    </w:p>
    <w:p w14:paraId="7C9AD1A3" w14:textId="77777777" w:rsidR="00351FC0" w:rsidRPr="00C13D47" w:rsidRDefault="00351FC0" w:rsidP="00351FC0">
      <w:pPr>
        <w:pStyle w:val="af0"/>
        <w:numPr>
          <w:ilvl w:val="1"/>
          <w:numId w:val="6"/>
        </w:numPr>
        <w:shd w:val="clear" w:color="auto" w:fill="FFFFFF"/>
        <w:tabs>
          <w:tab w:val="left" w:pos="1134"/>
        </w:tabs>
        <w:ind w:left="0" w:firstLine="709"/>
        <w:jc w:val="both"/>
        <w:rPr>
          <w:bCs/>
        </w:rPr>
      </w:pPr>
      <w:r w:rsidRPr="00C13D4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77777777" w:rsidR="00351FC0" w:rsidRPr="00C13D47" w:rsidRDefault="00351FC0" w:rsidP="00351FC0">
      <w:pPr>
        <w:pStyle w:val="af0"/>
        <w:numPr>
          <w:ilvl w:val="1"/>
          <w:numId w:val="6"/>
        </w:numPr>
        <w:shd w:val="clear" w:color="auto" w:fill="FFFFFF"/>
        <w:tabs>
          <w:tab w:val="left" w:pos="1134"/>
        </w:tabs>
        <w:ind w:left="0" w:firstLine="709"/>
        <w:jc w:val="both"/>
        <w:rPr>
          <w:bCs/>
        </w:rPr>
      </w:pPr>
      <w:r w:rsidRPr="00C13D47">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C13D47">
        <w:rPr>
          <w:sz w:val="20"/>
          <w:szCs w:val="20"/>
          <w:vertAlign w:val="superscript"/>
        </w:rPr>
        <w:footnoteReference w:id="11"/>
      </w:r>
    </w:p>
    <w:p w14:paraId="17796424" w14:textId="77777777" w:rsidR="00351FC0" w:rsidRPr="00C13D47" w:rsidRDefault="00351FC0" w:rsidP="00351FC0">
      <w:pPr>
        <w:pStyle w:val="af0"/>
        <w:numPr>
          <w:ilvl w:val="1"/>
          <w:numId w:val="6"/>
        </w:numPr>
        <w:shd w:val="clear" w:color="auto" w:fill="FFFFFF"/>
        <w:tabs>
          <w:tab w:val="left" w:pos="1134"/>
        </w:tabs>
        <w:ind w:left="0" w:firstLine="709"/>
        <w:jc w:val="both"/>
      </w:pPr>
      <w:r w:rsidRPr="00C13D47">
        <w:t>Предусмотренный пунктами 7.11 и 7.12 Договора ущерб Заказчика компенсируется Подрядчиком в полной сумме сверх неустойки.</w:t>
      </w:r>
    </w:p>
    <w:p w14:paraId="27036CC8" w14:textId="6F340951" w:rsidR="00351FC0" w:rsidRPr="00C13D47" w:rsidRDefault="00351FC0" w:rsidP="00351FC0">
      <w:pPr>
        <w:pStyle w:val="af0"/>
        <w:numPr>
          <w:ilvl w:val="1"/>
          <w:numId w:val="6"/>
        </w:numPr>
        <w:shd w:val="clear" w:color="auto" w:fill="FFFFFF"/>
        <w:tabs>
          <w:tab w:val="left" w:pos="1134"/>
        </w:tabs>
        <w:ind w:left="0" w:firstLine="709"/>
        <w:jc w:val="both"/>
        <w:rPr>
          <w:bCs/>
        </w:rPr>
      </w:pPr>
      <w:r w:rsidRPr="00C13D47">
        <w:rPr>
          <w:bCs/>
        </w:rPr>
        <w:t xml:space="preserve">Подрядчик несет ответственность за сохранность и целевое использование полученных от Заказчика Оборудования, перечень которого указан в Приложении № </w:t>
      </w:r>
      <w:r w:rsidRPr="00DE668A">
        <w:rPr>
          <w:bCs/>
        </w:rPr>
        <w:t>1</w:t>
      </w:r>
      <w:r w:rsidR="00DE668A" w:rsidRPr="00DE668A">
        <w:rPr>
          <w:bCs/>
        </w:rPr>
        <w:t>1</w:t>
      </w:r>
      <w:r w:rsidRPr="00C13D47">
        <w:rPr>
          <w:bCs/>
        </w:rPr>
        <w:t xml:space="preserve"> к Договору.</w:t>
      </w:r>
    </w:p>
    <w:p w14:paraId="4970F4DF" w14:textId="6761E819"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 xml:space="preserve">Приложение </w:t>
      </w:r>
      <w:r w:rsidRPr="00DE668A">
        <w:t>№ 1</w:t>
      </w:r>
      <w:r w:rsidR="00DE668A" w:rsidRPr="00DE668A">
        <w:t>3</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0F50A965"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 xml:space="preserve">Приложение </w:t>
      </w:r>
      <w:r w:rsidRPr="00DE668A">
        <w:t>№ 1</w:t>
      </w:r>
      <w:r w:rsidR="00DE668A" w:rsidRPr="00DE668A">
        <w:t>3</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61780A6E"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6"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C13D47" w:rsidRPr="00C13D47">
        <w:rPr>
          <w:bCs/>
          <w:sz w:val="24"/>
          <w:szCs w:val="24"/>
        </w:rPr>
        <w:t>60</w:t>
      </w:r>
      <w:r w:rsidRPr="00C13D47">
        <w:rPr>
          <w:sz w:val="24"/>
          <w:szCs w:val="24"/>
        </w:rPr>
        <w:t xml:space="preserve"> </w:t>
      </w:r>
      <w:r w:rsidRPr="00C13D47">
        <w:rPr>
          <w:bCs/>
          <w:sz w:val="24"/>
          <w:szCs w:val="24"/>
        </w:rPr>
        <w:t>(</w:t>
      </w:r>
      <w:r w:rsidR="00C13D47" w:rsidRPr="00C13D47">
        <w:rPr>
          <w:bCs/>
          <w:sz w:val="24"/>
          <w:szCs w:val="24"/>
        </w:rPr>
        <w:t>шестьдесят</w:t>
      </w:r>
      <w:r w:rsidRPr="00C13D47">
        <w:rPr>
          <w:bCs/>
          <w:sz w:val="24"/>
          <w:szCs w:val="24"/>
        </w:rPr>
        <w:t>)</w:t>
      </w:r>
      <w:r w:rsidRPr="00C13D47">
        <w:rPr>
          <w:sz w:val="24"/>
          <w:szCs w:val="24"/>
        </w:rPr>
        <w:t xml:space="preserve"> месяцев</w:t>
      </w:r>
      <w:r w:rsidRPr="00C13D47">
        <w:rPr>
          <w:bCs/>
          <w:sz w:val="24"/>
          <w:szCs w:val="24"/>
        </w:rPr>
        <w:t xml:space="preserve"> и начинает течь с даты подписания Сторонами А</w:t>
      </w:r>
      <w:r w:rsidRPr="00C13D47">
        <w:rPr>
          <w:sz w:val="24"/>
          <w:szCs w:val="24"/>
        </w:rPr>
        <w:t>кта КС-11</w:t>
      </w:r>
      <w:r w:rsidR="00C13D47" w:rsidRPr="00C13D47">
        <w:rPr>
          <w:sz w:val="24"/>
          <w:szCs w:val="24"/>
        </w:rPr>
        <w:t>,</w:t>
      </w:r>
      <w:r w:rsidRPr="00C13D47">
        <w:rPr>
          <w:bCs/>
          <w:sz w:val="24"/>
          <w:szCs w:val="24"/>
        </w:rPr>
        <w:t xml:space="preserve"> </w:t>
      </w:r>
      <w:bookmarkEnd w:id="36"/>
      <w:r w:rsidRPr="00C13D4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C13D47">
        <w:rPr>
          <w:bCs/>
        </w:rPr>
        <w:t>сохранение Гарантированных показателей,</w:t>
      </w:r>
      <w:r w:rsidRPr="00C2118D">
        <w:rPr>
          <w:bCs/>
        </w:rPr>
        <w:t xml:space="preserve">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7"/>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8" w:name="OLE_LINK5"/>
      <w:bookmarkStart w:id="39"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8"/>
      <w:bookmarkEnd w:id="39"/>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w:t>
      </w:r>
      <w:r w:rsidRPr="00C2118D">
        <w:rPr>
          <w:bCs/>
        </w:rPr>
        <w:lastRenderedPageBreak/>
        <w:t xml:space="preserve">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 xml:space="preserve">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w:t>
      </w:r>
      <w:r w:rsidRPr="00C2118D">
        <w:rPr>
          <w:bCs/>
        </w:rPr>
        <w:lastRenderedPageBreak/>
        <w:t>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40"/>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w:t>
      </w:r>
      <w:r w:rsidRPr="00C2118D">
        <w:rPr>
          <w:bCs/>
        </w:rPr>
        <w:lastRenderedPageBreak/>
        <w:t>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1"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1"/>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2"/>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w:t>
      </w:r>
      <w:r w:rsidRPr="00C2118D">
        <w:rPr>
          <w:bCs/>
        </w:rPr>
        <w:lastRenderedPageBreak/>
        <w:t xml:space="preserve">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w:t>
      </w:r>
      <w:r w:rsidRPr="00382819">
        <w:rPr>
          <w:bCs/>
        </w:rPr>
        <w:lastRenderedPageBreak/>
        <w:t>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3"/>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4"/>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5"/>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6"/>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7"/>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8"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8"/>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1290E56E" w:rsidR="00351FC0" w:rsidRPr="00C13D47"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C13D47">
        <w:t>, осуществляющих строительство;</w:t>
      </w:r>
    </w:p>
    <w:p w14:paraId="3E0C278A" w14:textId="2DE9423C"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w:t>
      </w:r>
      <w:r w:rsidRPr="00C13D47">
        <w:t>специалистов по организации строительства, сведения</w:t>
      </w:r>
      <w:r w:rsidRPr="00C2118D">
        <w:t xml:space="preserve">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Pr="00C2118D">
        <w:rPr>
          <w:rStyle w:val="aa"/>
        </w:rPr>
        <w:footnoteReference w:id="12"/>
      </w:r>
      <w:r w:rsidRPr="00C2118D">
        <w:t>;</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в том числе по вопросам, влияющим на сроки, стоимость и качество Работ, полностью ознакомлен </w:t>
      </w:r>
      <w:r w:rsidRPr="00C2118D">
        <w:lastRenderedPageBreak/>
        <w:t>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w:t>
      </w:r>
      <w:r w:rsidRPr="00C2118D">
        <w:lastRenderedPageBreak/>
        <w:t>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867293">
        <w:t>Оборудования Заказчика,</w:t>
      </w:r>
      <w:r w:rsidRPr="00C2118D">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10F7CA6C" w:rsidR="00351FC0" w:rsidRPr="00867293" w:rsidRDefault="00351FC0" w:rsidP="00351FC0">
      <w:pPr>
        <w:pStyle w:val="af0"/>
        <w:numPr>
          <w:ilvl w:val="0"/>
          <w:numId w:val="86"/>
        </w:numPr>
        <w:tabs>
          <w:tab w:val="left" w:pos="1134"/>
        </w:tabs>
        <w:ind w:left="0" w:right="23" w:firstLine="709"/>
        <w:jc w:val="both"/>
      </w:pPr>
      <w:r w:rsidRPr="00867293">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6DE3BDB" w14:textId="77777777" w:rsidR="00351FC0" w:rsidRPr="00867293" w:rsidRDefault="00351FC0" w:rsidP="00351FC0">
      <w:pPr>
        <w:pStyle w:val="af0"/>
        <w:numPr>
          <w:ilvl w:val="0"/>
          <w:numId w:val="86"/>
        </w:numPr>
        <w:tabs>
          <w:tab w:val="left" w:pos="1134"/>
        </w:tabs>
        <w:ind w:left="0" w:right="23" w:firstLine="709"/>
        <w:jc w:val="both"/>
      </w:pPr>
      <w:r w:rsidRPr="00867293">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867293">
        <w:rPr>
          <w:rStyle w:val="aa"/>
        </w:rPr>
        <w:footnoteReference w:id="13"/>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w:t>
      </w:r>
      <w:r w:rsidRPr="00084CDF">
        <w:t>пунктом 2.4.2 Договора</w:t>
      </w:r>
      <w:r w:rsidRPr="00C2118D">
        <w:t>;</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14:paraId="5F9237DC" w14:textId="77777777" w:rsidR="00351FC0" w:rsidRPr="00BB5C92"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BB5C92">
        <w:rPr>
          <w:bCs/>
        </w:rPr>
        <w:t>Оборудование Заказчика;</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w:t>
      </w:r>
      <w:r w:rsidRPr="00C2118D">
        <w:lastRenderedPageBreak/>
        <w:t>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9E37272"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BB5C92">
        <w:rPr>
          <w:bCs/>
        </w:rPr>
        <w:t>Амурской области</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4CA59E6F"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r w:rsidRPr="00867293">
        <w:t xml:space="preserve">В соответствии с пунктом 2 статьи 425 ГК РФ, условия Договора применяются к отношениям Сторон, возникшим с </w:t>
      </w:r>
      <w:r w:rsidR="00867293" w:rsidRPr="00867293">
        <w:t>даты, следующей за датой заключения Договора</w:t>
      </w:r>
      <w:r w:rsidRPr="00867293">
        <w:t>.</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9"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9"/>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50"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50"/>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1"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lastRenderedPageBreak/>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1"/>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7777777"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14:paraId="5CB7B717" w14:textId="6E7208E6"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867293">
        <w:rPr>
          <w:bCs/>
        </w:rPr>
        <w:t>, места (помещения) для складирования Материально-технических ресурсов</w:t>
      </w:r>
      <w:r w:rsidR="00867293" w:rsidRPr="00867293">
        <w:rPr>
          <w:bCs/>
        </w:rPr>
        <w:t>,</w:t>
      </w:r>
      <w:r w:rsidRPr="00867293">
        <w:rPr>
          <w:bCs/>
        </w:rPr>
        <w:t xml:space="preserve"> Оборудования Заказчика;</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14:paraId="642F81D5" w14:textId="48E91CD7"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867293">
        <w:rPr>
          <w:bCs/>
          <w:snapToGrid w:val="0"/>
        </w:rPr>
        <w:t>8</w:t>
      </w:r>
      <w:r w:rsidRPr="00C2118D">
        <w:rPr>
          <w:bCs/>
          <w:snapToGrid w:val="0"/>
        </w:rPr>
        <w:t xml:space="preserve"> – Форма Акта освидетельствования выполненных работ;</w:t>
      </w:r>
    </w:p>
    <w:p w14:paraId="0D94B900" w14:textId="4E3D4759" w:rsidR="00351FC0" w:rsidRPr="00C2118D" w:rsidRDefault="00351FC0" w:rsidP="00351FC0">
      <w:pPr>
        <w:pStyle w:val="af0"/>
        <w:shd w:val="clear" w:color="auto" w:fill="FFFFFF"/>
        <w:ind w:left="0"/>
        <w:jc w:val="both"/>
        <w:rPr>
          <w:bCs/>
        </w:rPr>
      </w:pPr>
      <w:r w:rsidRPr="00867293">
        <w:rPr>
          <w:bCs/>
        </w:rPr>
        <w:t xml:space="preserve">Приложение № </w:t>
      </w:r>
      <w:r w:rsidR="00867293" w:rsidRPr="00867293">
        <w:rPr>
          <w:bCs/>
        </w:rPr>
        <w:t>9</w:t>
      </w:r>
      <w:r w:rsidRPr="00867293">
        <w:rPr>
          <w:bCs/>
        </w:rPr>
        <w:t xml:space="preserve"> – Требования к страховой компании и существенные условия договора страхования;</w:t>
      </w:r>
      <w:r w:rsidRPr="00C2118D">
        <w:rPr>
          <w:bCs/>
        </w:rPr>
        <w:t xml:space="preserve"> </w:t>
      </w:r>
    </w:p>
    <w:p w14:paraId="1D89E8B4" w14:textId="065A2294" w:rsidR="00351FC0" w:rsidRPr="00F66D40" w:rsidRDefault="00351FC0" w:rsidP="00351FC0">
      <w:pPr>
        <w:pStyle w:val="af0"/>
        <w:shd w:val="clear" w:color="auto" w:fill="FFFFFF"/>
        <w:ind w:left="0"/>
        <w:jc w:val="both"/>
        <w:rPr>
          <w:bCs/>
          <w:snapToGrid w:val="0"/>
        </w:rPr>
      </w:pPr>
      <w:r w:rsidRPr="00C2118D">
        <w:rPr>
          <w:bCs/>
          <w:snapToGrid w:val="0"/>
        </w:rPr>
        <w:t>Приложение № 1</w:t>
      </w:r>
      <w:r w:rsidR="00867293">
        <w:rPr>
          <w:bCs/>
          <w:snapToGrid w:val="0"/>
        </w:rPr>
        <w:t>0</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14:paraId="05F10698" w14:textId="3605DC6C" w:rsidR="00351FC0" w:rsidRPr="00867293" w:rsidRDefault="00351FC0" w:rsidP="00351FC0">
      <w:pPr>
        <w:pStyle w:val="af0"/>
        <w:shd w:val="clear" w:color="auto" w:fill="FFFFFF"/>
        <w:ind w:left="0"/>
        <w:jc w:val="both"/>
        <w:rPr>
          <w:bCs/>
          <w:snapToGrid w:val="0"/>
        </w:rPr>
      </w:pPr>
      <w:r w:rsidRPr="00867293">
        <w:rPr>
          <w:bCs/>
          <w:snapToGrid w:val="0"/>
        </w:rPr>
        <w:t>Приложение № 1</w:t>
      </w:r>
      <w:r w:rsidR="00867293" w:rsidRPr="00867293">
        <w:rPr>
          <w:bCs/>
          <w:snapToGrid w:val="0"/>
        </w:rPr>
        <w:t>1</w:t>
      </w:r>
      <w:r w:rsidRPr="00867293">
        <w:rPr>
          <w:bCs/>
          <w:snapToGrid w:val="0"/>
        </w:rPr>
        <w:t xml:space="preserve"> – Перечень Оборудования Заказчика;</w:t>
      </w:r>
    </w:p>
    <w:p w14:paraId="0A96B67C" w14:textId="7921024A" w:rsidR="00351FC0" w:rsidRPr="00867293" w:rsidRDefault="00351FC0" w:rsidP="00351FC0">
      <w:pPr>
        <w:pStyle w:val="af0"/>
        <w:shd w:val="clear" w:color="auto" w:fill="FFFFFF"/>
        <w:ind w:left="0"/>
        <w:jc w:val="both"/>
        <w:rPr>
          <w:bCs/>
          <w:snapToGrid w:val="0"/>
        </w:rPr>
      </w:pPr>
      <w:r w:rsidRPr="00867293">
        <w:rPr>
          <w:bCs/>
          <w:snapToGrid w:val="0"/>
        </w:rPr>
        <w:t>Приложение № 1</w:t>
      </w:r>
      <w:r w:rsidR="00867293" w:rsidRPr="00867293">
        <w:rPr>
          <w:bCs/>
          <w:snapToGrid w:val="0"/>
        </w:rPr>
        <w:t>2</w:t>
      </w:r>
      <w:r w:rsidRPr="00867293">
        <w:rPr>
          <w:bCs/>
          <w:snapToGrid w:val="0"/>
        </w:rPr>
        <w:t xml:space="preserve"> – Порядок передачи и учета Оборудования Заказчика;</w:t>
      </w:r>
    </w:p>
    <w:p w14:paraId="52E36E8A" w14:textId="301F0F0A" w:rsidR="00351FC0" w:rsidRDefault="00351FC0" w:rsidP="00351FC0">
      <w:pPr>
        <w:pStyle w:val="af0"/>
        <w:shd w:val="clear" w:color="auto" w:fill="FFFFFF"/>
        <w:ind w:left="0"/>
        <w:jc w:val="both"/>
        <w:rPr>
          <w:bCs/>
        </w:rPr>
      </w:pPr>
      <w:r w:rsidRPr="00867293">
        <w:rPr>
          <w:bCs/>
        </w:rPr>
        <w:t>Приложение № 1</w:t>
      </w:r>
      <w:r w:rsidR="00867293" w:rsidRPr="00867293">
        <w:rPr>
          <w:bCs/>
        </w:rPr>
        <w:t>3</w:t>
      </w:r>
      <w:r w:rsidRPr="00867293">
        <w:rPr>
          <w:bCs/>
        </w:rPr>
        <w:t xml:space="preserve"> – Регламент взаимодействия в ходе исполнения процессов управления проектом.</w:t>
      </w:r>
    </w:p>
    <w:p w14:paraId="7A148683" w14:textId="77777777" w:rsidR="00351FC0" w:rsidRDefault="00351FC0"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084CDF">
        <w:tc>
          <w:tcPr>
            <w:tcW w:w="4928" w:type="dxa"/>
            <w:gridSpan w:val="2"/>
          </w:tcPr>
          <w:p w14:paraId="3334F095" w14:textId="77777777" w:rsidR="00351FC0" w:rsidRPr="002C099E" w:rsidRDefault="00351FC0" w:rsidP="00AF5334">
            <w:pPr>
              <w:spacing w:line="240" w:lineRule="auto"/>
              <w:ind w:firstLine="0"/>
              <w:rPr>
                <w:sz w:val="24"/>
                <w:szCs w:val="24"/>
              </w:rPr>
            </w:pPr>
            <w:r w:rsidRPr="002C099E">
              <w:rPr>
                <w:sz w:val="24"/>
                <w:szCs w:val="24"/>
              </w:rPr>
              <w:t>ЗАКАЗЧИК:</w:t>
            </w:r>
          </w:p>
        </w:tc>
        <w:tc>
          <w:tcPr>
            <w:tcW w:w="4962" w:type="dxa"/>
            <w:gridSpan w:val="2"/>
          </w:tcPr>
          <w:p w14:paraId="10FE4984" w14:textId="77777777" w:rsidR="00351FC0" w:rsidRPr="002C099E" w:rsidRDefault="00351FC0" w:rsidP="00AF5334">
            <w:pPr>
              <w:spacing w:line="240" w:lineRule="auto"/>
              <w:ind w:firstLine="0"/>
              <w:rPr>
                <w:sz w:val="24"/>
                <w:szCs w:val="24"/>
              </w:rPr>
            </w:pPr>
            <w:r w:rsidRPr="002C099E">
              <w:rPr>
                <w:sz w:val="24"/>
                <w:szCs w:val="24"/>
              </w:rPr>
              <w:t>ПОДРЯДЧИК:</w:t>
            </w:r>
          </w:p>
        </w:tc>
      </w:tr>
      <w:tr w:rsidR="00351FC0" w:rsidRPr="00A73EC7" w14:paraId="7A385169" w14:textId="77777777" w:rsidTr="00084CDF">
        <w:tc>
          <w:tcPr>
            <w:tcW w:w="4928" w:type="dxa"/>
            <w:gridSpan w:val="2"/>
            <w:shd w:val="clear" w:color="auto" w:fill="FFFFFF" w:themeFill="background1"/>
          </w:tcPr>
          <w:p w14:paraId="53DD8071" w14:textId="77777777" w:rsidR="00351FC0" w:rsidRPr="00084CDF" w:rsidRDefault="00351FC0" w:rsidP="00AF5334">
            <w:pPr>
              <w:spacing w:line="240" w:lineRule="auto"/>
              <w:ind w:firstLine="0"/>
              <w:jc w:val="left"/>
              <w:rPr>
                <w:sz w:val="24"/>
                <w:szCs w:val="24"/>
              </w:rPr>
            </w:pPr>
          </w:p>
          <w:p w14:paraId="73954A16" w14:textId="77777777" w:rsidR="00351FC0" w:rsidRPr="00084CDF" w:rsidRDefault="00351FC0" w:rsidP="00AF5334">
            <w:pPr>
              <w:spacing w:line="240" w:lineRule="auto"/>
              <w:ind w:firstLine="0"/>
              <w:jc w:val="left"/>
              <w:rPr>
                <w:b/>
                <w:sz w:val="24"/>
                <w:szCs w:val="24"/>
              </w:rPr>
            </w:pPr>
            <w:r w:rsidRPr="00084CDF">
              <w:rPr>
                <w:b/>
                <w:sz w:val="24"/>
                <w:szCs w:val="24"/>
              </w:rPr>
              <w:lastRenderedPageBreak/>
              <w:t>Акционерное общество</w:t>
            </w:r>
          </w:p>
          <w:p w14:paraId="4148226E" w14:textId="77777777" w:rsidR="00351FC0" w:rsidRPr="00084CDF" w:rsidRDefault="00351FC0" w:rsidP="00AF5334">
            <w:pPr>
              <w:spacing w:line="240" w:lineRule="auto"/>
              <w:ind w:firstLine="0"/>
              <w:jc w:val="left"/>
              <w:rPr>
                <w:b/>
                <w:sz w:val="24"/>
                <w:szCs w:val="24"/>
              </w:rPr>
            </w:pPr>
            <w:r w:rsidRPr="00084CDF">
              <w:rPr>
                <w:b/>
                <w:sz w:val="24"/>
                <w:szCs w:val="24"/>
              </w:rPr>
              <w:t>«Дальневосточная распределительная сетевая компания» (АО «ДРСК»)</w:t>
            </w:r>
          </w:p>
          <w:p w14:paraId="075DBA4B" w14:textId="77777777" w:rsidR="00351FC0" w:rsidRPr="00084CDF" w:rsidRDefault="00351FC0" w:rsidP="00AF5334">
            <w:pPr>
              <w:spacing w:line="240" w:lineRule="auto"/>
              <w:ind w:firstLine="0"/>
              <w:jc w:val="left"/>
              <w:rPr>
                <w:sz w:val="24"/>
                <w:szCs w:val="24"/>
              </w:rPr>
            </w:pPr>
          </w:p>
          <w:p w14:paraId="31C08B0A" w14:textId="77777777" w:rsidR="00351FC0" w:rsidRPr="00084CDF" w:rsidRDefault="00351FC0" w:rsidP="00AF5334">
            <w:pPr>
              <w:spacing w:line="240" w:lineRule="auto"/>
              <w:ind w:firstLine="0"/>
              <w:rPr>
                <w:color w:val="000000"/>
                <w:sz w:val="24"/>
                <w:szCs w:val="24"/>
              </w:rPr>
            </w:pPr>
            <w:r w:rsidRPr="00084CDF">
              <w:rPr>
                <w:color w:val="000000"/>
                <w:sz w:val="24"/>
                <w:szCs w:val="24"/>
              </w:rPr>
              <w:t>Юридический адрес и почтовый адрес:</w:t>
            </w:r>
          </w:p>
          <w:p w14:paraId="42A2D686" w14:textId="77777777" w:rsidR="00351FC0" w:rsidRPr="00084CDF" w:rsidRDefault="00351FC0" w:rsidP="00AF5334">
            <w:pPr>
              <w:spacing w:line="240" w:lineRule="auto"/>
              <w:ind w:firstLine="0"/>
              <w:rPr>
                <w:bCs/>
                <w:color w:val="000000"/>
                <w:sz w:val="24"/>
                <w:szCs w:val="24"/>
              </w:rPr>
            </w:pPr>
            <w:r w:rsidRPr="00084CDF">
              <w:rPr>
                <w:bCs/>
                <w:color w:val="000000"/>
                <w:sz w:val="24"/>
                <w:szCs w:val="24"/>
              </w:rPr>
              <w:t xml:space="preserve">675000, Российская Федерация, Амурская область, г. Благовещенск,  </w:t>
            </w:r>
          </w:p>
          <w:p w14:paraId="7C0CAEFD" w14:textId="77777777" w:rsidR="00351FC0" w:rsidRPr="00084CDF" w:rsidRDefault="00351FC0" w:rsidP="00AF5334">
            <w:pPr>
              <w:spacing w:line="240" w:lineRule="auto"/>
              <w:ind w:firstLine="0"/>
              <w:rPr>
                <w:bCs/>
                <w:color w:val="000000"/>
                <w:sz w:val="24"/>
                <w:szCs w:val="24"/>
              </w:rPr>
            </w:pPr>
            <w:r w:rsidRPr="00084CDF">
              <w:rPr>
                <w:bCs/>
                <w:color w:val="000000"/>
                <w:sz w:val="24"/>
                <w:szCs w:val="24"/>
              </w:rPr>
              <w:t xml:space="preserve"> ул. Шевченко, д.28. </w:t>
            </w:r>
          </w:p>
          <w:p w14:paraId="0DA217B9" w14:textId="46CBE300" w:rsidR="00351FC0" w:rsidRPr="00084CDF" w:rsidRDefault="00351FC0" w:rsidP="00AF5334">
            <w:pPr>
              <w:spacing w:line="240" w:lineRule="auto"/>
              <w:ind w:firstLine="0"/>
              <w:rPr>
                <w:sz w:val="24"/>
                <w:szCs w:val="24"/>
              </w:rPr>
            </w:pPr>
            <w:r w:rsidRPr="00084CDF">
              <w:rPr>
                <w:sz w:val="24"/>
                <w:szCs w:val="24"/>
              </w:rPr>
              <w:t>ИНН 2801108200   КПП 280150001</w:t>
            </w:r>
          </w:p>
          <w:p w14:paraId="1E74D8C5" w14:textId="77777777" w:rsidR="00351FC0" w:rsidRPr="00084CDF" w:rsidRDefault="00351FC0" w:rsidP="00AF5334">
            <w:pPr>
              <w:spacing w:line="240" w:lineRule="auto"/>
              <w:ind w:firstLine="0"/>
              <w:rPr>
                <w:sz w:val="24"/>
                <w:szCs w:val="24"/>
              </w:rPr>
            </w:pPr>
            <w:r w:rsidRPr="00084CDF">
              <w:rPr>
                <w:sz w:val="24"/>
                <w:szCs w:val="24"/>
              </w:rPr>
              <w:t>ОКТМО 10701000001</w:t>
            </w:r>
          </w:p>
          <w:p w14:paraId="03ACB8C4" w14:textId="77777777" w:rsidR="00351FC0" w:rsidRPr="00084CDF" w:rsidRDefault="00351FC0" w:rsidP="00AF5334">
            <w:pPr>
              <w:spacing w:line="240" w:lineRule="auto"/>
              <w:ind w:firstLine="0"/>
              <w:rPr>
                <w:sz w:val="24"/>
                <w:szCs w:val="24"/>
              </w:rPr>
            </w:pPr>
            <w:r w:rsidRPr="00084CDF">
              <w:rPr>
                <w:sz w:val="24"/>
                <w:szCs w:val="24"/>
              </w:rPr>
              <w:t>ОГРН 1052800111308</w:t>
            </w:r>
          </w:p>
          <w:p w14:paraId="1438D75A" w14:textId="77777777" w:rsidR="00351FC0" w:rsidRPr="00084CDF" w:rsidRDefault="00351FC0" w:rsidP="00AF5334">
            <w:pPr>
              <w:spacing w:line="240" w:lineRule="auto"/>
              <w:ind w:firstLine="0"/>
              <w:rPr>
                <w:b/>
                <w:sz w:val="24"/>
                <w:szCs w:val="24"/>
                <w:u w:val="single"/>
              </w:rPr>
            </w:pPr>
          </w:p>
          <w:p w14:paraId="63AA483F" w14:textId="77777777" w:rsidR="00351FC0" w:rsidRPr="00084CDF" w:rsidRDefault="00351FC0" w:rsidP="00AF5334">
            <w:pPr>
              <w:spacing w:line="240" w:lineRule="auto"/>
              <w:ind w:firstLine="0"/>
              <w:rPr>
                <w:sz w:val="24"/>
                <w:szCs w:val="24"/>
              </w:rPr>
            </w:pPr>
            <w:r w:rsidRPr="00084CDF">
              <w:rPr>
                <w:sz w:val="24"/>
                <w:szCs w:val="24"/>
              </w:rPr>
              <w:t>Платежные реквизиты:</w:t>
            </w:r>
          </w:p>
          <w:p w14:paraId="16A28DB4" w14:textId="77777777" w:rsidR="00351FC0" w:rsidRPr="00084CDF" w:rsidRDefault="00351FC0" w:rsidP="00AF5334">
            <w:pPr>
              <w:spacing w:line="240" w:lineRule="auto"/>
              <w:ind w:firstLine="0"/>
              <w:rPr>
                <w:sz w:val="24"/>
                <w:szCs w:val="24"/>
              </w:rPr>
            </w:pPr>
            <w:r w:rsidRPr="00084CDF">
              <w:rPr>
                <w:sz w:val="24"/>
                <w:szCs w:val="24"/>
              </w:rPr>
              <w:t xml:space="preserve">Расчетный счет № 40702810003010113258 </w:t>
            </w:r>
          </w:p>
          <w:p w14:paraId="7522ECAF" w14:textId="77777777" w:rsidR="00351FC0" w:rsidRPr="00084CDF" w:rsidRDefault="00351FC0" w:rsidP="00AF5334">
            <w:pPr>
              <w:spacing w:line="240" w:lineRule="auto"/>
              <w:ind w:firstLine="0"/>
              <w:rPr>
                <w:sz w:val="24"/>
                <w:szCs w:val="24"/>
              </w:rPr>
            </w:pPr>
            <w:r w:rsidRPr="00084CDF">
              <w:rPr>
                <w:sz w:val="24"/>
                <w:szCs w:val="24"/>
              </w:rPr>
              <w:t>Банк: Дальневосточный банк ПАО Сбербанк г. Хабаровск</w:t>
            </w:r>
          </w:p>
          <w:p w14:paraId="57DEDB8D" w14:textId="77777777" w:rsidR="00351FC0" w:rsidRPr="00084CDF" w:rsidRDefault="00351FC0" w:rsidP="00AF5334">
            <w:pPr>
              <w:spacing w:line="240" w:lineRule="auto"/>
              <w:ind w:firstLine="0"/>
              <w:rPr>
                <w:sz w:val="24"/>
                <w:szCs w:val="24"/>
              </w:rPr>
            </w:pPr>
            <w:r w:rsidRPr="00084CDF">
              <w:rPr>
                <w:sz w:val="24"/>
                <w:szCs w:val="24"/>
              </w:rPr>
              <w:t>Кор. счет   № 30101810600000000608</w:t>
            </w:r>
          </w:p>
          <w:p w14:paraId="1B99924E" w14:textId="7E8D3BDD" w:rsidR="00351FC0" w:rsidRPr="00084CDF" w:rsidRDefault="00351FC0" w:rsidP="00AF5334">
            <w:pPr>
              <w:spacing w:line="240" w:lineRule="auto"/>
              <w:ind w:firstLine="0"/>
              <w:rPr>
                <w:sz w:val="24"/>
                <w:szCs w:val="24"/>
              </w:rPr>
            </w:pPr>
            <w:r w:rsidRPr="00084CDF">
              <w:rPr>
                <w:sz w:val="24"/>
                <w:szCs w:val="24"/>
              </w:rPr>
              <w:t>БИК 040813608</w:t>
            </w:r>
          </w:p>
          <w:p w14:paraId="6D8E8B42" w14:textId="34E2941F" w:rsidR="00351FC0" w:rsidRPr="00084CDF" w:rsidRDefault="00351FC0" w:rsidP="00AF5334">
            <w:pPr>
              <w:spacing w:line="240" w:lineRule="auto"/>
              <w:ind w:firstLine="0"/>
              <w:rPr>
                <w:sz w:val="24"/>
                <w:szCs w:val="24"/>
              </w:rPr>
            </w:pPr>
            <w:r w:rsidRPr="00084CDF">
              <w:rPr>
                <w:sz w:val="24"/>
                <w:szCs w:val="24"/>
              </w:rPr>
              <w:t>ИНН 7707083893</w:t>
            </w:r>
          </w:p>
          <w:p w14:paraId="1081436A" w14:textId="77777777" w:rsidR="00351FC0" w:rsidRPr="00084CDF" w:rsidRDefault="00351FC0" w:rsidP="00AF5334">
            <w:pPr>
              <w:spacing w:line="240" w:lineRule="auto"/>
              <w:ind w:firstLine="0"/>
              <w:rPr>
                <w:sz w:val="24"/>
                <w:szCs w:val="24"/>
              </w:rPr>
            </w:pPr>
            <w:r w:rsidRPr="00084CDF">
              <w:rPr>
                <w:sz w:val="24"/>
                <w:szCs w:val="24"/>
              </w:rPr>
              <w:t>ОГРН   1027700132195</w:t>
            </w:r>
          </w:p>
          <w:p w14:paraId="4A03E44B" w14:textId="77777777" w:rsidR="00351FC0" w:rsidRPr="00084CDF" w:rsidRDefault="00351FC0" w:rsidP="00AF5334">
            <w:pPr>
              <w:spacing w:line="240" w:lineRule="auto"/>
              <w:ind w:firstLine="0"/>
              <w:rPr>
                <w:sz w:val="24"/>
                <w:szCs w:val="24"/>
              </w:rPr>
            </w:pPr>
          </w:p>
          <w:p w14:paraId="1259E039" w14:textId="77777777" w:rsidR="00351FC0" w:rsidRPr="00084CDF" w:rsidRDefault="00351FC0" w:rsidP="00AF5334">
            <w:pPr>
              <w:spacing w:line="240" w:lineRule="auto"/>
              <w:ind w:firstLine="0"/>
              <w:rPr>
                <w:sz w:val="24"/>
                <w:szCs w:val="24"/>
              </w:rPr>
            </w:pPr>
          </w:p>
          <w:p w14:paraId="1CFBAF6B" w14:textId="77777777" w:rsidR="00351FC0" w:rsidRPr="00084CDF" w:rsidRDefault="00351FC0" w:rsidP="00AF5334">
            <w:pPr>
              <w:spacing w:line="240" w:lineRule="auto"/>
              <w:ind w:firstLine="0"/>
              <w:jc w:val="left"/>
              <w:rPr>
                <w:sz w:val="24"/>
                <w:szCs w:val="24"/>
              </w:rPr>
            </w:pPr>
            <w:r w:rsidRPr="00084CDF">
              <w:rPr>
                <w:sz w:val="24"/>
                <w:szCs w:val="24"/>
              </w:rPr>
              <w:t>_________________________________</w:t>
            </w:r>
          </w:p>
          <w:p w14:paraId="7E8564FF" w14:textId="77777777" w:rsidR="00351FC0" w:rsidRPr="00084CDF" w:rsidRDefault="00351FC0" w:rsidP="00AF5334">
            <w:pPr>
              <w:spacing w:line="240" w:lineRule="auto"/>
              <w:ind w:firstLine="0"/>
              <w:jc w:val="left"/>
              <w:rPr>
                <w:sz w:val="24"/>
                <w:szCs w:val="24"/>
              </w:rPr>
            </w:pPr>
            <w:r w:rsidRPr="00084CDF">
              <w:rPr>
                <w:sz w:val="24"/>
                <w:szCs w:val="24"/>
              </w:rPr>
              <w:t>(номер телефона)</w:t>
            </w:r>
          </w:p>
          <w:p w14:paraId="5E8095A1" w14:textId="77777777" w:rsidR="00351FC0" w:rsidRPr="00084CDF" w:rsidRDefault="00351FC0" w:rsidP="00AF5334">
            <w:pPr>
              <w:spacing w:line="240" w:lineRule="auto"/>
              <w:ind w:firstLine="0"/>
              <w:jc w:val="left"/>
              <w:rPr>
                <w:sz w:val="24"/>
                <w:szCs w:val="24"/>
              </w:rPr>
            </w:pPr>
            <w:r w:rsidRPr="00084CDF">
              <w:rPr>
                <w:sz w:val="24"/>
                <w:szCs w:val="24"/>
              </w:rPr>
              <w:t>_________________________________</w:t>
            </w:r>
          </w:p>
          <w:p w14:paraId="05F9193C" w14:textId="77777777" w:rsidR="00351FC0" w:rsidRPr="00084CDF" w:rsidRDefault="00351FC0" w:rsidP="00AF5334">
            <w:pPr>
              <w:spacing w:line="240" w:lineRule="auto"/>
              <w:ind w:firstLine="0"/>
              <w:jc w:val="left"/>
              <w:rPr>
                <w:sz w:val="24"/>
                <w:szCs w:val="24"/>
              </w:rPr>
            </w:pPr>
            <w:r w:rsidRPr="00084CDF">
              <w:rPr>
                <w:sz w:val="24"/>
                <w:szCs w:val="24"/>
              </w:rPr>
              <w:t>(номер факса)</w:t>
            </w:r>
          </w:p>
          <w:p w14:paraId="4049BACF" w14:textId="77777777" w:rsidR="00351FC0" w:rsidRPr="00084CDF" w:rsidRDefault="00351FC0" w:rsidP="00AF5334">
            <w:pPr>
              <w:spacing w:line="240" w:lineRule="auto"/>
              <w:ind w:firstLine="0"/>
              <w:jc w:val="left"/>
              <w:rPr>
                <w:sz w:val="24"/>
                <w:szCs w:val="24"/>
              </w:rPr>
            </w:pPr>
          </w:p>
        </w:tc>
        <w:tc>
          <w:tcPr>
            <w:tcW w:w="4962" w:type="dxa"/>
            <w:gridSpan w:val="2"/>
            <w:shd w:val="clear" w:color="auto" w:fill="FFFFFF" w:themeFill="background1"/>
          </w:tcPr>
          <w:p w14:paraId="679070E3" w14:textId="77777777" w:rsidR="00351FC0" w:rsidRPr="002C099E" w:rsidRDefault="00351FC0" w:rsidP="00AF5334">
            <w:pPr>
              <w:spacing w:line="240" w:lineRule="auto"/>
              <w:ind w:firstLine="0"/>
              <w:rPr>
                <w:sz w:val="24"/>
                <w:szCs w:val="24"/>
              </w:rPr>
            </w:pPr>
          </w:p>
          <w:p w14:paraId="2B479E91" w14:textId="77777777" w:rsidR="00351FC0" w:rsidRPr="002C099E" w:rsidRDefault="00351FC0" w:rsidP="00AF5334">
            <w:pPr>
              <w:spacing w:line="240" w:lineRule="auto"/>
              <w:ind w:firstLine="0"/>
              <w:rPr>
                <w:sz w:val="24"/>
                <w:szCs w:val="24"/>
              </w:rPr>
            </w:pPr>
          </w:p>
          <w:p w14:paraId="759ADBF1" w14:textId="77777777" w:rsidR="00351FC0" w:rsidRPr="002C099E" w:rsidRDefault="00351FC0" w:rsidP="00AF5334">
            <w:pPr>
              <w:spacing w:line="240" w:lineRule="auto"/>
              <w:ind w:firstLine="0"/>
              <w:rPr>
                <w:sz w:val="24"/>
                <w:szCs w:val="24"/>
              </w:rPr>
            </w:pPr>
            <w:r w:rsidRPr="002C099E">
              <w:rPr>
                <w:sz w:val="24"/>
                <w:szCs w:val="24"/>
              </w:rPr>
              <w:t>_________________________________</w:t>
            </w:r>
          </w:p>
          <w:p w14:paraId="50F4A064" w14:textId="77777777" w:rsidR="00351FC0" w:rsidRPr="002C099E" w:rsidRDefault="00351FC0" w:rsidP="00AF5334">
            <w:pPr>
              <w:spacing w:line="240" w:lineRule="auto"/>
              <w:ind w:firstLine="0"/>
              <w:rPr>
                <w:sz w:val="24"/>
                <w:szCs w:val="24"/>
              </w:rPr>
            </w:pPr>
            <w:r w:rsidRPr="002C099E">
              <w:rPr>
                <w:sz w:val="24"/>
                <w:szCs w:val="24"/>
              </w:rPr>
              <w:t>(наименование юридического лица)</w:t>
            </w:r>
          </w:p>
          <w:p w14:paraId="53B9EF46" w14:textId="77777777" w:rsidR="00351FC0" w:rsidRPr="002C099E" w:rsidRDefault="00351FC0" w:rsidP="00AF5334">
            <w:pPr>
              <w:spacing w:line="240" w:lineRule="auto"/>
              <w:ind w:firstLine="0"/>
              <w:rPr>
                <w:sz w:val="24"/>
                <w:szCs w:val="24"/>
              </w:rPr>
            </w:pPr>
          </w:p>
          <w:p w14:paraId="1F1D2D31" w14:textId="77777777" w:rsidR="00351FC0" w:rsidRPr="002C099E" w:rsidRDefault="00351FC0" w:rsidP="00AF5334">
            <w:pPr>
              <w:spacing w:line="240" w:lineRule="auto"/>
              <w:ind w:firstLine="0"/>
              <w:rPr>
                <w:sz w:val="24"/>
                <w:szCs w:val="24"/>
              </w:rPr>
            </w:pPr>
            <w:r w:rsidRPr="002C099E">
              <w:rPr>
                <w:sz w:val="24"/>
                <w:szCs w:val="24"/>
              </w:rPr>
              <w:t>Место нахождения:</w:t>
            </w:r>
          </w:p>
          <w:p w14:paraId="3D5B85B2" w14:textId="77777777" w:rsidR="00351FC0" w:rsidRPr="002C099E" w:rsidRDefault="00351FC0" w:rsidP="00AF5334">
            <w:pPr>
              <w:spacing w:line="240" w:lineRule="auto"/>
              <w:ind w:firstLine="0"/>
              <w:rPr>
                <w:sz w:val="24"/>
                <w:szCs w:val="24"/>
              </w:rPr>
            </w:pPr>
            <w:r w:rsidRPr="002C099E">
              <w:rPr>
                <w:sz w:val="24"/>
                <w:szCs w:val="24"/>
              </w:rPr>
              <w:t>_________________________________</w:t>
            </w:r>
          </w:p>
          <w:p w14:paraId="7B24CFC8" w14:textId="77777777" w:rsidR="00351FC0" w:rsidRPr="002C099E" w:rsidRDefault="00351FC0" w:rsidP="00AF5334">
            <w:pPr>
              <w:spacing w:line="240" w:lineRule="auto"/>
              <w:ind w:firstLine="0"/>
              <w:rPr>
                <w:sz w:val="24"/>
                <w:szCs w:val="24"/>
              </w:rPr>
            </w:pPr>
          </w:p>
          <w:p w14:paraId="4E442EDB" w14:textId="77777777" w:rsidR="00351FC0" w:rsidRPr="002C099E" w:rsidRDefault="00351FC0" w:rsidP="00AF5334">
            <w:pPr>
              <w:spacing w:line="240" w:lineRule="auto"/>
              <w:ind w:firstLine="0"/>
              <w:rPr>
                <w:sz w:val="24"/>
                <w:szCs w:val="24"/>
              </w:rPr>
            </w:pPr>
          </w:p>
          <w:p w14:paraId="28C6637F" w14:textId="77777777" w:rsidR="00351FC0" w:rsidRPr="002C099E" w:rsidRDefault="00351FC0" w:rsidP="00AF5334">
            <w:pPr>
              <w:spacing w:line="240" w:lineRule="auto"/>
              <w:ind w:firstLine="0"/>
              <w:rPr>
                <w:sz w:val="24"/>
                <w:szCs w:val="24"/>
              </w:rPr>
            </w:pPr>
          </w:p>
          <w:p w14:paraId="5DE3D41B" w14:textId="77777777" w:rsidR="00351FC0" w:rsidRPr="002C099E" w:rsidRDefault="00351FC0" w:rsidP="00AF5334">
            <w:pPr>
              <w:spacing w:line="240" w:lineRule="auto"/>
              <w:ind w:firstLine="0"/>
              <w:rPr>
                <w:sz w:val="24"/>
                <w:szCs w:val="24"/>
              </w:rPr>
            </w:pPr>
            <w:r w:rsidRPr="002C099E">
              <w:rPr>
                <w:sz w:val="24"/>
                <w:szCs w:val="24"/>
              </w:rPr>
              <w:t>Почтовый адрес:</w:t>
            </w:r>
          </w:p>
          <w:p w14:paraId="084CE8E7" w14:textId="77777777" w:rsidR="00351FC0" w:rsidRPr="002C099E" w:rsidRDefault="00351FC0" w:rsidP="00AF5334">
            <w:pPr>
              <w:spacing w:line="240" w:lineRule="auto"/>
              <w:ind w:firstLine="0"/>
              <w:rPr>
                <w:sz w:val="24"/>
                <w:szCs w:val="24"/>
              </w:rPr>
            </w:pPr>
            <w:r w:rsidRPr="002C099E">
              <w:rPr>
                <w:sz w:val="24"/>
                <w:szCs w:val="24"/>
              </w:rPr>
              <w:t>_________________________________</w:t>
            </w:r>
          </w:p>
          <w:p w14:paraId="098F9846" w14:textId="77777777" w:rsidR="00351FC0" w:rsidRPr="002C099E" w:rsidRDefault="00351FC0" w:rsidP="00AF5334">
            <w:pPr>
              <w:spacing w:line="240" w:lineRule="auto"/>
              <w:ind w:firstLine="0"/>
              <w:rPr>
                <w:sz w:val="24"/>
                <w:szCs w:val="24"/>
              </w:rPr>
            </w:pPr>
            <w:r w:rsidRPr="002C099E">
              <w:rPr>
                <w:sz w:val="24"/>
                <w:szCs w:val="24"/>
              </w:rPr>
              <w:t>ОГРН ___________________________</w:t>
            </w:r>
          </w:p>
          <w:p w14:paraId="64D16B4D" w14:textId="77777777" w:rsidR="00351FC0" w:rsidRPr="002C099E" w:rsidRDefault="00351FC0" w:rsidP="00AF5334">
            <w:pPr>
              <w:spacing w:line="240" w:lineRule="auto"/>
              <w:ind w:firstLine="0"/>
              <w:rPr>
                <w:sz w:val="24"/>
                <w:szCs w:val="24"/>
              </w:rPr>
            </w:pPr>
            <w:r w:rsidRPr="002C099E">
              <w:rPr>
                <w:sz w:val="24"/>
                <w:szCs w:val="24"/>
              </w:rPr>
              <w:t>ИНН ____________ / КПП___________</w:t>
            </w:r>
          </w:p>
          <w:p w14:paraId="510E59D0" w14:textId="77777777" w:rsidR="00351FC0" w:rsidRPr="002C099E" w:rsidRDefault="00351FC0" w:rsidP="00AF5334">
            <w:pPr>
              <w:spacing w:line="240" w:lineRule="auto"/>
              <w:ind w:firstLine="0"/>
              <w:rPr>
                <w:sz w:val="24"/>
                <w:szCs w:val="24"/>
              </w:rPr>
            </w:pPr>
            <w:r w:rsidRPr="002C099E">
              <w:rPr>
                <w:sz w:val="24"/>
                <w:szCs w:val="24"/>
              </w:rPr>
              <w:t>_________________________________</w:t>
            </w:r>
          </w:p>
          <w:p w14:paraId="2E986F88" w14:textId="77777777" w:rsidR="00351FC0" w:rsidRPr="002C099E" w:rsidRDefault="00351FC0" w:rsidP="00AF5334">
            <w:pPr>
              <w:spacing w:line="240" w:lineRule="auto"/>
              <w:ind w:firstLine="0"/>
              <w:rPr>
                <w:sz w:val="24"/>
                <w:szCs w:val="24"/>
              </w:rPr>
            </w:pPr>
            <w:r w:rsidRPr="002C099E">
              <w:rPr>
                <w:sz w:val="24"/>
                <w:szCs w:val="24"/>
              </w:rPr>
              <w:t>(номер расчетного счета)</w:t>
            </w:r>
          </w:p>
          <w:p w14:paraId="28FB8E9F" w14:textId="77777777" w:rsidR="00351FC0" w:rsidRPr="002C099E" w:rsidRDefault="00351FC0" w:rsidP="00AF5334">
            <w:pPr>
              <w:spacing w:line="240" w:lineRule="auto"/>
              <w:ind w:firstLine="0"/>
              <w:rPr>
                <w:sz w:val="24"/>
                <w:szCs w:val="24"/>
              </w:rPr>
            </w:pPr>
            <w:r w:rsidRPr="002C099E">
              <w:rPr>
                <w:sz w:val="24"/>
                <w:szCs w:val="24"/>
              </w:rPr>
              <w:t>_________________________________</w:t>
            </w:r>
          </w:p>
          <w:p w14:paraId="559B37E9" w14:textId="77777777" w:rsidR="00351FC0" w:rsidRPr="002C099E" w:rsidRDefault="00351FC0" w:rsidP="00AF5334">
            <w:pPr>
              <w:spacing w:line="240" w:lineRule="auto"/>
              <w:ind w:firstLine="0"/>
              <w:rPr>
                <w:sz w:val="24"/>
                <w:szCs w:val="24"/>
              </w:rPr>
            </w:pPr>
            <w:r w:rsidRPr="002C099E">
              <w:rPr>
                <w:sz w:val="24"/>
                <w:szCs w:val="24"/>
              </w:rPr>
              <w:t>(наименование банка, в котором</w:t>
            </w:r>
          </w:p>
          <w:p w14:paraId="3EBCD0CB" w14:textId="77777777" w:rsidR="00351FC0" w:rsidRPr="002C099E" w:rsidRDefault="00351FC0" w:rsidP="00AF5334">
            <w:pPr>
              <w:spacing w:line="240" w:lineRule="auto"/>
              <w:ind w:firstLine="0"/>
              <w:rPr>
                <w:sz w:val="24"/>
                <w:szCs w:val="24"/>
              </w:rPr>
            </w:pPr>
            <w:r w:rsidRPr="002C099E">
              <w:rPr>
                <w:sz w:val="24"/>
                <w:szCs w:val="24"/>
              </w:rPr>
              <w:t>открыт расчетный счет)</w:t>
            </w:r>
          </w:p>
          <w:p w14:paraId="6CA2CBD8" w14:textId="77777777" w:rsidR="00351FC0" w:rsidRPr="002C099E" w:rsidRDefault="00351FC0" w:rsidP="00AF5334">
            <w:pPr>
              <w:spacing w:line="240" w:lineRule="auto"/>
              <w:ind w:firstLine="0"/>
              <w:rPr>
                <w:sz w:val="24"/>
                <w:szCs w:val="24"/>
              </w:rPr>
            </w:pPr>
            <w:r w:rsidRPr="002C099E">
              <w:rPr>
                <w:sz w:val="24"/>
                <w:szCs w:val="24"/>
              </w:rPr>
              <w:t>_________________________________</w:t>
            </w:r>
          </w:p>
          <w:p w14:paraId="3C72FDFA" w14:textId="77777777" w:rsidR="00351FC0" w:rsidRPr="002C099E" w:rsidRDefault="00351FC0" w:rsidP="00AF5334">
            <w:pPr>
              <w:spacing w:line="240" w:lineRule="auto"/>
              <w:ind w:firstLine="0"/>
              <w:rPr>
                <w:sz w:val="24"/>
                <w:szCs w:val="24"/>
              </w:rPr>
            </w:pPr>
            <w:r w:rsidRPr="002C099E">
              <w:rPr>
                <w:sz w:val="24"/>
                <w:szCs w:val="24"/>
              </w:rPr>
              <w:t>(номер корреспондентского счета банка)</w:t>
            </w:r>
          </w:p>
          <w:p w14:paraId="228637DD" w14:textId="77777777" w:rsidR="00351FC0" w:rsidRPr="002C099E" w:rsidRDefault="00351FC0" w:rsidP="00AF5334">
            <w:pPr>
              <w:spacing w:line="240" w:lineRule="auto"/>
              <w:ind w:firstLine="0"/>
              <w:rPr>
                <w:sz w:val="24"/>
                <w:szCs w:val="24"/>
              </w:rPr>
            </w:pPr>
            <w:r w:rsidRPr="002C099E">
              <w:rPr>
                <w:sz w:val="24"/>
                <w:szCs w:val="24"/>
              </w:rPr>
              <w:t>_________________________________</w:t>
            </w:r>
          </w:p>
          <w:p w14:paraId="1219DD2C" w14:textId="77777777" w:rsidR="00351FC0" w:rsidRPr="002C099E" w:rsidRDefault="00351FC0" w:rsidP="00AF5334">
            <w:pPr>
              <w:spacing w:line="240" w:lineRule="auto"/>
              <w:ind w:firstLine="0"/>
              <w:rPr>
                <w:sz w:val="24"/>
                <w:szCs w:val="24"/>
              </w:rPr>
            </w:pPr>
            <w:r w:rsidRPr="002C099E">
              <w:rPr>
                <w:sz w:val="24"/>
                <w:szCs w:val="24"/>
              </w:rPr>
              <w:t>(БИК банка)</w:t>
            </w:r>
          </w:p>
          <w:p w14:paraId="0546AA31" w14:textId="77777777" w:rsidR="00351FC0" w:rsidRPr="002C099E" w:rsidRDefault="00351FC0" w:rsidP="00AF5334">
            <w:pPr>
              <w:spacing w:line="240" w:lineRule="auto"/>
              <w:ind w:firstLine="0"/>
              <w:rPr>
                <w:sz w:val="24"/>
                <w:szCs w:val="24"/>
              </w:rPr>
            </w:pPr>
            <w:r w:rsidRPr="002C099E">
              <w:rPr>
                <w:sz w:val="24"/>
                <w:szCs w:val="24"/>
              </w:rPr>
              <w:t>_________________________________</w:t>
            </w:r>
          </w:p>
          <w:p w14:paraId="02FBDF0A" w14:textId="77777777" w:rsidR="00351FC0" w:rsidRPr="002C099E" w:rsidRDefault="00351FC0" w:rsidP="00AF5334">
            <w:pPr>
              <w:spacing w:line="240" w:lineRule="auto"/>
              <w:ind w:firstLine="0"/>
              <w:rPr>
                <w:sz w:val="24"/>
                <w:szCs w:val="24"/>
              </w:rPr>
            </w:pPr>
            <w:r w:rsidRPr="002C099E">
              <w:rPr>
                <w:sz w:val="24"/>
                <w:szCs w:val="24"/>
              </w:rPr>
              <w:t>(номер телефона)</w:t>
            </w:r>
          </w:p>
          <w:p w14:paraId="13A82FD1" w14:textId="77777777" w:rsidR="00351FC0" w:rsidRPr="002C099E" w:rsidRDefault="00351FC0" w:rsidP="00AF5334">
            <w:pPr>
              <w:spacing w:line="240" w:lineRule="auto"/>
              <w:ind w:firstLine="0"/>
              <w:rPr>
                <w:sz w:val="24"/>
                <w:szCs w:val="24"/>
              </w:rPr>
            </w:pPr>
            <w:r w:rsidRPr="002C099E">
              <w:rPr>
                <w:sz w:val="24"/>
                <w:szCs w:val="24"/>
              </w:rPr>
              <w:t>_________________________________</w:t>
            </w:r>
          </w:p>
          <w:p w14:paraId="363F2CB6" w14:textId="77777777" w:rsidR="00351FC0" w:rsidRPr="00C2118D" w:rsidRDefault="00351FC0" w:rsidP="00AF5334">
            <w:pPr>
              <w:spacing w:line="240" w:lineRule="auto"/>
              <w:ind w:firstLine="0"/>
              <w:rPr>
                <w:sz w:val="24"/>
                <w:szCs w:val="24"/>
              </w:rPr>
            </w:pPr>
            <w:r w:rsidRPr="002C099E">
              <w:rPr>
                <w:sz w:val="24"/>
                <w:szCs w:val="24"/>
              </w:rPr>
              <w:t>(номер факса)</w:t>
            </w:r>
          </w:p>
          <w:p w14:paraId="30A30D0C" w14:textId="77777777" w:rsidR="00351FC0" w:rsidRPr="00C2118D" w:rsidRDefault="00351FC0" w:rsidP="00AF5334">
            <w:pPr>
              <w:spacing w:line="240" w:lineRule="auto"/>
              <w:ind w:firstLine="0"/>
              <w:rPr>
                <w:sz w:val="24"/>
                <w:szCs w:val="24"/>
              </w:rPr>
            </w:pPr>
          </w:p>
        </w:tc>
      </w:tr>
      <w:tr w:rsidR="00351FC0" w:rsidRPr="0016193C" w14:paraId="27F8F58E" w14:textId="77777777" w:rsidTr="00AF5334">
        <w:tblPrEx>
          <w:tblLook w:val="0000" w:firstRow="0" w:lastRow="0" w:firstColumn="0" w:lastColumn="0" w:noHBand="0" w:noVBand="0"/>
        </w:tblPrEx>
        <w:trPr>
          <w:gridAfter w:val="1"/>
          <w:wAfter w:w="319" w:type="dxa"/>
        </w:trPr>
        <w:tc>
          <w:tcPr>
            <w:tcW w:w="4785" w:type="dxa"/>
          </w:tcPr>
          <w:p w14:paraId="5D9810FE" w14:textId="77777777" w:rsidR="00351FC0" w:rsidRPr="00084CDF" w:rsidRDefault="00351FC0" w:rsidP="00AF5334">
            <w:pPr>
              <w:spacing w:line="240" w:lineRule="auto"/>
              <w:ind w:firstLine="0"/>
              <w:jc w:val="left"/>
              <w:rPr>
                <w:sz w:val="24"/>
                <w:szCs w:val="24"/>
              </w:rPr>
            </w:pPr>
          </w:p>
          <w:p w14:paraId="2DD0D730" w14:textId="77777777" w:rsidR="00351FC0" w:rsidRPr="00084CDF" w:rsidRDefault="00351FC0" w:rsidP="00AF5334">
            <w:pPr>
              <w:spacing w:line="240" w:lineRule="auto"/>
              <w:ind w:firstLine="0"/>
              <w:jc w:val="left"/>
              <w:rPr>
                <w:sz w:val="24"/>
                <w:szCs w:val="24"/>
              </w:rPr>
            </w:pPr>
            <w:r w:rsidRPr="00084CDF">
              <w:rPr>
                <w:sz w:val="24"/>
                <w:szCs w:val="24"/>
              </w:rPr>
              <w:t xml:space="preserve">_______________ / _______________ </w:t>
            </w:r>
          </w:p>
          <w:p w14:paraId="3FDC0A07" w14:textId="77777777" w:rsidR="00351FC0" w:rsidRPr="00084CDF" w:rsidRDefault="00351FC0" w:rsidP="00AF5334">
            <w:pPr>
              <w:spacing w:line="240" w:lineRule="auto"/>
              <w:ind w:firstLine="0"/>
              <w:jc w:val="left"/>
              <w:rPr>
                <w:sz w:val="24"/>
                <w:szCs w:val="24"/>
              </w:rPr>
            </w:pPr>
          </w:p>
        </w:tc>
        <w:tc>
          <w:tcPr>
            <w:tcW w:w="4786" w:type="dxa"/>
            <w:gridSpan w:val="2"/>
          </w:tcPr>
          <w:p w14:paraId="77799438" w14:textId="77777777" w:rsidR="00351FC0" w:rsidRPr="00084CDF" w:rsidRDefault="00351FC0" w:rsidP="00AF5334">
            <w:pPr>
              <w:spacing w:line="240" w:lineRule="auto"/>
              <w:ind w:firstLine="0"/>
              <w:jc w:val="left"/>
              <w:rPr>
                <w:sz w:val="24"/>
                <w:szCs w:val="24"/>
              </w:rPr>
            </w:pPr>
          </w:p>
          <w:p w14:paraId="0E3814D8" w14:textId="77777777" w:rsidR="00351FC0" w:rsidRPr="00084CDF" w:rsidRDefault="00351FC0" w:rsidP="00AF5334">
            <w:pPr>
              <w:spacing w:line="240" w:lineRule="auto"/>
              <w:ind w:firstLine="0"/>
              <w:jc w:val="left"/>
              <w:rPr>
                <w:sz w:val="24"/>
                <w:szCs w:val="24"/>
              </w:rPr>
            </w:pPr>
            <w:r w:rsidRPr="00084CDF">
              <w:rPr>
                <w:sz w:val="24"/>
                <w:szCs w:val="24"/>
              </w:rPr>
              <w:t xml:space="preserve">_______________ / _______________ </w:t>
            </w:r>
          </w:p>
          <w:p w14:paraId="1884568C" w14:textId="77777777" w:rsidR="00351FC0" w:rsidRPr="00084CDF" w:rsidRDefault="00351FC0" w:rsidP="00AF5334">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footerReference w:type="default" r:id="rId13"/>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AF5334">
        <w:tc>
          <w:tcPr>
            <w:tcW w:w="4785" w:type="dxa"/>
          </w:tcPr>
          <w:p w14:paraId="05AAE234" w14:textId="77777777" w:rsidR="00351FC0" w:rsidRPr="001A7726" w:rsidRDefault="00351FC0" w:rsidP="00AF5334">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AF5334">
            <w:pPr>
              <w:spacing w:line="240" w:lineRule="auto"/>
              <w:ind w:firstLine="0"/>
              <w:rPr>
                <w:b/>
                <w:sz w:val="24"/>
              </w:rPr>
            </w:pPr>
            <w:r w:rsidRPr="001A7726">
              <w:rPr>
                <w:b/>
                <w:sz w:val="24"/>
              </w:rPr>
              <w:t>Подрядчик:</w:t>
            </w:r>
          </w:p>
        </w:tc>
      </w:tr>
      <w:tr w:rsidR="00351FC0" w:rsidRPr="00F43F0D" w14:paraId="5F6E37F9" w14:textId="77777777" w:rsidTr="00AF5334">
        <w:tc>
          <w:tcPr>
            <w:tcW w:w="4785" w:type="dxa"/>
          </w:tcPr>
          <w:p w14:paraId="33278FFF" w14:textId="77777777" w:rsidR="00351FC0" w:rsidRPr="00F43F0D" w:rsidRDefault="00351FC0" w:rsidP="00AF5334">
            <w:pPr>
              <w:spacing w:line="240" w:lineRule="auto"/>
              <w:ind w:firstLine="0"/>
              <w:rPr>
                <w:sz w:val="22"/>
                <w:szCs w:val="22"/>
              </w:rPr>
            </w:pPr>
          </w:p>
          <w:p w14:paraId="0FCBFCF6" w14:textId="77777777" w:rsidR="00351FC0" w:rsidRPr="00F43F0D" w:rsidRDefault="00351FC0" w:rsidP="00AF5334">
            <w:pPr>
              <w:spacing w:line="240" w:lineRule="auto"/>
              <w:ind w:firstLine="0"/>
              <w:rPr>
                <w:sz w:val="22"/>
                <w:szCs w:val="22"/>
              </w:rPr>
            </w:pPr>
          </w:p>
          <w:p w14:paraId="1FB41C3F"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AF5334">
            <w:pPr>
              <w:spacing w:line="240" w:lineRule="auto"/>
              <w:ind w:firstLine="0"/>
              <w:rPr>
                <w:sz w:val="22"/>
                <w:szCs w:val="22"/>
              </w:rPr>
            </w:pPr>
          </w:p>
        </w:tc>
        <w:tc>
          <w:tcPr>
            <w:tcW w:w="4786" w:type="dxa"/>
          </w:tcPr>
          <w:p w14:paraId="7E7F5B57" w14:textId="77777777" w:rsidR="00351FC0" w:rsidRPr="00F43F0D" w:rsidRDefault="00351FC0" w:rsidP="00AF5334">
            <w:pPr>
              <w:spacing w:line="240" w:lineRule="auto"/>
              <w:ind w:firstLine="0"/>
              <w:rPr>
                <w:sz w:val="22"/>
                <w:szCs w:val="22"/>
              </w:rPr>
            </w:pPr>
          </w:p>
          <w:p w14:paraId="76E00A32" w14:textId="77777777" w:rsidR="00351FC0" w:rsidRPr="00F43F0D" w:rsidRDefault="00351FC0" w:rsidP="00AF5334">
            <w:pPr>
              <w:spacing w:line="240" w:lineRule="auto"/>
              <w:ind w:firstLine="0"/>
              <w:rPr>
                <w:sz w:val="22"/>
                <w:szCs w:val="22"/>
              </w:rPr>
            </w:pPr>
          </w:p>
          <w:p w14:paraId="0BF40818"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AF5334">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717"/>
        <w:gridCol w:w="3970"/>
      </w:tblGrid>
      <w:tr w:rsidR="00351FC0" w:rsidRPr="0086301D" w14:paraId="51DB686D" w14:textId="77777777" w:rsidTr="00BB5C9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AF5334">
            <w:pPr>
              <w:spacing w:line="240" w:lineRule="auto"/>
              <w:ind w:firstLine="0"/>
              <w:jc w:val="center"/>
              <w:rPr>
                <w:sz w:val="24"/>
                <w:szCs w:val="24"/>
              </w:rPr>
            </w:pPr>
            <w:r w:rsidRPr="0086301D">
              <w:rPr>
                <w:sz w:val="24"/>
                <w:szCs w:val="24"/>
              </w:rPr>
              <w:t>№ п/п</w:t>
            </w:r>
          </w:p>
        </w:tc>
        <w:tc>
          <w:tcPr>
            <w:tcW w:w="47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AF5334">
            <w:pPr>
              <w:spacing w:line="240" w:lineRule="auto"/>
              <w:ind w:firstLine="0"/>
              <w:jc w:val="center"/>
              <w:rPr>
                <w:sz w:val="24"/>
                <w:szCs w:val="24"/>
              </w:rPr>
            </w:pPr>
            <w:r w:rsidRPr="0086301D">
              <w:rPr>
                <w:sz w:val="24"/>
                <w:szCs w:val="24"/>
              </w:rPr>
              <w:t>Наименование Объекта</w:t>
            </w:r>
          </w:p>
        </w:tc>
        <w:tc>
          <w:tcPr>
            <w:tcW w:w="3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AF5334">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AF5334">
            <w:pPr>
              <w:spacing w:line="240" w:lineRule="auto"/>
              <w:ind w:firstLine="0"/>
              <w:jc w:val="center"/>
              <w:rPr>
                <w:sz w:val="24"/>
                <w:szCs w:val="24"/>
              </w:rPr>
            </w:pPr>
            <w:r w:rsidRPr="0086301D">
              <w:rPr>
                <w:sz w:val="24"/>
                <w:szCs w:val="24"/>
              </w:rPr>
              <w:t>(основные средства) в составе Объекта</w:t>
            </w:r>
          </w:p>
        </w:tc>
      </w:tr>
      <w:tr w:rsidR="00BB5C92" w:rsidRPr="0086301D" w14:paraId="08A09748" w14:textId="77777777" w:rsidTr="00BB5C9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BB5C92" w:rsidRPr="0086301D" w:rsidRDefault="00BB5C92" w:rsidP="00BB5C92">
            <w:pPr>
              <w:spacing w:line="240" w:lineRule="auto"/>
              <w:ind w:firstLine="0"/>
              <w:jc w:val="center"/>
              <w:rPr>
                <w:sz w:val="24"/>
                <w:szCs w:val="24"/>
              </w:rPr>
            </w:pPr>
            <w:r w:rsidRPr="0086301D">
              <w:rPr>
                <w:sz w:val="24"/>
                <w:szCs w:val="24"/>
              </w:rPr>
              <w:t>1</w:t>
            </w:r>
          </w:p>
        </w:tc>
        <w:tc>
          <w:tcPr>
            <w:tcW w:w="47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C857F4" w:rsidR="00BB5C92" w:rsidRPr="00BB5C92" w:rsidRDefault="00BB5C92" w:rsidP="00BB5C92">
            <w:pPr>
              <w:spacing w:line="240" w:lineRule="auto"/>
              <w:ind w:firstLine="0"/>
              <w:jc w:val="center"/>
              <w:rPr>
                <w:bCs/>
                <w:sz w:val="24"/>
                <w:szCs w:val="24"/>
              </w:rPr>
            </w:pPr>
            <w:r w:rsidRPr="00BB5C92">
              <w:rPr>
                <w:sz w:val="24"/>
                <w:szCs w:val="24"/>
              </w:rPr>
              <w:t>Реконструкция фидеров 1,2 и 3</w:t>
            </w:r>
            <w:r w:rsidRPr="00BB5C92">
              <w:rPr>
                <w:sz w:val="24"/>
                <w:szCs w:val="24"/>
                <w:lang w:eastAsia="ar-SA"/>
              </w:rPr>
              <w:t xml:space="preserve"> от ТП 310</w:t>
            </w:r>
          </w:p>
        </w:tc>
        <w:tc>
          <w:tcPr>
            <w:tcW w:w="3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6C19D7B8" w:rsidR="00BB5C92" w:rsidRPr="00BB5C92" w:rsidRDefault="00BB5C92" w:rsidP="00BB5C92">
            <w:pPr>
              <w:tabs>
                <w:tab w:val="left" w:pos="1050"/>
                <w:tab w:val="center" w:pos="2135"/>
              </w:tabs>
              <w:ind w:firstLine="0"/>
              <w:jc w:val="center"/>
              <w:rPr>
                <w:sz w:val="24"/>
                <w:szCs w:val="24"/>
              </w:rPr>
            </w:pPr>
            <w:r w:rsidRPr="00BB5C92">
              <w:rPr>
                <w:sz w:val="24"/>
                <w:szCs w:val="24"/>
              </w:rPr>
              <w:t xml:space="preserve">Ф-1, Ф-2, Ф-3 от </w:t>
            </w:r>
            <w:r w:rsidRPr="00BB5C92">
              <w:rPr>
                <w:sz w:val="24"/>
                <w:szCs w:val="24"/>
              </w:rPr>
              <w:tab/>
              <w:t>ТП 310;</w:t>
            </w:r>
            <w:r>
              <w:rPr>
                <w:sz w:val="24"/>
                <w:szCs w:val="24"/>
              </w:rPr>
              <w:t xml:space="preserve"> </w:t>
            </w:r>
            <w:r w:rsidRPr="00BB5C92">
              <w:rPr>
                <w:sz w:val="24"/>
                <w:szCs w:val="24"/>
              </w:rPr>
              <w:t>ТП 310</w:t>
            </w:r>
          </w:p>
        </w:tc>
      </w:tr>
      <w:tr w:rsidR="00BB5C92" w:rsidRPr="0086301D" w14:paraId="61AAA735" w14:textId="77777777" w:rsidTr="00BB5C9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BB5C92" w:rsidRPr="0086301D" w:rsidRDefault="00BB5C92" w:rsidP="00BB5C92">
            <w:pPr>
              <w:spacing w:line="240" w:lineRule="auto"/>
              <w:ind w:firstLine="0"/>
              <w:jc w:val="center"/>
              <w:rPr>
                <w:sz w:val="24"/>
                <w:szCs w:val="24"/>
              </w:rPr>
            </w:pPr>
            <w:r w:rsidRPr="0086301D">
              <w:rPr>
                <w:sz w:val="24"/>
                <w:szCs w:val="24"/>
              </w:rPr>
              <w:t>2</w:t>
            </w:r>
          </w:p>
        </w:tc>
        <w:tc>
          <w:tcPr>
            <w:tcW w:w="47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6395A76F" w:rsidR="00BB5C92" w:rsidRPr="00BB5C92" w:rsidDel="00446080" w:rsidRDefault="00BB5C92" w:rsidP="00BB5C92">
            <w:pPr>
              <w:spacing w:line="240" w:lineRule="auto"/>
              <w:ind w:firstLine="0"/>
              <w:jc w:val="center"/>
              <w:rPr>
                <w:bCs/>
                <w:sz w:val="24"/>
                <w:szCs w:val="24"/>
              </w:rPr>
            </w:pPr>
            <w:r w:rsidRPr="00BB5C92">
              <w:rPr>
                <w:sz w:val="24"/>
                <w:szCs w:val="24"/>
              </w:rPr>
              <w:t>Реконструкция фидеров 1,2 и 3 от ТП 33</w:t>
            </w:r>
          </w:p>
        </w:tc>
        <w:tc>
          <w:tcPr>
            <w:tcW w:w="3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62B3C342" w:rsidR="00BB5C92" w:rsidRPr="00BB5C92" w:rsidDel="00446080" w:rsidRDefault="00BB5C92" w:rsidP="00BB5C92">
            <w:pPr>
              <w:ind w:firstLine="0"/>
              <w:jc w:val="center"/>
              <w:rPr>
                <w:sz w:val="24"/>
                <w:szCs w:val="24"/>
              </w:rPr>
            </w:pPr>
            <w:r w:rsidRPr="00BB5C92">
              <w:rPr>
                <w:sz w:val="24"/>
                <w:szCs w:val="24"/>
              </w:rPr>
              <w:t>Ф-1, Ф-2, Ф-3 от ТП 33;</w:t>
            </w:r>
            <w:r>
              <w:rPr>
                <w:sz w:val="24"/>
                <w:szCs w:val="24"/>
              </w:rPr>
              <w:t xml:space="preserve"> </w:t>
            </w:r>
            <w:r w:rsidRPr="00BB5C92">
              <w:rPr>
                <w:sz w:val="24"/>
                <w:szCs w:val="24"/>
              </w:rPr>
              <w:t>ТП 33</w:t>
            </w:r>
          </w:p>
        </w:tc>
      </w:tr>
      <w:tr w:rsidR="00BB5C92" w:rsidRPr="0086301D" w14:paraId="4A1FC7EE" w14:textId="77777777" w:rsidTr="00BB5C92">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BB5C92" w:rsidRPr="0086301D" w:rsidRDefault="00BB5C92" w:rsidP="00BB5C92">
            <w:pPr>
              <w:spacing w:line="240" w:lineRule="auto"/>
              <w:ind w:firstLine="0"/>
              <w:jc w:val="center"/>
              <w:rPr>
                <w:sz w:val="24"/>
                <w:szCs w:val="24"/>
              </w:rPr>
            </w:pPr>
            <w:r w:rsidRPr="0086301D">
              <w:rPr>
                <w:sz w:val="24"/>
                <w:szCs w:val="24"/>
              </w:rPr>
              <w:t>3</w:t>
            </w:r>
          </w:p>
        </w:tc>
        <w:tc>
          <w:tcPr>
            <w:tcW w:w="47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33E12071" w:rsidR="00BB5C92" w:rsidRPr="00BB5C92" w:rsidRDefault="00BB5C92" w:rsidP="00BB5C92">
            <w:pPr>
              <w:spacing w:line="240" w:lineRule="auto"/>
              <w:ind w:firstLine="0"/>
              <w:jc w:val="center"/>
              <w:rPr>
                <w:bCs/>
                <w:sz w:val="24"/>
                <w:szCs w:val="24"/>
              </w:rPr>
            </w:pPr>
            <w:r w:rsidRPr="00BB5C92">
              <w:rPr>
                <w:sz w:val="24"/>
                <w:szCs w:val="24"/>
              </w:rPr>
              <w:t xml:space="preserve">Реконструкция ТП 10/0,4 </w:t>
            </w:r>
            <w:proofErr w:type="spellStart"/>
            <w:r w:rsidRPr="00BB5C92">
              <w:rPr>
                <w:sz w:val="24"/>
                <w:szCs w:val="24"/>
              </w:rPr>
              <w:t>кВ</w:t>
            </w:r>
            <w:proofErr w:type="spellEnd"/>
            <w:r w:rsidRPr="00BB5C92">
              <w:rPr>
                <w:sz w:val="24"/>
                <w:szCs w:val="24"/>
              </w:rPr>
              <w:t xml:space="preserve"> № 27</w:t>
            </w:r>
            <w:r w:rsidRPr="00BB5C92">
              <w:rPr>
                <w:b/>
                <w:i/>
                <w:sz w:val="24"/>
                <w:szCs w:val="24"/>
              </w:rPr>
              <w:t xml:space="preserve"> </w:t>
            </w:r>
            <w:r w:rsidRPr="00BB5C92">
              <w:rPr>
                <w:sz w:val="24"/>
                <w:szCs w:val="24"/>
              </w:rPr>
              <w:t xml:space="preserve">         </w:t>
            </w:r>
          </w:p>
        </w:tc>
        <w:tc>
          <w:tcPr>
            <w:tcW w:w="39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5EA65B54" w:rsidR="00BB5C92" w:rsidRPr="00BB5C92" w:rsidRDefault="00BB5C92" w:rsidP="00BB5C92">
            <w:pPr>
              <w:spacing w:line="240" w:lineRule="auto"/>
              <w:ind w:firstLine="0"/>
              <w:jc w:val="center"/>
              <w:rPr>
                <w:sz w:val="24"/>
                <w:szCs w:val="24"/>
              </w:rPr>
            </w:pPr>
            <w:r w:rsidRPr="00BB5C92">
              <w:rPr>
                <w:sz w:val="24"/>
                <w:szCs w:val="24"/>
              </w:rPr>
              <w:t>ТП 27</w:t>
            </w: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AF5334">
        <w:tc>
          <w:tcPr>
            <w:tcW w:w="4785" w:type="dxa"/>
          </w:tcPr>
          <w:p w14:paraId="6F7EE8E5" w14:textId="77777777" w:rsidR="00351FC0" w:rsidRPr="001A7726" w:rsidRDefault="00351FC0" w:rsidP="00AF5334">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AF5334">
            <w:pPr>
              <w:spacing w:line="240" w:lineRule="auto"/>
              <w:ind w:firstLine="0"/>
              <w:rPr>
                <w:b/>
                <w:sz w:val="24"/>
              </w:rPr>
            </w:pPr>
            <w:r w:rsidRPr="001A7726">
              <w:rPr>
                <w:b/>
                <w:sz w:val="24"/>
              </w:rPr>
              <w:t>Подрядчик:</w:t>
            </w:r>
          </w:p>
        </w:tc>
      </w:tr>
      <w:tr w:rsidR="00351FC0" w:rsidRPr="00F43F0D" w14:paraId="577AA09C" w14:textId="77777777" w:rsidTr="00AF5334">
        <w:tc>
          <w:tcPr>
            <w:tcW w:w="4785" w:type="dxa"/>
          </w:tcPr>
          <w:p w14:paraId="33AC3F90" w14:textId="77777777" w:rsidR="00351FC0" w:rsidRPr="00F43F0D" w:rsidRDefault="00351FC0" w:rsidP="00AF5334">
            <w:pPr>
              <w:spacing w:line="240" w:lineRule="auto"/>
              <w:ind w:firstLine="0"/>
              <w:rPr>
                <w:sz w:val="22"/>
                <w:szCs w:val="22"/>
              </w:rPr>
            </w:pPr>
          </w:p>
          <w:p w14:paraId="720F387F" w14:textId="77777777" w:rsidR="00351FC0" w:rsidRPr="00F43F0D" w:rsidRDefault="00351FC0" w:rsidP="00AF5334">
            <w:pPr>
              <w:spacing w:line="240" w:lineRule="auto"/>
              <w:ind w:firstLine="0"/>
              <w:rPr>
                <w:sz w:val="22"/>
                <w:szCs w:val="22"/>
              </w:rPr>
            </w:pPr>
          </w:p>
          <w:p w14:paraId="4CF76163"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AF5334">
            <w:pPr>
              <w:spacing w:line="240" w:lineRule="auto"/>
              <w:ind w:firstLine="0"/>
              <w:rPr>
                <w:sz w:val="22"/>
                <w:szCs w:val="22"/>
              </w:rPr>
            </w:pPr>
          </w:p>
          <w:p w14:paraId="01F51687" w14:textId="77777777" w:rsidR="00351FC0" w:rsidRPr="00F43F0D" w:rsidRDefault="00351FC0" w:rsidP="00AF5334">
            <w:pPr>
              <w:spacing w:line="240" w:lineRule="auto"/>
              <w:ind w:firstLine="0"/>
              <w:rPr>
                <w:sz w:val="22"/>
                <w:szCs w:val="22"/>
              </w:rPr>
            </w:pPr>
          </w:p>
          <w:p w14:paraId="326DE208"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AF5334">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AF5334">
        <w:tc>
          <w:tcPr>
            <w:tcW w:w="706" w:type="dxa"/>
            <w:vMerge w:val="restart"/>
            <w:shd w:val="clear" w:color="auto" w:fill="auto"/>
            <w:vAlign w:val="center"/>
          </w:tcPr>
          <w:p w14:paraId="44B3C131" w14:textId="77777777" w:rsidR="00351FC0" w:rsidRPr="00CE0D55" w:rsidRDefault="00351FC0" w:rsidP="00AF5334">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AF5334">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AF5334">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AF5334">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4"/>
            </w:r>
          </w:p>
        </w:tc>
        <w:tc>
          <w:tcPr>
            <w:tcW w:w="2015" w:type="dxa"/>
            <w:gridSpan w:val="2"/>
            <w:shd w:val="clear" w:color="auto" w:fill="auto"/>
            <w:vAlign w:val="center"/>
          </w:tcPr>
          <w:p w14:paraId="21C5CADA" w14:textId="77777777" w:rsidR="00351FC0" w:rsidRPr="00CE0D55" w:rsidRDefault="00351FC0" w:rsidP="00AF5334">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AF5334">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AF5334">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AF5334">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AF5334">
        <w:tc>
          <w:tcPr>
            <w:tcW w:w="706" w:type="dxa"/>
            <w:vMerge/>
            <w:shd w:val="clear" w:color="auto" w:fill="auto"/>
          </w:tcPr>
          <w:p w14:paraId="40919350" w14:textId="77777777" w:rsidR="00351FC0" w:rsidRPr="00120A2E" w:rsidRDefault="00351FC0" w:rsidP="00AF5334">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AF5334">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AF5334">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AF5334">
            <w:pPr>
              <w:spacing w:line="240" w:lineRule="auto"/>
              <w:ind w:firstLine="0"/>
              <w:rPr>
                <w:sz w:val="24"/>
                <w:szCs w:val="24"/>
              </w:rPr>
            </w:pPr>
          </w:p>
        </w:tc>
        <w:tc>
          <w:tcPr>
            <w:tcW w:w="841" w:type="dxa"/>
            <w:shd w:val="clear" w:color="auto" w:fill="auto"/>
          </w:tcPr>
          <w:p w14:paraId="164A43F4" w14:textId="77777777" w:rsidR="00351FC0" w:rsidRPr="00BC4883" w:rsidRDefault="00351FC0" w:rsidP="00AF5334">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AF5334">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AF5334">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AF5334">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AF5334">
            <w:pPr>
              <w:spacing w:line="240" w:lineRule="auto"/>
              <w:ind w:firstLine="0"/>
              <w:rPr>
                <w:sz w:val="24"/>
                <w:szCs w:val="24"/>
              </w:rPr>
            </w:pPr>
          </w:p>
        </w:tc>
      </w:tr>
      <w:tr w:rsidR="00351FC0" w:rsidRPr="00120A2E" w14:paraId="48C56730" w14:textId="77777777" w:rsidTr="00AF5334">
        <w:tc>
          <w:tcPr>
            <w:tcW w:w="706" w:type="dxa"/>
            <w:shd w:val="clear" w:color="auto" w:fill="auto"/>
          </w:tcPr>
          <w:p w14:paraId="6BB0C552" w14:textId="77777777" w:rsidR="00351FC0" w:rsidRPr="00120A2E" w:rsidRDefault="00351FC0" w:rsidP="00AF5334">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AF5334">
            <w:pPr>
              <w:spacing w:line="240" w:lineRule="auto"/>
              <w:ind w:firstLine="0"/>
              <w:rPr>
                <w:sz w:val="24"/>
                <w:szCs w:val="24"/>
              </w:rPr>
            </w:pPr>
          </w:p>
        </w:tc>
        <w:tc>
          <w:tcPr>
            <w:tcW w:w="1421" w:type="dxa"/>
            <w:shd w:val="clear" w:color="auto" w:fill="auto"/>
          </w:tcPr>
          <w:p w14:paraId="3CADE874" w14:textId="77777777" w:rsidR="00351FC0" w:rsidRPr="00120A2E" w:rsidRDefault="00351FC0" w:rsidP="00AF5334">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AF5334">
            <w:pPr>
              <w:spacing w:line="240" w:lineRule="auto"/>
              <w:ind w:firstLine="0"/>
              <w:rPr>
                <w:sz w:val="24"/>
                <w:szCs w:val="24"/>
              </w:rPr>
            </w:pPr>
          </w:p>
        </w:tc>
        <w:tc>
          <w:tcPr>
            <w:tcW w:w="841" w:type="dxa"/>
            <w:shd w:val="clear" w:color="auto" w:fill="auto"/>
          </w:tcPr>
          <w:p w14:paraId="1397BC4A" w14:textId="77777777" w:rsidR="00351FC0" w:rsidRPr="00120A2E" w:rsidRDefault="00351FC0" w:rsidP="00AF5334">
            <w:pPr>
              <w:spacing w:line="240" w:lineRule="auto"/>
              <w:ind w:firstLine="0"/>
              <w:rPr>
                <w:sz w:val="24"/>
                <w:szCs w:val="24"/>
              </w:rPr>
            </w:pPr>
          </w:p>
        </w:tc>
        <w:tc>
          <w:tcPr>
            <w:tcW w:w="1174" w:type="dxa"/>
            <w:shd w:val="clear" w:color="auto" w:fill="auto"/>
          </w:tcPr>
          <w:p w14:paraId="3F1F17DC" w14:textId="77777777" w:rsidR="00351FC0" w:rsidRPr="00120A2E" w:rsidRDefault="00351FC0" w:rsidP="00AF5334">
            <w:pPr>
              <w:spacing w:line="240" w:lineRule="auto"/>
              <w:ind w:firstLine="0"/>
              <w:rPr>
                <w:sz w:val="24"/>
                <w:szCs w:val="24"/>
              </w:rPr>
            </w:pPr>
          </w:p>
        </w:tc>
        <w:tc>
          <w:tcPr>
            <w:tcW w:w="774" w:type="dxa"/>
            <w:shd w:val="clear" w:color="auto" w:fill="auto"/>
          </w:tcPr>
          <w:p w14:paraId="26E31682" w14:textId="77777777" w:rsidR="00351FC0" w:rsidRPr="00120A2E" w:rsidRDefault="00351FC0" w:rsidP="00AF5334">
            <w:pPr>
              <w:spacing w:line="240" w:lineRule="auto"/>
              <w:ind w:firstLine="0"/>
              <w:rPr>
                <w:sz w:val="24"/>
                <w:szCs w:val="24"/>
              </w:rPr>
            </w:pPr>
          </w:p>
        </w:tc>
        <w:tc>
          <w:tcPr>
            <w:tcW w:w="851" w:type="dxa"/>
            <w:shd w:val="clear" w:color="auto" w:fill="auto"/>
          </w:tcPr>
          <w:p w14:paraId="70E34CEB" w14:textId="77777777" w:rsidR="00351FC0" w:rsidRPr="00120A2E" w:rsidRDefault="00351FC0" w:rsidP="00AF5334">
            <w:pPr>
              <w:spacing w:line="240" w:lineRule="auto"/>
              <w:ind w:firstLine="0"/>
              <w:rPr>
                <w:sz w:val="24"/>
                <w:szCs w:val="24"/>
              </w:rPr>
            </w:pPr>
          </w:p>
        </w:tc>
        <w:tc>
          <w:tcPr>
            <w:tcW w:w="985" w:type="dxa"/>
            <w:shd w:val="clear" w:color="auto" w:fill="auto"/>
          </w:tcPr>
          <w:p w14:paraId="5B0ACF73" w14:textId="77777777" w:rsidR="00351FC0" w:rsidRPr="00120A2E" w:rsidRDefault="00351FC0" w:rsidP="00AF5334">
            <w:pPr>
              <w:spacing w:line="240" w:lineRule="auto"/>
              <w:ind w:firstLine="0"/>
              <w:rPr>
                <w:sz w:val="24"/>
                <w:szCs w:val="24"/>
              </w:rPr>
            </w:pPr>
          </w:p>
        </w:tc>
      </w:tr>
      <w:tr w:rsidR="00351FC0" w:rsidRPr="00120A2E" w14:paraId="066E385B" w14:textId="77777777" w:rsidTr="00AF5334">
        <w:tc>
          <w:tcPr>
            <w:tcW w:w="706" w:type="dxa"/>
            <w:shd w:val="clear" w:color="auto" w:fill="auto"/>
          </w:tcPr>
          <w:p w14:paraId="5814724E" w14:textId="77777777" w:rsidR="00351FC0" w:rsidRPr="00120A2E" w:rsidRDefault="00351FC0" w:rsidP="00AF5334">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AF5334">
            <w:pPr>
              <w:spacing w:line="240" w:lineRule="auto"/>
              <w:ind w:firstLine="0"/>
              <w:rPr>
                <w:sz w:val="24"/>
                <w:szCs w:val="24"/>
              </w:rPr>
            </w:pPr>
          </w:p>
        </w:tc>
        <w:tc>
          <w:tcPr>
            <w:tcW w:w="1421" w:type="dxa"/>
            <w:shd w:val="clear" w:color="auto" w:fill="auto"/>
          </w:tcPr>
          <w:p w14:paraId="669CE96A" w14:textId="77777777" w:rsidR="00351FC0" w:rsidRPr="00120A2E" w:rsidRDefault="00351FC0" w:rsidP="00AF5334">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AF5334">
            <w:pPr>
              <w:spacing w:line="240" w:lineRule="auto"/>
              <w:ind w:firstLine="0"/>
              <w:rPr>
                <w:sz w:val="24"/>
                <w:szCs w:val="24"/>
              </w:rPr>
            </w:pPr>
          </w:p>
        </w:tc>
        <w:tc>
          <w:tcPr>
            <w:tcW w:w="841" w:type="dxa"/>
            <w:shd w:val="clear" w:color="auto" w:fill="auto"/>
          </w:tcPr>
          <w:p w14:paraId="79B2D91A" w14:textId="77777777" w:rsidR="00351FC0" w:rsidRPr="00120A2E" w:rsidRDefault="00351FC0" w:rsidP="00AF5334">
            <w:pPr>
              <w:spacing w:line="240" w:lineRule="auto"/>
              <w:ind w:firstLine="0"/>
              <w:rPr>
                <w:sz w:val="24"/>
                <w:szCs w:val="24"/>
              </w:rPr>
            </w:pPr>
          </w:p>
        </w:tc>
        <w:tc>
          <w:tcPr>
            <w:tcW w:w="1174" w:type="dxa"/>
            <w:shd w:val="clear" w:color="auto" w:fill="auto"/>
          </w:tcPr>
          <w:p w14:paraId="5D3FBEB1" w14:textId="77777777" w:rsidR="00351FC0" w:rsidRPr="00120A2E" w:rsidRDefault="00351FC0" w:rsidP="00AF5334">
            <w:pPr>
              <w:spacing w:line="240" w:lineRule="auto"/>
              <w:ind w:firstLine="0"/>
              <w:rPr>
                <w:sz w:val="24"/>
                <w:szCs w:val="24"/>
              </w:rPr>
            </w:pPr>
          </w:p>
        </w:tc>
        <w:tc>
          <w:tcPr>
            <w:tcW w:w="774" w:type="dxa"/>
            <w:shd w:val="clear" w:color="auto" w:fill="auto"/>
          </w:tcPr>
          <w:p w14:paraId="71837D11" w14:textId="77777777" w:rsidR="00351FC0" w:rsidRPr="00120A2E" w:rsidRDefault="00351FC0" w:rsidP="00AF5334">
            <w:pPr>
              <w:spacing w:line="240" w:lineRule="auto"/>
              <w:ind w:firstLine="0"/>
              <w:rPr>
                <w:sz w:val="24"/>
                <w:szCs w:val="24"/>
              </w:rPr>
            </w:pPr>
          </w:p>
        </w:tc>
        <w:tc>
          <w:tcPr>
            <w:tcW w:w="851" w:type="dxa"/>
            <w:shd w:val="clear" w:color="auto" w:fill="auto"/>
          </w:tcPr>
          <w:p w14:paraId="5C61DD2D" w14:textId="77777777" w:rsidR="00351FC0" w:rsidRPr="00120A2E" w:rsidRDefault="00351FC0" w:rsidP="00AF5334">
            <w:pPr>
              <w:spacing w:line="240" w:lineRule="auto"/>
              <w:ind w:firstLine="0"/>
              <w:rPr>
                <w:sz w:val="24"/>
                <w:szCs w:val="24"/>
              </w:rPr>
            </w:pPr>
          </w:p>
        </w:tc>
        <w:tc>
          <w:tcPr>
            <w:tcW w:w="985" w:type="dxa"/>
            <w:shd w:val="clear" w:color="auto" w:fill="auto"/>
          </w:tcPr>
          <w:p w14:paraId="316EE5AF" w14:textId="77777777" w:rsidR="00351FC0" w:rsidRPr="00120A2E" w:rsidRDefault="00351FC0" w:rsidP="00AF5334">
            <w:pPr>
              <w:spacing w:line="240" w:lineRule="auto"/>
              <w:ind w:firstLine="0"/>
              <w:rPr>
                <w:sz w:val="24"/>
                <w:szCs w:val="24"/>
              </w:rPr>
            </w:pPr>
          </w:p>
        </w:tc>
      </w:tr>
      <w:tr w:rsidR="00351FC0" w:rsidRPr="00120A2E" w14:paraId="56B96837" w14:textId="77777777" w:rsidTr="00AF5334">
        <w:tc>
          <w:tcPr>
            <w:tcW w:w="706" w:type="dxa"/>
            <w:shd w:val="clear" w:color="auto" w:fill="auto"/>
          </w:tcPr>
          <w:p w14:paraId="4D749D00" w14:textId="77777777" w:rsidR="00351FC0" w:rsidRPr="00120A2E" w:rsidRDefault="00351FC0" w:rsidP="00AF5334">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AF5334">
            <w:pPr>
              <w:spacing w:line="240" w:lineRule="auto"/>
              <w:ind w:firstLine="0"/>
              <w:rPr>
                <w:sz w:val="24"/>
                <w:szCs w:val="24"/>
              </w:rPr>
            </w:pPr>
          </w:p>
        </w:tc>
        <w:tc>
          <w:tcPr>
            <w:tcW w:w="1421" w:type="dxa"/>
            <w:shd w:val="clear" w:color="auto" w:fill="auto"/>
          </w:tcPr>
          <w:p w14:paraId="6426F106" w14:textId="77777777" w:rsidR="00351FC0" w:rsidRPr="00120A2E" w:rsidRDefault="00351FC0" w:rsidP="00AF5334">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AF5334">
            <w:pPr>
              <w:spacing w:line="240" w:lineRule="auto"/>
              <w:ind w:firstLine="0"/>
              <w:rPr>
                <w:sz w:val="24"/>
                <w:szCs w:val="24"/>
              </w:rPr>
            </w:pPr>
          </w:p>
        </w:tc>
        <w:tc>
          <w:tcPr>
            <w:tcW w:w="841" w:type="dxa"/>
            <w:shd w:val="clear" w:color="auto" w:fill="auto"/>
          </w:tcPr>
          <w:p w14:paraId="2D6B0F34" w14:textId="77777777" w:rsidR="00351FC0" w:rsidRPr="00120A2E" w:rsidRDefault="00351FC0" w:rsidP="00AF5334">
            <w:pPr>
              <w:spacing w:line="240" w:lineRule="auto"/>
              <w:ind w:firstLine="0"/>
              <w:rPr>
                <w:sz w:val="24"/>
                <w:szCs w:val="24"/>
              </w:rPr>
            </w:pPr>
          </w:p>
        </w:tc>
        <w:tc>
          <w:tcPr>
            <w:tcW w:w="1174" w:type="dxa"/>
            <w:shd w:val="clear" w:color="auto" w:fill="auto"/>
          </w:tcPr>
          <w:p w14:paraId="7F32FDBA" w14:textId="77777777" w:rsidR="00351FC0" w:rsidRPr="00120A2E" w:rsidRDefault="00351FC0" w:rsidP="00AF5334">
            <w:pPr>
              <w:spacing w:line="240" w:lineRule="auto"/>
              <w:ind w:firstLine="0"/>
              <w:rPr>
                <w:sz w:val="24"/>
                <w:szCs w:val="24"/>
              </w:rPr>
            </w:pPr>
          </w:p>
        </w:tc>
        <w:tc>
          <w:tcPr>
            <w:tcW w:w="774" w:type="dxa"/>
            <w:shd w:val="clear" w:color="auto" w:fill="auto"/>
          </w:tcPr>
          <w:p w14:paraId="623CBF7B" w14:textId="77777777" w:rsidR="00351FC0" w:rsidRPr="00120A2E" w:rsidRDefault="00351FC0" w:rsidP="00AF5334">
            <w:pPr>
              <w:spacing w:line="240" w:lineRule="auto"/>
              <w:ind w:firstLine="0"/>
              <w:rPr>
                <w:sz w:val="24"/>
                <w:szCs w:val="24"/>
              </w:rPr>
            </w:pPr>
          </w:p>
        </w:tc>
        <w:tc>
          <w:tcPr>
            <w:tcW w:w="851" w:type="dxa"/>
            <w:shd w:val="clear" w:color="auto" w:fill="auto"/>
          </w:tcPr>
          <w:p w14:paraId="4F8AB5B6" w14:textId="77777777" w:rsidR="00351FC0" w:rsidRPr="00120A2E" w:rsidRDefault="00351FC0" w:rsidP="00AF5334">
            <w:pPr>
              <w:spacing w:line="240" w:lineRule="auto"/>
              <w:ind w:firstLine="0"/>
              <w:rPr>
                <w:sz w:val="24"/>
                <w:szCs w:val="24"/>
              </w:rPr>
            </w:pPr>
          </w:p>
        </w:tc>
        <w:tc>
          <w:tcPr>
            <w:tcW w:w="985" w:type="dxa"/>
            <w:shd w:val="clear" w:color="auto" w:fill="auto"/>
          </w:tcPr>
          <w:p w14:paraId="1769F3C4" w14:textId="77777777" w:rsidR="00351FC0" w:rsidRPr="00120A2E" w:rsidRDefault="00351FC0" w:rsidP="00AF5334">
            <w:pPr>
              <w:spacing w:line="240" w:lineRule="auto"/>
              <w:ind w:firstLine="0"/>
              <w:rPr>
                <w:sz w:val="24"/>
                <w:szCs w:val="24"/>
              </w:rPr>
            </w:pPr>
          </w:p>
        </w:tc>
      </w:tr>
      <w:tr w:rsidR="00351FC0" w:rsidRPr="00120A2E" w14:paraId="3502B065" w14:textId="77777777" w:rsidTr="00AF5334">
        <w:tc>
          <w:tcPr>
            <w:tcW w:w="706" w:type="dxa"/>
            <w:shd w:val="clear" w:color="auto" w:fill="auto"/>
          </w:tcPr>
          <w:p w14:paraId="21DFE0CC" w14:textId="77777777" w:rsidR="00351FC0" w:rsidRPr="00120A2E" w:rsidRDefault="00351FC0" w:rsidP="00AF5334">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AF5334">
            <w:pPr>
              <w:spacing w:line="240" w:lineRule="auto"/>
              <w:ind w:firstLine="0"/>
              <w:rPr>
                <w:sz w:val="24"/>
                <w:szCs w:val="24"/>
              </w:rPr>
            </w:pPr>
          </w:p>
        </w:tc>
        <w:tc>
          <w:tcPr>
            <w:tcW w:w="1421" w:type="dxa"/>
            <w:shd w:val="clear" w:color="auto" w:fill="auto"/>
          </w:tcPr>
          <w:p w14:paraId="681AB355" w14:textId="77777777" w:rsidR="00351FC0" w:rsidRPr="00120A2E" w:rsidRDefault="00351FC0" w:rsidP="00AF5334">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AF5334">
            <w:pPr>
              <w:spacing w:line="240" w:lineRule="auto"/>
              <w:ind w:firstLine="0"/>
              <w:rPr>
                <w:sz w:val="24"/>
                <w:szCs w:val="24"/>
              </w:rPr>
            </w:pPr>
          </w:p>
        </w:tc>
        <w:tc>
          <w:tcPr>
            <w:tcW w:w="841" w:type="dxa"/>
            <w:shd w:val="clear" w:color="auto" w:fill="auto"/>
          </w:tcPr>
          <w:p w14:paraId="449276F1" w14:textId="77777777" w:rsidR="00351FC0" w:rsidRPr="00120A2E" w:rsidRDefault="00351FC0" w:rsidP="00AF5334">
            <w:pPr>
              <w:spacing w:line="240" w:lineRule="auto"/>
              <w:ind w:firstLine="0"/>
              <w:rPr>
                <w:sz w:val="24"/>
                <w:szCs w:val="24"/>
              </w:rPr>
            </w:pPr>
          </w:p>
        </w:tc>
        <w:tc>
          <w:tcPr>
            <w:tcW w:w="1174" w:type="dxa"/>
            <w:shd w:val="clear" w:color="auto" w:fill="auto"/>
          </w:tcPr>
          <w:p w14:paraId="41E9C834" w14:textId="77777777" w:rsidR="00351FC0" w:rsidRPr="00120A2E" w:rsidRDefault="00351FC0" w:rsidP="00AF5334">
            <w:pPr>
              <w:spacing w:line="240" w:lineRule="auto"/>
              <w:ind w:firstLine="0"/>
              <w:rPr>
                <w:sz w:val="24"/>
                <w:szCs w:val="24"/>
              </w:rPr>
            </w:pPr>
          </w:p>
        </w:tc>
        <w:tc>
          <w:tcPr>
            <w:tcW w:w="774" w:type="dxa"/>
            <w:shd w:val="clear" w:color="auto" w:fill="auto"/>
          </w:tcPr>
          <w:p w14:paraId="40B245C3" w14:textId="77777777" w:rsidR="00351FC0" w:rsidRPr="00120A2E" w:rsidRDefault="00351FC0" w:rsidP="00AF5334">
            <w:pPr>
              <w:spacing w:line="240" w:lineRule="auto"/>
              <w:ind w:firstLine="0"/>
              <w:rPr>
                <w:sz w:val="24"/>
                <w:szCs w:val="24"/>
              </w:rPr>
            </w:pPr>
          </w:p>
        </w:tc>
        <w:tc>
          <w:tcPr>
            <w:tcW w:w="851" w:type="dxa"/>
            <w:shd w:val="clear" w:color="auto" w:fill="auto"/>
          </w:tcPr>
          <w:p w14:paraId="122B1FA3" w14:textId="77777777" w:rsidR="00351FC0" w:rsidRPr="00120A2E" w:rsidRDefault="00351FC0" w:rsidP="00AF5334">
            <w:pPr>
              <w:spacing w:line="240" w:lineRule="auto"/>
              <w:ind w:firstLine="0"/>
              <w:rPr>
                <w:sz w:val="24"/>
                <w:szCs w:val="24"/>
              </w:rPr>
            </w:pPr>
          </w:p>
        </w:tc>
        <w:tc>
          <w:tcPr>
            <w:tcW w:w="985" w:type="dxa"/>
            <w:shd w:val="clear" w:color="auto" w:fill="auto"/>
          </w:tcPr>
          <w:p w14:paraId="1B6962DE" w14:textId="77777777" w:rsidR="00351FC0" w:rsidRPr="00120A2E" w:rsidRDefault="00351FC0" w:rsidP="00AF5334">
            <w:pPr>
              <w:spacing w:line="240" w:lineRule="auto"/>
              <w:ind w:firstLine="0"/>
              <w:rPr>
                <w:sz w:val="24"/>
                <w:szCs w:val="24"/>
              </w:rPr>
            </w:pPr>
          </w:p>
        </w:tc>
      </w:tr>
      <w:tr w:rsidR="00351FC0" w:rsidRPr="00120A2E" w14:paraId="3A0C5BE6" w14:textId="77777777" w:rsidTr="00AF5334">
        <w:tc>
          <w:tcPr>
            <w:tcW w:w="706" w:type="dxa"/>
            <w:shd w:val="clear" w:color="auto" w:fill="auto"/>
          </w:tcPr>
          <w:p w14:paraId="4335F30D" w14:textId="77777777" w:rsidR="00351FC0" w:rsidRPr="00120A2E" w:rsidRDefault="00351FC0" w:rsidP="00AF5334">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AF5334">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AF5334">
            <w:pPr>
              <w:spacing w:line="240" w:lineRule="auto"/>
              <w:ind w:firstLine="0"/>
              <w:rPr>
                <w:sz w:val="24"/>
                <w:szCs w:val="24"/>
              </w:rPr>
            </w:pPr>
          </w:p>
        </w:tc>
      </w:tr>
      <w:tr w:rsidR="00351FC0" w:rsidRPr="00120A2E" w14:paraId="0FAE50E0" w14:textId="77777777" w:rsidTr="00AF5334">
        <w:tc>
          <w:tcPr>
            <w:tcW w:w="706" w:type="dxa"/>
            <w:shd w:val="clear" w:color="auto" w:fill="auto"/>
          </w:tcPr>
          <w:p w14:paraId="072E52D6" w14:textId="77777777" w:rsidR="00351FC0" w:rsidRPr="00120A2E" w:rsidRDefault="00351FC0" w:rsidP="00AF5334">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AF5334">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AF5334">
            <w:pPr>
              <w:spacing w:line="240" w:lineRule="auto"/>
              <w:ind w:firstLine="0"/>
              <w:rPr>
                <w:sz w:val="24"/>
                <w:szCs w:val="24"/>
              </w:rPr>
            </w:pPr>
          </w:p>
        </w:tc>
      </w:tr>
      <w:tr w:rsidR="00351FC0" w:rsidRPr="00120A2E" w14:paraId="1879A628" w14:textId="77777777" w:rsidTr="00AF5334">
        <w:tc>
          <w:tcPr>
            <w:tcW w:w="8926" w:type="dxa"/>
            <w:gridSpan w:val="8"/>
            <w:shd w:val="clear" w:color="auto" w:fill="auto"/>
          </w:tcPr>
          <w:p w14:paraId="2D615E5E" w14:textId="77777777" w:rsidR="00351FC0" w:rsidRPr="00120A2E" w:rsidRDefault="00351FC0" w:rsidP="00AF5334">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AF5334">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AF5334">
        <w:trPr>
          <w:jc w:val="center"/>
        </w:trPr>
        <w:tc>
          <w:tcPr>
            <w:tcW w:w="4785" w:type="dxa"/>
          </w:tcPr>
          <w:p w14:paraId="0BD2C527" w14:textId="77777777" w:rsidR="00351FC0" w:rsidRPr="001A7726" w:rsidRDefault="00351FC0" w:rsidP="00AF5334">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AF5334">
            <w:pPr>
              <w:spacing w:line="240" w:lineRule="auto"/>
              <w:ind w:firstLine="0"/>
              <w:rPr>
                <w:b/>
                <w:sz w:val="24"/>
              </w:rPr>
            </w:pPr>
            <w:r w:rsidRPr="001A7726">
              <w:rPr>
                <w:b/>
                <w:sz w:val="24"/>
              </w:rPr>
              <w:t>Подрядчик:</w:t>
            </w:r>
          </w:p>
        </w:tc>
      </w:tr>
      <w:tr w:rsidR="00351FC0" w:rsidRPr="00F43F0D" w14:paraId="4D1E0F2D" w14:textId="77777777" w:rsidTr="00AF5334">
        <w:trPr>
          <w:jc w:val="center"/>
        </w:trPr>
        <w:tc>
          <w:tcPr>
            <w:tcW w:w="4785" w:type="dxa"/>
          </w:tcPr>
          <w:p w14:paraId="3DEEA380" w14:textId="77777777" w:rsidR="00351FC0" w:rsidRPr="00F43F0D" w:rsidRDefault="00351FC0" w:rsidP="00AF5334">
            <w:pPr>
              <w:spacing w:line="240" w:lineRule="auto"/>
              <w:ind w:firstLine="0"/>
              <w:rPr>
                <w:sz w:val="22"/>
                <w:szCs w:val="22"/>
              </w:rPr>
            </w:pPr>
          </w:p>
          <w:p w14:paraId="07032E09" w14:textId="77777777" w:rsidR="00351FC0" w:rsidRPr="00F43F0D" w:rsidRDefault="00351FC0" w:rsidP="00AF5334">
            <w:pPr>
              <w:spacing w:line="240" w:lineRule="auto"/>
              <w:ind w:firstLine="0"/>
              <w:rPr>
                <w:sz w:val="22"/>
                <w:szCs w:val="22"/>
              </w:rPr>
            </w:pPr>
          </w:p>
          <w:p w14:paraId="2009BC27"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AF5334">
            <w:pPr>
              <w:spacing w:line="240" w:lineRule="auto"/>
              <w:ind w:firstLine="0"/>
              <w:rPr>
                <w:sz w:val="22"/>
                <w:szCs w:val="22"/>
              </w:rPr>
            </w:pPr>
          </w:p>
        </w:tc>
        <w:tc>
          <w:tcPr>
            <w:tcW w:w="4786" w:type="dxa"/>
          </w:tcPr>
          <w:p w14:paraId="51921176" w14:textId="77777777" w:rsidR="00351FC0" w:rsidRPr="00F43F0D" w:rsidRDefault="00351FC0" w:rsidP="00AF5334">
            <w:pPr>
              <w:spacing w:line="240" w:lineRule="auto"/>
              <w:ind w:firstLine="0"/>
              <w:rPr>
                <w:sz w:val="22"/>
                <w:szCs w:val="22"/>
              </w:rPr>
            </w:pPr>
          </w:p>
          <w:p w14:paraId="6BB4AF7C" w14:textId="77777777" w:rsidR="00351FC0" w:rsidRPr="00F43F0D" w:rsidRDefault="00351FC0" w:rsidP="00AF5334">
            <w:pPr>
              <w:spacing w:line="240" w:lineRule="auto"/>
              <w:ind w:firstLine="0"/>
              <w:rPr>
                <w:sz w:val="22"/>
                <w:szCs w:val="22"/>
              </w:rPr>
            </w:pPr>
          </w:p>
          <w:p w14:paraId="0DBD1D2A"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AF5334">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6E5BAA7" w14:textId="595FE3E3" w:rsidR="00351FC0" w:rsidRPr="00F43F0D" w:rsidRDefault="00351FC0" w:rsidP="00084CDF">
      <w:pPr>
        <w:spacing w:line="240" w:lineRule="auto"/>
        <w:ind w:firstLine="0"/>
        <w:jc w:val="center"/>
        <w:rPr>
          <w:b/>
          <w:sz w:val="24"/>
          <w:szCs w:val="24"/>
        </w:rPr>
      </w:pPr>
      <w:r>
        <w:rPr>
          <w:b/>
          <w:sz w:val="24"/>
          <w:szCs w:val="24"/>
        </w:rPr>
        <w:t xml:space="preserve">СВОДНЫЙ СМЕТНЫЙ РАСЧЕТ </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AF5334">
        <w:tc>
          <w:tcPr>
            <w:tcW w:w="4785" w:type="dxa"/>
          </w:tcPr>
          <w:p w14:paraId="2EDFF378" w14:textId="77777777" w:rsidR="00351FC0" w:rsidRPr="001A7726" w:rsidRDefault="00351FC0" w:rsidP="00AF5334">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AF5334">
            <w:pPr>
              <w:spacing w:line="240" w:lineRule="auto"/>
              <w:ind w:firstLine="0"/>
              <w:rPr>
                <w:b/>
                <w:sz w:val="24"/>
              </w:rPr>
            </w:pPr>
            <w:r w:rsidRPr="001A7726">
              <w:rPr>
                <w:b/>
                <w:sz w:val="24"/>
              </w:rPr>
              <w:t>Подрядчик:</w:t>
            </w:r>
          </w:p>
        </w:tc>
      </w:tr>
      <w:tr w:rsidR="00351FC0" w:rsidRPr="00F43F0D" w14:paraId="3E0D700D" w14:textId="77777777" w:rsidTr="00AF5334">
        <w:tc>
          <w:tcPr>
            <w:tcW w:w="4785" w:type="dxa"/>
          </w:tcPr>
          <w:p w14:paraId="2A8742D4" w14:textId="77777777" w:rsidR="00351FC0" w:rsidRPr="00F43F0D" w:rsidRDefault="00351FC0" w:rsidP="00AF5334">
            <w:pPr>
              <w:spacing w:line="240" w:lineRule="auto"/>
              <w:ind w:firstLine="0"/>
              <w:rPr>
                <w:sz w:val="22"/>
                <w:szCs w:val="22"/>
              </w:rPr>
            </w:pPr>
          </w:p>
          <w:p w14:paraId="221B780A" w14:textId="77777777" w:rsidR="00351FC0" w:rsidRPr="00F43F0D" w:rsidRDefault="00351FC0" w:rsidP="00AF5334">
            <w:pPr>
              <w:spacing w:line="240" w:lineRule="auto"/>
              <w:ind w:firstLine="0"/>
              <w:rPr>
                <w:sz w:val="22"/>
                <w:szCs w:val="22"/>
              </w:rPr>
            </w:pPr>
          </w:p>
          <w:p w14:paraId="12D8D3E1"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AF5334">
            <w:pPr>
              <w:spacing w:line="240" w:lineRule="auto"/>
              <w:ind w:firstLine="0"/>
              <w:rPr>
                <w:sz w:val="22"/>
                <w:szCs w:val="22"/>
              </w:rPr>
            </w:pPr>
          </w:p>
        </w:tc>
        <w:tc>
          <w:tcPr>
            <w:tcW w:w="4786" w:type="dxa"/>
          </w:tcPr>
          <w:p w14:paraId="2C121711" w14:textId="77777777" w:rsidR="00351FC0" w:rsidRPr="00F43F0D" w:rsidRDefault="00351FC0" w:rsidP="00AF5334">
            <w:pPr>
              <w:spacing w:line="240" w:lineRule="auto"/>
              <w:ind w:firstLine="0"/>
              <w:rPr>
                <w:sz w:val="22"/>
                <w:szCs w:val="22"/>
              </w:rPr>
            </w:pPr>
          </w:p>
          <w:p w14:paraId="4D0BBADF" w14:textId="77777777" w:rsidR="00351FC0" w:rsidRPr="00F43F0D" w:rsidRDefault="00351FC0" w:rsidP="00AF5334">
            <w:pPr>
              <w:spacing w:line="240" w:lineRule="auto"/>
              <w:ind w:firstLine="0"/>
              <w:rPr>
                <w:sz w:val="22"/>
                <w:szCs w:val="22"/>
              </w:rPr>
            </w:pPr>
          </w:p>
          <w:p w14:paraId="560CD2BB"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AF5334">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65262F1" w14:textId="77777777" w:rsidR="00084CDF" w:rsidRDefault="00084CDF" w:rsidP="00351FC0">
      <w:pPr>
        <w:spacing w:line="240" w:lineRule="auto"/>
        <w:ind w:left="5103" w:firstLine="0"/>
        <w:rPr>
          <w:sz w:val="22"/>
          <w:szCs w:val="22"/>
        </w:rPr>
      </w:pPr>
    </w:p>
    <w:p w14:paraId="5C7CB5F5" w14:textId="43740E38"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66412F8D"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084CDF">
        <w:rPr>
          <w:bCs/>
          <w:sz w:val="24"/>
          <w:szCs w:val="24"/>
        </w:rPr>
        <w:t>и</w:t>
      </w:r>
      <w:r w:rsidRPr="00084CDF">
        <w:rPr>
          <w:bCs/>
          <w:sz w:val="24"/>
          <w:szCs w:val="24"/>
          <w:lang w:val="ru-RU"/>
        </w:rPr>
        <w:t xml:space="preserve"> </w:t>
      </w:r>
      <w:r w:rsidRPr="00084CDF">
        <w:rPr>
          <w:bCs/>
          <w:sz w:val="24"/>
          <w:szCs w:val="24"/>
        </w:rPr>
        <w:t>/</w:t>
      </w:r>
      <w:r w:rsidRPr="00084CDF">
        <w:rPr>
          <w:bCs/>
          <w:sz w:val="24"/>
          <w:szCs w:val="24"/>
          <w:lang w:val="ru-RU"/>
        </w:rPr>
        <w:t xml:space="preserve"> </w:t>
      </w:r>
      <w:r w:rsidRPr="00084CDF">
        <w:rPr>
          <w:bCs/>
          <w:sz w:val="24"/>
          <w:szCs w:val="24"/>
        </w:rPr>
        <w:t>или</w:t>
      </w:r>
      <w:r w:rsidRPr="00084CDF">
        <w:rPr>
          <w:sz w:val="24"/>
        </w:rPr>
        <w:t xml:space="preserve"> места (помещения) для складирования </w:t>
      </w:r>
      <w:r w:rsidRPr="00084CDF">
        <w:rPr>
          <w:bCs/>
          <w:sz w:val="24"/>
          <w:lang w:val="ru-RU"/>
        </w:rPr>
        <w:t xml:space="preserve">Материально-технических </w:t>
      </w:r>
      <w:r w:rsidRPr="00084CDF">
        <w:rPr>
          <w:bCs/>
          <w:sz w:val="24"/>
          <w:szCs w:val="24"/>
          <w:lang w:val="ru-RU"/>
        </w:rPr>
        <w:t>ресурсов</w:t>
      </w:r>
      <w:r w:rsidRPr="00084CDF">
        <w:rPr>
          <w:bCs/>
          <w:sz w:val="24"/>
          <w:szCs w:val="24"/>
        </w:rPr>
        <w:t xml:space="preserve"> и оборудования</w:t>
      </w:r>
      <w:r w:rsidRPr="00084CDF">
        <w:rPr>
          <w:bCs/>
          <w:sz w:val="24"/>
          <w:lang w:val="ru-RU"/>
        </w:rPr>
        <w:t>,</w:t>
      </w:r>
      <w:r w:rsidRPr="00084CDF">
        <w:rPr>
          <w:bCs/>
        </w:rPr>
        <w:t xml:space="preserve"> </w:t>
      </w:r>
      <w:r w:rsidRPr="00084CDF">
        <w:rPr>
          <w:bCs/>
          <w:sz w:val="24"/>
          <w:lang w:val="ru-RU"/>
        </w:rPr>
        <w:t>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066EB96A" w14:textId="77777777" w:rsidTr="00AF5334">
        <w:tc>
          <w:tcPr>
            <w:tcW w:w="9747" w:type="dxa"/>
            <w:shd w:val="clear" w:color="auto" w:fill="auto"/>
          </w:tcPr>
          <w:p w14:paraId="4BFB16BD" w14:textId="77777777" w:rsidR="00351FC0" w:rsidRPr="00084CDF" w:rsidRDefault="00351FC0" w:rsidP="00AF5334">
            <w:pPr>
              <w:pStyle w:val="afb"/>
              <w:shd w:val="clear" w:color="auto" w:fill="auto"/>
              <w:ind w:firstLine="0"/>
              <w:rPr>
                <w:b w:val="0"/>
                <w:bCs/>
              </w:rPr>
            </w:pPr>
            <w:r w:rsidRPr="00084CDF">
              <w:rPr>
                <w:b w:val="0"/>
                <w:bCs/>
              </w:rPr>
              <w:t xml:space="preserve">Акт </w:t>
            </w:r>
          </w:p>
          <w:p w14:paraId="7AA41F38" w14:textId="11DA1FB7" w:rsidR="00351FC0" w:rsidRPr="00084CDF" w:rsidRDefault="00351FC0" w:rsidP="00AF5334">
            <w:pPr>
              <w:pStyle w:val="afb"/>
              <w:shd w:val="clear" w:color="auto" w:fill="auto"/>
              <w:ind w:firstLine="0"/>
              <w:rPr>
                <w:b w:val="0"/>
                <w:i/>
                <w:iCs/>
                <w:lang w:val="ru-RU"/>
              </w:rPr>
            </w:pPr>
            <w:r w:rsidRPr="00084CDF">
              <w:rPr>
                <w:b w:val="0"/>
                <w:bCs/>
              </w:rPr>
              <w:t xml:space="preserve">сдачи-приемки места производства </w:t>
            </w:r>
            <w:r w:rsidRPr="00084CDF">
              <w:rPr>
                <w:b w:val="0"/>
                <w:bCs/>
                <w:lang w:val="ru-RU"/>
              </w:rPr>
              <w:t>Р</w:t>
            </w:r>
            <w:proofErr w:type="spellStart"/>
            <w:r w:rsidRPr="00084CDF">
              <w:rPr>
                <w:b w:val="0"/>
                <w:bCs/>
              </w:rPr>
              <w:t>абот</w:t>
            </w:r>
            <w:proofErr w:type="spellEnd"/>
            <w:r w:rsidRPr="00084CDF">
              <w:t xml:space="preserve"> </w:t>
            </w:r>
            <w:r w:rsidRPr="00084CDF">
              <w:rPr>
                <w:b w:val="0"/>
              </w:rPr>
              <w:t>и</w:t>
            </w:r>
            <w:r w:rsidRPr="00084CDF">
              <w:rPr>
                <w:b w:val="0"/>
                <w:lang w:val="ru-RU"/>
              </w:rPr>
              <w:t xml:space="preserve"> </w:t>
            </w:r>
            <w:r w:rsidRPr="00084CDF">
              <w:rPr>
                <w:b w:val="0"/>
              </w:rPr>
              <w:t>/</w:t>
            </w:r>
            <w:r w:rsidRPr="00084CDF">
              <w:rPr>
                <w:b w:val="0"/>
                <w:lang w:val="ru-RU"/>
              </w:rPr>
              <w:t xml:space="preserve"> </w:t>
            </w:r>
            <w:r w:rsidRPr="00084CDF">
              <w:rPr>
                <w:b w:val="0"/>
              </w:rPr>
              <w:t>или</w:t>
            </w:r>
            <w:r w:rsidRPr="00084CDF">
              <w:rPr>
                <w:b w:val="0"/>
                <w:bCs/>
              </w:rPr>
              <w:t xml:space="preserve"> места (помещения) для складирования </w:t>
            </w:r>
            <w:r w:rsidRPr="00084CDF">
              <w:rPr>
                <w:b w:val="0"/>
                <w:bCs/>
                <w:lang w:val="ru-RU"/>
              </w:rPr>
              <w:t>Материально-технических ресурсов и оборудования, Оборудования Заказчика</w:t>
            </w:r>
          </w:p>
          <w:p w14:paraId="054EA5AD" w14:textId="77777777" w:rsidR="00351FC0" w:rsidRPr="00084CDF" w:rsidRDefault="00351FC0" w:rsidP="00AF5334">
            <w:pPr>
              <w:rPr>
                <w:sz w:val="22"/>
              </w:rPr>
            </w:pPr>
          </w:p>
          <w:p w14:paraId="35369AEA" w14:textId="77777777" w:rsidR="00351FC0" w:rsidRPr="00084CDF" w:rsidRDefault="00351FC0" w:rsidP="00AF5334">
            <w:pPr>
              <w:ind w:firstLine="0"/>
              <w:rPr>
                <w:sz w:val="22"/>
                <w:szCs w:val="22"/>
              </w:rPr>
            </w:pPr>
            <w:r w:rsidRPr="00084CDF">
              <w:rPr>
                <w:sz w:val="22"/>
                <w:szCs w:val="22"/>
              </w:rPr>
              <w:t xml:space="preserve">г.___________                                                                                           </w:t>
            </w:r>
            <w:proofErr w:type="gramStart"/>
            <w:r w:rsidRPr="00084CDF">
              <w:rPr>
                <w:sz w:val="22"/>
                <w:szCs w:val="22"/>
              </w:rPr>
              <w:t xml:space="preserve">   «</w:t>
            </w:r>
            <w:proofErr w:type="gramEnd"/>
            <w:r w:rsidRPr="00084CDF">
              <w:rPr>
                <w:sz w:val="22"/>
                <w:szCs w:val="22"/>
              </w:rPr>
              <w:t>_____» _________201_г.</w:t>
            </w:r>
          </w:p>
          <w:p w14:paraId="0AE1DE46" w14:textId="77777777" w:rsidR="00351FC0" w:rsidRPr="00084CDF" w:rsidRDefault="00351FC0" w:rsidP="00AF5334">
            <w:pPr>
              <w:rPr>
                <w:sz w:val="22"/>
                <w:szCs w:val="22"/>
              </w:rPr>
            </w:pPr>
          </w:p>
          <w:p w14:paraId="1618E00D" w14:textId="77777777" w:rsidR="00351FC0" w:rsidRPr="00084CDF" w:rsidRDefault="00351FC0" w:rsidP="00AF5334">
            <w:pPr>
              <w:spacing w:line="240" w:lineRule="auto"/>
              <w:ind w:firstLine="0"/>
              <w:rPr>
                <w:sz w:val="22"/>
                <w:szCs w:val="22"/>
              </w:rPr>
            </w:pPr>
            <w:r w:rsidRPr="00084CDF">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084CDF" w:rsidRDefault="00351FC0" w:rsidP="00AF5334">
            <w:pPr>
              <w:spacing w:line="240" w:lineRule="auto"/>
              <w:ind w:firstLine="0"/>
              <w:rPr>
                <w:sz w:val="22"/>
                <w:szCs w:val="22"/>
              </w:rPr>
            </w:pPr>
            <w:r w:rsidRPr="00084CD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0F1A58D2" w:rsidR="00351FC0" w:rsidRPr="00084CDF" w:rsidRDefault="00351FC0" w:rsidP="00AF5334">
            <w:pPr>
              <w:spacing w:line="240" w:lineRule="auto"/>
              <w:ind w:firstLine="0"/>
              <w:rPr>
                <w:bCs/>
                <w:sz w:val="22"/>
                <w:szCs w:val="22"/>
              </w:rPr>
            </w:pPr>
            <w:r w:rsidRPr="00084CDF">
              <w:rPr>
                <w:sz w:val="22"/>
                <w:szCs w:val="22"/>
              </w:rPr>
              <w:t>Заказчик передал Подрядчику, а Подрядчик принял</w:t>
            </w:r>
            <w:r w:rsidRPr="00084CDF">
              <w:rPr>
                <w:bCs/>
                <w:sz w:val="22"/>
                <w:szCs w:val="22"/>
              </w:rPr>
              <w:t xml:space="preserve"> место производства Работ _____________________________ (указываются идентифицирующие признаки) и / или </w:t>
            </w:r>
            <w:r w:rsidRPr="00084CDF">
              <w:rPr>
                <w:sz w:val="22"/>
                <w:szCs w:val="22"/>
              </w:rPr>
              <w:t xml:space="preserve">место (помещение) для складирования </w:t>
            </w:r>
            <w:r w:rsidRPr="00084CDF">
              <w:rPr>
                <w:bCs/>
                <w:sz w:val="22"/>
                <w:szCs w:val="22"/>
              </w:rPr>
              <w:t>Материально-технических ресурсов и оборудования, Оборудования Заказчика</w:t>
            </w:r>
            <w:r w:rsidRPr="00084CDF">
              <w:rPr>
                <w:sz w:val="22"/>
                <w:szCs w:val="22"/>
              </w:rPr>
              <w:t xml:space="preserve"> _____________________________ </w:t>
            </w:r>
            <w:r w:rsidRPr="00084CDF">
              <w:rPr>
                <w:bCs/>
                <w:sz w:val="22"/>
                <w:szCs w:val="22"/>
              </w:rPr>
              <w:t xml:space="preserve">(указываются идентифицирующие признаки) </w:t>
            </w:r>
            <w:r w:rsidRPr="00084CDF">
              <w:rPr>
                <w:sz w:val="22"/>
                <w:szCs w:val="22"/>
              </w:rPr>
              <w:t>по Договору по</w:t>
            </w:r>
            <w:r w:rsidRPr="00084CDF">
              <w:rPr>
                <w:bCs/>
                <w:sz w:val="22"/>
                <w:szCs w:val="22"/>
              </w:rPr>
              <w:t>дряда №______ от _____________.</w:t>
            </w:r>
          </w:p>
          <w:p w14:paraId="4024E6DF" w14:textId="19CE0D51" w:rsidR="00351FC0" w:rsidRPr="00084CDF" w:rsidRDefault="00351FC0" w:rsidP="00AF5334">
            <w:pPr>
              <w:spacing w:line="240" w:lineRule="auto"/>
              <w:ind w:firstLine="0"/>
              <w:rPr>
                <w:bCs/>
                <w:sz w:val="22"/>
                <w:szCs w:val="22"/>
              </w:rPr>
            </w:pPr>
            <w:r w:rsidRPr="00084CDF">
              <w:rPr>
                <w:bCs/>
                <w:sz w:val="22"/>
                <w:szCs w:val="22"/>
              </w:rPr>
              <w:t xml:space="preserve">Место для производства Работ и </w:t>
            </w:r>
            <w:r w:rsidRPr="00084CDF">
              <w:rPr>
                <w:sz w:val="22"/>
                <w:szCs w:val="22"/>
              </w:rPr>
              <w:t xml:space="preserve">место (помещение) для складирования </w:t>
            </w:r>
            <w:r w:rsidRPr="00084CDF">
              <w:rPr>
                <w:bCs/>
                <w:sz w:val="22"/>
                <w:szCs w:val="22"/>
              </w:rPr>
              <w:t xml:space="preserve">Материально-технических ресурсов и оборудования, Оборудования Заказчика переданы / передано </w:t>
            </w:r>
            <w:r w:rsidRPr="00084CDF">
              <w:rPr>
                <w:sz w:val="22"/>
                <w:szCs w:val="22"/>
              </w:rPr>
              <w:t>Подрядчику</w:t>
            </w:r>
            <w:r w:rsidRPr="00084CDF">
              <w:rPr>
                <w:bCs/>
                <w:sz w:val="22"/>
                <w:szCs w:val="22"/>
              </w:rPr>
              <w:t xml:space="preserve"> в установленный Договором срок. </w:t>
            </w:r>
          </w:p>
          <w:p w14:paraId="62B9BD45" w14:textId="77777777" w:rsidR="00351FC0" w:rsidRPr="00084CDF" w:rsidRDefault="00351FC0" w:rsidP="00AF5334">
            <w:pPr>
              <w:spacing w:line="240" w:lineRule="auto"/>
              <w:ind w:firstLine="0"/>
              <w:rPr>
                <w:bCs/>
                <w:sz w:val="22"/>
                <w:szCs w:val="22"/>
              </w:rPr>
            </w:pPr>
            <w:r w:rsidRPr="00084CDF">
              <w:rPr>
                <w:bCs/>
                <w:sz w:val="22"/>
                <w:szCs w:val="22"/>
              </w:rPr>
              <w:t xml:space="preserve">Претензии </w:t>
            </w:r>
            <w:r w:rsidRPr="00084CDF">
              <w:rPr>
                <w:sz w:val="22"/>
                <w:szCs w:val="22"/>
              </w:rPr>
              <w:t>Подрядчика</w:t>
            </w:r>
            <w:r w:rsidRPr="00084CDF">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084CDF" w:rsidRDefault="00351FC0" w:rsidP="00AF5334">
            <w:pPr>
              <w:spacing w:line="240" w:lineRule="auto"/>
              <w:ind w:firstLine="0"/>
              <w:rPr>
                <w:sz w:val="22"/>
              </w:rPr>
            </w:pPr>
            <w:r w:rsidRPr="00084CDF">
              <w:rPr>
                <w:i/>
                <w:sz w:val="22"/>
              </w:rPr>
              <w:t>(указать конкретные претензии или указать «не имеются»)</w:t>
            </w:r>
            <w:r w:rsidRPr="00084CDF">
              <w:rPr>
                <w:sz w:val="22"/>
              </w:rPr>
              <w:t>.</w:t>
            </w:r>
          </w:p>
          <w:p w14:paraId="0DD4EB88" w14:textId="46D949EB" w:rsidR="00351FC0" w:rsidRPr="00084CDF" w:rsidRDefault="00351FC0" w:rsidP="00AF5334">
            <w:pPr>
              <w:spacing w:line="240" w:lineRule="auto"/>
              <w:ind w:firstLine="0"/>
              <w:rPr>
                <w:bCs/>
                <w:sz w:val="22"/>
                <w:szCs w:val="22"/>
              </w:rPr>
            </w:pPr>
            <w:r w:rsidRPr="00084CDF">
              <w:rPr>
                <w:bCs/>
                <w:sz w:val="22"/>
                <w:szCs w:val="22"/>
              </w:rPr>
              <w:t xml:space="preserve">Претензии </w:t>
            </w:r>
            <w:r w:rsidRPr="00084CDF">
              <w:rPr>
                <w:sz w:val="22"/>
                <w:szCs w:val="22"/>
              </w:rPr>
              <w:t>Подрядчика</w:t>
            </w:r>
            <w:r w:rsidRPr="00084CDF">
              <w:rPr>
                <w:bCs/>
                <w:sz w:val="22"/>
                <w:szCs w:val="22"/>
              </w:rPr>
              <w:t xml:space="preserve"> (замечания и недостатки) к месту</w:t>
            </w:r>
            <w:r w:rsidRPr="00084CDF">
              <w:rPr>
                <w:sz w:val="22"/>
                <w:szCs w:val="22"/>
              </w:rPr>
              <w:t xml:space="preserve"> складирования </w:t>
            </w:r>
            <w:r w:rsidRPr="00084CDF">
              <w:rPr>
                <w:bCs/>
                <w:sz w:val="22"/>
                <w:szCs w:val="22"/>
              </w:rPr>
              <w:t>Материально-технических ресурсов и оборудования, Оборудования Заказчика: _____________________________________</w:t>
            </w:r>
          </w:p>
          <w:p w14:paraId="3C5C6F76" w14:textId="77777777" w:rsidR="00351FC0" w:rsidRPr="00084CDF" w:rsidRDefault="00351FC0" w:rsidP="00AF5334">
            <w:pPr>
              <w:spacing w:line="240" w:lineRule="auto"/>
              <w:ind w:firstLine="0"/>
              <w:rPr>
                <w:sz w:val="22"/>
                <w:szCs w:val="22"/>
              </w:rPr>
            </w:pPr>
            <w:r w:rsidRPr="00084CDF">
              <w:rPr>
                <w:sz w:val="22"/>
                <w:szCs w:val="22"/>
              </w:rPr>
              <w:t xml:space="preserve"> (</w:t>
            </w:r>
            <w:r w:rsidRPr="00084CDF">
              <w:rPr>
                <w:i/>
                <w:sz w:val="22"/>
              </w:rPr>
              <w:t>указать конкретные претензии или указать «не имеются»)</w:t>
            </w:r>
            <w:r w:rsidRPr="00084CDF">
              <w:rPr>
                <w:sz w:val="22"/>
              </w:rPr>
              <w:t>.</w:t>
            </w:r>
          </w:p>
          <w:p w14:paraId="412CDE67" w14:textId="77777777" w:rsidR="00351FC0" w:rsidRPr="00084CDF" w:rsidRDefault="00351FC0" w:rsidP="00AF5334">
            <w:pPr>
              <w:rPr>
                <w:sz w:val="22"/>
                <w:szCs w:val="22"/>
              </w:rPr>
            </w:pPr>
          </w:p>
          <w:tbl>
            <w:tblPr>
              <w:tblW w:w="0" w:type="auto"/>
              <w:tblLook w:val="0000" w:firstRow="0" w:lastRow="0" w:firstColumn="0" w:lastColumn="0" w:noHBand="0" w:noVBand="0"/>
            </w:tblPr>
            <w:tblGrid>
              <w:gridCol w:w="4520"/>
              <w:gridCol w:w="4521"/>
            </w:tblGrid>
            <w:tr w:rsidR="00351FC0" w:rsidRPr="00084CDF" w14:paraId="309D3583" w14:textId="77777777" w:rsidTr="00AF5334">
              <w:tc>
                <w:tcPr>
                  <w:tcW w:w="4785" w:type="dxa"/>
                </w:tcPr>
                <w:p w14:paraId="715CFBC4" w14:textId="77777777" w:rsidR="00351FC0" w:rsidRPr="00084CDF" w:rsidRDefault="00351FC0" w:rsidP="00AF5334">
                  <w:pPr>
                    <w:spacing w:line="240" w:lineRule="auto"/>
                    <w:ind w:firstLine="0"/>
                    <w:rPr>
                      <w:sz w:val="22"/>
                    </w:rPr>
                  </w:pPr>
                  <w:r w:rsidRPr="00084CDF">
                    <w:rPr>
                      <w:sz w:val="22"/>
                    </w:rPr>
                    <w:t>Заказчик:</w:t>
                  </w:r>
                </w:p>
              </w:tc>
              <w:tc>
                <w:tcPr>
                  <w:tcW w:w="4786" w:type="dxa"/>
                </w:tcPr>
                <w:p w14:paraId="1733930E" w14:textId="77777777" w:rsidR="00351FC0" w:rsidRPr="00084CDF" w:rsidRDefault="00351FC0" w:rsidP="00AF5334">
                  <w:pPr>
                    <w:spacing w:line="240" w:lineRule="auto"/>
                    <w:ind w:firstLine="0"/>
                    <w:rPr>
                      <w:sz w:val="22"/>
                    </w:rPr>
                  </w:pPr>
                  <w:r w:rsidRPr="00084CDF">
                    <w:rPr>
                      <w:sz w:val="22"/>
                    </w:rPr>
                    <w:t>Подрядчик:</w:t>
                  </w:r>
                </w:p>
              </w:tc>
            </w:tr>
            <w:tr w:rsidR="00351FC0" w:rsidRPr="00084CDF" w14:paraId="5900C659" w14:textId="77777777" w:rsidTr="00AF5334">
              <w:tc>
                <w:tcPr>
                  <w:tcW w:w="4785" w:type="dxa"/>
                  <w:shd w:val="clear" w:color="auto" w:fill="auto"/>
                </w:tcPr>
                <w:p w14:paraId="1A1AA9A0" w14:textId="77777777" w:rsidR="00351FC0" w:rsidRPr="00084CDF" w:rsidRDefault="00351FC0" w:rsidP="00AF5334">
                  <w:pPr>
                    <w:spacing w:line="240" w:lineRule="auto"/>
                    <w:ind w:firstLine="0"/>
                    <w:rPr>
                      <w:sz w:val="22"/>
                      <w:szCs w:val="22"/>
                    </w:rPr>
                  </w:pPr>
                </w:p>
                <w:p w14:paraId="0BEA1A19" w14:textId="77777777" w:rsidR="00351FC0" w:rsidRPr="00084CDF" w:rsidRDefault="00351FC0" w:rsidP="00AF5334">
                  <w:pPr>
                    <w:spacing w:line="240" w:lineRule="auto"/>
                    <w:ind w:firstLine="0"/>
                    <w:rPr>
                      <w:sz w:val="22"/>
                      <w:szCs w:val="22"/>
                    </w:rPr>
                  </w:pPr>
                </w:p>
                <w:p w14:paraId="2EF7E2B0" w14:textId="77777777" w:rsidR="00351FC0" w:rsidRPr="00084CDF" w:rsidRDefault="00351FC0" w:rsidP="00AF5334">
                  <w:pPr>
                    <w:spacing w:line="240" w:lineRule="auto"/>
                    <w:ind w:firstLine="0"/>
                    <w:rPr>
                      <w:sz w:val="22"/>
                      <w:szCs w:val="22"/>
                    </w:rPr>
                  </w:pPr>
                  <w:r w:rsidRPr="00084CDF">
                    <w:rPr>
                      <w:sz w:val="22"/>
                      <w:szCs w:val="22"/>
                    </w:rPr>
                    <w:t xml:space="preserve">_______________ / _______________ </w:t>
                  </w:r>
                </w:p>
                <w:p w14:paraId="76C036DA" w14:textId="77777777" w:rsidR="00351FC0" w:rsidRPr="00084CDF" w:rsidRDefault="00351FC0" w:rsidP="00AF5334">
                  <w:pPr>
                    <w:spacing w:line="240" w:lineRule="auto"/>
                    <w:ind w:firstLine="0"/>
                    <w:rPr>
                      <w:sz w:val="22"/>
                      <w:szCs w:val="22"/>
                    </w:rPr>
                  </w:pPr>
                </w:p>
              </w:tc>
              <w:tc>
                <w:tcPr>
                  <w:tcW w:w="4786" w:type="dxa"/>
                  <w:shd w:val="clear" w:color="auto" w:fill="auto"/>
                </w:tcPr>
                <w:p w14:paraId="47053CE2" w14:textId="77777777" w:rsidR="00351FC0" w:rsidRPr="00084CDF" w:rsidRDefault="00351FC0" w:rsidP="00AF5334">
                  <w:pPr>
                    <w:spacing w:line="240" w:lineRule="auto"/>
                    <w:ind w:firstLine="0"/>
                    <w:rPr>
                      <w:sz w:val="22"/>
                      <w:szCs w:val="22"/>
                    </w:rPr>
                  </w:pPr>
                </w:p>
                <w:p w14:paraId="2EFD9553" w14:textId="77777777" w:rsidR="00351FC0" w:rsidRPr="00084CDF" w:rsidRDefault="00351FC0" w:rsidP="00AF5334">
                  <w:pPr>
                    <w:spacing w:line="240" w:lineRule="auto"/>
                    <w:ind w:firstLine="0"/>
                    <w:rPr>
                      <w:sz w:val="22"/>
                      <w:szCs w:val="22"/>
                    </w:rPr>
                  </w:pPr>
                </w:p>
                <w:p w14:paraId="51566838" w14:textId="77777777" w:rsidR="00351FC0" w:rsidRPr="00084CDF" w:rsidRDefault="00351FC0" w:rsidP="00AF5334">
                  <w:pPr>
                    <w:spacing w:line="240" w:lineRule="auto"/>
                    <w:ind w:firstLine="0"/>
                    <w:rPr>
                      <w:sz w:val="22"/>
                      <w:szCs w:val="22"/>
                    </w:rPr>
                  </w:pPr>
                  <w:r w:rsidRPr="00084CDF">
                    <w:rPr>
                      <w:sz w:val="22"/>
                      <w:szCs w:val="22"/>
                    </w:rPr>
                    <w:t xml:space="preserve">_______________ / _______________ </w:t>
                  </w:r>
                </w:p>
                <w:p w14:paraId="7AE908BA" w14:textId="77777777" w:rsidR="00351FC0" w:rsidRPr="00084CDF" w:rsidRDefault="00351FC0" w:rsidP="00AF5334">
                  <w:pPr>
                    <w:spacing w:line="240" w:lineRule="auto"/>
                    <w:ind w:firstLine="0"/>
                    <w:rPr>
                      <w:sz w:val="22"/>
                      <w:szCs w:val="22"/>
                    </w:rPr>
                  </w:pPr>
                </w:p>
              </w:tc>
            </w:tr>
          </w:tbl>
          <w:p w14:paraId="0DC62B10" w14:textId="77777777" w:rsidR="00351FC0" w:rsidRPr="00084CDF" w:rsidRDefault="00351FC0" w:rsidP="00AF5334">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AF5334">
        <w:tc>
          <w:tcPr>
            <w:tcW w:w="4785" w:type="dxa"/>
          </w:tcPr>
          <w:p w14:paraId="08281557" w14:textId="77777777" w:rsidR="00351FC0" w:rsidRPr="001A7726" w:rsidRDefault="00351FC0" w:rsidP="00AF5334">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AF5334">
            <w:pPr>
              <w:spacing w:line="240" w:lineRule="auto"/>
              <w:ind w:firstLine="0"/>
              <w:rPr>
                <w:b/>
                <w:sz w:val="24"/>
              </w:rPr>
            </w:pPr>
            <w:r w:rsidRPr="001A7726">
              <w:rPr>
                <w:b/>
                <w:sz w:val="24"/>
              </w:rPr>
              <w:t>Подрядчик:</w:t>
            </w:r>
          </w:p>
        </w:tc>
      </w:tr>
      <w:tr w:rsidR="00351FC0" w:rsidRPr="00F43F0D" w14:paraId="76476D08" w14:textId="77777777" w:rsidTr="00AF5334">
        <w:tc>
          <w:tcPr>
            <w:tcW w:w="4785" w:type="dxa"/>
          </w:tcPr>
          <w:p w14:paraId="6B7CD51B" w14:textId="77777777" w:rsidR="00351FC0" w:rsidRPr="00F43F0D" w:rsidRDefault="00351FC0" w:rsidP="00AF5334">
            <w:pPr>
              <w:spacing w:line="240" w:lineRule="auto"/>
              <w:ind w:firstLine="0"/>
              <w:rPr>
                <w:sz w:val="22"/>
                <w:szCs w:val="22"/>
              </w:rPr>
            </w:pPr>
          </w:p>
          <w:p w14:paraId="2F0869DE" w14:textId="77777777" w:rsidR="00351FC0" w:rsidRPr="00F43F0D" w:rsidRDefault="00351FC0" w:rsidP="00AF5334">
            <w:pPr>
              <w:spacing w:line="240" w:lineRule="auto"/>
              <w:ind w:firstLine="0"/>
              <w:rPr>
                <w:sz w:val="22"/>
                <w:szCs w:val="22"/>
              </w:rPr>
            </w:pPr>
          </w:p>
          <w:p w14:paraId="70D22344"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AF5334">
            <w:pPr>
              <w:spacing w:line="240" w:lineRule="auto"/>
              <w:ind w:firstLine="0"/>
              <w:rPr>
                <w:sz w:val="22"/>
                <w:szCs w:val="22"/>
              </w:rPr>
            </w:pPr>
          </w:p>
        </w:tc>
        <w:tc>
          <w:tcPr>
            <w:tcW w:w="4786" w:type="dxa"/>
          </w:tcPr>
          <w:p w14:paraId="37BBF609" w14:textId="77777777" w:rsidR="00351FC0" w:rsidRPr="00F43F0D" w:rsidRDefault="00351FC0" w:rsidP="00AF5334">
            <w:pPr>
              <w:spacing w:line="240" w:lineRule="auto"/>
              <w:ind w:firstLine="0"/>
              <w:rPr>
                <w:sz w:val="22"/>
                <w:szCs w:val="22"/>
              </w:rPr>
            </w:pPr>
          </w:p>
          <w:p w14:paraId="40DA7DDA" w14:textId="77777777" w:rsidR="00351FC0" w:rsidRPr="00F43F0D" w:rsidRDefault="00351FC0" w:rsidP="00AF5334">
            <w:pPr>
              <w:spacing w:line="240" w:lineRule="auto"/>
              <w:ind w:firstLine="0"/>
              <w:rPr>
                <w:sz w:val="22"/>
                <w:szCs w:val="22"/>
              </w:rPr>
            </w:pPr>
          </w:p>
          <w:p w14:paraId="191AF215"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AF5334">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37CC87DB" w14:textId="77777777" w:rsidTr="00AF5334">
        <w:tc>
          <w:tcPr>
            <w:tcW w:w="9747" w:type="dxa"/>
            <w:shd w:val="clear" w:color="auto" w:fill="auto"/>
          </w:tcPr>
          <w:p w14:paraId="7F1B84D2" w14:textId="77777777" w:rsidR="00351FC0" w:rsidRPr="00EE1D44" w:rsidRDefault="00351FC0" w:rsidP="00AF5334">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AF5334">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AF5334"/>
          <w:p w14:paraId="2362A1AD" w14:textId="77777777" w:rsidR="00351FC0" w:rsidRPr="00853BA5" w:rsidRDefault="00351FC0" w:rsidP="00AF5334">
            <w:pPr>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14:paraId="19E133F4" w14:textId="77777777" w:rsidR="00351FC0" w:rsidRPr="00F43F0D" w:rsidRDefault="00351FC0" w:rsidP="00AF5334">
            <w:pPr>
              <w:rPr>
                <w:sz w:val="22"/>
                <w:szCs w:val="22"/>
              </w:rPr>
            </w:pPr>
          </w:p>
          <w:p w14:paraId="6F92E3C4" w14:textId="77777777" w:rsidR="00351FC0" w:rsidRDefault="00351FC0" w:rsidP="00AF5334">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AF5334">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AF5334">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AF5334">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AF5334">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AF5334">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AF5334">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AF5334">
            <w:pPr>
              <w:spacing w:line="240" w:lineRule="auto"/>
              <w:ind w:firstLine="0"/>
              <w:rPr>
                <w:sz w:val="20"/>
                <w:szCs w:val="20"/>
              </w:rPr>
            </w:pPr>
          </w:p>
          <w:p w14:paraId="355092BB" w14:textId="77777777" w:rsidR="00351FC0" w:rsidRPr="00F43F0D" w:rsidRDefault="00351FC0" w:rsidP="00AF5334">
            <w:pPr>
              <w:rPr>
                <w:sz w:val="22"/>
                <w:szCs w:val="22"/>
              </w:rPr>
            </w:pPr>
          </w:p>
          <w:tbl>
            <w:tblPr>
              <w:tblW w:w="0" w:type="auto"/>
              <w:tblLook w:val="0000" w:firstRow="0" w:lastRow="0" w:firstColumn="0" w:lastColumn="0" w:noHBand="0" w:noVBand="0"/>
            </w:tblPr>
            <w:tblGrid>
              <w:gridCol w:w="4520"/>
              <w:gridCol w:w="4521"/>
            </w:tblGrid>
            <w:tr w:rsidR="00351FC0" w:rsidRPr="00F43F0D" w14:paraId="5294A94A" w14:textId="77777777" w:rsidTr="00AF5334">
              <w:tc>
                <w:tcPr>
                  <w:tcW w:w="4785" w:type="dxa"/>
                </w:tcPr>
                <w:p w14:paraId="6F19D816" w14:textId="77777777" w:rsidR="00351FC0" w:rsidRPr="00F43F0D" w:rsidRDefault="00351FC0" w:rsidP="00AF5334">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AF5334">
                  <w:pPr>
                    <w:spacing w:line="240" w:lineRule="auto"/>
                    <w:ind w:firstLine="0"/>
                    <w:rPr>
                      <w:bCs/>
                      <w:sz w:val="24"/>
                      <w:szCs w:val="24"/>
                    </w:rPr>
                  </w:pPr>
                  <w:r w:rsidRPr="00F43F0D">
                    <w:rPr>
                      <w:bCs/>
                      <w:sz w:val="24"/>
                      <w:szCs w:val="24"/>
                    </w:rPr>
                    <w:t>Подрядчик:</w:t>
                  </w:r>
                </w:p>
              </w:tc>
            </w:tr>
            <w:tr w:rsidR="00351FC0" w:rsidRPr="00F43F0D" w14:paraId="6561DACE" w14:textId="77777777" w:rsidTr="00AF5334">
              <w:tc>
                <w:tcPr>
                  <w:tcW w:w="4785" w:type="dxa"/>
                  <w:shd w:val="clear" w:color="auto" w:fill="auto"/>
                </w:tcPr>
                <w:p w14:paraId="2C2F4C5B" w14:textId="77777777" w:rsidR="00351FC0" w:rsidRPr="00F43F0D" w:rsidRDefault="00351FC0" w:rsidP="00AF5334">
                  <w:pPr>
                    <w:spacing w:line="240" w:lineRule="auto"/>
                    <w:ind w:firstLine="0"/>
                    <w:rPr>
                      <w:sz w:val="22"/>
                      <w:szCs w:val="22"/>
                    </w:rPr>
                  </w:pPr>
                </w:p>
                <w:p w14:paraId="2D911C0C" w14:textId="77777777" w:rsidR="00351FC0" w:rsidRPr="00F43F0D" w:rsidRDefault="00351FC0" w:rsidP="00AF5334">
                  <w:pPr>
                    <w:spacing w:line="240" w:lineRule="auto"/>
                    <w:ind w:firstLine="0"/>
                    <w:rPr>
                      <w:sz w:val="22"/>
                      <w:szCs w:val="22"/>
                    </w:rPr>
                  </w:pPr>
                </w:p>
                <w:p w14:paraId="32EDBBCC"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AF5334">
                  <w:pPr>
                    <w:spacing w:line="240" w:lineRule="auto"/>
                    <w:ind w:firstLine="0"/>
                    <w:rPr>
                      <w:sz w:val="22"/>
                      <w:szCs w:val="22"/>
                    </w:rPr>
                  </w:pPr>
                </w:p>
              </w:tc>
              <w:tc>
                <w:tcPr>
                  <w:tcW w:w="4786" w:type="dxa"/>
                  <w:shd w:val="clear" w:color="auto" w:fill="auto"/>
                </w:tcPr>
                <w:p w14:paraId="6D8D909B" w14:textId="77777777" w:rsidR="00351FC0" w:rsidRPr="00F43F0D" w:rsidRDefault="00351FC0" w:rsidP="00AF5334">
                  <w:pPr>
                    <w:spacing w:line="240" w:lineRule="auto"/>
                    <w:ind w:firstLine="0"/>
                    <w:rPr>
                      <w:sz w:val="22"/>
                      <w:szCs w:val="22"/>
                    </w:rPr>
                  </w:pPr>
                </w:p>
                <w:p w14:paraId="6AF181F7" w14:textId="77777777" w:rsidR="00351FC0" w:rsidRPr="00F43F0D" w:rsidRDefault="00351FC0" w:rsidP="00AF5334">
                  <w:pPr>
                    <w:spacing w:line="240" w:lineRule="auto"/>
                    <w:ind w:firstLine="0"/>
                    <w:rPr>
                      <w:sz w:val="22"/>
                      <w:szCs w:val="22"/>
                    </w:rPr>
                  </w:pPr>
                </w:p>
                <w:p w14:paraId="4E13E414"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AF5334">
                  <w:pPr>
                    <w:spacing w:line="240" w:lineRule="auto"/>
                    <w:ind w:firstLine="0"/>
                    <w:rPr>
                      <w:sz w:val="22"/>
                      <w:szCs w:val="22"/>
                    </w:rPr>
                  </w:pPr>
                </w:p>
              </w:tc>
            </w:tr>
          </w:tbl>
          <w:p w14:paraId="7613EAAC" w14:textId="77777777" w:rsidR="00351FC0" w:rsidRPr="00EE1D44" w:rsidRDefault="00351FC0" w:rsidP="00AF5334">
            <w:pPr>
              <w:pStyle w:val="afb"/>
              <w:shd w:val="clear" w:color="auto" w:fill="auto"/>
              <w:ind w:firstLine="0"/>
              <w:jc w:val="left"/>
              <w:rPr>
                <w:i/>
                <w:iCs/>
              </w:rPr>
            </w:pPr>
          </w:p>
          <w:p w14:paraId="751EC084" w14:textId="77777777" w:rsidR="00351FC0" w:rsidRPr="00EE1D44" w:rsidRDefault="00351FC0" w:rsidP="00AF5334">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AF5334">
        <w:tc>
          <w:tcPr>
            <w:tcW w:w="4785" w:type="dxa"/>
          </w:tcPr>
          <w:p w14:paraId="46481671" w14:textId="77777777" w:rsidR="00351FC0" w:rsidRPr="001A7726" w:rsidRDefault="00351FC0" w:rsidP="00AF5334">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AF5334">
            <w:pPr>
              <w:spacing w:line="240" w:lineRule="auto"/>
              <w:ind w:firstLine="0"/>
              <w:rPr>
                <w:b/>
                <w:sz w:val="24"/>
              </w:rPr>
            </w:pPr>
            <w:r w:rsidRPr="001A7726">
              <w:rPr>
                <w:b/>
                <w:sz w:val="24"/>
              </w:rPr>
              <w:t>Подрядчик:</w:t>
            </w:r>
          </w:p>
        </w:tc>
      </w:tr>
      <w:tr w:rsidR="00351FC0" w:rsidRPr="00F43F0D" w14:paraId="6985178D" w14:textId="77777777" w:rsidTr="00AF5334">
        <w:tc>
          <w:tcPr>
            <w:tcW w:w="4785" w:type="dxa"/>
          </w:tcPr>
          <w:p w14:paraId="467A441A" w14:textId="77777777" w:rsidR="00351FC0" w:rsidRPr="00F43F0D" w:rsidRDefault="00351FC0" w:rsidP="00AF5334">
            <w:pPr>
              <w:spacing w:line="240" w:lineRule="auto"/>
              <w:ind w:firstLine="0"/>
              <w:rPr>
                <w:sz w:val="22"/>
                <w:szCs w:val="22"/>
              </w:rPr>
            </w:pPr>
          </w:p>
          <w:p w14:paraId="5B9383B1" w14:textId="77777777" w:rsidR="00351FC0" w:rsidRPr="00F43F0D" w:rsidRDefault="00351FC0" w:rsidP="00AF5334">
            <w:pPr>
              <w:spacing w:line="240" w:lineRule="auto"/>
              <w:ind w:firstLine="0"/>
              <w:rPr>
                <w:sz w:val="22"/>
                <w:szCs w:val="22"/>
              </w:rPr>
            </w:pPr>
          </w:p>
          <w:p w14:paraId="45300CDE"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AF5334">
            <w:pPr>
              <w:spacing w:line="240" w:lineRule="auto"/>
              <w:ind w:firstLine="0"/>
              <w:rPr>
                <w:sz w:val="22"/>
                <w:szCs w:val="22"/>
              </w:rPr>
            </w:pPr>
          </w:p>
        </w:tc>
        <w:tc>
          <w:tcPr>
            <w:tcW w:w="4786" w:type="dxa"/>
          </w:tcPr>
          <w:p w14:paraId="1593206F" w14:textId="77777777" w:rsidR="00351FC0" w:rsidRPr="00F43F0D" w:rsidRDefault="00351FC0" w:rsidP="00AF5334">
            <w:pPr>
              <w:spacing w:line="240" w:lineRule="auto"/>
              <w:ind w:firstLine="0"/>
              <w:rPr>
                <w:sz w:val="22"/>
                <w:szCs w:val="22"/>
              </w:rPr>
            </w:pPr>
          </w:p>
          <w:p w14:paraId="48500A1B" w14:textId="77777777" w:rsidR="00351FC0" w:rsidRPr="00F43F0D" w:rsidRDefault="00351FC0" w:rsidP="00AF5334">
            <w:pPr>
              <w:spacing w:line="240" w:lineRule="auto"/>
              <w:ind w:firstLine="0"/>
              <w:rPr>
                <w:sz w:val="22"/>
                <w:szCs w:val="22"/>
              </w:rPr>
            </w:pPr>
          </w:p>
          <w:p w14:paraId="41A08819"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AF5334">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2A16FBDD" w14:textId="2CE8EEAD" w:rsidR="00351FC0" w:rsidRPr="00F43F0D" w:rsidRDefault="00351FC0" w:rsidP="00084CDF">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14:paraId="364D6477" w14:textId="77777777" w:rsidTr="00AF5334">
        <w:trPr>
          <w:trHeight w:val="2142"/>
        </w:trPr>
        <w:tc>
          <w:tcPr>
            <w:tcW w:w="680" w:type="dxa"/>
          </w:tcPr>
          <w:p w14:paraId="1CF25FA8" w14:textId="77777777" w:rsidR="00351FC0" w:rsidRPr="008F418D" w:rsidRDefault="00351FC0" w:rsidP="00AF5334">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AF5334">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AF5334">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AF5334">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AF5334">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AF5334">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AF5334">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AF5334">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AF5334">
        <w:trPr>
          <w:trHeight w:val="557"/>
        </w:trPr>
        <w:tc>
          <w:tcPr>
            <w:tcW w:w="680" w:type="dxa"/>
          </w:tcPr>
          <w:p w14:paraId="5213F3DC" w14:textId="77777777" w:rsidR="00351FC0" w:rsidRPr="00287642" w:rsidRDefault="00351FC0" w:rsidP="00AF5334">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AF5334">
            <w:pPr>
              <w:spacing w:line="240" w:lineRule="auto"/>
              <w:ind w:firstLine="0"/>
              <w:jc w:val="center"/>
              <w:rPr>
                <w:bCs/>
                <w:snapToGrid/>
                <w:sz w:val="22"/>
                <w:szCs w:val="22"/>
              </w:rPr>
            </w:pPr>
          </w:p>
        </w:tc>
        <w:tc>
          <w:tcPr>
            <w:tcW w:w="1222" w:type="dxa"/>
          </w:tcPr>
          <w:p w14:paraId="40674834" w14:textId="77777777" w:rsidR="00351FC0" w:rsidRDefault="00351FC0" w:rsidP="00AF5334">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AF5334">
            <w:pPr>
              <w:spacing w:line="240" w:lineRule="auto"/>
              <w:ind w:firstLine="0"/>
              <w:jc w:val="center"/>
              <w:rPr>
                <w:bCs/>
                <w:snapToGrid/>
                <w:sz w:val="22"/>
                <w:szCs w:val="22"/>
              </w:rPr>
            </w:pPr>
          </w:p>
        </w:tc>
        <w:tc>
          <w:tcPr>
            <w:tcW w:w="938" w:type="dxa"/>
          </w:tcPr>
          <w:p w14:paraId="099C467E" w14:textId="77777777" w:rsidR="00351FC0" w:rsidRPr="00F43F0D" w:rsidRDefault="00351FC0" w:rsidP="00AF5334">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AF5334">
            <w:pPr>
              <w:spacing w:line="240" w:lineRule="auto"/>
              <w:ind w:firstLine="0"/>
              <w:jc w:val="center"/>
              <w:rPr>
                <w:bCs/>
                <w:snapToGrid/>
                <w:sz w:val="22"/>
                <w:szCs w:val="22"/>
              </w:rPr>
            </w:pPr>
          </w:p>
        </w:tc>
        <w:tc>
          <w:tcPr>
            <w:tcW w:w="2261" w:type="dxa"/>
          </w:tcPr>
          <w:p w14:paraId="492B95A6" w14:textId="77777777" w:rsidR="00351FC0" w:rsidRPr="00F43F0D" w:rsidRDefault="00351FC0" w:rsidP="00AF5334">
            <w:pPr>
              <w:spacing w:line="240" w:lineRule="auto"/>
              <w:ind w:firstLine="0"/>
              <w:jc w:val="center"/>
              <w:rPr>
                <w:bCs/>
                <w:snapToGrid/>
                <w:sz w:val="22"/>
                <w:szCs w:val="22"/>
              </w:rPr>
            </w:pPr>
          </w:p>
        </w:tc>
      </w:tr>
      <w:tr w:rsidR="00351FC0" w:rsidRPr="00F43F0D" w14:paraId="7FF8F70D" w14:textId="77777777" w:rsidTr="00AF5334">
        <w:trPr>
          <w:trHeight w:val="532"/>
        </w:trPr>
        <w:tc>
          <w:tcPr>
            <w:tcW w:w="680" w:type="dxa"/>
          </w:tcPr>
          <w:p w14:paraId="5CCFA9C9" w14:textId="77777777" w:rsidR="00351FC0" w:rsidRPr="00287642" w:rsidRDefault="00351FC0" w:rsidP="00AF5334">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AF5334">
            <w:pPr>
              <w:spacing w:line="240" w:lineRule="auto"/>
              <w:ind w:firstLine="0"/>
              <w:jc w:val="center"/>
              <w:rPr>
                <w:bCs/>
                <w:snapToGrid/>
                <w:sz w:val="22"/>
                <w:szCs w:val="22"/>
              </w:rPr>
            </w:pPr>
          </w:p>
        </w:tc>
        <w:tc>
          <w:tcPr>
            <w:tcW w:w="1222" w:type="dxa"/>
          </w:tcPr>
          <w:p w14:paraId="20BB0EFA" w14:textId="77777777" w:rsidR="00351FC0" w:rsidRDefault="00351FC0" w:rsidP="00AF5334">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AF5334">
            <w:pPr>
              <w:spacing w:line="240" w:lineRule="auto"/>
              <w:ind w:firstLine="0"/>
              <w:jc w:val="center"/>
              <w:rPr>
                <w:bCs/>
                <w:snapToGrid/>
                <w:sz w:val="22"/>
                <w:szCs w:val="22"/>
              </w:rPr>
            </w:pPr>
          </w:p>
        </w:tc>
        <w:tc>
          <w:tcPr>
            <w:tcW w:w="938" w:type="dxa"/>
          </w:tcPr>
          <w:p w14:paraId="2CA4B693" w14:textId="77777777" w:rsidR="00351FC0" w:rsidRPr="00F43F0D" w:rsidRDefault="00351FC0" w:rsidP="00AF5334">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AF5334">
            <w:pPr>
              <w:spacing w:line="240" w:lineRule="auto"/>
              <w:ind w:firstLine="0"/>
              <w:jc w:val="center"/>
              <w:rPr>
                <w:bCs/>
                <w:snapToGrid/>
                <w:sz w:val="22"/>
                <w:szCs w:val="22"/>
              </w:rPr>
            </w:pPr>
          </w:p>
        </w:tc>
        <w:tc>
          <w:tcPr>
            <w:tcW w:w="2261" w:type="dxa"/>
          </w:tcPr>
          <w:p w14:paraId="1634BB0F" w14:textId="77777777" w:rsidR="00351FC0" w:rsidRPr="00F43F0D" w:rsidRDefault="00351FC0" w:rsidP="00AF5334">
            <w:pPr>
              <w:spacing w:line="240" w:lineRule="auto"/>
              <w:ind w:firstLine="0"/>
              <w:jc w:val="center"/>
              <w:rPr>
                <w:bCs/>
                <w:snapToGrid/>
                <w:sz w:val="22"/>
                <w:szCs w:val="22"/>
              </w:rPr>
            </w:pPr>
          </w:p>
        </w:tc>
      </w:tr>
      <w:tr w:rsidR="00351FC0" w:rsidRPr="00F43F0D" w14:paraId="7CEAF576" w14:textId="77777777" w:rsidTr="00AF5334">
        <w:trPr>
          <w:trHeight w:val="505"/>
        </w:trPr>
        <w:tc>
          <w:tcPr>
            <w:tcW w:w="680" w:type="dxa"/>
          </w:tcPr>
          <w:p w14:paraId="0D2AAE4E" w14:textId="77777777" w:rsidR="00351FC0" w:rsidRPr="00287642" w:rsidRDefault="00351FC0" w:rsidP="00AF5334">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AF5334">
            <w:pPr>
              <w:spacing w:line="240" w:lineRule="auto"/>
              <w:ind w:firstLine="0"/>
              <w:jc w:val="center"/>
              <w:rPr>
                <w:bCs/>
                <w:snapToGrid/>
                <w:sz w:val="22"/>
                <w:szCs w:val="22"/>
              </w:rPr>
            </w:pPr>
          </w:p>
        </w:tc>
        <w:tc>
          <w:tcPr>
            <w:tcW w:w="1222" w:type="dxa"/>
          </w:tcPr>
          <w:p w14:paraId="3AF22669" w14:textId="77777777" w:rsidR="00351FC0" w:rsidRDefault="00351FC0" w:rsidP="00AF5334">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AF5334">
            <w:pPr>
              <w:spacing w:line="240" w:lineRule="auto"/>
              <w:ind w:firstLine="0"/>
              <w:jc w:val="center"/>
              <w:rPr>
                <w:bCs/>
                <w:snapToGrid/>
                <w:sz w:val="22"/>
                <w:szCs w:val="22"/>
              </w:rPr>
            </w:pPr>
          </w:p>
        </w:tc>
        <w:tc>
          <w:tcPr>
            <w:tcW w:w="938" w:type="dxa"/>
          </w:tcPr>
          <w:p w14:paraId="196ADD09" w14:textId="77777777" w:rsidR="00351FC0" w:rsidRPr="00F43F0D" w:rsidRDefault="00351FC0" w:rsidP="00AF5334">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AF5334">
            <w:pPr>
              <w:spacing w:line="240" w:lineRule="auto"/>
              <w:ind w:firstLine="0"/>
              <w:jc w:val="center"/>
              <w:rPr>
                <w:bCs/>
                <w:snapToGrid/>
                <w:sz w:val="22"/>
                <w:szCs w:val="22"/>
              </w:rPr>
            </w:pPr>
          </w:p>
        </w:tc>
        <w:tc>
          <w:tcPr>
            <w:tcW w:w="2261" w:type="dxa"/>
          </w:tcPr>
          <w:p w14:paraId="41D7552A" w14:textId="77777777" w:rsidR="00351FC0" w:rsidRPr="00F43F0D" w:rsidRDefault="00351FC0" w:rsidP="00AF5334">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AF5334">
        <w:tc>
          <w:tcPr>
            <w:tcW w:w="4785" w:type="dxa"/>
          </w:tcPr>
          <w:p w14:paraId="79C2FB87" w14:textId="77777777" w:rsidR="00351FC0" w:rsidRPr="001A7726" w:rsidRDefault="00351FC0" w:rsidP="00AF5334">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AF5334">
            <w:pPr>
              <w:spacing w:line="240" w:lineRule="auto"/>
              <w:ind w:firstLine="0"/>
              <w:rPr>
                <w:b/>
                <w:sz w:val="24"/>
              </w:rPr>
            </w:pPr>
            <w:r w:rsidRPr="001A7726">
              <w:rPr>
                <w:b/>
                <w:sz w:val="24"/>
              </w:rPr>
              <w:t>Подрядчик:</w:t>
            </w:r>
          </w:p>
        </w:tc>
      </w:tr>
      <w:tr w:rsidR="00351FC0" w:rsidRPr="00F43F0D" w14:paraId="44501F4A" w14:textId="77777777" w:rsidTr="00AF5334">
        <w:tc>
          <w:tcPr>
            <w:tcW w:w="4785" w:type="dxa"/>
          </w:tcPr>
          <w:p w14:paraId="153933AD" w14:textId="77777777" w:rsidR="00351FC0" w:rsidRPr="00F43F0D" w:rsidRDefault="00351FC0" w:rsidP="00AF5334">
            <w:pPr>
              <w:spacing w:line="240" w:lineRule="auto"/>
              <w:ind w:firstLine="0"/>
              <w:rPr>
                <w:sz w:val="22"/>
                <w:szCs w:val="22"/>
              </w:rPr>
            </w:pPr>
          </w:p>
          <w:p w14:paraId="4E80399B" w14:textId="77777777" w:rsidR="00351FC0" w:rsidRPr="00F43F0D" w:rsidRDefault="00351FC0" w:rsidP="00AF5334">
            <w:pPr>
              <w:spacing w:line="240" w:lineRule="auto"/>
              <w:ind w:firstLine="0"/>
              <w:rPr>
                <w:sz w:val="22"/>
                <w:szCs w:val="22"/>
              </w:rPr>
            </w:pPr>
          </w:p>
          <w:p w14:paraId="282ECD45"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AF5334">
            <w:pPr>
              <w:spacing w:line="240" w:lineRule="auto"/>
              <w:ind w:firstLine="0"/>
              <w:rPr>
                <w:sz w:val="22"/>
                <w:szCs w:val="22"/>
              </w:rPr>
            </w:pPr>
          </w:p>
        </w:tc>
        <w:tc>
          <w:tcPr>
            <w:tcW w:w="4786" w:type="dxa"/>
          </w:tcPr>
          <w:p w14:paraId="6F8C49B2" w14:textId="77777777" w:rsidR="00351FC0" w:rsidRPr="00F43F0D" w:rsidRDefault="00351FC0" w:rsidP="00AF5334">
            <w:pPr>
              <w:spacing w:line="240" w:lineRule="auto"/>
              <w:ind w:firstLine="0"/>
              <w:rPr>
                <w:sz w:val="22"/>
                <w:szCs w:val="22"/>
              </w:rPr>
            </w:pPr>
          </w:p>
          <w:p w14:paraId="73F4147E" w14:textId="77777777" w:rsidR="00351FC0" w:rsidRPr="00F43F0D" w:rsidRDefault="00351FC0" w:rsidP="00AF5334">
            <w:pPr>
              <w:spacing w:line="240" w:lineRule="auto"/>
              <w:ind w:firstLine="0"/>
              <w:rPr>
                <w:sz w:val="22"/>
                <w:szCs w:val="22"/>
              </w:rPr>
            </w:pPr>
          </w:p>
          <w:p w14:paraId="75C31617"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AF5334">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14:paraId="652B6F3C" w14:textId="77777777" w:rsidTr="00AF5334">
        <w:tc>
          <w:tcPr>
            <w:tcW w:w="3725" w:type="dxa"/>
          </w:tcPr>
          <w:p w14:paraId="6F40A474" w14:textId="77777777" w:rsidR="00351FC0" w:rsidRPr="00F43F0D" w:rsidRDefault="00351FC0" w:rsidP="00AF5334">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AF5334">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AF5334">
        <w:tc>
          <w:tcPr>
            <w:tcW w:w="3725" w:type="dxa"/>
          </w:tcPr>
          <w:p w14:paraId="4E572CF5" w14:textId="77777777" w:rsidR="00351FC0" w:rsidRPr="00287642" w:rsidRDefault="00351FC0" w:rsidP="00AF5334">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AF5334">
            <w:pPr>
              <w:spacing w:line="240" w:lineRule="auto"/>
              <w:ind w:firstLine="0"/>
              <w:rPr>
                <w:sz w:val="24"/>
                <w:szCs w:val="24"/>
              </w:rPr>
            </w:pPr>
          </w:p>
        </w:tc>
      </w:tr>
      <w:tr w:rsidR="00351FC0" w:rsidRPr="00F43F0D" w14:paraId="6AE87173" w14:textId="77777777" w:rsidTr="00AF5334">
        <w:tc>
          <w:tcPr>
            <w:tcW w:w="3725" w:type="dxa"/>
          </w:tcPr>
          <w:p w14:paraId="25C71F13" w14:textId="77777777" w:rsidR="00351FC0" w:rsidRPr="00F43F0D" w:rsidRDefault="00351FC0" w:rsidP="00AF5334">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AF5334">
            <w:pPr>
              <w:spacing w:line="240" w:lineRule="auto"/>
              <w:ind w:firstLine="0"/>
              <w:rPr>
                <w:b/>
                <w:sz w:val="24"/>
                <w:szCs w:val="24"/>
              </w:rPr>
            </w:pPr>
          </w:p>
        </w:tc>
        <w:tc>
          <w:tcPr>
            <w:tcW w:w="5881" w:type="dxa"/>
          </w:tcPr>
          <w:p w14:paraId="0B437829" w14:textId="77777777" w:rsidR="00351FC0" w:rsidRPr="00F43F0D" w:rsidRDefault="00351FC0" w:rsidP="00AF5334">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AF5334">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AF5334">
        <w:tc>
          <w:tcPr>
            <w:tcW w:w="3725" w:type="dxa"/>
          </w:tcPr>
          <w:p w14:paraId="725548C1" w14:textId="77777777" w:rsidR="00351FC0" w:rsidRPr="00F43F0D" w:rsidRDefault="00351FC0" w:rsidP="00AF5334">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AF5334">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AF5334">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AF5334">
        <w:tc>
          <w:tcPr>
            <w:tcW w:w="3725" w:type="dxa"/>
          </w:tcPr>
          <w:p w14:paraId="4795C466" w14:textId="77777777" w:rsidR="00351FC0" w:rsidRPr="00F43F0D" w:rsidRDefault="00351FC0" w:rsidP="00AF5334">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AF5334">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AF5334">
        <w:tc>
          <w:tcPr>
            <w:tcW w:w="3725" w:type="dxa"/>
          </w:tcPr>
          <w:p w14:paraId="242BDB23" w14:textId="77777777" w:rsidR="00351FC0" w:rsidRPr="00287642" w:rsidRDefault="00351FC0" w:rsidP="00AF5334">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AF5334">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AF5334">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AF5334">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AF5334">
        <w:tc>
          <w:tcPr>
            <w:tcW w:w="4785" w:type="dxa"/>
          </w:tcPr>
          <w:p w14:paraId="3AAFE8A7" w14:textId="77777777" w:rsidR="00351FC0" w:rsidRPr="001A7726" w:rsidRDefault="00351FC0" w:rsidP="00AF5334">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AF5334">
            <w:pPr>
              <w:spacing w:line="240" w:lineRule="auto"/>
              <w:ind w:firstLine="0"/>
              <w:rPr>
                <w:b/>
                <w:sz w:val="24"/>
              </w:rPr>
            </w:pPr>
            <w:r w:rsidRPr="001A7726">
              <w:rPr>
                <w:b/>
                <w:sz w:val="24"/>
              </w:rPr>
              <w:t>Подрядчик:</w:t>
            </w:r>
          </w:p>
        </w:tc>
      </w:tr>
      <w:tr w:rsidR="00351FC0" w:rsidRPr="00F43F0D" w14:paraId="2FE3FCE1" w14:textId="77777777" w:rsidTr="00AF5334">
        <w:tc>
          <w:tcPr>
            <w:tcW w:w="4785" w:type="dxa"/>
          </w:tcPr>
          <w:p w14:paraId="59C94BAF" w14:textId="77777777" w:rsidR="00351FC0" w:rsidRPr="00F43F0D" w:rsidRDefault="00351FC0" w:rsidP="00AF5334">
            <w:pPr>
              <w:spacing w:line="240" w:lineRule="auto"/>
              <w:ind w:firstLine="0"/>
              <w:rPr>
                <w:sz w:val="22"/>
                <w:szCs w:val="22"/>
              </w:rPr>
            </w:pPr>
          </w:p>
          <w:p w14:paraId="1A696BF7" w14:textId="77777777" w:rsidR="00351FC0" w:rsidRPr="00F43F0D" w:rsidRDefault="00351FC0" w:rsidP="00AF5334">
            <w:pPr>
              <w:spacing w:line="240" w:lineRule="auto"/>
              <w:ind w:firstLine="0"/>
              <w:rPr>
                <w:sz w:val="22"/>
                <w:szCs w:val="22"/>
              </w:rPr>
            </w:pPr>
          </w:p>
          <w:p w14:paraId="595FB214"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AF5334">
            <w:pPr>
              <w:spacing w:line="240" w:lineRule="auto"/>
              <w:ind w:firstLine="0"/>
              <w:rPr>
                <w:sz w:val="22"/>
                <w:szCs w:val="22"/>
              </w:rPr>
            </w:pPr>
          </w:p>
        </w:tc>
        <w:tc>
          <w:tcPr>
            <w:tcW w:w="4786" w:type="dxa"/>
          </w:tcPr>
          <w:p w14:paraId="6CA37CD0" w14:textId="77777777" w:rsidR="00351FC0" w:rsidRPr="00F43F0D" w:rsidRDefault="00351FC0" w:rsidP="00AF5334">
            <w:pPr>
              <w:spacing w:line="240" w:lineRule="auto"/>
              <w:ind w:firstLine="0"/>
              <w:rPr>
                <w:sz w:val="22"/>
                <w:szCs w:val="22"/>
              </w:rPr>
            </w:pPr>
          </w:p>
          <w:p w14:paraId="56F81E10" w14:textId="77777777" w:rsidR="00351FC0" w:rsidRPr="00F43F0D" w:rsidRDefault="00351FC0" w:rsidP="00AF5334">
            <w:pPr>
              <w:spacing w:line="240" w:lineRule="auto"/>
              <w:ind w:firstLine="0"/>
              <w:rPr>
                <w:sz w:val="22"/>
                <w:szCs w:val="22"/>
              </w:rPr>
            </w:pPr>
          </w:p>
          <w:p w14:paraId="07A6383D"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AF5334">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03070450" w14:textId="30AD10D0" w:rsidR="00351FC0" w:rsidRDefault="00351FC0" w:rsidP="00481F8B">
      <w:pPr>
        <w:spacing w:line="240" w:lineRule="auto"/>
        <w:ind w:left="5103" w:firstLine="0"/>
        <w:rPr>
          <w:sz w:val="22"/>
          <w:szCs w:val="22"/>
        </w:rPr>
        <w:sectPr w:rsidR="00351FC0" w:rsidSect="00C2118D">
          <w:pgSz w:w="11906" w:h="16838" w:code="9"/>
          <w:pgMar w:top="1134" w:right="851" w:bottom="1134" w:left="1418" w:header="567" w:footer="284" w:gutter="0"/>
          <w:cols w:space="708"/>
          <w:docGrid w:linePitch="360"/>
        </w:sectPr>
      </w:pPr>
      <w:r>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AF5334">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AF5334">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AF5334">
            <w:pPr>
              <w:spacing w:line="240" w:lineRule="auto"/>
              <w:ind w:firstLine="0"/>
              <w:jc w:val="left"/>
              <w:rPr>
                <w:snapToGrid/>
                <w:sz w:val="24"/>
                <w:szCs w:val="24"/>
              </w:rPr>
            </w:pPr>
          </w:p>
          <w:p w14:paraId="4969897F" w14:textId="77777777" w:rsidR="00351FC0" w:rsidRPr="003710B6" w:rsidRDefault="00351FC0" w:rsidP="00AF5334">
            <w:pPr>
              <w:spacing w:line="240" w:lineRule="auto"/>
              <w:ind w:firstLine="0"/>
              <w:jc w:val="left"/>
              <w:rPr>
                <w:snapToGrid/>
                <w:sz w:val="24"/>
                <w:szCs w:val="24"/>
              </w:rPr>
            </w:pPr>
          </w:p>
          <w:p w14:paraId="70CCB9B5" w14:textId="77777777" w:rsidR="00351FC0" w:rsidRPr="003710B6" w:rsidRDefault="00351FC0" w:rsidP="00AF5334">
            <w:pPr>
              <w:spacing w:line="240" w:lineRule="auto"/>
              <w:ind w:firstLine="0"/>
              <w:jc w:val="left"/>
              <w:rPr>
                <w:snapToGrid/>
                <w:sz w:val="24"/>
                <w:szCs w:val="24"/>
              </w:rPr>
            </w:pPr>
          </w:p>
          <w:p w14:paraId="78FD3628" w14:textId="77777777" w:rsidR="00351FC0" w:rsidRPr="003710B6" w:rsidRDefault="00351FC0" w:rsidP="00AF5334">
            <w:pPr>
              <w:spacing w:line="240" w:lineRule="auto"/>
              <w:ind w:firstLine="0"/>
              <w:jc w:val="left"/>
              <w:rPr>
                <w:snapToGrid/>
                <w:sz w:val="24"/>
                <w:szCs w:val="24"/>
              </w:rPr>
            </w:pPr>
          </w:p>
          <w:p w14:paraId="2513A1D5" w14:textId="77777777" w:rsidR="00351FC0" w:rsidRPr="003710B6" w:rsidRDefault="00351FC0" w:rsidP="00AF5334">
            <w:pPr>
              <w:spacing w:line="240" w:lineRule="auto"/>
              <w:ind w:firstLine="0"/>
              <w:jc w:val="left"/>
              <w:rPr>
                <w:snapToGrid/>
                <w:sz w:val="24"/>
                <w:szCs w:val="24"/>
              </w:rPr>
            </w:pPr>
          </w:p>
          <w:p w14:paraId="7D34213F" w14:textId="7FC94C3E" w:rsidR="00351FC0" w:rsidRPr="003710B6" w:rsidRDefault="00351FC0" w:rsidP="00481F8B">
            <w:pPr>
              <w:spacing w:line="240" w:lineRule="auto"/>
              <w:ind w:firstLine="0"/>
              <w:jc w:val="left"/>
              <w:rPr>
                <w:snapToGrid/>
                <w:sz w:val="24"/>
                <w:szCs w:val="24"/>
              </w:rPr>
            </w:pPr>
            <w:r w:rsidRPr="003710B6">
              <w:rPr>
                <w:snapToGrid/>
                <w:sz w:val="24"/>
                <w:szCs w:val="24"/>
              </w:rPr>
              <w:t>Приложение №</w:t>
            </w:r>
            <w:r w:rsidR="00481F8B">
              <w:rPr>
                <w:snapToGrid/>
                <w:sz w:val="24"/>
                <w:szCs w:val="24"/>
              </w:rPr>
              <w:t xml:space="preserve"> 8</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AF5334">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AF5334">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AF5334">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AF5334">
            <w:pPr>
              <w:spacing w:line="240" w:lineRule="auto"/>
              <w:ind w:firstLine="0"/>
              <w:jc w:val="left"/>
              <w:rPr>
                <w:snapToGrid/>
                <w:sz w:val="24"/>
                <w:szCs w:val="24"/>
              </w:rPr>
            </w:pPr>
          </w:p>
        </w:tc>
      </w:tr>
      <w:tr w:rsidR="00351FC0" w:rsidRPr="00FA0444" w14:paraId="22F4DBE7" w14:textId="77777777" w:rsidTr="00AF5334">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AF5334">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AF5334">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AF5334">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AF5334">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AF5334">
            <w:pPr>
              <w:spacing w:line="240" w:lineRule="auto"/>
              <w:ind w:firstLine="0"/>
              <w:jc w:val="left"/>
              <w:rPr>
                <w:snapToGrid/>
                <w:sz w:val="24"/>
                <w:szCs w:val="24"/>
              </w:rPr>
            </w:pPr>
          </w:p>
        </w:tc>
      </w:tr>
      <w:tr w:rsidR="00351FC0" w:rsidRPr="00FA0444" w14:paraId="348D20D4" w14:textId="77777777" w:rsidTr="00AF5334">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AF5334">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AF5334">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AF5334">
            <w:pPr>
              <w:spacing w:line="240" w:lineRule="auto"/>
              <w:ind w:firstLine="0"/>
              <w:jc w:val="left"/>
              <w:rPr>
                <w:snapToGrid/>
                <w:sz w:val="24"/>
                <w:szCs w:val="24"/>
              </w:rPr>
            </w:pPr>
          </w:p>
        </w:tc>
      </w:tr>
      <w:tr w:rsidR="00351FC0" w:rsidRPr="00FA0444" w14:paraId="75BA96E9" w14:textId="77777777" w:rsidTr="00AF5334">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AF5334">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AF5334">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AF5334">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AF5334">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AF5334">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AF5334">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AF5334">
            <w:pPr>
              <w:spacing w:line="240" w:lineRule="auto"/>
              <w:ind w:firstLine="0"/>
              <w:jc w:val="left"/>
              <w:rPr>
                <w:snapToGrid/>
                <w:sz w:val="20"/>
                <w:szCs w:val="20"/>
              </w:rPr>
            </w:pPr>
          </w:p>
        </w:tc>
      </w:tr>
      <w:tr w:rsidR="00351FC0" w:rsidRPr="00FA0444" w14:paraId="05C4B3A7" w14:textId="77777777" w:rsidTr="00AF5334">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AF5334">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AF5334">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AF5334">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AF5334">
            <w:pPr>
              <w:spacing w:line="240" w:lineRule="auto"/>
              <w:ind w:firstLine="0"/>
              <w:jc w:val="left"/>
              <w:rPr>
                <w:snapToGrid/>
                <w:sz w:val="20"/>
                <w:szCs w:val="20"/>
              </w:rPr>
            </w:pPr>
          </w:p>
        </w:tc>
      </w:tr>
      <w:tr w:rsidR="00351FC0" w:rsidRPr="00FA0444" w14:paraId="64A4C55F" w14:textId="77777777" w:rsidTr="00AF5334">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AF5334">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AF5334">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AF5334">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AF5334">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AF5334">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AF5334">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AF5334">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AF5334">
            <w:pPr>
              <w:spacing w:line="240" w:lineRule="auto"/>
              <w:ind w:firstLine="0"/>
              <w:jc w:val="center"/>
              <w:rPr>
                <w:snapToGrid/>
                <w:sz w:val="20"/>
                <w:szCs w:val="20"/>
              </w:rPr>
            </w:pPr>
          </w:p>
        </w:tc>
      </w:tr>
      <w:tr w:rsidR="00351FC0" w:rsidRPr="00FA0444" w14:paraId="0CEB694E" w14:textId="77777777" w:rsidTr="00AF5334">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AF5334">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AF5334">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AF5334">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AF5334">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AF5334">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AF5334">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AF5334">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AF5334">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AF5334">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AF5334">
            <w:pPr>
              <w:spacing w:line="240" w:lineRule="auto"/>
              <w:ind w:firstLine="0"/>
              <w:jc w:val="left"/>
              <w:rPr>
                <w:snapToGrid/>
                <w:sz w:val="20"/>
                <w:szCs w:val="20"/>
              </w:rPr>
            </w:pPr>
          </w:p>
        </w:tc>
      </w:tr>
      <w:tr w:rsidR="00351FC0" w:rsidRPr="00FA0444" w14:paraId="4E18678F" w14:textId="77777777" w:rsidTr="00AF5334">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AF5334">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AF5334">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AF5334">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AF5334">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AF5334">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AF5334">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AF5334">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AF5334">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AF5334">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AF5334">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AF5334">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AF5334">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AF5334">
            <w:pPr>
              <w:spacing w:line="240" w:lineRule="auto"/>
              <w:ind w:firstLine="0"/>
              <w:jc w:val="left"/>
              <w:rPr>
                <w:snapToGrid/>
                <w:sz w:val="20"/>
                <w:szCs w:val="20"/>
              </w:rPr>
            </w:pPr>
          </w:p>
        </w:tc>
      </w:tr>
      <w:tr w:rsidR="00351FC0" w:rsidRPr="00FA0444" w14:paraId="0D8EFE34" w14:textId="77777777" w:rsidTr="00AF5334">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AF5334">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AF5334">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AF5334">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AF5334">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AF5334">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AF5334">
            <w:pPr>
              <w:spacing w:line="240" w:lineRule="auto"/>
              <w:ind w:firstLine="0"/>
              <w:jc w:val="left"/>
              <w:rPr>
                <w:snapToGrid/>
                <w:sz w:val="20"/>
                <w:szCs w:val="20"/>
              </w:rPr>
            </w:pPr>
          </w:p>
        </w:tc>
      </w:tr>
      <w:tr w:rsidR="00351FC0" w:rsidRPr="00FA0444" w14:paraId="5776BDB1" w14:textId="77777777" w:rsidTr="00AF5334">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AF5334">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AF5334">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AF5334">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AF5334">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AF5334">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AF5334">
            <w:pPr>
              <w:spacing w:line="240" w:lineRule="auto"/>
              <w:ind w:firstLine="0"/>
              <w:jc w:val="left"/>
              <w:rPr>
                <w:snapToGrid/>
                <w:sz w:val="20"/>
                <w:szCs w:val="20"/>
              </w:rPr>
            </w:pPr>
          </w:p>
        </w:tc>
      </w:tr>
      <w:tr w:rsidR="00351FC0" w:rsidRPr="00FA0444" w14:paraId="071E0C98" w14:textId="77777777" w:rsidTr="00AF5334">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AF5334">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AF5334">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AF5334">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AF5334">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AF5334">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AF5334">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AF5334">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AF5334">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AF5334">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AF5334">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AF5334">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AF5334">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AF5334">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AF5334">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AF5334">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AF5334">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AF5334">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AF5334">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AF5334">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AF5334">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AF5334">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AF5334">
            <w:pPr>
              <w:spacing w:line="240" w:lineRule="auto"/>
              <w:ind w:firstLine="0"/>
              <w:jc w:val="left"/>
              <w:rPr>
                <w:snapToGrid/>
                <w:sz w:val="16"/>
                <w:szCs w:val="16"/>
              </w:rPr>
            </w:pPr>
          </w:p>
        </w:tc>
      </w:tr>
      <w:tr w:rsidR="00351FC0" w:rsidRPr="00FA0444" w14:paraId="347D99C3" w14:textId="77777777" w:rsidTr="00AF5334">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AF5334">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AF5334">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AF5334">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AF5334">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AF5334">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AF5334">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AF5334">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AF5334">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AF5334">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AF5334">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AF5334">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AF5334">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AF5334">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AF5334">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AF5334">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AF5334">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AF5334">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AF5334">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AF5334">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AF5334">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AF5334">
            <w:pPr>
              <w:spacing w:line="240" w:lineRule="auto"/>
              <w:ind w:firstLine="0"/>
              <w:jc w:val="left"/>
              <w:rPr>
                <w:snapToGrid/>
                <w:sz w:val="20"/>
                <w:szCs w:val="20"/>
              </w:rPr>
            </w:pPr>
          </w:p>
        </w:tc>
      </w:tr>
      <w:tr w:rsidR="00351FC0" w:rsidRPr="00FA0444" w14:paraId="53AFC593" w14:textId="77777777" w:rsidTr="00AF5334">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AF5334">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AF5334">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AF5334">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AF5334">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AF5334">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AF5334">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AF5334">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AF5334">
            <w:pPr>
              <w:spacing w:line="240" w:lineRule="auto"/>
              <w:ind w:firstLine="0"/>
              <w:jc w:val="left"/>
              <w:rPr>
                <w:snapToGrid/>
                <w:sz w:val="20"/>
                <w:szCs w:val="20"/>
              </w:rPr>
            </w:pPr>
          </w:p>
        </w:tc>
      </w:tr>
      <w:tr w:rsidR="00351FC0" w:rsidRPr="00FA0444" w14:paraId="61462FF6" w14:textId="77777777" w:rsidTr="00AF5334">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AF5334">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AF5334">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AF5334">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AF5334">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AF5334">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AF5334">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AF5334">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AF5334">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AF5334">
            <w:pPr>
              <w:spacing w:line="240" w:lineRule="auto"/>
              <w:ind w:firstLine="0"/>
              <w:jc w:val="left"/>
              <w:rPr>
                <w:snapToGrid/>
                <w:sz w:val="20"/>
                <w:szCs w:val="20"/>
              </w:rPr>
            </w:pPr>
          </w:p>
        </w:tc>
      </w:tr>
      <w:tr w:rsidR="00351FC0" w:rsidRPr="00FA0444" w14:paraId="008B2E57" w14:textId="77777777" w:rsidTr="00AF5334">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AF5334">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AF5334">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AF5334">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AF5334">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AF5334">
            <w:pPr>
              <w:spacing w:line="240" w:lineRule="auto"/>
              <w:ind w:firstLine="0"/>
              <w:jc w:val="left"/>
              <w:rPr>
                <w:snapToGrid/>
                <w:sz w:val="20"/>
                <w:szCs w:val="20"/>
              </w:rPr>
            </w:pPr>
          </w:p>
        </w:tc>
      </w:tr>
      <w:tr w:rsidR="00351FC0" w:rsidRPr="00FA0444" w14:paraId="40E36465" w14:textId="77777777" w:rsidTr="00AF5334">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AF5334">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AF5334">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AF5334">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AF5334">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AF5334">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AF5334">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AF5334">
            <w:pPr>
              <w:spacing w:line="240" w:lineRule="auto"/>
              <w:ind w:firstLine="0"/>
              <w:jc w:val="left"/>
              <w:rPr>
                <w:snapToGrid/>
                <w:sz w:val="20"/>
                <w:szCs w:val="20"/>
              </w:rPr>
            </w:pPr>
          </w:p>
        </w:tc>
      </w:tr>
      <w:tr w:rsidR="00351FC0" w:rsidRPr="00FA0444" w14:paraId="4500B82F" w14:textId="77777777" w:rsidTr="00AF5334">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AF5334">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AF5334">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AF5334">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AF5334">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AF5334">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AF5334">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AF5334">
            <w:pPr>
              <w:spacing w:line="240" w:lineRule="auto"/>
              <w:ind w:firstLine="0"/>
              <w:jc w:val="left"/>
              <w:rPr>
                <w:snapToGrid/>
                <w:sz w:val="20"/>
                <w:szCs w:val="20"/>
              </w:rPr>
            </w:pPr>
          </w:p>
        </w:tc>
      </w:tr>
      <w:tr w:rsidR="00351FC0" w:rsidRPr="00FA0444" w14:paraId="2A76518F" w14:textId="77777777" w:rsidTr="00AF5334">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AF5334">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AF5334">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AF5334">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AF5334">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AF5334">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AF5334">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AF5334">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AF5334">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AF5334">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AF5334">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AF5334">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AF5334">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AF5334">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AF5334">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AF5334">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AF5334">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AF5334">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AF5334">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AF5334">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AF5334">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AF5334">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AF5334">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AF5334">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AF5334">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AF5334">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AF5334">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AF5334">
            <w:pPr>
              <w:spacing w:line="240" w:lineRule="auto"/>
              <w:ind w:firstLine="0"/>
              <w:jc w:val="left"/>
              <w:rPr>
                <w:snapToGrid/>
                <w:sz w:val="20"/>
                <w:szCs w:val="20"/>
              </w:rPr>
            </w:pPr>
          </w:p>
        </w:tc>
      </w:tr>
      <w:tr w:rsidR="00351FC0" w:rsidRPr="00FA0444" w14:paraId="37800A43" w14:textId="77777777" w:rsidTr="00AF5334">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AF5334">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AF5334">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AF5334">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AF5334">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AF5334">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AF5334">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AF5334">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AF5334">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AF5334">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AF5334">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AF5334">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AF5334">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AF5334">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AF5334">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AF5334">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AF5334">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AF5334">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AF5334">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AF5334">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AF5334">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AF5334">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AF5334">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AF5334">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AF5334">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AF5334">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AF5334">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AF5334">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AF5334">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AF5334">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AF5334">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AF5334">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AF5334">
            <w:pPr>
              <w:spacing w:line="240" w:lineRule="auto"/>
              <w:ind w:firstLine="0"/>
              <w:jc w:val="center"/>
              <w:rPr>
                <w:snapToGrid/>
                <w:sz w:val="20"/>
                <w:szCs w:val="20"/>
              </w:rPr>
            </w:pPr>
          </w:p>
        </w:tc>
      </w:tr>
      <w:tr w:rsidR="00351FC0" w:rsidRPr="00FA0444" w14:paraId="431A3DA5" w14:textId="77777777" w:rsidTr="00AF5334">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AF5334">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AF5334">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AF5334">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AF5334">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AF5334">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AF5334">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AF5334">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AF5334">
            <w:pPr>
              <w:spacing w:line="240" w:lineRule="auto"/>
              <w:ind w:firstLine="0"/>
              <w:jc w:val="center"/>
              <w:rPr>
                <w:snapToGrid/>
                <w:sz w:val="20"/>
                <w:szCs w:val="20"/>
              </w:rPr>
            </w:pPr>
          </w:p>
        </w:tc>
      </w:tr>
      <w:tr w:rsidR="00351FC0" w:rsidRPr="00FA0444" w14:paraId="592263CD" w14:textId="77777777" w:rsidTr="00AF5334">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AF5334">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AF5334">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AF5334">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AF5334">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AF5334">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AF5334">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AF5334">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AF5334">
            <w:pPr>
              <w:spacing w:line="240" w:lineRule="auto"/>
              <w:ind w:firstLine="0"/>
              <w:jc w:val="center"/>
              <w:rPr>
                <w:snapToGrid/>
                <w:sz w:val="20"/>
                <w:szCs w:val="20"/>
              </w:rPr>
            </w:pPr>
          </w:p>
        </w:tc>
      </w:tr>
      <w:tr w:rsidR="00351FC0" w:rsidRPr="00FA0444" w14:paraId="039F05CE" w14:textId="77777777" w:rsidTr="00AF5334">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AF5334">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AF5334">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AF5334">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AF5334">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AF5334">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AF5334">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AF5334">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AF5334">
            <w:pPr>
              <w:spacing w:line="240" w:lineRule="auto"/>
              <w:ind w:firstLine="0"/>
              <w:jc w:val="center"/>
              <w:rPr>
                <w:snapToGrid/>
                <w:sz w:val="20"/>
                <w:szCs w:val="20"/>
              </w:rPr>
            </w:pPr>
          </w:p>
        </w:tc>
      </w:tr>
      <w:tr w:rsidR="00351FC0" w:rsidRPr="00FA0444" w14:paraId="7C1792A5" w14:textId="77777777" w:rsidTr="00AF5334">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AF5334">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AF5334">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AF5334">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AF5334">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AF5334">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AF5334">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AF5334">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AF5334">
            <w:pPr>
              <w:spacing w:line="240" w:lineRule="auto"/>
              <w:ind w:firstLine="0"/>
              <w:jc w:val="center"/>
              <w:rPr>
                <w:snapToGrid/>
                <w:sz w:val="20"/>
                <w:szCs w:val="20"/>
              </w:rPr>
            </w:pPr>
          </w:p>
        </w:tc>
      </w:tr>
      <w:tr w:rsidR="00351FC0" w:rsidRPr="00FA0444" w14:paraId="54D2632C" w14:textId="77777777" w:rsidTr="00AF5334">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AF5334">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AF5334">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AF5334">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AF5334">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AF5334">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AF5334">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AF5334">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AF5334">
            <w:pPr>
              <w:spacing w:line="240" w:lineRule="auto"/>
              <w:ind w:firstLine="0"/>
              <w:jc w:val="center"/>
              <w:rPr>
                <w:snapToGrid/>
                <w:sz w:val="20"/>
                <w:szCs w:val="20"/>
              </w:rPr>
            </w:pPr>
          </w:p>
        </w:tc>
      </w:tr>
      <w:tr w:rsidR="00351FC0" w:rsidRPr="00FA0444" w14:paraId="510B2083" w14:textId="77777777" w:rsidTr="00AF5334">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AF5334">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AF5334">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AF5334">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AF5334">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AF5334">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AF5334">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AF5334">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AF5334">
            <w:pPr>
              <w:spacing w:line="240" w:lineRule="auto"/>
              <w:ind w:firstLine="0"/>
              <w:jc w:val="center"/>
              <w:rPr>
                <w:snapToGrid/>
                <w:sz w:val="20"/>
                <w:szCs w:val="20"/>
              </w:rPr>
            </w:pPr>
          </w:p>
        </w:tc>
      </w:tr>
      <w:tr w:rsidR="00351FC0" w:rsidRPr="00FA0444" w14:paraId="78B145ED" w14:textId="77777777" w:rsidTr="00AF5334">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AF5334">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AF5334">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AF5334">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AF5334">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AF5334">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AF5334">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AF5334">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AF5334">
            <w:pPr>
              <w:spacing w:line="240" w:lineRule="auto"/>
              <w:ind w:firstLine="0"/>
              <w:jc w:val="center"/>
              <w:rPr>
                <w:snapToGrid/>
                <w:sz w:val="20"/>
                <w:szCs w:val="20"/>
              </w:rPr>
            </w:pPr>
          </w:p>
        </w:tc>
      </w:tr>
      <w:tr w:rsidR="00351FC0" w:rsidRPr="00FA0444" w14:paraId="69C546D2" w14:textId="77777777" w:rsidTr="00AF5334">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AF5334">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AF5334">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AF5334">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AF5334">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AF5334">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AF5334">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AF5334">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AF5334">
            <w:pPr>
              <w:spacing w:line="240" w:lineRule="auto"/>
              <w:ind w:firstLine="0"/>
              <w:jc w:val="center"/>
              <w:rPr>
                <w:snapToGrid/>
                <w:sz w:val="20"/>
                <w:szCs w:val="20"/>
              </w:rPr>
            </w:pPr>
          </w:p>
        </w:tc>
      </w:tr>
      <w:tr w:rsidR="00351FC0" w:rsidRPr="00FA0444" w14:paraId="332A9434" w14:textId="77777777" w:rsidTr="00AF5334">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AF5334">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AF5334">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AF5334">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AF5334">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AF5334">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AF5334">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AF5334">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AF5334">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AF5334">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AF5334">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AF5334">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AF5334">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AF5334">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AF5334">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AF5334">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AF5334">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AF5334">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AF5334">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AF5334">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AF5334">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AF5334">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AF5334">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AF5334">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AF5334">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AF5334">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AF5334">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AF5334">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AF5334">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AF5334">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AF5334">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AF5334">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AF5334">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AF5334">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AF5334">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AF5334">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AF5334">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AF5334">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AF5334">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AF5334">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AF5334">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AF5334">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AF5334">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AF5334">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AF5334">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AF5334">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AF5334">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AF5334">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AF5334">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AF5334">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AF5334">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AF5334">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AF5334">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AF5334">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AF5334">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AF5334">
            <w:pPr>
              <w:spacing w:line="240" w:lineRule="auto"/>
              <w:ind w:firstLine="0"/>
              <w:jc w:val="center"/>
              <w:rPr>
                <w:snapToGrid/>
                <w:sz w:val="16"/>
                <w:szCs w:val="16"/>
              </w:rPr>
            </w:pPr>
          </w:p>
        </w:tc>
      </w:tr>
      <w:tr w:rsidR="00351FC0" w:rsidRPr="00FA0444" w14:paraId="301A2251" w14:textId="77777777" w:rsidTr="00AF5334">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AF5334">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AF5334">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AF5334">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AF5334">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AF5334">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AF5334">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AF5334">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AF5334">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AF5334">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AF5334">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AF5334">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AF5334">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AF5334">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AF5334">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AF5334">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AF5334">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AF5334">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AF5334">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AF5334">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AF5334">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AF5334">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AF5334">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AF5334">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2" w:name="RANGE!A1:AG42"/>
      <w:bookmarkStart w:id="53" w:name="RANGE!A1:AG40"/>
      <w:bookmarkEnd w:id="52"/>
      <w:bookmarkEnd w:id="53"/>
    </w:p>
    <w:tbl>
      <w:tblPr>
        <w:tblW w:w="0" w:type="auto"/>
        <w:tblLook w:val="0000" w:firstRow="0" w:lastRow="0" w:firstColumn="0" w:lastColumn="0" w:noHBand="0" w:noVBand="0"/>
      </w:tblPr>
      <w:tblGrid>
        <w:gridCol w:w="8647"/>
        <w:gridCol w:w="4786"/>
      </w:tblGrid>
      <w:tr w:rsidR="00351FC0" w:rsidRPr="0084430F" w14:paraId="4AFBAE06" w14:textId="77777777" w:rsidTr="00AF5334">
        <w:tc>
          <w:tcPr>
            <w:tcW w:w="8647" w:type="dxa"/>
          </w:tcPr>
          <w:p w14:paraId="14DC2E73" w14:textId="77777777" w:rsidR="00351FC0" w:rsidRPr="00BC4883" w:rsidRDefault="00351FC0" w:rsidP="00AF5334">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AF5334">
            <w:pPr>
              <w:spacing w:line="240" w:lineRule="auto"/>
              <w:rPr>
                <w:b/>
                <w:sz w:val="24"/>
                <w:szCs w:val="24"/>
              </w:rPr>
            </w:pPr>
          </w:p>
          <w:p w14:paraId="284374E8" w14:textId="77777777" w:rsidR="00351FC0" w:rsidRPr="008476D0" w:rsidRDefault="00351FC0" w:rsidP="00AF5334">
            <w:pPr>
              <w:spacing w:line="240" w:lineRule="auto"/>
              <w:rPr>
                <w:b/>
                <w:sz w:val="24"/>
                <w:szCs w:val="24"/>
              </w:rPr>
            </w:pPr>
            <w:r>
              <w:rPr>
                <w:b/>
                <w:sz w:val="24"/>
                <w:szCs w:val="24"/>
              </w:rPr>
              <w:t>____________/___________</w:t>
            </w:r>
          </w:p>
        </w:tc>
        <w:tc>
          <w:tcPr>
            <w:tcW w:w="4786" w:type="dxa"/>
          </w:tcPr>
          <w:p w14:paraId="3EE8B04A" w14:textId="77777777" w:rsidR="00351FC0" w:rsidRDefault="00351FC0" w:rsidP="00AF5334">
            <w:pPr>
              <w:spacing w:line="240" w:lineRule="auto"/>
              <w:rPr>
                <w:b/>
                <w:sz w:val="24"/>
                <w:szCs w:val="24"/>
              </w:rPr>
            </w:pPr>
            <w:r w:rsidRPr="008476D0">
              <w:rPr>
                <w:b/>
                <w:sz w:val="24"/>
                <w:szCs w:val="24"/>
              </w:rPr>
              <w:t>Подрядчик:</w:t>
            </w:r>
          </w:p>
          <w:p w14:paraId="7FBFCFB6" w14:textId="77777777" w:rsidR="00351FC0" w:rsidRDefault="00351FC0" w:rsidP="00AF5334">
            <w:pPr>
              <w:spacing w:line="240" w:lineRule="auto"/>
              <w:rPr>
                <w:b/>
                <w:sz w:val="24"/>
                <w:szCs w:val="24"/>
              </w:rPr>
            </w:pPr>
          </w:p>
          <w:p w14:paraId="7C90683C" w14:textId="77777777" w:rsidR="00351FC0" w:rsidRPr="008476D0" w:rsidRDefault="00351FC0" w:rsidP="00AF5334">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1CC51574" w:rsidR="00351FC0" w:rsidRPr="00481F8B" w:rsidRDefault="00351FC0" w:rsidP="00351FC0">
      <w:pPr>
        <w:spacing w:line="240" w:lineRule="auto"/>
        <w:ind w:left="5103" w:firstLine="0"/>
        <w:rPr>
          <w:sz w:val="22"/>
        </w:rPr>
      </w:pPr>
      <w:r w:rsidRPr="00481F8B">
        <w:rPr>
          <w:sz w:val="22"/>
        </w:rPr>
        <w:lastRenderedPageBreak/>
        <w:t xml:space="preserve">Приложение № </w:t>
      </w:r>
      <w:r w:rsidR="00481F8B" w:rsidRPr="00481F8B">
        <w:rPr>
          <w:sz w:val="22"/>
          <w:szCs w:val="22"/>
        </w:rPr>
        <w:t>9</w:t>
      </w:r>
    </w:p>
    <w:p w14:paraId="00AA429C" w14:textId="77777777" w:rsidR="00351FC0" w:rsidRPr="00481F8B" w:rsidRDefault="00351FC0" w:rsidP="00351FC0">
      <w:pPr>
        <w:spacing w:line="240" w:lineRule="auto"/>
        <w:ind w:left="5103" w:firstLine="0"/>
        <w:rPr>
          <w:sz w:val="22"/>
        </w:rPr>
      </w:pPr>
      <w:r w:rsidRPr="00481F8B">
        <w:rPr>
          <w:sz w:val="22"/>
        </w:rPr>
        <w:t>к договору подряда</w:t>
      </w:r>
    </w:p>
    <w:p w14:paraId="1ECA0EE6" w14:textId="77777777" w:rsidR="00351FC0" w:rsidRPr="00481F8B" w:rsidRDefault="00351FC0" w:rsidP="00351FC0">
      <w:pPr>
        <w:spacing w:line="240" w:lineRule="auto"/>
        <w:ind w:left="5103" w:firstLine="0"/>
        <w:rPr>
          <w:sz w:val="22"/>
        </w:rPr>
      </w:pPr>
      <w:r w:rsidRPr="00481F8B">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lastRenderedPageBreak/>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481F8B"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481F8B">
        <w:t>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481F8B" w:rsidRDefault="00351FC0" w:rsidP="00351FC0">
      <w:pPr>
        <w:pStyle w:val="af0"/>
        <w:shd w:val="clear" w:color="auto" w:fill="FFFFFF"/>
        <w:tabs>
          <w:tab w:val="left" w:pos="1134"/>
        </w:tabs>
        <w:ind w:left="0" w:firstLine="709"/>
        <w:jc w:val="both"/>
      </w:pPr>
    </w:p>
    <w:p w14:paraId="416B2FA8" w14:textId="77777777" w:rsidR="00351FC0" w:rsidRPr="00481F8B" w:rsidRDefault="00351FC0" w:rsidP="00351FC0">
      <w:pPr>
        <w:pStyle w:val="af0"/>
        <w:shd w:val="clear" w:color="auto" w:fill="FFFFFF"/>
        <w:tabs>
          <w:tab w:val="left" w:pos="851"/>
        </w:tabs>
        <w:ind w:left="851" w:hanging="851"/>
        <w:jc w:val="both"/>
        <w:rPr>
          <w:b/>
        </w:rPr>
      </w:pPr>
      <w:r w:rsidRPr="00481F8B">
        <w:rPr>
          <w:b/>
        </w:rPr>
        <w:t>2.3.</w:t>
      </w:r>
      <w:r w:rsidRPr="00481F8B">
        <w:rPr>
          <w:b/>
        </w:rPr>
        <w:tab/>
        <w:t>Страховые суммы, лимиты, франшизы, тариф, премия, срок действия, территория страхования:</w:t>
      </w:r>
    </w:p>
    <w:p w14:paraId="48100B09" w14:textId="77777777" w:rsidR="00351FC0" w:rsidRPr="00481F8B" w:rsidRDefault="00351FC0" w:rsidP="00351FC0">
      <w:pPr>
        <w:pStyle w:val="af0"/>
        <w:shd w:val="clear" w:color="auto" w:fill="FFFFFF"/>
        <w:ind w:left="0"/>
        <w:jc w:val="both"/>
        <w:rPr>
          <w:i/>
          <w:sz w:val="20"/>
          <w:szCs w:val="20"/>
        </w:rPr>
      </w:pPr>
      <w:r w:rsidRPr="00481F8B">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481F8B" w:rsidRDefault="00351FC0" w:rsidP="00351FC0">
      <w:pPr>
        <w:pStyle w:val="af0"/>
        <w:shd w:val="clear" w:color="auto" w:fill="FFFFFF"/>
        <w:tabs>
          <w:tab w:val="left" w:pos="851"/>
        </w:tabs>
        <w:ind w:left="0"/>
        <w:jc w:val="both"/>
        <w:rPr>
          <w:b/>
        </w:rPr>
      </w:pPr>
      <w:r w:rsidRPr="00481F8B">
        <w:rPr>
          <w:b/>
        </w:rPr>
        <w:t>2.3.1.</w:t>
      </w:r>
      <w:r w:rsidRPr="00481F8B">
        <w:rPr>
          <w:b/>
        </w:rPr>
        <w:tab/>
        <w:t>Страховая сумма и лимиты по Секции 1:</w:t>
      </w:r>
    </w:p>
    <w:p w14:paraId="2B7D999D" w14:textId="77777777" w:rsidR="00351FC0" w:rsidRPr="00481F8B" w:rsidRDefault="00351FC0" w:rsidP="00351FC0">
      <w:pPr>
        <w:pStyle w:val="af0"/>
        <w:shd w:val="clear" w:color="auto" w:fill="FFFFFF"/>
        <w:tabs>
          <w:tab w:val="left" w:pos="1134"/>
        </w:tabs>
        <w:ind w:left="0"/>
        <w:jc w:val="both"/>
      </w:pPr>
      <w:r w:rsidRPr="00481F8B">
        <w:t>Страховая сумма по Секции 1 устанавливается в размере стоимости (цены) договора подряда, включая НДС.</w:t>
      </w:r>
    </w:p>
    <w:p w14:paraId="0C7AECD0" w14:textId="77777777" w:rsidR="00351FC0" w:rsidRPr="00481F8B" w:rsidRDefault="00351FC0" w:rsidP="00351FC0">
      <w:pPr>
        <w:pStyle w:val="af0"/>
        <w:shd w:val="clear" w:color="auto" w:fill="FFFFFF"/>
        <w:tabs>
          <w:tab w:val="left" w:pos="1134"/>
        </w:tabs>
        <w:ind w:left="0"/>
        <w:jc w:val="both"/>
      </w:pPr>
      <w:r w:rsidRPr="00481F8B">
        <w:t>Лимит возмещения по каждому и всем страховым случаям: _____________________________.</w:t>
      </w:r>
    </w:p>
    <w:p w14:paraId="62DB93B2" w14:textId="77777777" w:rsidR="00351FC0" w:rsidRPr="00481F8B" w:rsidRDefault="00351FC0" w:rsidP="00351FC0">
      <w:pPr>
        <w:pStyle w:val="af0"/>
        <w:shd w:val="clear" w:color="auto" w:fill="FFFFFF"/>
        <w:ind w:left="0"/>
        <w:jc w:val="both"/>
        <w:rPr>
          <w:i/>
          <w:sz w:val="20"/>
          <w:szCs w:val="20"/>
        </w:rPr>
      </w:pPr>
      <w:r w:rsidRPr="00481F8B">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81F8B">
        <w:rPr>
          <w:b/>
          <w:i/>
          <w:sz w:val="20"/>
          <w:szCs w:val="20"/>
        </w:rPr>
        <w:t>не устанавливается</w:t>
      </w:r>
      <w:r w:rsidRPr="00481F8B">
        <w:rPr>
          <w:i/>
          <w:sz w:val="20"/>
          <w:szCs w:val="20"/>
        </w:rPr>
        <w:t>».</w:t>
      </w:r>
    </w:p>
    <w:p w14:paraId="1CBDECFB" w14:textId="77777777" w:rsidR="00351FC0" w:rsidRPr="00481F8B" w:rsidRDefault="00351FC0" w:rsidP="00351FC0">
      <w:pPr>
        <w:pStyle w:val="af0"/>
        <w:shd w:val="clear" w:color="auto" w:fill="FFFFFF"/>
        <w:ind w:left="0"/>
        <w:jc w:val="both"/>
        <w:rPr>
          <w:i/>
          <w:sz w:val="20"/>
          <w:szCs w:val="20"/>
        </w:rPr>
      </w:pPr>
      <w:r w:rsidRPr="00481F8B">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3710B6" w:rsidRDefault="00351FC0" w:rsidP="00351FC0">
      <w:pPr>
        <w:pStyle w:val="af0"/>
        <w:shd w:val="clear" w:color="auto" w:fill="FFFFFF"/>
        <w:ind w:left="0"/>
        <w:jc w:val="both"/>
      </w:pPr>
      <w:r w:rsidRPr="00481F8B">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w:t>
      </w:r>
      <w:r w:rsidRPr="003710B6">
        <w:lastRenderedPageBreak/>
        <w:t xml:space="preserve">увеличении стоимости работ </w:t>
      </w:r>
      <w:proofErr w:type="gramStart"/>
      <w:r w:rsidRPr="003710B6">
        <w:t>Страховщика</w:t>
      </w:r>
      <w:proofErr w:type="gramEnd"/>
      <w:r w:rsidRPr="003710B6">
        <w:t xml:space="preserve">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AF5334">
        <w:tc>
          <w:tcPr>
            <w:tcW w:w="4785" w:type="dxa"/>
          </w:tcPr>
          <w:p w14:paraId="1121EB19" w14:textId="77777777" w:rsidR="00351FC0" w:rsidRPr="001A7726" w:rsidRDefault="00351FC0" w:rsidP="00AF5334">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AF5334">
            <w:pPr>
              <w:spacing w:line="240" w:lineRule="auto"/>
              <w:ind w:firstLine="0"/>
              <w:rPr>
                <w:b/>
                <w:sz w:val="24"/>
              </w:rPr>
            </w:pPr>
            <w:r w:rsidRPr="001A7726">
              <w:rPr>
                <w:b/>
                <w:sz w:val="24"/>
              </w:rPr>
              <w:t>Подрядчик:</w:t>
            </w:r>
          </w:p>
        </w:tc>
      </w:tr>
      <w:tr w:rsidR="00351FC0" w:rsidRPr="00F43F0D" w14:paraId="3A05DAC7" w14:textId="77777777" w:rsidTr="00AF5334">
        <w:tc>
          <w:tcPr>
            <w:tcW w:w="4785" w:type="dxa"/>
          </w:tcPr>
          <w:p w14:paraId="2203292E" w14:textId="77777777" w:rsidR="00351FC0" w:rsidRPr="00F43F0D" w:rsidRDefault="00351FC0" w:rsidP="00AF5334">
            <w:pPr>
              <w:spacing w:line="240" w:lineRule="auto"/>
              <w:ind w:firstLine="0"/>
              <w:rPr>
                <w:sz w:val="22"/>
                <w:szCs w:val="22"/>
              </w:rPr>
            </w:pPr>
          </w:p>
          <w:p w14:paraId="6E4F9516" w14:textId="77777777" w:rsidR="00351FC0" w:rsidRPr="00F43F0D" w:rsidRDefault="00351FC0" w:rsidP="00AF5334">
            <w:pPr>
              <w:spacing w:line="240" w:lineRule="auto"/>
              <w:ind w:firstLine="0"/>
              <w:rPr>
                <w:sz w:val="22"/>
                <w:szCs w:val="22"/>
              </w:rPr>
            </w:pPr>
          </w:p>
          <w:p w14:paraId="7E1762DA"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AF5334">
            <w:pPr>
              <w:spacing w:line="240" w:lineRule="auto"/>
              <w:ind w:firstLine="0"/>
              <w:rPr>
                <w:sz w:val="22"/>
                <w:szCs w:val="22"/>
              </w:rPr>
            </w:pPr>
          </w:p>
          <w:p w14:paraId="2232FE2B" w14:textId="77777777" w:rsidR="00351FC0" w:rsidRPr="00F43F0D" w:rsidRDefault="00351FC0" w:rsidP="00AF5334">
            <w:pPr>
              <w:spacing w:line="240" w:lineRule="auto"/>
              <w:ind w:firstLine="0"/>
              <w:rPr>
                <w:sz w:val="22"/>
                <w:szCs w:val="22"/>
              </w:rPr>
            </w:pPr>
          </w:p>
          <w:p w14:paraId="194D7B5C"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AF5334">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643879B7" w:rsidR="00351FC0" w:rsidRPr="00481F8B" w:rsidRDefault="00351FC0" w:rsidP="00351FC0">
      <w:pPr>
        <w:spacing w:line="240" w:lineRule="auto"/>
        <w:ind w:left="9781" w:firstLine="0"/>
        <w:rPr>
          <w:sz w:val="22"/>
        </w:rPr>
      </w:pPr>
      <w:r w:rsidRPr="00481F8B">
        <w:rPr>
          <w:sz w:val="22"/>
        </w:rPr>
        <w:lastRenderedPageBreak/>
        <w:t xml:space="preserve">Приложение № </w:t>
      </w:r>
      <w:r w:rsidRPr="00481F8B">
        <w:rPr>
          <w:sz w:val="22"/>
          <w:szCs w:val="22"/>
        </w:rPr>
        <w:t>1</w:t>
      </w:r>
      <w:r w:rsidR="00481F8B" w:rsidRPr="00481F8B">
        <w:rPr>
          <w:sz w:val="22"/>
          <w:szCs w:val="22"/>
        </w:rPr>
        <w:t>0</w:t>
      </w:r>
    </w:p>
    <w:p w14:paraId="6FFAAF34" w14:textId="77777777" w:rsidR="00351FC0" w:rsidRPr="00481F8B" w:rsidRDefault="00351FC0" w:rsidP="00351FC0">
      <w:pPr>
        <w:spacing w:line="240" w:lineRule="auto"/>
        <w:ind w:left="9781" w:firstLine="0"/>
        <w:rPr>
          <w:sz w:val="22"/>
        </w:rPr>
      </w:pPr>
      <w:r w:rsidRPr="00481F8B">
        <w:rPr>
          <w:sz w:val="22"/>
        </w:rPr>
        <w:t>к договору подряда</w:t>
      </w:r>
    </w:p>
    <w:p w14:paraId="7F2041C4" w14:textId="77777777" w:rsidR="00351FC0" w:rsidRPr="00481F8B" w:rsidRDefault="00351FC0" w:rsidP="00351FC0">
      <w:pPr>
        <w:spacing w:line="240" w:lineRule="auto"/>
        <w:ind w:left="9781" w:firstLine="0"/>
        <w:rPr>
          <w:sz w:val="22"/>
        </w:rPr>
      </w:pPr>
      <w:r w:rsidRPr="00481F8B">
        <w:rPr>
          <w:sz w:val="22"/>
          <w:szCs w:val="22"/>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14:paraId="0C972A2C" w14:textId="77777777" w:rsidTr="00AF5334">
        <w:trPr>
          <w:trHeight w:val="1327"/>
        </w:trPr>
        <w:tc>
          <w:tcPr>
            <w:tcW w:w="288" w:type="dxa"/>
            <w:shd w:val="clear" w:color="auto" w:fill="auto"/>
            <w:vAlign w:val="center"/>
          </w:tcPr>
          <w:p w14:paraId="02AB0E2A" w14:textId="77777777" w:rsidR="00351FC0" w:rsidRPr="00857857" w:rsidRDefault="00351FC0" w:rsidP="00AF5334">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AF5334">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AF5334">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AF5334">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AF5334">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857857" w:rsidRDefault="00351FC0" w:rsidP="00AF5334">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AF5334">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AF5334">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AF5334">
        <w:tc>
          <w:tcPr>
            <w:tcW w:w="288" w:type="dxa"/>
            <w:shd w:val="clear" w:color="auto" w:fill="auto"/>
            <w:vAlign w:val="center"/>
          </w:tcPr>
          <w:p w14:paraId="1E398046" w14:textId="77777777" w:rsidR="00351FC0" w:rsidRPr="00857857" w:rsidRDefault="00351FC0" w:rsidP="00AF5334">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AF5334">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AF5334">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AF5334">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AF5334">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AF5334">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AF5334">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AF5334">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AF5334">
        <w:tc>
          <w:tcPr>
            <w:tcW w:w="288" w:type="dxa"/>
            <w:shd w:val="clear" w:color="auto" w:fill="auto"/>
            <w:vAlign w:val="center"/>
          </w:tcPr>
          <w:p w14:paraId="55F24D83" w14:textId="77777777" w:rsidR="00351FC0" w:rsidRPr="00857857" w:rsidRDefault="00351FC0" w:rsidP="00AF5334">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AF5334">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AF5334">
            <w:pPr>
              <w:spacing w:line="240" w:lineRule="auto"/>
              <w:ind w:firstLine="0"/>
              <w:jc w:val="center"/>
              <w:rPr>
                <w:i/>
                <w:snapToGrid/>
                <w:sz w:val="18"/>
                <w:szCs w:val="20"/>
              </w:rPr>
            </w:pPr>
          </w:p>
        </w:tc>
        <w:tc>
          <w:tcPr>
            <w:tcW w:w="1009" w:type="dxa"/>
          </w:tcPr>
          <w:p w14:paraId="222437BA" w14:textId="77777777" w:rsidR="00351FC0" w:rsidRPr="00857857" w:rsidRDefault="00351FC0" w:rsidP="00AF5334">
            <w:pPr>
              <w:spacing w:line="240" w:lineRule="auto"/>
              <w:ind w:firstLine="0"/>
              <w:jc w:val="center"/>
              <w:rPr>
                <w:i/>
                <w:snapToGrid/>
                <w:sz w:val="18"/>
                <w:szCs w:val="20"/>
              </w:rPr>
            </w:pPr>
          </w:p>
        </w:tc>
        <w:tc>
          <w:tcPr>
            <w:tcW w:w="3460" w:type="dxa"/>
          </w:tcPr>
          <w:p w14:paraId="627A996F" w14:textId="77777777" w:rsidR="00351FC0" w:rsidRPr="00857857" w:rsidRDefault="00351FC0" w:rsidP="00AF5334">
            <w:pPr>
              <w:spacing w:line="240" w:lineRule="auto"/>
              <w:ind w:firstLine="0"/>
              <w:jc w:val="center"/>
              <w:rPr>
                <w:i/>
                <w:snapToGrid/>
                <w:sz w:val="18"/>
                <w:szCs w:val="20"/>
              </w:rPr>
            </w:pPr>
          </w:p>
        </w:tc>
        <w:tc>
          <w:tcPr>
            <w:tcW w:w="2155" w:type="dxa"/>
          </w:tcPr>
          <w:p w14:paraId="145D2060" w14:textId="77777777" w:rsidR="00351FC0" w:rsidRPr="00857857" w:rsidRDefault="00351FC0" w:rsidP="00AF5334">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AF5334">
            <w:pPr>
              <w:spacing w:line="240" w:lineRule="auto"/>
              <w:ind w:firstLine="0"/>
              <w:jc w:val="center"/>
              <w:rPr>
                <w:i/>
                <w:snapToGrid/>
                <w:sz w:val="18"/>
                <w:szCs w:val="20"/>
              </w:rPr>
            </w:pPr>
          </w:p>
        </w:tc>
        <w:tc>
          <w:tcPr>
            <w:tcW w:w="2304" w:type="dxa"/>
          </w:tcPr>
          <w:p w14:paraId="1ABF00A8" w14:textId="77777777" w:rsidR="00351FC0" w:rsidRPr="00857857" w:rsidRDefault="00351FC0" w:rsidP="00AF5334">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14:paraId="2FC8086C" w14:textId="77777777" w:rsidTr="00AF5334">
        <w:trPr>
          <w:trHeight w:val="1289"/>
        </w:trPr>
        <w:tc>
          <w:tcPr>
            <w:tcW w:w="2694" w:type="dxa"/>
            <w:vAlign w:val="center"/>
          </w:tcPr>
          <w:p w14:paraId="4DC2BEE5" w14:textId="77777777" w:rsidR="00351FC0" w:rsidRPr="00857857" w:rsidRDefault="00351FC0" w:rsidP="00AF5334">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857857" w:rsidRDefault="00351FC0" w:rsidP="00AF5334">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AF5334">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AF5334">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AF5334">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AF5334">
            <w:pPr>
              <w:spacing w:line="240" w:lineRule="auto"/>
              <w:ind w:firstLine="0"/>
              <w:jc w:val="center"/>
              <w:rPr>
                <w:snapToGrid/>
                <w:sz w:val="18"/>
                <w:szCs w:val="20"/>
              </w:rPr>
            </w:pPr>
          </w:p>
          <w:p w14:paraId="570807D3" w14:textId="77777777" w:rsidR="00351FC0" w:rsidRPr="00857857" w:rsidRDefault="00351FC0" w:rsidP="00AF5334">
            <w:pPr>
              <w:spacing w:line="240" w:lineRule="auto"/>
              <w:ind w:firstLine="0"/>
              <w:jc w:val="center"/>
              <w:rPr>
                <w:snapToGrid/>
                <w:sz w:val="18"/>
                <w:szCs w:val="20"/>
              </w:rPr>
            </w:pPr>
            <w:r w:rsidRPr="00857857">
              <w:rPr>
                <w:snapToGrid/>
                <w:sz w:val="18"/>
                <w:szCs w:val="20"/>
              </w:rPr>
              <w:t>Стоимость договора (с</w:t>
            </w:r>
          </w:p>
          <w:p w14:paraId="6A211998" w14:textId="77777777" w:rsidR="00351FC0" w:rsidRPr="00857857" w:rsidRDefault="00351FC0" w:rsidP="00AF5334">
            <w:pPr>
              <w:spacing w:line="240" w:lineRule="auto"/>
              <w:ind w:firstLine="0"/>
              <w:jc w:val="center"/>
              <w:rPr>
                <w:snapToGrid/>
                <w:sz w:val="18"/>
                <w:szCs w:val="20"/>
              </w:rPr>
            </w:pPr>
            <w:r w:rsidRPr="00857857">
              <w:rPr>
                <w:snapToGrid/>
                <w:sz w:val="18"/>
                <w:szCs w:val="20"/>
              </w:rPr>
              <w:t>НДС)</w:t>
            </w:r>
          </w:p>
          <w:p w14:paraId="12DFC44C" w14:textId="77777777" w:rsidR="00351FC0" w:rsidRPr="00857857" w:rsidRDefault="00351FC0" w:rsidP="00AF5334">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AF5334">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AF5334">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14:paraId="7AC0C912" w14:textId="77777777" w:rsidTr="00AF5334">
        <w:tc>
          <w:tcPr>
            <w:tcW w:w="2694" w:type="dxa"/>
          </w:tcPr>
          <w:p w14:paraId="27F7D20E" w14:textId="77777777" w:rsidR="00351FC0" w:rsidRPr="00857857" w:rsidRDefault="00351FC0" w:rsidP="00AF5334">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AF5334">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AF5334">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AF5334">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AF5334">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AF5334">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AF5334">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AF5334">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AF5334">
        <w:tc>
          <w:tcPr>
            <w:tcW w:w="2694" w:type="dxa"/>
          </w:tcPr>
          <w:p w14:paraId="50EEA622" w14:textId="77777777" w:rsidR="00351FC0" w:rsidRPr="00857857" w:rsidRDefault="00351FC0" w:rsidP="00AF5334">
            <w:pPr>
              <w:spacing w:line="240" w:lineRule="auto"/>
              <w:ind w:firstLine="0"/>
              <w:jc w:val="center"/>
              <w:rPr>
                <w:i/>
                <w:snapToGrid/>
                <w:sz w:val="18"/>
                <w:szCs w:val="20"/>
              </w:rPr>
            </w:pPr>
          </w:p>
        </w:tc>
        <w:tc>
          <w:tcPr>
            <w:tcW w:w="1984" w:type="dxa"/>
          </w:tcPr>
          <w:p w14:paraId="6E684416" w14:textId="77777777" w:rsidR="00351FC0" w:rsidRPr="00857857" w:rsidRDefault="00351FC0" w:rsidP="00AF5334">
            <w:pPr>
              <w:spacing w:line="240" w:lineRule="auto"/>
              <w:ind w:firstLine="0"/>
              <w:jc w:val="center"/>
              <w:rPr>
                <w:i/>
                <w:snapToGrid/>
                <w:sz w:val="18"/>
                <w:szCs w:val="20"/>
              </w:rPr>
            </w:pPr>
          </w:p>
        </w:tc>
        <w:tc>
          <w:tcPr>
            <w:tcW w:w="1985" w:type="dxa"/>
          </w:tcPr>
          <w:p w14:paraId="3108E2C0" w14:textId="77777777" w:rsidR="00351FC0" w:rsidRPr="00857857" w:rsidRDefault="00351FC0" w:rsidP="00AF5334">
            <w:pPr>
              <w:spacing w:line="240" w:lineRule="auto"/>
              <w:ind w:firstLine="0"/>
              <w:jc w:val="center"/>
              <w:rPr>
                <w:i/>
                <w:snapToGrid/>
                <w:sz w:val="18"/>
                <w:szCs w:val="20"/>
              </w:rPr>
            </w:pPr>
          </w:p>
        </w:tc>
        <w:tc>
          <w:tcPr>
            <w:tcW w:w="2409" w:type="dxa"/>
          </w:tcPr>
          <w:p w14:paraId="3CEFA2D0" w14:textId="77777777" w:rsidR="00351FC0" w:rsidRPr="00857857" w:rsidRDefault="00351FC0" w:rsidP="00AF5334">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AF5334">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AF5334">
            <w:pPr>
              <w:spacing w:line="240" w:lineRule="auto"/>
              <w:ind w:firstLine="0"/>
              <w:jc w:val="center"/>
              <w:rPr>
                <w:i/>
                <w:snapToGrid/>
                <w:sz w:val="18"/>
                <w:szCs w:val="20"/>
              </w:rPr>
            </w:pPr>
          </w:p>
        </w:tc>
        <w:tc>
          <w:tcPr>
            <w:tcW w:w="851" w:type="dxa"/>
          </w:tcPr>
          <w:p w14:paraId="70AF95E8" w14:textId="77777777" w:rsidR="00351FC0" w:rsidRPr="00857857" w:rsidRDefault="00351FC0" w:rsidP="00AF5334">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AF5334">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AF5334">
        <w:tc>
          <w:tcPr>
            <w:tcW w:w="7513" w:type="dxa"/>
          </w:tcPr>
          <w:p w14:paraId="347BB9B4" w14:textId="77777777" w:rsidR="00351FC0" w:rsidRPr="001A7726" w:rsidRDefault="00351FC0" w:rsidP="00AF5334">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AF5334">
            <w:pPr>
              <w:spacing w:line="240" w:lineRule="auto"/>
              <w:ind w:firstLine="0"/>
              <w:rPr>
                <w:b/>
                <w:sz w:val="24"/>
              </w:rPr>
            </w:pPr>
            <w:r w:rsidRPr="001A7726">
              <w:rPr>
                <w:b/>
                <w:sz w:val="24"/>
              </w:rPr>
              <w:t>Подрядчик:</w:t>
            </w:r>
          </w:p>
        </w:tc>
      </w:tr>
      <w:tr w:rsidR="00351FC0" w:rsidRPr="00F43F0D" w14:paraId="645ED697" w14:textId="77777777" w:rsidTr="00AF5334">
        <w:tc>
          <w:tcPr>
            <w:tcW w:w="7513" w:type="dxa"/>
          </w:tcPr>
          <w:p w14:paraId="69BDE6E0" w14:textId="77777777" w:rsidR="00351FC0" w:rsidRPr="00F43F0D" w:rsidRDefault="00351FC0" w:rsidP="00AF5334">
            <w:pPr>
              <w:spacing w:line="240" w:lineRule="auto"/>
              <w:ind w:firstLine="0"/>
              <w:rPr>
                <w:sz w:val="22"/>
                <w:szCs w:val="22"/>
              </w:rPr>
            </w:pPr>
          </w:p>
          <w:p w14:paraId="354F1C22" w14:textId="77777777" w:rsidR="00351FC0" w:rsidRPr="00F43F0D" w:rsidRDefault="00351FC0" w:rsidP="00AF5334">
            <w:pPr>
              <w:spacing w:line="240" w:lineRule="auto"/>
              <w:ind w:firstLine="0"/>
              <w:rPr>
                <w:sz w:val="22"/>
                <w:szCs w:val="22"/>
              </w:rPr>
            </w:pPr>
          </w:p>
          <w:p w14:paraId="36F70863"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AF5334">
            <w:pPr>
              <w:spacing w:line="240" w:lineRule="auto"/>
              <w:ind w:firstLine="0"/>
              <w:rPr>
                <w:sz w:val="22"/>
                <w:szCs w:val="22"/>
              </w:rPr>
            </w:pPr>
          </w:p>
          <w:p w14:paraId="10AA102B" w14:textId="77777777" w:rsidR="00351FC0" w:rsidRPr="00F43F0D" w:rsidRDefault="00351FC0" w:rsidP="00AF5334">
            <w:pPr>
              <w:spacing w:line="240" w:lineRule="auto"/>
              <w:ind w:firstLine="0"/>
              <w:rPr>
                <w:sz w:val="22"/>
                <w:szCs w:val="22"/>
              </w:rPr>
            </w:pPr>
          </w:p>
          <w:p w14:paraId="673AEF8D" w14:textId="77777777" w:rsidR="00351FC0" w:rsidRPr="00F43F0D" w:rsidRDefault="00351FC0" w:rsidP="00AF5334">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AF5334">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14:paraId="77DADEDC" w14:textId="00DBDD07" w:rsidR="00351FC0" w:rsidRPr="00481F8B" w:rsidRDefault="00351FC0" w:rsidP="00351FC0">
      <w:pPr>
        <w:spacing w:line="240" w:lineRule="auto"/>
        <w:ind w:left="5103" w:firstLine="0"/>
        <w:rPr>
          <w:sz w:val="22"/>
          <w:szCs w:val="22"/>
        </w:rPr>
      </w:pPr>
      <w:r w:rsidRPr="00481F8B">
        <w:rPr>
          <w:sz w:val="22"/>
          <w:szCs w:val="22"/>
        </w:rPr>
        <w:lastRenderedPageBreak/>
        <w:t>Приложение № 1</w:t>
      </w:r>
      <w:r w:rsidR="00481F8B" w:rsidRPr="00481F8B">
        <w:rPr>
          <w:sz w:val="22"/>
          <w:szCs w:val="22"/>
        </w:rPr>
        <w:t>1</w:t>
      </w:r>
    </w:p>
    <w:p w14:paraId="22A49AE8" w14:textId="77777777" w:rsidR="00351FC0" w:rsidRPr="00481F8B" w:rsidRDefault="00351FC0" w:rsidP="00351FC0">
      <w:pPr>
        <w:spacing w:line="240" w:lineRule="auto"/>
        <w:ind w:left="5103" w:firstLine="0"/>
        <w:rPr>
          <w:sz w:val="22"/>
          <w:szCs w:val="22"/>
        </w:rPr>
      </w:pPr>
      <w:r w:rsidRPr="00481F8B">
        <w:rPr>
          <w:sz w:val="22"/>
          <w:szCs w:val="22"/>
        </w:rPr>
        <w:t xml:space="preserve">к Договору подряда </w:t>
      </w:r>
    </w:p>
    <w:p w14:paraId="1FD768DC" w14:textId="77777777" w:rsidR="00351FC0" w:rsidRDefault="00351FC0" w:rsidP="00351FC0">
      <w:pPr>
        <w:spacing w:line="240" w:lineRule="auto"/>
        <w:ind w:left="5103" w:firstLine="0"/>
        <w:rPr>
          <w:sz w:val="22"/>
          <w:szCs w:val="22"/>
        </w:rPr>
      </w:pPr>
      <w:r w:rsidRPr="00481F8B">
        <w:rPr>
          <w:sz w:val="22"/>
          <w:szCs w:val="22"/>
        </w:rPr>
        <w:t>от «____» __________ 20 _ г. № ____</w:t>
      </w:r>
    </w:p>
    <w:p w14:paraId="25DE8AB4" w14:textId="77777777" w:rsidR="00351FC0" w:rsidRPr="001427ED" w:rsidRDefault="00351FC0" w:rsidP="00351FC0">
      <w:pPr>
        <w:spacing w:line="288" w:lineRule="auto"/>
        <w:rPr>
          <w:b/>
          <w:sz w:val="24"/>
          <w:szCs w:val="24"/>
        </w:rPr>
      </w:pPr>
    </w:p>
    <w:p w14:paraId="657BD981" w14:textId="77777777" w:rsidR="00351FC0" w:rsidRPr="00815631" w:rsidRDefault="00351FC0" w:rsidP="00351FC0">
      <w:pPr>
        <w:snapToGrid w:val="0"/>
        <w:spacing w:line="240" w:lineRule="auto"/>
        <w:ind w:firstLine="0"/>
        <w:jc w:val="center"/>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351FC0" w:rsidRPr="00B060BD" w14:paraId="1A5B9296" w14:textId="77777777" w:rsidTr="00AF533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AF533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AF533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AF533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060BD" w:rsidRDefault="00351FC0" w:rsidP="00AF533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AF533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351FC0" w:rsidRPr="00B060BD" w:rsidRDefault="00351FC0" w:rsidP="00AF533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351FC0" w:rsidRPr="00B060BD" w14:paraId="6A6E75C7" w14:textId="77777777" w:rsidTr="00AF533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46134844"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CC82AA3" w14:textId="77777777" w:rsidR="00351FC0" w:rsidRPr="00B060BD" w:rsidRDefault="00351FC0" w:rsidP="00AF533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56188DC6"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703C7C4" w14:textId="77777777" w:rsidR="00351FC0" w:rsidRPr="00B060BD" w:rsidRDefault="00351FC0" w:rsidP="00AF533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A99696D" w14:textId="77777777" w:rsidR="00351FC0" w:rsidRPr="00B060BD" w:rsidRDefault="00351FC0" w:rsidP="00AF5334">
            <w:pPr>
              <w:snapToGrid w:val="0"/>
              <w:spacing w:line="240" w:lineRule="auto"/>
              <w:ind w:firstLine="0"/>
              <w:rPr>
                <w:snapToGrid/>
                <w:color w:val="000000"/>
                <w:sz w:val="22"/>
                <w:szCs w:val="22"/>
              </w:rPr>
            </w:pPr>
          </w:p>
        </w:tc>
      </w:tr>
      <w:tr w:rsidR="00351FC0" w:rsidRPr="00B060BD" w14:paraId="434B4160" w14:textId="77777777" w:rsidTr="00AF533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2AA944D0"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3AC19A28" w14:textId="77777777" w:rsidR="00351FC0" w:rsidRPr="00B060BD" w:rsidRDefault="00351FC0" w:rsidP="00AF533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43CC05"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33F6AD57" w14:textId="77777777" w:rsidR="00351FC0" w:rsidRPr="00B060BD" w:rsidRDefault="00351FC0" w:rsidP="00AF533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6764BEB" w14:textId="77777777" w:rsidR="00351FC0" w:rsidRPr="00B060BD" w:rsidRDefault="00351FC0" w:rsidP="00AF5334">
            <w:pPr>
              <w:snapToGrid w:val="0"/>
              <w:spacing w:line="240" w:lineRule="auto"/>
              <w:ind w:firstLine="0"/>
              <w:rPr>
                <w:snapToGrid/>
                <w:color w:val="000000"/>
                <w:sz w:val="22"/>
                <w:szCs w:val="22"/>
              </w:rPr>
            </w:pPr>
          </w:p>
        </w:tc>
      </w:tr>
      <w:tr w:rsidR="00351FC0" w:rsidRPr="00B060BD" w14:paraId="4FBEAD0F" w14:textId="77777777" w:rsidTr="00AF533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917D2E5"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62027EEB" w14:textId="77777777" w:rsidR="00351FC0" w:rsidRPr="00B060BD" w:rsidRDefault="00351FC0" w:rsidP="00AF533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14CBF483"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6F6FF1B8" w14:textId="77777777" w:rsidR="00351FC0" w:rsidRPr="00B060BD" w:rsidRDefault="00351FC0" w:rsidP="00AF533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15B1EEF" w14:textId="77777777" w:rsidR="00351FC0" w:rsidRPr="00B060BD" w:rsidRDefault="00351FC0" w:rsidP="00AF5334">
            <w:pPr>
              <w:snapToGrid w:val="0"/>
              <w:spacing w:line="240" w:lineRule="auto"/>
              <w:ind w:firstLine="0"/>
              <w:rPr>
                <w:snapToGrid/>
                <w:color w:val="000000"/>
                <w:sz w:val="22"/>
                <w:szCs w:val="22"/>
              </w:rPr>
            </w:pPr>
          </w:p>
        </w:tc>
      </w:tr>
      <w:tr w:rsidR="00351FC0" w:rsidRPr="00B060BD" w14:paraId="58950384" w14:textId="77777777" w:rsidTr="00AF533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1020A90"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265C28A8" w14:textId="77777777" w:rsidR="00351FC0" w:rsidRPr="00B060BD" w:rsidRDefault="00351FC0" w:rsidP="00AF533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8906F8D"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B060BD" w:rsidRDefault="00351FC0" w:rsidP="00AF533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3D04933" w14:textId="77777777" w:rsidR="00351FC0" w:rsidRPr="00B060BD" w:rsidRDefault="00351FC0" w:rsidP="00AF5334">
            <w:pPr>
              <w:snapToGrid w:val="0"/>
              <w:spacing w:line="240" w:lineRule="auto"/>
              <w:ind w:firstLine="0"/>
              <w:rPr>
                <w:snapToGrid/>
                <w:color w:val="000000"/>
                <w:sz w:val="22"/>
                <w:szCs w:val="22"/>
              </w:rPr>
            </w:pPr>
          </w:p>
        </w:tc>
      </w:tr>
      <w:tr w:rsidR="00351FC0" w:rsidRPr="00B060BD" w14:paraId="6D52CFF6" w14:textId="77777777" w:rsidTr="00AF533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67B4BE8F"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BFF6B76" w14:textId="77777777" w:rsidR="00351FC0" w:rsidRPr="00B060BD" w:rsidRDefault="00351FC0" w:rsidP="00AF533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30CA5CD8"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E588F2D" w14:textId="77777777" w:rsidR="00351FC0" w:rsidRPr="00B060BD" w:rsidRDefault="00351FC0" w:rsidP="00AF533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31C3CBD" w14:textId="77777777" w:rsidR="00351FC0" w:rsidRPr="00B060BD" w:rsidRDefault="00351FC0" w:rsidP="00AF5334">
            <w:pPr>
              <w:snapToGrid w:val="0"/>
              <w:spacing w:line="240" w:lineRule="auto"/>
              <w:ind w:firstLine="0"/>
              <w:rPr>
                <w:snapToGrid/>
                <w:color w:val="000000"/>
                <w:sz w:val="22"/>
                <w:szCs w:val="22"/>
              </w:rPr>
            </w:pPr>
          </w:p>
        </w:tc>
      </w:tr>
      <w:tr w:rsidR="00351FC0" w:rsidRPr="00B060BD" w14:paraId="5EEFDCC8" w14:textId="77777777" w:rsidTr="00AF533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1D00FE24"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4A227987" w14:textId="77777777" w:rsidR="00351FC0" w:rsidRPr="00B060BD" w:rsidRDefault="00351FC0" w:rsidP="00AF533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279D10B4"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F968901" w14:textId="77777777" w:rsidR="00351FC0" w:rsidRPr="00B060BD" w:rsidRDefault="00351FC0" w:rsidP="00AF533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12CD5E"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55D7F78" w14:textId="77777777" w:rsidR="00351FC0" w:rsidRPr="00B060BD" w:rsidRDefault="00351FC0" w:rsidP="00AF5334">
            <w:pPr>
              <w:snapToGrid w:val="0"/>
              <w:spacing w:line="240" w:lineRule="auto"/>
              <w:ind w:firstLine="0"/>
              <w:rPr>
                <w:snapToGrid/>
                <w:color w:val="000000"/>
                <w:sz w:val="22"/>
                <w:szCs w:val="22"/>
              </w:rPr>
            </w:pPr>
          </w:p>
        </w:tc>
      </w:tr>
      <w:tr w:rsidR="00351FC0" w:rsidRPr="00B060BD" w14:paraId="7E318EE2" w14:textId="77777777" w:rsidTr="00AF533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14:paraId="32F5DBB8"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14:paraId="1CFAED60" w14:textId="77777777" w:rsidR="00351FC0" w:rsidRPr="00B060BD" w:rsidRDefault="00351FC0" w:rsidP="00AF533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14:paraId="617132F2"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EBC5B29" w14:textId="77777777" w:rsidR="00351FC0" w:rsidRPr="00B060BD" w:rsidRDefault="00351FC0" w:rsidP="00AF533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B02074B" w14:textId="77777777" w:rsidR="00351FC0" w:rsidRPr="00B060BD" w:rsidRDefault="00351FC0" w:rsidP="00AF533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7DE8218" w14:textId="77777777" w:rsidR="00351FC0" w:rsidRPr="00B060BD" w:rsidRDefault="00351FC0" w:rsidP="00AF5334">
            <w:pPr>
              <w:snapToGrid w:val="0"/>
              <w:spacing w:line="240" w:lineRule="auto"/>
              <w:ind w:firstLine="0"/>
              <w:rPr>
                <w:snapToGrid/>
                <w:color w:val="000000"/>
                <w:sz w:val="22"/>
                <w:szCs w:val="22"/>
              </w:rPr>
            </w:pPr>
          </w:p>
        </w:tc>
      </w:tr>
    </w:tbl>
    <w:p w14:paraId="4E436ED5" w14:textId="77777777" w:rsidR="00351FC0" w:rsidRPr="00B060BD"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AF5334">
        <w:trPr>
          <w:jc w:val="center"/>
        </w:trPr>
        <w:tc>
          <w:tcPr>
            <w:tcW w:w="4643" w:type="dxa"/>
            <w:shd w:val="clear" w:color="auto" w:fill="auto"/>
          </w:tcPr>
          <w:p w14:paraId="0BFFCF9A" w14:textId="77777777" w:rsidR="00351FC0" w:rsidRPr="00BC4883" w:rsidRDefault="00351FC0" w:rsidP="00AF5334">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AF5334">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AF5334">
        <w:trPr>
          <w:jc w:val="center"/>
        </w:trPr>
        <w:tc>
          <w:tcPr>
            <w:tcW w:w="4643" w:type="dxa"/>
            <w:shd w:val="clear" w:color="auto" w:fill="auto"/>
          </w:tcPr>
          <w:p w14:paraId="4CACDAEC" w14:textId="77777777" w:rsidR="00351FC0" w:rsidRPr="00BC4883" w:rsidRDefault="00351FC0" w:rsidP="00AF5334">
            <w:pPr>
              <w:spacing w:line="240" w:lineRule="auto"/>
              <w:ind w:firstLine="0"/>
              <w:jc w:val="left"/>
              <w:rPr>
                <w:sz w:val="24"/>
                <w:szCs w:val="24"/>
              </w:rPr>
            </w:pPr>
          </w:p>
          <w:p w14:paraId="1E5763A8" w14:textId="77777777" w:rsidR="00351FC0" w:rsidRPr="00BC4883" w:rsidRDefault="00351FC0" w:rsidP="00AF5334">
            <w:pPr>
              <w:spacing w:line="240" w:lineRule="auto"/>
              <w:ind w:firstLine="0"/>
              <w:jc w:val="left"/>
              <w:rPr>
                <w:sz w:val="24"/>
                <w:szCs w:val="24"/>
              </w:rPr>
            </w:pPr>
          </w:p>
          <w:p w14:paraId="1996F3C2" w14:textId="77777777" w:rsidR="00351FC0" w:rsidRPr="00BC4883" w:rsidRDefault="00351FC0" w:rsidP="00AF5334">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AF5334">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AF5334">
            <w:pPr>
              <w:spacing w:line="240" w:lineRule="auto"/>
              <w:ind w:firstLine="0"/>
              <w:jc w:val="left"/>
              <w:rPr>
                <w:sz w:val="24"/>
                <w:szCs w:val="24"/>
              </w:rPr>
            </w:pPr>
          </w:p>
          <w:p w14:paraId="42051D95" w14:textId="77777777" w:rsidR="00351FC0" w:rsidRPr="00BC4883" w:rsidRDefault="00351FC0" w:rsidP="00AF5334">
            <w:pPr>
              <w:spacing w:line="240" w:lineRule="auto"/>
              <w:ind w:firstLine="0"/>
              <w:jc w:val="left"/>
              <w:rPr>
                <w:sz w:val="24"/>
                <w:szCs w:val="24"/>
              </w:rPr>
            </w:pPr>
          </w:p>
          <w:p w14:paraId="594CB7F1" w14:textId="77777777" w:rsidR="00351FC0" w:rsidRPr="00BC4883" w:rsidRDefault="00351FC0" w:rsidP="00AF5334">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AF5334">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pgSz w:w="11906" w:h="16838" w:code="9"/>
          <w:pgMar w:top="567" w:right="567" w:bottom="567" w:left="1418" w:header="567" w:footer="284" w:gutter="0"/>
          <w:cols w:space="708"/>
          <w:docGrid w:linePitch="360"/>
        </w:sectPr>
      </w:pPr>
    </w:p>
    <w:p w14:paraId="56C426B4" w14:textId="28178F40" w:rsidR="00351FC0" w:rsidRPr="00481F8B" w:rsidRDefault="00351FC0" w:rsidP="00351FC0">
      <w:pPr>
        <w:snapToGrid w:val="0"/>
        <w:spacing w:line="240" w:lineRule="auto"/>
        <w:ind w:firstLine="5103"/>
        <w:rPr>
          <w:snapToGrid/>
          <w:sz w:val="22"/>
          <w:szCs w:val="22"/>
        </w:rPr>
      </w:pPr>
      <w:r w:rsidRPr="00481F8B">
        <w:rPr>
          <w:snapToGrid/>
          <w:sz w:val="22"/>
          <w:szCs w:val="22"/>
        </w:rPr>
        <w:lastRenderedPageBreak/>
        <w:t>Приложение № 1</w:t>
      </w:r>
      <w:r w:rsidR="00481F8B" w:rsidRPr="00481F8B">
        <w:rPr>
          <w:snapToGrid/>
          <w:sz w:val="22"/>
          <w:szCs w:val="22"/>
        </w:rPr>
        <w:t>2</w:t>
      </w:r>
    </w:p>
    <w:p w14:paraId="3E0DB22A" w14:textId="77777777" w:rsidR="00351FC0" w:rsidRPr="00481F8B" w:rsidRDefault="00351FC0" w:rsidP="00351FC0">
      <w:pPr>
        <w:snapToGrid w:val="0"/>
        <w:spacing w:line="240" w:lineRule="auto"/>
        <w:ind w:firstLine="5103"/>
        <w:rPr>
          <w:snapToGrid/>
          <w:sz w:val="22"/>
          <w:szCs w:val="22"/>
        </w:rPr>
      </w:pPr>
      <w:r w:rsidRPr="00481F8B">
        <w:rPr>
          <w:snapToGrid/>
          <w:sz w:val="22"/>
          <w:szCs w:val="22"/>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481F8B">
        <w:rPr>
          <w:snapToGrid/>
          <w:sz w:val="22"/>
          <w:szCs w:val="22"/>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 xml:space="preserve">проверка соответствия показателей </w:t>
      </w:r>
      <w:proofErr w:type="gramStart"/>
      <w:r w:rsidRPr="00BC4883">
        <w:rPr>
          <w:sz w:val="22"/>
          <w:szCs w:val="22"/>
        </w:rPr>
        <w:t>качества</w:t>
      </w:r>
      <w:proofErr w:type="gramEnd"/>
      <w:r w:rsidRPr="00BC4883">
        <w:rPr>
          <w:sz w:val="22"/>
          <w:szCs w:val="22"/>
        </w:rPr>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xml:space="preserve">. Стоимость Оборудования Заказчика включается </w:t>
      </w:r>
      <w:proofErr w:type="spellStart"/>
      <w:r w:rsidRPr="00BC4883">
        <w:rPr>
          <w:sz w:val="22"/>
          <w:szCs w:val="22"/>
        </w:rPr>
        <w:t>справочно</w:t>
      </w:r>
      <w:proofErr w:type="spellEnd"/>
      <w:r w:rsidRPr="00BC4883">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14:paraId="16A40B4E" w14:textId="77777777" w:rsidTr="00AF5334">
        <w:tc>
          <w:tcPr>
            <w:tcW w:w="4643" w:type="dxa"/>
            <w:shd w:val="clear" w:color="auto" w:fill="auto"/>
          </w:tcPr>
          <w:p w14:paraId="47C7E609" w14:textId="77777777" w:rsidR="00351FC0" w:rsidRPr="00BC4883" w:rsidRDefault="00351FC0" w:rsidP="00AF5334">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AF5334">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AF5334">
        <w:tc>
          <w:tcPr>
            <w:tcW w:w="4643" w:type="dxa"/>
            <w:shd w:val="clear" w:color="auto" w:fill="auto"/>
          </w:tcPr>
          <w:p w14:paraId="2E526F8D" w14:textId="77777777" w:rsidR="00351FC0" w:rsidRPr="00BC4883" w:rsidRDefault="00351FC0" w:rsidP="00AF5334">
            <w:pPr>
              <w:spacing w:line="240" w:lineRule="auto"/>
              <w:ind w:firstLine="0"/>
              <w:jc w:val="left"/>
              <w:rPr>
                <w:sz w:val="24"/>
                <w:szCs w:val="24"/>
              </w:rPr>
            </w:pPr>
          </w:p>
          <w:p w14:paraId="2B8E4140" w14:textId="77777777" w:rsidR="00351FC0" w:rsidRPr="00BC4883" w:rsidRDefault="00351FC0" w:rsidP="00AF5334">
            <w:pPr>
              <w:spacing w:line="240" w:lineRule="auto"/>
              <w:ind w:firstLine="0"/>
              <w:jc w:val="left"/>
              <w:rPr>
                <w:sz w:val="24"/>
                <w:szCs w:val="24"/>
              </w:rPr>
            </w:pPr>
          </w:p>
          <w:p w14:paraId="0B6A039A" w14:textId="77777777" w:rsidR="00351FC0" w:rsidRPr="00BC4883" w:rsidRDefault="00351FC0" w:rsidP="00AF5334">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AF5334">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AF5334">
            <w:pPr>
              <w:spacing w:line="240" w:lineRule="auto"/>
              <w:ind w:firstLine="0"/>
              <w:jc w:val="left"/>
              <w:rPr>
                <w:sz w:val="24"/>
                <w:szCs w:val="24"/>
              </w:rPr>
            </w:pPr>
          </w:p>
          <w:p w14:paraId="4D7A9DBD" w14:textId="77777777" w:rsidR="00351FC0" w:rsidRPr="00BC4883" w:rsidRDefault="00351FC0" w:rsidP="00AF5334">
            <w:pPr>
              <w:spacing w:line="240" w:lineRule="auto"/>
              <w:ind w:firstLine="0"/>
              <w:jc w:val="left"/>
              <w:rPr>
                <w:sz w:val="24"/>
                <w:szCs w:val="24"/>
              </w:rPr>
            </w:pPr>
          </w:p>
          <w:p w14:paraId="740228AF" w14:textId="77777777" w:rsidR="00351FC0" w:rsidRPr="00BC4883" w:rsidRDefault="00351FC0" w:rsidP="00AF5334">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AF5334">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2A7F09FE" w14:textId="77777777" w:rsidR="00351FC0" w:rsidRDefault="00351FC0" w:rsidP="00351FC0">
      <w:pPr>
        <w:spacing w:line="240" w:lineRule="auto"/>
        <w:ind w:firstLine="0"/>
        <w:jc w:val="left"/>
        <w:rPr>
          <w:sz w:val="24"/>
          <w:szCs w:val="24"/>
        </w:rPr>
      </w:pPr>
      <w:r>
        <w:rPr>
          <w:sz w:val="24"/>
          <w:szCs w:val="24"/>
        </w:rPr>
        <w:br w:type="page"/>
      </w:r>
    </w:p>
    <w:p w14:paraId="66AF1BB4" w14:textId="223D26CA" w:rsidR="00351FC0" w:rsidRPr="00481F8B" w:rsidRDefault="00351FC0" w:rsidP="00351FC0">
      <w:pPr>
        <w:snapToGrid w:val="0"/>
        <w:spacing w:line="240" w:lineRule="auto"/>
        <w:ind w:firstLine="5103"/>
        <w:rPr>
          <w:snapToGrid/>
          <w:sz w:val="22"/>
          <w:szCs w:val="22"/>
        </w:rPr>
      </w:pPr>
      <w:r w:rsidRPr="00481F8B">
        <w:rPr>
          <w:snapToGrid/>
          <w:sz w:val="22"/>
          <w:szCs w:val="22"/>
        </w:rPr>
        <w:lastRenderedPageBreak/>
        <w:t>Приложение № 1</w:t>
      </w:r>
      <w:r w:rsidR="00481F8B" w:rsidRPr="00481F8B">
        <w:rPr>
          <w:snapToGrid/>
          <w:sz w:val="22"/>
          <w:szCs w:val="22"/>
        </w:rPr>
        <w:t>3</w:t>
      </w:r>
    </w:p>
    <w:p w14:paraId="66C6BEB3" w14:textId="77777777" w:rsidR="00351FC0" w:rsidRPr="00481F8B" w:rsidRDefault="00351FC0" w:rsidP="00351FC0">
      <w:pPr>
        <w:snapToGrid w:val="0"/>
        <w:spacing w:line="240" w:lineRule="auto"/>
        <w:ind w:firstLine="5103"/>
        <w:rPr>
          <w:snapToGrid/>
          <w:sz w:val="22"/>
          <w:szCs w:val="22"/>
        </w:rPr>
      </w:pPr>
      <w:r w:rsidRPr="00481F8B">
        <w:rPr>
          <w:snapToGrid/>
          <w:sz w:val="22"/>
          <w:szCs w:val="22"/>
        </w:rPr>
        <w:t>к Договору подряда</w:t>
      </w:r>
    </w:p>
    <w:p w14:paraId="718ED1F5" w14:textId="77777777" w:rsidR="00351FC0" w:rsidRPr="0003480D" w:rsidRDefault="00351FC0" w:rsidP="00351FC0">
      <w:pPr>
        <w:snapToGrid w:val="0"/>
        <w:spacing w:line="240" w:lineRule="auto"/>
        <w:ind w:firstLine="5103"/>
        <w:rPr>
          <w:snapToGrid/>
          <w:sz w:val="22"/>
          <w:szCs w:val="22"/>
        </w:rPr>
      </w:pPr>
      <w:r w:rsidRPr="00481F8B">
        <w:rPr>
          <w:snapToGrid/>
          <w:sz w:val="22"/>
          <w:szCs w:val="22"/>
        </w:rPr>
        <w:t>от «____» __________ 20 _ г. № ____</w:t>
      </w:r>
    </w:p>
    <w:p w14:paraId="0F19AAA7" w14:textId="77777777" w:rsidR="00351FC0" w:rsidRPr="00D949C5" w:rsidRDefault="00351FC0" w:rsidP="00351FC0">
      <w:pPr>
        <w:pStyle w:val="af0"/>
        <w:shd w:val="clear" w:color="auto" w:fill="FFFFFF"/>
        <w:ind w:left="0"/>
        <w:jc w:val="both"/>
        <w:rPr>
          <w:bCs/>
        </w:rPr>
      </w:pPr>
    </w:p>
    <w:p w14:paraId="66B48BE0" w14:textId="77777777" w:rsidR="00351FC0" w:rsidRPr="00BC488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77777777" w:rsidR="006D4F92" w:rsidRPr="00351FC0" w:rsidRDefault="006D4F92" w:rsidP="00351FC0"/>
    <w:sectPr w:rsidR="006D4F92" w:rsidRPr="00351FC0"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AA558" w14:textId="77777777" w:rsidR="002F39D5" w:rsidRDefault="002F39D5">
      <w:r>
        <w:separator/>
      </w:r>
    </w:p>
  </w:endnote>
  <w:endnote w:type="continuationSeparator" w:id="0">
    <w:p w14:paraId="3624761F" w14:textId="77777777" w:rsidR="002F39D5" w:rsidRDefault="002F39D5">
      <w:r>
        <w:continuationSeparator/>
      </w:r>
    </w:p>
  </w:endnote>
  <w:endnote w:type="continuationNotice" w:id="1">
    <w:p w14:paraId="7DA3470A" w14:textId="77777777" w:rsidR="002F39D5" w:rsidRDefault="002F39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78844022" w:rsidR="00C82A99" w:rsidRPr="003F0848" w:rsidRDefault="00C82A99"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EA0803">
      <w:rPr>
        <w:noProof/>
        <w:sz w:val="20"/>
        <w:szCs w:val="20"/>
      </w:rPr>
      <w:t>21</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213394B0" w:rsidR="00C82A99" w:rsidRDefault="00C82A99">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A0803">
      <w:rPr>
        <w:noProof/>
        <w:sz w:val="24"/>
        <w:szCs w:val="24"/>
      </w:rPr>
      <w:t>40</w:t>
    </w:r>
    <w:r w:rsidRPr="0043217C">
      <w:rPr>
        <w:sz w:val="24"/>
        <w:szCs w:val="24"/>
      </w:rPr>
      <w:fldChar w:fldCharType="end"/>
    </w:r>
  </w:p>
  <w:p w14:paraId="7AF5F5B3" w14:textId="77777777" w:rsidR="00C82A99" w:rsidRDefault="00C82A99">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5E2F8EEB" w:rsidR="00C82A99" w:rsidRDefault="00C82A99">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A0803">
      <w:rPr>
        <w:noProof/>
        <w:sz w:val="24"/>
        <w:szCs w:val="24"/>
      </w:rPr>
      <w:t>47</w:t>
    </w:r>
    <w:r w:rsidRPr="0043217C">
      <w:rPr>
        <w:sz w:val="24"/>
        <w:szCs w:val="24"/>
      </w:rPr>
      <w:fldChar w:fldCharType="end"/>
    </w:r>
  </w:p>
  <w:p w14:paraId="0FA7E134" w14:textId="77777777" w:rsidR="00C82A99" w:rsidRDefault="00C82A99">
    <w:pPr>
      <w:pStyle w:val="af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01ABECD7" w:rsidR="00C82A99" w:rsidRDefault="00C82A99">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A0803">
      <w:rPr>
        <w:noProof/>
        <w:sz w:val="24"/>
        <w:szCs w:val="24"/>
      </w:rPr>
      <w:t>49</w:t>
    </w:r>
    <w:r w:rsidRPr="0043217C">
      <w:rPr>
        <w:sz w:val="24"/>
        <w:szCs w:val="24"/>
      </w:rPr>
      <w:fldChar w:fldCharType="end"/>
    </w:r>
  </w:p>
  <w:p w14:paraId="1C06013E" w14:textId="77777777" w:rsidR="00C82A99" w:rsidRDefault="00C82A99">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44022" w14:textId="77777777" w:rsidR="002F39D5" w:rsidRDefault="002F39D5">
      <w:r>
        <w:separator/>
      </w:r>
    </w:p>
  </w:footnote>
  <w:footnote w:type="continuationSeparator" w:id="0">
    <w:p w14:paraId="1D46EDEA" w14:textId="77777777" w:rsidR="002F39D5" w:rsidRDefault="002F39D5">
      <w:r>
        <w:continuationSeparator/>
      </w:r>
    </w:p>
  </w:footnote>
  <w:footnote w:type="continuationNotice" w:id="1">
    <w:p w14:paraId="4159F747" w14:textId="77777777" w:rsidR="002F39D5" w:rsidRDefault="002F39D5">
      <w:pPr>
        <w:spacing w:line="240" w:lineRule="auto"/>
      </w:pPr>
    </w:p>
  </w:footnote>
  <w:footnote w:id="2">
    <w:p w14:paraId="3E8AE1E0" w14:textId="77777777" w:rsidR="00C82A99" w:rsidRDefault="00C82A99"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3">
    <w:p w14:paraId="710830C1" w14:textId="77777777" w:rsidR="00C82A99" w:rsidRDefault="00C82A99"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14:paraId="624348E8" w14:textId="77777777" w:rsidR="00C82A99" w:rsidRDefault="00C82A99" w:rsidP="00351FC0">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5">
    <w:p w14:paraId="4A50E298" w14:textId="77777777" w:rsidR="00C82A99" w:rsidRDefault="00C82A99"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6">
    <w:p w14:paraId="1C11B3CB" w14:textId="77777777" w:rsidR="00C82A99" w:rsidRDefault="00C82A99" w:rsidP="00351FC0">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7">
    <w:p w14:paraId="6E2B2CAA" w14:textId="77777777" w:rsidR="00C82A99" w:rsidRDefault="00C82A99" w:rsidP="00351FC0">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8">
    <w:p w14:paraId="095D5F43" w14:textId="77777777" w:rsidR="00C82A99" w:rsidRDefault="00C82A99"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9">
    <w:p w14:paraId="5E1C3739" w14:textId="77777777" w:rsidR="00C82A99" w:rsidRPr="00C2118D" w:rsidRDefault="00C82A99"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0">
    <w:p w14:paraId="7B7F7426" w14:textId="353CE4C1" w:rsidR="00C82A99" w:rsidRPr="00220127" w:rsidRDefault="00C82A99"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1">
    <w:p w14:paraId="6397CBF7" w14:textId="77777777" w:rsidR="00C82A99" w:rsidRDefault="00C82A99"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2">
    <w:p w14:paraId="1DB080F8" w14:textId="77777777" w:rsidR="00C82A99" w:rsidRDefault="00C82A99" w:rsidP="00351FC0">
      <w:pPr>
        <w:pStyle w:val="a8"/>
        <w:jc w:val="both"/>
      </w:pPr>
      <w:r>
        <w:rPr>
          <w:rStyle w:val="aa"/>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3">
    <w:p w14:paraId="1750685D" w14:textId="77777777" w:rsidR="00C82A99" w:rsidRDefault="00C82A99" w:rsidP="00351FC0">
      <w:pPr>
        <w:pStyle w:val="a8"/>
        <w:jc w:val="both"/>
      </w:pPr>
      <w:r>
        <w:rPr>
          <w:rStyle w:val="aa"/>
        </w:rPr>
        <w:footnoteRef/>
      </w:r>
      <w:r>
        <w:t xml:space="preserve"> С учетом комментариев к пункту 2.3.9 Договора.</w:t>
      </w:r>
    </w:p>
  </w:footnote>
  <w:footnote w:id="14">
    <w:p w14:paraId="02C06918" w14:textId="77777777" w:rsidR="00C82A99" w:rsidRDefault="00C82A99"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C82A99" w:rsidRPr="00DE762A" w:rsidRDefault="00C82A99"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C82A99" w:rsidRDefault="00C82A99"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C82A99" w:rsidRDefault="00C82A99"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4A78F5"/>
    <w:multiLevelType w:val="multilevel"/>
    <w:tmpl w:val="2A58C15A"/>
    <w:lvl w:ilvl="0">
      <w:start w:val="8"/>
      <w:numFmt w:val="decimal"/>
      <w:lvlText w:val="%1."/>
      <w:lvlJc w:val="left"/>
      <w:pPr>
        <w:ind w:left="390" w:hanging="390"/>
      </w:pPr>
      <w:rPr>
        <w:i w:val="0"/>
      </w:rPr>
    </w:lvl>
    <w:lvl w:ilvl="1">
      <w:start w:val="1"/>
      <w:numFmt w:val="decimal"/>
      <w:lvlText w:val="%1.%2."/>
      <w:lvlJc w:val="left"/>
      <w:pPr>
        <w:ind w:left="1571" w:hanging="720"/>
      </w:pPr>
      <w:rPr>
        <w:i w:val="0"/>
      </w:rPr>
    </w:lvl>
    <w:lvl w:ilvl="2">
      <w:start w:val="1"/>
      <w:numFmt w:val="decimal"/>
      <w:lvlText w:val="%1.%2.%3."/>
      <w:lvlJc w:val="left"/>
      <w:pPr>
        <w:ind w:left="2422" w:hanging="720"/>
      </w:pPr>
      <w:rPr>
        <w:i w:val="0"/>
      </w:rPr>
    </w:lvl>
    <w:lvl w:ilvl="3">
      <w:start w:val="1"/>
      <w:numFmt w:val="decimal"/>
      <w:lvlText w:val="%1.%2.%3.%4."/>
      <w:lvlJc w:val="left"/>
      <w:pPr>
        <w:ind w:left="3633" w:hanging="1080"/>
      </w:pPr>
      <w:rPr>
        <w:i w:val="0"/>
      </w:rPr>
    </w:lvl>
    <w:lvl w:ilvl="4">
      <w:start w:val="1"/>
      <w:numFmt w:val="decimal"/>
      <w:lvlText w:val="%1.%2.%3.%4.%5."/>
      <w:lvlJc w:val="left"/>
      <w:pPr>
        <w:ind w:left="4484" w:hanging="1080"/>
      </w:pPr>
      <w:rPr>
        <w:i w:val="0"/>
      </w:rPr>
    </w:lvl>
    <w:lvl w:ilvl="5">
      <w:start w:val="1"/>
      <w:numFmt w:val="decimal"/>
      <w:lvlText w:val="%1.%2.%3.%4.%5.%6."/>
      <w:lvlJc w:val="left"/>
      <w:pPr>
        <w:ind w:left="5695" w:hanging="1440"/>
      </w:pPr>
      <w:rPr>
        <w:i w:val="0"/>
      </w:rPr>
    </w:lvl>
    <w:lvl w:ilvl="6">
      <w:start w:val="1"/>
      <w:numFmt w:val="decimal"/>
      <w:lvlText w:val="%1.%2.%3.%4.%5.%6.%7."/>
      <w:lvlJc w:val="left"/>
      <w:pPr>
        <w:ind w:left="6546" w:hanging="1440"/>
      </w:pPr>
      <w:rPr>
        <w:i w:val="0"/>
      </w:rPr>
    </w:lvl>
    <w:lvl w:ilvl="7">
      <w:start w:val="1"/>
      <w:numFmt w:val="decimal"/>
      <w:lvlText w:val="%1.%2.%3.%4.%5.%6.%7.%8."/>
      <w:lvlJc w:val="left"/>
      <w:pPr>
        <w:ind w:left="7757" w:hanging="1800"/>
      </w:pPr>
      <w:rPr>
        <w:i w:val="0"/>
      </w:rPr>
    </w:lvl>
    <w:lvl w:ilvl="8">
      <w:start w:val="1"/>
      <w:numFmt w:val="decimal"/>
      <w:lvlText w:val="%1.%2.%3.%4.%5.%6.%7.%8.%9."/>
      <w:lvlJc w:val="left"/>
      <w:pPr>
        <w:ind w:left="8608" w:hanging="1800"/>
      </w:pPr>
      <w:rPr>
        <w:i w:val="0"/>
      </w:rPr>
    </w:lvl>
  </w:abstractNum>
  <w:abstractNum w:abstractNumId="4"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84042340"/>
    <w:lvl w:ilvl="0">
      <w:start w:val="1"/>
      <w:numFmt w:val="decimal"/>
      <w:lvlText w:val="%1."/>
      <w:lvlJc w:val="left"/>
      <w:pPr>
        <w:ind w:left="2204" w:hanging="360"/>
      </w:pPr>
      <w:rPr>
        <w:b/>
      </w:rPr>
    </w:lvl>
    <w:lvl w:ilvl="1">
      <w:start w:val="1"/>
      <w:numFmt w:val="decimal"/>
      <w:lvlText w:val="%1.%2."/>
      <w:lvlJc w:val="left"/>
      <w:pPr>
        <w:ind w:left="1142" w:hanging="432"/>
      </w:pPr>
      <w:rPr>
        <w:b w:val="0"/>
        <w:i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9"/>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7"/>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8"/>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10"/>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2"/>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7"/>
  </w:num>
  <w:num w:numId="63">
    <w:abstractNumId w:val="85"/>
  </w:num>
  <w:num w:numId="64">
    <w:abstractNumId w:val="29"/>
  </w:num>
  <w:num w:numId="65">
    <w:abstractNumId w:val="83"/>
  </w:num>
  <w:num w:numId="66">
    <w:abstractNumId w:val="32"/>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5"/>
  </w:num>
  <w:num w:numId="73">
    <w:abstractNumId w:val="93"/>
  </w:num>
  <w:num w:numId="74">
    <w:abstractNumId w:val="14"/>
  </w:num>
  <w:num w:numId="75">
    <w:abstractNumId w:val="23"/>
  </w:num>
  <w:num w:numId="76">
    <w:abstractNumId w:val="11"/>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6"/>
  </w:num>
  <w:num w:numId="84">
    <w:abstractNumId w:val="4"/>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6"/>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8"/>
  </w:num>
  <w:num w:numId="103">
    <w:abstractNumId w:val="20"/>
  </w:num>
  <w:num w:numId="104">
    <w:abstractNumId w:val="45"/>
  </w:num>
  <w:num w:numId="105">
    <w:abstractNumId w:val="64"/>
  </w:num>
  <w:num w:numId="106">
    <w:abstractNumId w:val="2"/>
  </w:num>
  <w:num w:numId="107">
    <w:abstractNumId w:val="53"/>
  </w:num>
  <w:num w:numId="108">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CDF"/>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643"/>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4AF"/>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39D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764"/>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2D2"/>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1F8B"/>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04C"/>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687"/>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53C"/>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293"/>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EC3"/>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4B0F"/>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334"/>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5C92"/>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D47"/>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A99"/>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2A5"/>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68A"/>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05B"/>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803"/>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AC1"/>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3D60BEB5-B6E2-4A73-8FF2-C494768A3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81EA2-4F75-41FA-A467-8D2F9522C115}">
  <ds:schemaRefs>
    <ds:schemaRef ds:uri="http://schemas.openxmlformats.org/officeDocument/2006/bibliography"/>
  </ds:schemaRefs>
</ds:datastoreItem>
</file>

<file path=customXml/itemProps2.xml><?xml version="1.0" encoding="utf-8"?>
<ds:datastoreItem xmlns:ds="http://schemas.openxmlformats.org/officeDocument/2006/customXml" ds:itemID="{F0FFC5AB-33FE-4764-BDC0-7E84475A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50</Pages>
  <Words>19767</Words>
  <Characters>112673</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132176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Фокина Татьяна Александровна</cp:lastModifiedBy>
  <cp:revision>8</cp:revision>
  <cp:lastPrinted>2017-12-13T02:39:00Z</cp:lastPrinted>
  <dcterms:created xsi:type="dcterms:W3CDTF">2017-12-11T06:45:00Z</dcterms:created>
  <dcterms:modified xsi:type="dcterms:W3CDTF">2017-12-14T02:10:00Z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