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3230D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B2015">
              <w:rPr>
                <w:rFonts w:ascii="Times New Roman" w:eastAsia="Times New Roman" w:hAnsi="Times New Roman" w:cs="Times New Roman"/>
                <w:b/>
                <w:bCs/>
                <w:sz w:val="26"/>
                <w:szCs w:val="20"/>
                <w:lang w:eastAsia="ru-RU"/>
              </w:rPr>
              <w:t>3</w:t>
            </w:r>
            <w:r w:rsidR="003230DF">
              <w:rPr>
                <w:rFonts w:ascii="Times New Roman" w:eastAsia="Times New Roman" w:hAnsi="Times New Roman" w:cs="Times New Roman"/>
                <w:b/>
                <w:bCs/>
                <w:sz w:val="26"/>
                <w:szCs w:val="20"/>
                <w:lang w:eastAsia="ru-RU"/>
              </w:rPr>
              <w:t>24</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E722D6">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3230DF">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57227E">
              <w:rPr>
                <w:b/>
                <w:i/>
                <w:snapToGrid w:val="0"/>
                <w:szCs w:val="28"/>
                <w:lang w:eastAsia="en-US"/>
              </w:rPr>
              <w:t>21</w:t>
            </w:r>
            <w:r w:rsidR="003230DF">
              <w:rPr>
                <w:b/>
                <w:i/>
                <w:snapToGrid w:val="0"/>
                <w:szCs w:val="28"/>
                <w:lang w:eastAsia="en-US"/>
              </w:rPr>
              <w:t>3</w:t>
            </w:r>
            <w:r w:rsidR="007B2015">
              <w:rPr>
                <w:b/>
                <w:i/>
                <w:snapToGrid w:val="0"/>
                <w:szCs w:val="28"/>
                <w:lang w:eastAsia="en-US"/>
              </w:rPr>
              <w:t xml:space="preserve"> /</w:t>
            </w:r>
            <w:proofErr w:type="spellStart"/>
            <w:r w:rsidR="007B2015" w:rsidRPr="007B2015">
              <w:rPr>
                <w:b/>
                <w:i/>
                <w:snapToGrid w:val="0"/>
                <w:szCs w:val="28"/>
                <w:lang w:eastAsia="en-US"/>
              </w:rPr>
              <w:t>МИНиВП</w:t>
            </w:r>
            <w:proofErr w:type="spellEnd"/>
          </w:p>
        </w:tc>
        <w:tc>
          <w:tcPr>
            <w:tcW w:w="4786" w:type="dxa"/>
            <w:hideMark/>
          </w:tcPr>
          <w:p w:rsidR="00C2186E" w:rsidRPr="00C2186E" w:rsidRDefault="00C2186E" w:rsidP="007B2015">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7B2015">
              <w:rPr>
                <w:b/>
                <w:i/>
                <w:snapToGrid w:val="0"/>
                <w:szCs w:val="28"/>
                <w:lang w:eastAsia="en-US"/>
              </w:rPr>
              <w:t>15</w:t>
            </w:r>
            <w:r w:rsidRPr="00C2186E">
              <w:rPr>
                <w:b/>
                <w:i/>
                <w:snapToGrid w:val="0"/>
                <w:szCs w:val="28"/>
                <w:lang w:eastAsia="en-US"/>
              </w:rPr>
              <w:t xml:space="preserve">» </w:t>
            </w:r>
            <w:r w:rsidR="007B2015">
              <w:rPr>
                <w:b/>
                <w:i/>
                <w:snapToGrid w:val="0"/>
                <w:szCs w:val="28"/>
                <w:lang w:eastAsia="en-US"/>
              </w:rPr>
              <w:t>декабря</w:t>
            </w:r>
            <w:r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67258E" w:rsidRDefault="00702A87" w:rsidP="0067258E">
      <w:pPr>
        <w:pStyle w:val="a"/>
        <w:numPr>
          <w:ilvl w:val="0"/>
          <w:numId w:val="2"/>
        </w:numPr>
        <w:tabs>
          <w:tab w:val="left" w:pos="567"/>
        </w:tabs>
        <w:spacing w:before="0" w:line="240" w:lineRule="auto"/>
        <w:ind w:left="0" w:firstLine="0"/>
        <w:rPr>
          <w:szCs w:val="28"/>
        </w:rPr>
      </w:pPr>
      <w:r w:rsidRPr="002B6D54">
        <w:rPr>
          <w:szCs w:val="28"/>
          <w:u w:val="single"/>
        </w:rPr>
        <w:t xml:space="preserve">Способ и предмет закупки: </w:t>
      </w:r>
      <w:r w:rsidR="00BF6AD1" w:rsidRPr="0067258E">
        <w:rPr>
          <w:szCs w:val="28"/>
        </w:rPr>
        <w:t xml:space="preserve">открытый запрос </w:t>
      </w:r>
      <w:r w:rsidR="00462219" w:rsidRPr="0067258E">
        <w:rPr>
          <w:szCs w:val="28"/>
        </w:rPr>
        <w:t>цен</w:t>
      </w:r>
      <w:r w:rsidR="00BF6AD1" w:rsidRPr="0067258E">
        <w:rPr>
          <w:szCs w:val="28"/>
        </w:rPr>
        <w:t xml:space="preserve"> на право  заключения договора поставки: </w:t>
      </w:r>
      <w:bookmarkStart w:id="0" w:name="_GoBack"/>
      <w:r w:rsidR="00BF6AD1" w:rsidRPr="0067258E">
        <w:rPr>
          <w:b/>
          <w:i/>
          <w:szCs w:val="28"/>
        </w:rPr>
        <w:t>«</w:t>
      </w:r>
      <w:r w:rsidR="003230DF" w:rsidRPr="0067258E">
        <w:rPr>
          <w:b/>
          <w:i/>
          <w:szCs w:val="28"/>
        </w:rPr>
        <w:t>Устройства определения мест повреждения</w:t>
      </w:r>
      <w:r w:rsidR="00BF6AD1" w:rsidRPr="0067258E">
        <w:rPr>
          <w:b/>
          <w:i/>
          <w:szCs w:val="28"/>
        </w:rPr>
        <w:t>»</w:t>
      </w:r>
      <w:r w:rsidR="002B6D54" w:rsidRPr="0067258E">
        <w:rPr>
          <w:b/>
          <w:i/>
          <w:szCs w:val="28"/>
        </w:rPr>
        <w:t>.</w:t>
      </w:r>
      <w:r w:rsidR="00BF6AD1" w:rsidRPr="0067258E">
        <w:rPr>
          <w:szCs w:val="28"/>
        </w:rPr>
        <w:t xml:space="preserve"> </w:t>
      </w:r>
      <w:bookmarkEnd w:id="0"/>
      <w:r w:rsidRPr="0067258E">
        <w:rPr>
          <w:szCs w:val="28"/>
        </w:rPr>
        <w:t xml:space="preserve">(Лот № </w:t>
      </w:r>
      <w:r w:rsidR="007B2015" w:rsidRPr="0067258E">
        <w:rPr>
          <w:szCs w:val="28"/>
        </w:rPr>
        <w:t>3</w:t>
      </w:r>
      <w:r w:rsidR="003230DF" w:rsidRPr="0067258E">
        <w:rPr>
          <w:szCs w:val="28"/>
        </w:rPr>
        <w:t>24</w:t>
      </w:r>
      <w:r w:rsidRPr="0067258E">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710551" w:rsidRPr="006C5825">
        <w:rPr>
          <w:b/>
          <w:bCs/>
          <w:i/>
          <w:snapToGrid w:val="0"/>
          <w:color w:val="FF0000"/>
          <w:sz w:val="25"/>
          <w:szCs w:val="25"/>
        </w:rPr>
        <w:t>Участвовать в закупке могут только</w:t>
      </w:r>
      <w:r w:rsidR="00710551" w:rsidRPr="00B56232">
        <w:rPr>
          <w:b/>
          <w:bCs/>
          <w:i/>
          <w:snapToGrid w:val="0"/>
          <w:color w:val="FF0000"/>
          <w:sz w:val="25"/>
          <w:szCs w:val="25"/>
        </w:rPr>
        <w:t xml:space="preserve"> субъекты малого и среднего предпринимательства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FC7FE3" w:rsidRDefault="00702A87" w:rsidP="00FC7FE3">
      <w:pPr>
        <w:pStyle w:val="a"/>
        <w:numPr>
          <w:ilvl w:val="0"/>
          <w:numId w:val="2"/>
        </w:numPr>
        <w:tabs>
          <w:tab w:val="left" w:pos="567"/>
        </w:tabs>
        <w:spacing w:before="0" w:line="240" w:lineRule="auto"/>
        <w:ind w:left="0" w:firstLine="0"/>
        <w:rPr>
          <w:szCs w:val="28"/>
        </w:rPr>
      </w:pPr>
      <w:r w:rsidRPr="00FC7FE3">
        <w:rPr>
          <w:szCs w:val="28"/>
          <w:u w:val="single"/>
        </w:rPr>
        <w:t xml:space="preserve">Начальная (максимальная) цена договора: </w:t>
      </w:r>
    </w:p>
    <w:p w:rsidR="00710551" w:rsidRDefault="00710551" w:rsidP="00710551">
      <w:pPr>
        <w:spacing w:after="0" w:line="240" w:lineRule="auto"/>
        <w:rPr>
          <w:rFonts w:ascii="Times New Roman" w:eastAsia="Times New Roman" w:hAnsi="Times New Roman" w:cs="Times New Roman"/>
          <w:sz w:val="28"/>
          <w:szCs w:val="28"/>
          <w:lang w:eastAsia="ru-RU"/>
        </w:rPr>
      </w:pPr>
      <w:r w:rsidRPr="00710551">
        <w:rPr>
          <w:rFonts w:ascii="Times New Roman" w:eastAsia="Times New Roman" w:hAnsi="Times New Roman" w:cs="Times New Roman"/>
          <w:sz w:val="28"/>
          <w:szCs w:val="28"/>
          <w:lang w:eastAsia="ru-RU"/>
        </w:rPr>
        <w:t xml:space="preserve">- </w:t>
      </w:r>
      <w:r w:rsidR="003230DF" w:rsidRPr="003230DF">
        <w:rPr>
          <w:rFonts w:ascii="Times New Roman" w:eastAsia="Times New Roman" w:hAnsi="Times New Roman" w:cs="Times New Roman"/>
          <w:b/>
          <w:i/>
          <w:sz w:val="28"/>
          <w:szCs w:val="28"/>
          <w:lang w:eastAsia="ru-RU"/>
        </w:rPr>
        <w:t>514 576.27</w:t>
      </w:r>
      <w:r w:rsidR="003230DF">
        <w:rPr>
          <w:rFonts w:ascii="Times New Roman" w:eastAsia="Times New Roman" w:hAnsi="Times New Roman" w:cs="Times New Roman"/>
          <w:b/>
          <w:i/>
          <w:sz w:val="28"/>
          <w:szCs w:val="28"/>
          <w:lang w:eastAsia="ru-RU"/>
        </w:rPr>
        <w:t xml:space="preserve"> </w:t>
      </w:r>
      <w:r w:rsidR="007B2015">
        <w:rPr>
          <w:rFonts w:ascii="Times New Roman" w:eastAsia="Times New Roman" w:hAnsi="Times New Roman" w:cs="Times New Roman"/>
          <w:b/>
          <w:i/>
          <w:sz w:val="28"/>
          <w:szCs w:val="28"/>
          <w:lang w:eastAsia="ru-RU"/>
        </w:rPr>
        <w:t xml:space="preserve"> </w:t>
      </w:r>
      <w:r w:rsidRPr="00710551">
        <w:rPr>
          <w:rFonts w:ascii="Times New Roman" w:eastAsia="Times New Roman" w:hAnsi="Times New Roman" w:cs="Times New Roman"/>
          <w:b/>
          <w:i/>
          <w:sz w:val="28"/>
          <w:szCs w:val="28"/>
          <w:lang w:eastAsia="ru-RU"/>
        </w:rPr>
        <w:t>руб</w:t>
      </w:r>
      <w:r w:rsidRPr="00710551">
        <w:rPr>
          <w:rFonts w:ascii="Times New Roman" w:eastAsia="Times New Roman" w:hAnsi="Times New Roman" w:cs="Times New Roman"/>
          <w:sz w:val="28"/>
          <w:szCs w:val="28"/>
          <w:lang w:eastAsia="ru-RU"/>
        </w:rPr>
        <w:t>., без учета НДС;</w:t>
      </w:r>
    </w:p>
    <w:p w:rsidR="00710551" w:rsidRPr="00710551" w:rsidRDefault="00710551" w:rsidP="00710551">
      <w:pPr>
        <w:spacing w:after="0" w:line="240" w:lineRule="auto"/>
        <w:rPr>
          <w:rFonts w:ascii="Times New Roman" w:eastAsia="Times New Roman" w:hAnsi="Times New Roman" w:cs="Times New Roman"/>
          <w:sz w:val="28"/>
          <w:szCs w:val="28"/>
          <w:lang w:eastAsia="ru-RU"/>
        </w:rPr>
      </w:pPr>
      <w:r w:rsidRPr="00710551">
        <w:rPr>
          <w:rFonts w:ascii="Times New Roman" w:eastAsia="Times New Roman" w:hAnsi="Times New Roman" w:cs="Times New Roman"/>
          <w:sz w:val="28"/>
          <w:szCs w:val="28"/>
          <w:lang w:eastAsia="ru-RU"/>
        </w:rPr>
        <w:t xml:space="preserve"> - </w:t>
      </w:r>
      <w:r w:rsidR="003230DF" w:rsidRPr="003230DF">
        <w:rPr>
          <w:rFonts w:ascii="Times New Roman" w:eastAsia="Times New Roman" w:hAnsi="Times New Roman" w:cs="Times New Roman"/>
          <w:b/>
          <w:i/>
          <w:sz w:val="28"/>
          <w:szCs w:val="28"/>
          <w:lang w:eastAsia="ru-RU"/>
        </w:rPr>
        <w:t>607 200.00</w:t>
      </w:r>
      <w:r w:rsidR="003230DF">
        <w:rPr>
          <w:rFonts w:ascii="Times New Roman" w:eastAsia="Times New Roman" w:hAnsi="Times New Roman" w:cs="Times New Roman"/>
          <w:b/>
          <w:i/>
          <w:sz w:val="28"/>
          <w:szCs w:val="28"/>
          <w:lang w:eastAsia="ru-RU"/>
        </w:rPr>
        <w:t xml:space="preserve">  </w:t>
      </w:r>
      <w:r w:rsidRPr="00710551">
        <w:rPr>
          <w:rFonts w:ascii="Times New Roman" w:eastAsia="Times New Roman" w:hAnsi="Times New Roman" w:cs="Times New Roman"/>
          <w:b/>
          <w:i/>
          <w:sz w:val="28"/>
          <w:szCs w:val="28"/>
          <w:lang w:eastAsia="ru-RU"/>
        </w:rPr>
        <w:t>руб</w:t>
      </w:r>
      <w:r w:rsidRPr="00710551">
        <w:rPr>
          <w:rFonts w:ascii="Times New Roman" w:eastAsia="Times New Roman" w:hAnsi="Times New Roman" w:cs="Times New Roman"/>
          <w:sz w:val="28"/>
          <w:szCs w:val="28"/>
          <w:lang w:eastAsia="ru-RU"/>
        </w:rPr>
        <w:t>., с учетом НДС</w:t>
      </w:r>
      <w:r w:rsidR="009436B0">
        <w:rPr>
          <w:rFonts w:ascii="Times New Roman" w:eastAsia="Times New Roman" w:hAnsi="Times New Roman" w:cs="Times New Roman"/>
          <w:sz w:val="28"/>
          <w:szCs w:val="28"/>
          <w:lang w:eastAsia="ru-RU"/>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185EFE">
        <w:rPr>
          <w:szCs w:val="28"/>
          <w:u w:val="single"/>
        </w:rPr>
        <w:t xml:space="preserve"> </w:t>
      </w:r>
      <w:r w:rsidR="0056081D" w:rsidRPr="009F6371">
        <w:rPr>
          <w:szCs w:val="28"/>
        </w:rPr>
        <w:t xml:space="preserve"> </w:t>
      </w:r>
      <w:r w:rsidR="00470006" w:rsidRPr="00C2186E">
        <w:rPr>
          <w:szCs w:val="28"/>
        </w:rPr>
        <w:t xml:space="preserve">с </w:t>
      </w:r>
      <w:r w:rsidR="00FC7FE3">
        <w:rPr>
          <w:szCs w:val="28"/>
        </w:rPr>
        <w:t xml:space="preserve"> </w:t>
      </w:r>
      <w:r w:rsidR="007B2015">
        <w:rPr>
          <w:szCs w:val="28"/>
        </w:rPr>
        <w:t>15 декабря</w:t>
      </w:r>
      <w:r w:rsidR="00470006" w:rsidRPr="00C2186E">
        <w:rPr>
          <w:szCs w:val="28"/>
        </w:rPr>
        <w:t xml:space="preserve"> 2017 года   по </w:t>
      </w:r>
      <w:r w:rsidR="00FC7FE3">
        <w:rPr>
          <w:szCs w:val="28"/>
        </w:rPr>
        <w:t xml:space="preserve"> </w:t>
      </w:r>
      <w:r w:rsidR="007B2015">
        <w:rPr>
          <w:szCs w:val="28"/>
        </w:rPr>
        <w:t>26 декабря</w:t>
      </w:r>
      <w:r w:rsidR="00470006" w:rsidRPr="00C2186E">
        <w:rPr>
          <w:szCs w:val="28"/>
        </w:rPr>
        <w:t xml:space="preserve"> 2017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lastRenderedPageBreak/>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t xml:space="preserve">-   дата начала подачи заявок на участие в закупке: </w:t>
      </w:r>
      <w:r w:rsidR="007B2015">
        <w:rPr>
          <w:b/>
          <w:i/>
          <w:szCs w:val="28"/>
        </w:rPr>
        <w:t>15 декабря</w:t>
      </w:r>
      <w:r w:rsidRPr="00C2186E">
        <w:rPr>
          <w:b/>
          <w:i/>
          <w:szCs w:val="28"/>
        </w:rPr>
        <w:t xml:space="preserve"> 2017 года</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7B2015">
        <w:rPr>
          <w:b/>
          <w:i/>
          <w:szCs w:val="28"/>
        </w:rPr>
        <w:t>26 декабря</w:t>
      </w:r>
      <w:r w:rsidRPr="00C2186E">
        <w:rPr>
          <w:b/>
          <w:i/>
          <w:szCs w:val="28"/>
        </w:rPr>
        <w:t xml:space="preserve"> 2017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1"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7B2015">
        <w:rPr>
          <w:b/>
          <w:i/>
          <w:szCs w:val="28"/>
        </w:rPr>
        <w:t xml:space="preserve">27 декабря </w:t>
      </w:r>
      <w:r w:rsidR="00470006" w:rsidRPr="00C2186E">
        <w:rPr>
          <w:b/>
          <w:i/>
          <w:szCs w:val="28"/>
        </w:rPr>
        <w:t>2017года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1"/>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B2015" w:rsidP="00B71176">
      <w:pPr>
        <w:pStyle w:val="a"/>
        <w:numPr>
          <w:ilvl w:val="0"/>
          <w:numId w:val="2"/>
        </w:numPr>
        <w:tabs>
          <w:tab w:val="left" w:pos="567"/>
        </w:tabs>
        <w:spacing w:before="0" w:line="240" w:lineRule="auto"/>
        <w:ind w:left="0" w:firstLine="0"/>
        <w:rPr>
          <w:szCs w:val="28"/>
          <w:u w:val="single"/>
        </w:rPr>
      </w:pPr>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Pr>
          <w:szCs w:val="28"/>
        </w:rPr>
        <w:t>30.01</w:t>
      </w:r>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30DF"/>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227E"/>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3DF7"/>
    <w:rsid w:val="0065169C"/>
    <w:rsid w:val="00654DBB"/>
    <w:rsid w:val="00655DB7"/>
    <w:rsid w:val="00657A06"/>
    <w:rsid w:val="00660389"/>
    <w:rsid w:val="0066302C"/>
    <w:rsid w:val="006633FD"/>
    <w:rsid w:val="00663BDB"/>
    <w:rsid w:val="00665D51"/>
    <w:rsid w:val="00666AC2"/>
    <w:rsid w:val="0067002F"/>
    <w:rsid w:val="00671C35"/>
    <w:rsid w:val="00672396"/>
    <w:rsid w:val="0067258E"/>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055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015"/>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D76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09489-3958-478F-A927-32E0DCE92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666</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35</cp:revision>
  <cp:lastPrinted>2017-11-08T23:52:00Z</cp:lastPrinted>
  <dcterms:created xsi:type="dcterms:W3CDTF">2017-10-06T04:59:00Z</dcterms:created>
  <dcterms:modified xsi:type="dcterms:W3CDTF">2017-12-14T06:01:00Z</dcterms:modified>
</cp:coreProperties>
</file>