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>Автошин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723"/>
        <w:gridCol w:w="1092"/>
        <w:gridCol w:w="639"/>
        <w:gridCol w:w="84"/>
        <w:gridCol w:w="2316"/>
        <w:gridCol w:w="2661"/>
        <w:gridCol w:w="723"/>
        <w:gridCol w:w="723"/>
        <w:gridCol w:w="897"/>
      </w:tblGrid>
      <w:tr w:rsidR="009839B6" w:rsidRPr="009839B6" w:rsidTr="00290BF4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9839B6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9839B6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839B6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839B6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9839B6" w:rsidRPr="009839B6" w:rsidTr="00966756">
        <w:trPr>
          <w:trHeight w:val="227"/>
          <w:jc w:val="center"/>
        </w:trPr>
        <w:tc>
          <w:tcPr>
            <w:tcW w:w="10421" w:type="dxa"/>
            <w:gridSpan w:val="10"/>
          </w:tcPr>
          <w:p w:rsidR="009839B6" w:rsidRPr="009839B6" w:rsidRDefault="009839B6" w:rsidP="00056A9A">
            <w:pPr>
              <w:jc w:val="center"/>
              <w:rPr>
                <w:b/>
                <w:sz w:val="22"/>
                <w:szCs w:val="22"/>
              </w:rPr>
            </w:pPr>
            <w:r w:rsidRPr="009839B6">
              <w:rPr>
                <w:b/>
                <w:sz w:val="22"/>
                <w:szCs w:val="22"/>
                <w:lang w:val="en-US"/>
              </w:rPr>
              <w:t>I</w:t>
            </w:r>
            <w:r w:rsidRPr="009839B6">
              <w:rPr>
                <w:b/>
                <w:sz w:val="22"/>
                <w:szCs w:val="22"/>
              </w:rPr>
              <w:t xml:space="preserve">. Партия № </w:t>
            </w:r>
            <w:r w:rsidRPr="009839B6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9839B6" w:rsidRPr="009839B6" w:rsidRDefault="009839B6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23" w:type="dxa"/>
          </w:tcPr>
          <w:p w:rsidR="009839B6" w:rsidRPr="009839B6" w:rsidRDefault="009839B6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>12</w:t>
            </w:r>
            <w:r w:rsidRPr="009839B6">
              <w:rPr>
                <w:sz w:val="22"/>
                <w:szCs w:val="22"/>
              </w:rPr>
              <w:t>Р</w:t>
            </w:r>
            <w:r w:rsidRPr="009839B6">
              <w:rPr>
                <w:sz w:val="22"/>
                <w:szCs w:val="22"/>
                <w:lang w:val="en-US"/>
              </w:rPr>
              <w:t xml:space="preserve">22,5 18PR RS-604 </w:t>
            </w:r>
            <w:proofErr w:type="spellStart"/>
            <w:r w:rsidRPr="009839B6">
              <w:rPr>
                <w:sz w:val="22"/>
                <w:szCs w:val="22"/>
                <w:lang w:val="en-US"/>
              </w:rPr>
              <w:t>Roadshine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 xml:space="preserve"> </w:t>
            </w:r>
            <w:r w:rsidRPr="009839B6">
              <w:rPr>
                <w:sz w:val="22"/>
                <w:szCs w:val="22"/>
              </w:rPr>
              <w:t>б</w:t>
            </w:r>
            <w:r w:rsidRPr="009839B6">
              <w:rPr>
                <w:sz w:val="22"/>
                <w:szCs w:val="22"/>
                <w:lang w:val="en-US"/>
              </w:rPr>
              <w:t>/</w:t>
            </w:r>
            <w:r w:rsidRPr="009839B6">
              <w:rPr>
                <w:sz w:val="22"/>
                <w:szCs w:val="22"/>
              </w:rPr>
              <w:t>к</w:t>
            </w:r>
            <w:r w:rsidRPr="009839B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39B6">
              <w:rPr>
                <w:sz w:val="22"/>
                <w:szCs w:val="22"/>
              </w:rPr>
              <w:t>всесез</w:t>
            </w:r>
            <w:proofErr w:type="spellEnd"/>
          </w:p>
        </w:tc>
        <w:tc>
          <w:tcPr>
            <w:tcW w:w="723" w:type="dxa"/>
            <w:vMerge w:val="restart"/>
            <w:textDirection w:val="btLr"/>
            <w:vAlign w:val="center"/>
          </w:tcPr>
          <w:p w:rsidR="009839B6" w:rsidRPr="009839B6" w:rsidRDefault="009839B6" w:rsidP="009839B6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аналог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260Р508 (9,00Р20) О-40БМ 1 12 сл.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3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</w:rPr>
              <w:t>Автошина</w:t>
            </w:r>
            <w:r w:rsidRPr="009839B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 xml:space="preserve">275/70R22.5 CORDIANT PROFESSIONAL VC-1 148/145 (152/148) J/E </w:t>
            </w:r>
            <w:r w:rsidRPr="009839B6">
              <w:rPr>
                <w:sz w:val="22"/>
                <w:szCs w:val="22"/>
              </w:rPr>
              <w:t>б</w:t>
            </w:r>
            <w:r w:rsidRPr="009839B6">
              <w:rPr>
                <w:sz w:val="22"/>
                <w:szCs w:val="22"/>
                <w:lang w:val="en-US"/>
              </w:rPr>
              <w:t>/</w:t>
            </w:r>
            <w:r w:rsidRPr="009839B6">
              <w:rPr>
                <w:sz w:val="22"/>
                <w:szCs w:val="22"/>
              </w:rPr>
              <w:t>к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7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4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Автошина ГАЗ-66, 3308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320Р457 (12.00Р18) КИ-115</w:t>
            </w:r>
            <w:proofErr w:type="gramStart"/>
            <w:r w:rsidRPr="009839B6">
              <w:rPr>
                <w:sz w:val="22"/>
                <w:szCs w:val="22"/>
              </w:rPr>
              <w:t xml:space="preserve"> А</w:t>
            </w:r>
            <w:proofErr w:type="gramEnd"/>
            <w:r w:rsidRPr="009839B6">
              <w:rPr>
                <w:sz w:val="22"/>
                <w:szCs w:val="22"/>
              </w:rPr>
              <w:t xml:space="preserve"> допускается модель с диагональной конструкцией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4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5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УРАЛ-377, 375, 4320,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370-508 (14,00-20) ОИ-25 14 сл.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12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Автошина ГАЗ 53, ПАЗ,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240Р508 (8,25Р20) У-2 10 сл.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7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7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ГАЗ-3102 </w:t>
            </w:r>
            <w:proofErr w:type="spellStart"/>
            <w:r w:rsidRPr="009839B6">
              <w:rPr>
                <w:sz w:val="22"/>
                <w:szCs w:val="22"/>
              </w:rPr>
              <w:t>ГАЗель</w:t>
            </w:r>
            <w:proofErr w:type="spellEnd"/>
            <w:r w:rsidRPr="009839B6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185/75R16 ВЛ-54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8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 xml:space="preserve">205/70R15 Bridgestone </w:t>
            </w:r>
            <w:proofErr w:type="spellStart"/>
            <w:r w:rsidRPr="009839B6">
              <w:rPr>
                <w:sz w:val="22"/>
                <w:szCs w:val="22"/>
                <w:lang w:val="en-US"/>
              </w:rPr>
              <w:t>Blizak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839B6">
              <w:rPr>
                <w:sz w:val="22"/>
                <w:szCs w:val="22"/>
                <w:lang w:val="en-US"/>
              </w:rPr>
              <w:t>Revo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 xml:space="preserve"> (</w:t>
            </w:r>
            <w:r w:rsidRPr="009839B6">
              <w:rPr>
                <w:sz w:val="22"/>
                <w:szCs w:val="22"/>
              </w:rPr>
              <w:t>зима</w:t>
            </w:r>
            <w:r w:rsidRPr="009839B6">
              <w:rPr>
                <w:sz w:val="22"/>
                <w:szCs w:val="22"/>
                <w:lang w:val="en-US"/>
              </w:rPr>
              <w:t xml:space="preserve">) 95Q </w:t>
            </w:r>
            <w:r w:rsidRPr="009839B6">
              <w:rPr>
                <w:sz w:val="22"/>
                <w:szCs w:val="22"/>
              </w:rPr>
              <w:t>б</w:t>
            </w:r>
            <w:r w:rsidRPr="009839B6">
              <w:rPr>
                <w:sz w:val="22"/>
                <w:szCs w:val="22"/>
                <w:lang w:val="en-US"/>
              </w:rPr>
              <w:t>/</w:t>
            </w:r>
            <w:r w:rsidRPr="009839B6">
              <w:rPr>
                <w:sz w:val="22"/>
                <w:szCs w:val="22"/>
              </w:rPr>
              <w:t>к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8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9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</w:rPr>
              <w:t>Автошина</w:t>
            </w:r>
            <w:r w:rsidRPr="009839B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>225/75 R16 104R Dunlop Winter MAXX SJ8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5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10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42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11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Автокамера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8,40-15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11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12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>8.25R16 14PR Dunlop SP 001 (</w:t>
            </w:r>
            <w:r w:rsidRPr="009839B6">
              <w:rPr>
                <w:sz w:val="22"/>
                <w:szCs w:val="22"/>
              </w:rPr>
              <w:t>зима</w:t>
            </w:r>
            <w:r w:rsidRPr="009839B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7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13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ТРЭКОЛ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1350х700х533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839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14</w:t>
            </w:r>
          </w:p>
        </w:tc>
        <w:tc>
          <w:tcPr>
            <w:tcW w:w="2400" w:type="dxa"/>
            <w:gridSpan w:val="2"/>
            <w:shd w:val="clear" w:color="auto" w:fill="auto"/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Шина для ВТС ТРЭКОЛ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C94672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1300/600/533</w:t>
            </w:r>
          </w:p>
        </w:tc>
        <w:tc>
          <w:tcPr>
            <w:tcW w:w="723" w:type="dxa"/>
            <w:vMerge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bottom"/>
          </w:tcPr>
          <w:p w:rsidR="009839B6" w:rsidRPr="009839B6" w:rsidRDefault="009839B6" w:rsidP="00584E2C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466F1A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10</w:t>
            </w:r>
          </w:p>
        </w:tc>
      </w:tr>
      <w:tr w:rsidR="009839B6" w:rsidRPr="009839B6" w:rsidTr="00733878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46" w:type="dxa"/>
            <w:gridSpan w:val="6"/>
          </w:tcPr>
          <w:p w:rsidR="009839B6" w:rsidRPr="009839B6" w:rsidRDefault="009839B6" w:rsidP="00286286">
            <w:pPr>
              <w:jc w:val="right"/>
              <w:rPr>
                <w:b/>
                <w:sz w:val="22"/>
                <w:szCs w:val="22"/>
              </w:rPr>
            </w:pPr>
            <w:r w:rsidRPr="009839B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EA1AE8">
            <w:pPr>
              <w:jc w:val="center"/>
              <w:rPr>
                <w:b/>
                <w:sz w:val="22"/>
                <w:szCs w:val="22"/>
              </w:rPr>
            </w:pPr>
            <w:r w:rsidRPr="009839B6">
              <w:rPr>
                <w:b/>
                <w:sz w:val="22"/>
                <w:szCs w:val="22"/>
              </w:rPr>
              <w:t>133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Грузополучатель</w:t>
            </w:r>
            <w:r w:rsidRPr="009839B6">
              <w:rPr>
                <w:sz w:val="22"/>
                <w:szCs w:val="22"/>
              </w:rPr>
              <w:t xml:space="preserve"> </w:t>
            </w:r>
            <w:r w:rsidRPr="009839B6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23" w:type="dxa"/>
            <w:gridSpan w:val="2"/>
          </w:tcPr>
          <w:p w:rsidR="009839B6" w:rsidRPr="009839B6" w:rsidRDefault="009839B6" w:rsidP="00C148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20" w:type="dxa"/>
            <w:gridSpan w:val="5"/>
            <w:vAlign w:val="center"/>
          </w:tcPr>
          <w:p w:rsidR="009839B6" w:rsidRPr="009839B6" w:rsidRDefault="009839B6" w:rsidP="00C14832">
            <w:pPr>
              <w:rPr>
                <w:bCs/>
                <w:color w:val="000000"/>
                <w:sz w:val="22"/>
                <w:szCs w:val="22"/>
              </w:rPr>
            </w:pPr>
            <w:r w:rsidRPr="009839B6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9839B6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9839B6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9839B6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9839B6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23" w:type="dxa"/>
            <w:gridSpan w:val="2"/>
          </w:tcPr>
          <w:p w:rsidR="009839B6" w:rsidRPr="009839B6" w:rsidRDefault="009839B6" w:rsidP="00584E2C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320" w:type="dxa"/>
            <w:gridSpan w:val="5"/>
            <w:vAlign w:val="center"/>
          </w:tcPr>
          <w:p w:rsidR="009839B6" w:rsidRPr="009839B6" w:rsidRDefault="009839B6" w:rsidP="00584E2C">
            <w:pPr>
              <w:rPr>
                <w:bCs/>
                <w:color w:val="000000"/>
                <w:sz w:val="22"/>
                <w:szCs w:val="22"/>
              </w:rPr>
            </w:pPr>
            <w:r w:rsidRPr="009839B6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9839B6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9839B6">
              <w:rPr>
                <w:rFonts w:eastAsia="Arial Unicode MS"/>
                <w:sz w:val="22"/>
                <w:szCs w:val="22"/>
              </w:rPr>
              <w:t xml:space="preserve"> д.6</w:t>
            </w:r>
            <w:r w:rsidRPr="009839B6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9839B6">
              <w:rPr>
                <w:sz w:val="22"/>
                <w:szCs w:val="22"/>
              </w:rPr>
              <w:t>тел. 8 (42622) 6-79-21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723" w:type="dxa"/>
          </w:tcPr>
          <w:p w:rsidR="009839B6" w:rsidRPr="009839B6" w:rsidRDefault="009839B6" w:rsidP="00A771A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135" w:type="dxa"/>
            <w:gridSpan w:val="8"/>
            <w:vAlign w:val="center"/>
          </w:tcPr>
          <w:p w:rsidR="009839B6" w:rsidRPr="009839B6" w:rsidRDefault="009839B6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9839B6">
              <w:rPr>
                <w:b/>
                <w:sz w:val="22"/>
                <w:szCs w:val="22"/>
                <w:lang w:val="en-US"/>
              </w:rPr>
              <w:t>II</w:t>
            </w:r>
            <w:r w:rsidRPr="009839B6">
              <w:rPr>
                <w:b/>
                <w:sz w:val="22"/>
                <w:szCs w:val="22"/>
              </w:rPr>
              <w:t>. Партия №</w:t>
            </w:r>
            <w:r w:rsidRPr="009839B6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9839B6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vAlign w:val="center"/>
          </w:tcPr>
          <w:p w:rsidR="009839B6" w:rsidRPr="009839B6" w:rsidRDefault="009839B6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23" w:type="dxa"/>
          </w:tcPr>
          <w:p w:rsidR="009839B6" w:rsidRPr="009839B6" w:rsidRDefault="009839B6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</w:rPr>
              <w:t>Автошина</w:t>
            </w:r>
            <w:r w:rsidRPr="009839B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pStyle w:val="af"/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>225/75 R16 104R Dunlop Winter MAXX SJ8</w:t>
            </w:r>
          </w:p>
        </w:tc>
        <w:tc>
          <w:tcPr>
            <w:tcW w:w="723" w:type="dxa"/>
            <w:vMerge w:val="restart"/>
            <w:textDirection w:val="btLr"/>
            <w:vAlign w:val="center"/>
          </w:tcPr>
          <w:p w:rsidR="009839B6" w:rsidRPr="009839B6" w:rsidRDefault="009839B6" w:rsidP="009839B6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аналог</w:t>
            </w: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</w:rPr>
              <w:t>1</w:t>
            </w:r>
            <w:r w:rsidRPr="009839B6">
              <w:rPr>
                <w:sz w:val="22"/>
                <w:szCs w:val="22"/>
                <w:lang w:val="en-US"/>
              </w:rPr>
              <w:t>7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>275/70R16 D680Z 114H T Bridgestone Dueler H/P 680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5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3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195/80Р15 LT </w:t>
            </w:r>
            <w:proofErr w:type="spellStart"/>
            <w:r w:rsidRPr="009839B6">
              <w:rPr>
                <w:sz w:val="22"/>
                <w:szCs w:val="22"/>
              </w:rPr>
              <w:t>Yokohama</w:t>
            </w:r>
            <w:proofErr w:type="spellEnd"/>
            <w:r w:rsidRPr="009839B6">
              <w:rPr>
                <w:sz w:val="22"/>
                <w:szCs w:val="22"/>
              </w:rPr>
              <w:t xml:space="preserve"> SY-001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4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265/60Р18 Hankook RW-11 (зима) 110Т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5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24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10.00 R20 КАМА-310 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7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 xml:space="preserve">11.00R20 VM-201 TYREX CRG 16 </w:t>
            </w:r>
            <w:proofErr w:type="spellStart"/>
            <w:r w:rsidRPr="009839B6">
              <w:rPr>
                <w:sz w:val="22"/>
                <w:szCs w:val="22"/>
              </w:rPr>
              <w:t>сл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8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  <w:lang w:val="en-US"/>
              </w:rPr>
            </w:pPr>
            <w:proofErr w:type="spellStart"/>
            <w:r w:rsidRPr="009839B6">
              <w:rPr>
                <w:sz w:val="22"/>
                <w:szCs w:val="22"/>
                <w:lang w:val="en-US"/>
              </w:rPr>
              <w:t>Автошина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  <w:lang w:val="en-US"/>
              </w:rPr>
              <w:t xml:space="preserve">425/85Р21 TYREX CRG POWER О-184 18 </w:t>
            </w:r>
            <w:proofErr w:type="spellStart"/>
            <w:r w:rsidRPr="009839B6">
              <w:rPr>
                <w:sz w:val="22"/>
                <w:szCs w:val="22"/>
                <w:lang w:val="en-US"/>
              </w:rPr>
              <w:t>сл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  <w:lang w:val="en-US"/>
              </w:rPr>
            </w:pPr>
            <w:r w:rsidRPr="009839B6">
              <w:rPr>
                <w:sz w:val="22"/>
                <w:szCs w:val="22"/>
              </w:rPr>
              <w:t>2</w:t>
            </w:r>
            <w:r w:rsidRPr="009839B6">
              <w:rPr>
                <w:sz w:val="22"/>
                <w:szCs w:val="22"/>
                <w:lang w:val="en-US"/>
              </w:rPr>
              <w:t>8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9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240Р508 (8.25Р20) </w:t>
            </w:r>
            <w:r w:rsidRPr="009839B6">
              <w:rPr>
                <w:sz w:val="22"/>
                <w:szCs w:val="22"/>
                <w:lang w:val="en-US"/>
              </w:rPr>
              <w:t>TYREX</w:t>
            </w:r>
            <w:r w:rsidRPr="009839B6">
              <w:rPr>
                <w:sz w:val="22"/>
                <w:szCs w:val="22"/>
              </w:rPr>
              <w:t xml:space="preserve"> </w:t>
            </w:r>
            <w:r w:rsidRPr="009839B6">
              <w:rPr>
                <w:sz w:val="22"/>
                <w:szCs w:val="22"/>
                <w:lang w:val="en-US"/>
              </w:rPr>
              <w:t>CRG</w:t>
            </w:r>
            <w:r w:rsidRPr="009839B6">
              <w:rPr>
                <w:sz w:val="22"/>
                <w:szCs w:val="22"/>
              </w:rPr>
              <w:t xml:space="preserve"> </w:t>
            </w:r>
            <w:r w:rsidRPr="009839B6">
              <w:rPr>
                <w:sz w:val="22"/>
                <w:szCs w:val="22"/>
                <w:lang w:val="en-US"/>
              </w:rPr>
              <w:t>VM</w:t>
            </w:r>
            <w:r w:rsidRPr="009839B6">
              <w:rPr>
                <w:sz w:val="22"/>
                <w:szCs w:val="22"/>
              </w:rPr>
              <w:t>-201 12 сл.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10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</w:rPr>
            </w:pPr>
            <w:proofErr w:type="spellStart"/>
            <w:r w:rsidRPr="009839B6">
              <w:rPr>
                <w:sz w:val="22"/>
                <w:szCs w:val="22"/>
                <w:lang w:val="en-US"/>
              </w:rPr>
              <w:t>Автошина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  <w:lang w:val="en-US"/>
              </w:rPr>
              <w:t>220-508 (7</w:t>
            </w:r>
            <w:proofErr w:type="gramStart"/>
            <w:r w:rsidRPr="009839B6">
              <w:rPr>
                <w:sz w:val="22"/>
                <w:szCs w:val="22"/>
                <w:lang w:val="en-US"/>
              </w:rPr>
              <w:t>,5</w:t>
            </w:r>
            <w:proofErr w:type="gramEnd"/>
            <w:r w:rsidRPr="009839B6">
              <w:rPr>
                <w:sz w:val="22"/>
                <w:szCs w:val="22"/>
                <w:lang w:val="en-US"/>
              </w:rPr>
              <w:t>-20</w:t>
            </w:r>
            <w:r w:rsidRPr="009839B6">
              <w:rPr>
                <w:sz w:val="22"/>
                <w:szCs w:val="22"/>
              </w:rPr>
              <w:t>)</w:t>
            </w:r>
            <w:r w:rsidRPr="009839B6">
              <w:rPr>
                <w:sz w:val="22"/>
                <w:szCs w:val="22"/>
                <w:lang w:val="en-US"/>
              </w:rPr>
              <w:t xml:space="preserve">ИЯ-112 8 </w:t>
            </w:r>
            <w:proofErr w:type="spellStart"/>
            <w:r w:rsidRPr="009839B6">
              <w:rPr>
                <w:sz w:val="22"/>
                <w:szCs w:val="22"/>
                <w:lang w:val="en-US"/>
              </w:rPr>
              <w:t>сл</w:t>
            </w:r>
            <w:proofErr w:type="spell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2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9839B6" w:rsidRPr="009839B6" w:rsidRDefault="009839B6" w:rsidP="000C1D91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11</w:t>
            </w:r>
          </w:p>
        </w:tc>
        <w:tc>
          <w:tcPr>
            <w:tcW w:w="24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FB67E1">
            <w:pPr>
              <w:rPr>
                <w:sz w:val="22"/>
                <w:szCs w:val="22"/>
                <w:lang w:val="en-US"/>
              </w:rPr>
            </w:pPr>
            <w:proofErr w:type="spellStart"/>
            <w:r w:rsidRPr="009839B6">
              <w:rPr>
                <w:sz w:val="22"/>
                <w:szCs w:val="22"/>
                <w:lang w:val="en-US"/>
              </w:rPr>
              <w:t>Автошина</w:t>
            </w:r>
            <w:proofErr w:type="spellEnd"/>
            <w:r w:rsidRPr="009839B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61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>
            <w:pPr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  <w:lang w:val="en-US"/>
              </w:rPr>
              <w:t xml:space="preserve">12.00Р20 ИД-304 18 </w:t>
            </w:r>
            <w:proofErr w:type="spellStart"/>
            <w:r w:rsidRPr="009839B6">
              <w:rPr>
                <w:sz w:val="22"/>
                <w:szCs w:val="22"/>
                <w:lang w:val="en-US"/>
              </w:rPr>
              <w:t>сл</w:t>
            </w:r>
            <w:proofErr w:type="spell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723" w:type="dxa"/>
            <w:vMerge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proofErr w:type="gramStart"/>
            <w:r w:rsidRPr="009839B6">
              <w:rPr>
                <w:sz w:val="22"/>
                <w:szCs w:val="22"/>
              </w:rPr>
              <w:t>к-т</w:t>
            </w:r>
            <w:proofErr w:type="gramEnd"/>
            <w:r w:rsidRPr="009839B6">
              <w:rPr>
                <w:sz w:val="22"/>
                <w:szCs w:val="22"/>
              </w:rPr>
              <w:t>.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>
            <w:pPr>
              <w:jc w:val="center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6</w:t>
            </w:r>
          </w:p>
        </w:tc>
      </w:tr>
      <w:tr w:rsidR="009839B6" w:rsidRPr="009839B6" w:rsidTr="009839B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23" w:type="dxa"/>
            <w:gridSpan w:val="2"/>
          </w:tcPr>
          <w:p w:rsidR="009839B6" w:rsidRPr="009839B6" w:rsidRDefault="009839B6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423" w:type="dxa"/>
            <w:gridSpan w:val="4"/>
          </w:tcPr>
          <w:p w:rsidR="009839B6" w:rsidRPr="009839B6" w:rsidRDefault="009839B6" w:rsidP="00286286">
            <w:pPr>
              <w:jc w:val="right"/>
              <w:rPr>
                <w:b/>
                <w:sz w:val="22"/>
                <w:szCs w:val="22"/>
              </w:rPr>
            </w:pPr>
            <w:r w:rsidRPr="009839B6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E114B2">
            <w:pPr>
              <w:jc w:val="center"/>
              <w:rPr>
                <w:b/>
                <w:sz w:val="22"/>
                <w:szCs w:val="22"/>
              </w:rPr>
            </w:pPr>
            <w:r w:rsidRPr="009839B6">
              <w:rPr>
                <w:b/>
                <w:sz w:val="22"/>
                <w:szCs w:val="22"/>
              </w:rPr>
              <w:t>117</w:t>
            </w:r>
          </w:p>
        </w:tc>
      </w:tr>
      <w:tr w:rsidR="009839B6" w:rsidRPr="009839B6" w:rsidTr="00047D00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9839B6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839B6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9839B6">
              <w:rPr>
                <w:sz w:val="22"/>
                <w:szCs w:val="22"/>
              </w:rPr>
              <w:t xml:space="preserve"> </w:t>
            </w:r>
            <w:r w:rsidRPr="009839B6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584E2C">
            <w:pPr>
              <w:rPr>
                <w:rFonts w:eastAsia="Symbol"/>
                <w:b/>
                <w:sz w:val="22"/>
                <w:szCs w:val="22"/>
              </w:rPr>
            </w:pPr>
            <w:r w:rsidRPr="009839B6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9839B6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9839B6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9839B6" w:rsidRPr="009839B6" w:rsidRDefault="009839B6" w:rsidP="00584E2C">
            <w:pPr>
              <w:jc w:val="both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9839B6" w:rsidRPr="009839B6" w:rsidRDefault="009839B6" w:rsidP="00584E2C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9839B6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9839B6" w:rsidRPr="009839B6" w:rsidTr="00455B5D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9839B6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839B6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F96940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9839B6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9839B6">
              <w:rPr>
                <w:sz w:val="22"/>
                <w:szCs w:val="22"/>
              </w:rPr>
              <w:t xml:space="preserve"> </w:t>
            </w:r>
            <w:r w:rsidRPr="009839B6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9839B6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9839B6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9839B6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9839B6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9839B6" w:rsidRPr="009839B6" w:rsidTr="00A33D16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9E5E53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9839B6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9839B6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9839B6" w:rsidRPr="009839B6" w:rsidRDefault="009839B6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9839B6" w:rsidRPr="009839B6" w:rsidRDefault="009839B6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839B6" w:rsidRPr="009839B6" w:rsidRDefault="009839B6" w:rsidP="009E5E53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22"/>
                <w:szCs w:val="22"/>
              </w:rPr>
            </w:pPr>
            <w:r w:rsidRPr="009839B6">
              <w:rPr>
                <w:i/>
                <w:sz w:val="22"/>
                <w:szCs w:val="22"/>
              </w:rPr>
              <w:t xml:space="preserve">Примечание: для бескамерных автошин ед. </w:t>
            </w:r>
            <w:proofErr w:type="spellStart"/>
            <w:r w:rsidRPr="009839B6">
              <w:rPr>
                <w:i/>
                <w:sz w:val="22"/>
                <w:szCs w:val="22"/>
              </w:rPr>
              <w:t>измер</w:t>
            </w:r>
            <w:proofErr w:type="spellEnd"/>
            <w:r w:rsidRPr="009839B6">
              <w:rPr>
                <w:i/>
                <w:sz w:val="22"/>
                <w:szCs w:val="22"/>
              </w:rPr>
              <w:t xml:space="preserve"> – шт. (покрышка)</w:t>
            </w:r>
          </w:p>
          <w:p w:rsidR="009839B6" w:rsidRPr="009839B6" w:rsidRDefault="009839B6" w:rsidP="009E5E53">
            <w:pPr>
              <w:tabs>
                <w:tab w:val="left" w:pos="255"/>
              </w:tabs>
              <w:jc w:val="both"/>
              <w:rPr>
                <w:i/>
                <w:sz w:val="22"/>
                <w:szCs w:val="22"/>
              </w:rPr>
            </w:pPr>
            <w:r w:rsidRPr="009839B6">
              <w:rPr>
                <w:i/>
                <w:sz w:val="22"/>
                <w:szCs w:val="22"/>
              </w:rPr>
              <w:t xml:space="preserve">                       для  камерных  автошин   ед.   </w:t>
            </w:r>
            <w:proofErr w:type="spellStart"/>
            <w:r w:rsidRPr="009839B6">
              <w:rPr>
                <w:i/>
                <w:sz w:val="22"/>
                <w:szCs w:val="22"/>
              </w:rPr>
              <w:t>измер</w:t>
            </w:r>
            <w:proofErr w:type="spellEnd"/>
            <w:r w:rsidRPr="009839B6">
              <w:rPr>
                <w:i/>
                <w:sz w:val="22"/>
                <w:szCs w:val="22"/>
              </w:rPr>
              <w:t xml:space="preserve"> – к-т (покрышка, камера, ободная лента (для груз</w:t>
            </w:r>
            <w:proofErr w:type="gramStart"/>
            <w:r w:rsidRPr="009839B6">
              <w:rPr>
                <w:i/>
                <w:sz w:val="22"/>
                <w:szCs w:val="22"/>
              </w:rPr>
              <w:t>.</w:t>
            </w:r>
            <w:proofErr w:type="gramEnd"/>
            <w:r w:rsidRPr="009839B6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9839B6">
              <w:rPr>
                <w:i/>
                <w:sz w:val="22"/>
                <w:szCs w:val="22"/>
              </w:rPr>
              <w:t>а</w:t>
            </w:r>
            <w:proofErr w:type="gramEnd"/>
            <w:r w:rsidRPr="009839B6">
              <w:rPr>
                <w:i/>
                <w:sz w:val="22"/>
                <w:szCs w:val="22"/>
              </w:rPr>
              <w:t>втомобилей и с/х ) золотник, колпачок)</w:t>
            </w:r>
          </w:p>
          <w:p w:rsidR="009839B6" w:rsidRPr="009839B6" w:rsidRDefault="009839B6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9839B6" w:rsidRPr="009839B6" w:rsidRDefault="009839B6" w:rsidP="009471D1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Предпочтение будет отдано коммерческим предложениям на поставку автошин с техническими </w:t>
            </w:r>
            <w:proofErr w:type="gramStart"/>
            <w:r w:rsidRPr="009839B6">
              <w:rPr>
                <w:sz w:val="22"/>
                <w:szCs w:val="22"/>
              </w:rPr>
              <w:t>характеристиками</w:t>
            </w:r>
            <w:proofErr w:type="gramEnd"/>
            <w:r w:rsidRPr="009839B6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9839B6" w:rsidRPr="009839B6" w:rsidRDefault="009839B6" w:rsidP="001D5CDC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9839B6">
              <w:rPr>
                <w:b/>
                <w:sz w:val="22"/>
                <w:szCs w:val="22"/>
                <w:u w:val="single"/>
              </w:rPr>
              <w:t xml:space="preserve">п. 7 технического задания, Заказчик </w:t>
            </w:r>
            <w:proofErr w:type="gramStart"/>
            <w:r w:rsidRPr="009839B6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9839B6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9839B6" w:rsidRPr="009839B6" w:rsidTr="000853A6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C14832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lastRenderedPageBreak/>
              <w:t>8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39B6" w:rsidRPr="009839B6" w:rsidRDefault="009839B6" w:rsidP="00B43745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7172DD">
            <w:pPr>
              <w:jc w:val="both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Автошины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9839B6">
              <w:rPr>
                <w:sz w:val="22"/>
                <w:szCs w:val="22"/>
              </w:rPr>
              <w:t>ТР</w:t>
            </w:r>
            <w:proofErr w:type="gramEnd"/>
            <w:r w:rsidRPr="009839B6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</w:t>
            </w:r>
            <w:r>
              <w:rPr>
                <w:sz w:val="22"/>
                <w:szCs w:val="22"/>
              </w:rPr>
              <w:t xml:space="preserve">копии </w:t>
            </w:r>
            <w:r w:rsidRPr="009839B6">
              <w:rPr>
                <w:sz w:val="22"/>
                <w:szCs w:val="22"/>
              </w:rPr>
              <w:t>сертификат</w:t>
            </w:r>
            <w:r>
              <w:rPr>
                <w:sz w:val="22"/>
                <w:szCs w:val="22"/>
              </w:rPr>
              <w:t>ов</w:t>
            </w:r>
            <w:r w:rsidRPr="009839B6">
              <w:rPr>
                <w:sz w:val="22"/>
                <w:szCs w:val="22"/>
              </w:rPr>
              <w:t xml:space="preserve"> соответствия)</w:t>
            </w:r>
          </w:p>
        </w:tc>
      </w:tr>
      <w:tr w:rsidR="009839B6" w:rsidRPr="009839B6" w:rsidTr="00504BD6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0C5B41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0C5B41">
            <w:pPr>
              <w:jc w:val="both"/>
              <w:rPr>
                <w:sz w:val="22"/>
                <w:szCs w:val="22"/>
              </w:rPr>
            </w:pPr>
            <w:r w:rsidRPr="009839B6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9839B6">
              <w:rPr>
                <w:sz w:val="22"/>
                <w:szCs w:val="22"/>
                <w:u w:val="single"/>
              </w:rPr>
              <w:t>12 месяцев</w:t>
            </w:r>
            <w:r w:rsidRPr="009839B6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9839B6" w:rsidRPr="009839B6" w:rsidTr="00A145BD">
        <w:trPr>
          <w:trHeight w:val="227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0C5B41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0C5B41">
            <w:pPr>
              <w:jc w:val="both"/>
              <w:rPr>
                <w:bCs/>
                <w:sz w:val="22"/>
                <w:szCs w:val="22"/>
              </w:rPr>
            </w:pPr>
            <w:r w:rsidRPr="009839B6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9839B6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9839B6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9839B6" w:rsidRPr="009839B6" w:rsidTr="0054168A">
        <w:trPr>
          <w:trHeight w:val="274"/>
          <w:jc w:val="center"/>
        </w:trPr>
        <w:tc>
          <w:tcPr>
            <w:tcW w:w="563" w:type="dxa"/>
            <w:vAlign w:val="center"/>
          </w:tcPr>
          <w:p w:rsidR="009839B6" w:rsidRPr="009839B6" w:rsidRDefault="009839B6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839B6" w:rsidRPr="009839B6" w:rsidRDefault="009839B6" w:rsidP="000C5B41">
            <w:pPr>
              <w:rPr>
                <w:b/>
                <w:i/>
                <w:sz w:val="22"/>
                <w:szCs w:val="22"/>
              </w:rPr>
            </w:pPr>
            <w:r w:rsidRPr="009839B6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8043" w:type="dxa"/>
            <w:gridSpan w:val="7"/>
          </w:tcPr>
          <w:p w:rsidR="009839B6" w:rsidRPr="009839B6" w:rsidRDefault="009839B6" w:rsidP="007F3450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9839B6">
              <w:rPr>
                <w:b/>
                <w:bCs/>
                <w:i/>
                <w:sz w:val="22"/>
                <w:szCs w:val="22"/>
              </w:rPr>
              <w:t>до 30.03.2018,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>Аналогом считается автошина</w:t>
      </w:r>
      <w:r w:rsidR="009839B6">
        <w:t>,</w:t>
      </w:r>
      <w:r w:rsidRPr="00486EDE">
        <w:t xml:space="preserve"> по которой индексы нагрузки и скорости, норма слойности не должны быть ниже, конструкция </w:t>
      </w:r>
      <w:r w:rsidR="009471D1"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486EDE" w:rsidRDefault="00486EDE" w:rsidP="005E39C2">
      <w:pPr>
        <w:pStyle w:val="a7"/>
        <w:jc w:val="left"/>
        <w:rPr>
          <w:b/>
          <w:bCs/>
          <w:szCs w:val="24"/>
        </w:rPr>
      </w:pPr>
    </w:p>
    <w:p w:rsidR="009839B6" w:rsidRDefault="009839B6" w:rsidP="009839B6">
      <w:pPr>
        <w:tabs>
          <w:tab w:val="left" w:pos="255"/>
        </w:tabs>
        <w:ind w:firstLine="567"/>
        <w:jc w:val="both"/>
      </w:pPr>
    </w:p>
    <w:p w:rsidR="009839B6" w:rsidRPr="00732B79" w:rsidRDefault="009839B6" w:rsidP="009839B6">
      <w:pPr>
        <w:pStyle w:val="a7"/>
        <w:jc w:val="left"/>
        <w:rPr>
          <w:bCs/>
          <w:i/>
          <w:szCs w:val="24"/>
        </w:rPr>
      </w:pPr>
      <w:r w:rsidRPr="00732B79">
        <w:rPr>
          <w:bCs/>
          <w:i/>
          <w:szCs w:val="24"/>
        </w:rPr>
        <w:t xml:space="preserve">Приложение 1  Расчет стоимости поставляемой продукции в разрезе статей расхода на </w:t>
      </w:r>
      <w:r>
        <w:rPr>
          <w:bCs/>
          <w:i/>
          <w:szCs w:val="24"/>
        </w:rPr>
        <w:t>1 листе.</w:t>
      </w:r>
    </w:p>
    <w:p w:rsidR="00486EDE" w:rsidRPr="00486EDE" w:rsidRDefault="00486EDE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0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7A" w:rsidRDefault="005E0C7A" w:rsidP="006C00DC">
      <w:r>
        <w:separator/>
      </w:r>
    </w:p>
  </w:endnote>
  <w:endnote w:type="continuationSeparator" w:id="0">
    <w:p w:rsidR="005E0C7A" w:rsidRDefault="005E0C7A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A1AE8" w:rsidRPr="00D962A2" w:rsidRDefault="00EA1AE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0357F0">
          <w:rPr>
            <w:noProof/>
            <w:sz w:val="20"/>
            <w:szCs w:val="20"/>
          </w:rPr>
          <w:t>3</w:t>
        </w:r>
        <w:r w:rsidRPr="00D962A2">
          <w:rPr>
            <w:sz w:val="20"/>
            <w:szCs w:val="20"/>
          </w:rPr>
          <w:fldChar w:fldCharType="end"/>
        </w:r>
      </w:p>
    </w:sdtContent>
  </w:sdt>
  <w:p w:rsidR="00EA1AE8" w:rsidRDefault="00EA1A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7A" w:rsidRDefault="005E0C7A" w:rsidP="006C00DC">
      <w:r>
        <w:separator/>
      </w:r>
    </w:p>
  </w:footnote>
  <w:footnote w:type="continuationSeparator" w:id="0">
    <w:p w:rsidR="005E0C7A" w:rsidRDefault="005E0C7A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11E2B"/>
    <w:rsid w:val="000323D8"/>
    <w:rsid w:val="00032C4F"/>
    <w:rsid w:val="00034231"/>
    <w:rsid w:val="000357F0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4A35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D5CDC"/>
    <w:rsid w:val="001E6849"/>
    <w:rsid w:val="001F7AA2"/>
    <w:rsid w:val="00207753"/>
    <w:rsid w:val="00213061"/>
    <w:rsid w:val="00214C22"/>
    <w:rsid w:val="00227039"/>
    <w:rsid w:val="00234370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66F1A"/>
    <w:rsid w:val="00475BC6"/>
    <w:rsid w:val="00476EFB"/>
    <w:rsid w:val="00477867"/>
    <w:rsid w:val="00486E3B"/>
    <w:rsid w:val="00486EDE"/>
    <w:rsid w:val="004955D1"/>
    <w:rsid w:val="0049603F"/>
    <w:rsid w:val="004B0AF6"/>
    <w:rsid w:val="004B1B59"/>
    <w:rsid w:val="004B2847"/>
    <w:rsid w:val="004B5065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B2663"/>
    <w:rsid w:val="005C7D74"/>
    <w:rsid w:val="005D3774"/>
    <w:rsid w:val="005D40E3"/>
    <w:rsid w:val="005E0C7A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258B"/>
    <w:rsid w:val="0067321D"/>
    <w:rsid w:val="00686E42"/>
    <w:rsid w:val="00691FA9"/>
    <w:rsid w:val="006950CC"/>
    <w:rsid w:val="00696EB3"/>
    <w:rsid w:val="006A4F3F"/>
    <w:rsid w:val="006A5D65"/>
    <w:rsid w:val="006B0490"/>
    <w:rsid w:val="006C00DC"/>
    <w:rsid w:val="006D4E2C"/>
    <w:rsid w:val="006D5DFA"/>
    <w:rsid w:val="00700077"/>
    <w:rsid w:val="00703B19"/>
    <w:rsid w:val="007079C3"/>
    <w:rsid w:val="007172DD"/>
    <w:rsid w:val="0072409A"/>
    <w:rsid w:val="00730A44"/>
    <w:rsid w:val="0073601D"/>
    <w:rsid w:val="00736994"/>
    <w:rsid w:val="0074136B"/>
    <w:rsid w:val="007831BF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3450"/>
    <w:rsid w:val="00806ADD"/>
    <w:rsid w:val="00824B77"/>
    <w:rsid w:val="00841B69"/>
    <w:rsid w:val="0085043E"/>
    <w:rsid w:val="00852774"/>
    <w:rsid w:val="0086264C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8F6E1B"/>
    <w:rsid w:val="00910467"/>
    <w:rsid w:val="00911842"/>
    <w:rsid w:val="00913CF8"/>
    <w:rsid w:val="009173C3"/>
    <w:rsid w:val="009471D1"/>
    <w:rsid w:val="00953C21"/>
    <w:rsid w:val="00956B72"/>
    <w:rsid w:val="009743CD"/>
    <w:rsid w:val="009839B6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A2889"/>
    <w:rsid w:val="00AA59B8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B4B4A"/>
    <w:rsid w:val="00BC2585"/>
    <w:rsid w:val="00BC444A"/>
    <w:rsid w:val="00C14832"/>
    <w:rsid w:val="00C279E2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33A2F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96940"/>
    <w:rsid w:val="00FA3E0A"/>
    <w:rsid w:val="00FA4775"/>
    <w:rsid w:val="00FA4C18"/>
    <w:rsid w:val="00FA5070"/>
    <w:rsid w:val="00FB10B4"/>
    <w:rsid w:val="00FB67E1"/>
    <w:rsid w:val="00FC2BAB"/>
    <w:rsid w:val="00FC448B"/>
    <w:rsid w:val="00FC4EB8"/>
    <w:rsid w:val="00FD138C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No Spacing"/>
    <w:uiPriority w:val="1"/>
    <w:qFormat/>
    <w:rsid w:val="00C279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No Spacing"/>
    <w:uiPriority w:val="1"/>
    <w:qFormat/>
    <w:rsid w:val="00C279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54441-1BB4-4B53-A957-3158C22F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1375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5935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58</cp:revision>
  <cp:lastPrinted>2015-10-30T04:59:00Z</cp:lastPrinted>
  <dcterms:created xsi:type="dcterms:W3CDTF">2012-12-19T00:57:00Z</dcterms:created>
  <dcterms:modified xsi:type="dcterms:W3CDTF">2017-12-08T05:00:00Z</dcterms:modified>
</cp:coreProperties>
</file>