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442" w:rsidRDefault="008A0442" w:rsidP="008A0442">
      <w:pPr>
        <w:ind w:firstLine="708"/>
        <w:jc w:val="right"/>
        <w:rPr>
          <w:sz w:val="26"/>
          <w:szCs w:val="26"/>
        </w:rPr>
      </w:pPr>
    </w:p>
    <w:p w:rsidR="008A0442" w:rsidRDefault="008A0442" w:rsidP="0069050F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69050F" w:rsidRDefault="0069050F" w:rsidP="0069050F">
      <w:pPr>
        <w:tabs>
          <w:tab w:val="num" w:pos="0"/>
        </w:tabs>
        <w:jc w:val="center"/>
        <w:rPr>
          <w:b/>
          <w:sz w:val="28"/>
          <w:szCs w:val="28"/>
        </w:rPr>
      </w:pPr>
      <w:r w:rsidRPr="00E53E0E">
        <w:rPr>
          <w:b/>
          <w:sz w:val="28"/>
          <w:szCs w:val="28"/>
        </w:rPr>
        <w:t>ТЕХНИЧЕСКОЕ ЗАДАНИЕ</w:t>
      </w:r>
    </w:p>
    <w:p w:rsidR="0069050F" w:rsidRDefault="0069050F" w:rsidP="0069050F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69050F" w:rsidRDefault="0069050F" w:rsidP="0069050F">
      <w:pPr>
        <w:jc w:val="center"/>
        <w:rPr>
          <w:b/>
          <w:szCs w:val="28"/>
        </w:rPr>
      </w:pPr>
      <w:r w:rsidRPr="0069050F">
        <w:rPr>
          <w:b/>
          <w:szCs w:val="28"/>
        </w:rPr>
        <w:t xml:space="preserve">на поставку </w:t>
      </w:r>
      <w:r w:rsidR="00C858D5" w:rsidRPr="00C858D5">
        <w:rPr>
          <w:b/>
          <w:szCs w:val="28"/>
        </w:rPr>
        <w:t>комплектующи</w:t>
      </w:r>
      <w:r w:rsidR="00C858D5">
        <w:rPr>
          <w:b/>
          <w:szCs w:val="28"/>
        </w:rPr>
        <w:t>х</w:t>
      </w:r>
      <w:r w:rsidR="00C858D5" w:rsidRPr="00C858D5">
        <w:rPr>
          <w:b/>
          <w:szCs w:val="28"/>
        </w:rPr>
        <w:t xml:space="preserve"> к серверам, ПЭВМ и оргтехнике</w:t>
      </w:r>
      <w:r w:rsidRPr="0069050F">
        <w:rPr>
          <w:b/>
          <w:szCs w:val="28"/>
        </w:rPr>
        <w:t xml:space="preserve"> для нужд филиала АО "ДРСК" - Амурские электрические сети.</w:t>
      </w:r>
    </w:p>
    <w:p w:rsidR="0069050F" w:rsidRPr="00E5698F" w:rsidRDefault="0069050F" w:rsidP="0069050F">
      <w:pPr>
        <w:tabs>
          <w:tab w:val="left" w:pos="284"/>
        </w:tabs>
        <w:jc w:val="both"/>
      </w:pPr>
    </w:p>
    <w:p w:rsidR="0069050F" w:rsidRPr="00E5698F" w:rsidRDefault="0069050F" w:rsidP="0069050F">
      <w:pPr>
        <w:pStyle w:val="a3"/>
        <w:tabs>
          <w:tab w:val="left" w:pos="284"/>
        </w:tabs>
        <w:ind w:left="0"/>
      </w:pPr>
    </w:p>
    <w:p w:rsidR="0069050F" w:rsidRPr="00E5698F" w:rsidRDefault="0069050F" w:rsidP="0069050F">
      <w:pPr>
        <w:numPr>
          <w:ilvl w:val="0"/>
          <w:numId w:val="43"/>
        </w:numPr>
        <w:jc w:val="both"/>
      </w:pPr>
      <w:r w:rsidRPr="00E5698F">
        <w:rPr>
          <w:b/>
        </w:rPr>
        <w:t>Заказчик</w:t>
      </w:r>
      <w:r w:rsidRPr="00E5698F">
        <w:t xml:space="preserve">: </w:t>
      </w:r>
      <w:r w:rsidRPr="00E5698F">
        <w:rPr>
          <w:b/>
        </w:rPr>
        <w:t>ОАО</w:t>
      </w:r>
      <w:r w:rsidRPr="00E5698F">
        <w:t xml:space="preserve"> «</w:t>
      </w:r>
      <w:r w:rsidRPr="00E5698F">
        <w:rPr>
          <w:b/>
        </w:rPr>
        <w:t>ДРСК</w:t>
      </w:r>
      <w:r w:rsidRPr="00E5698F">
        <w:t>».</w:t>
      </w:r>
    </w:p>
    <w:p w:rsidR="0069050F" w:rsidRPr="00B201D6" w:rsidRDefault="0069050F" w:rsidP="0069050F">
      <w:pPr>
        <w:numPr>
          <w:ilvl w:val="0"/>
          <w:numId w:val="43"/>
        </w:numPr>
        <w:jc w:val="both"/>
      </w:pPr>
      <w:r w:rsidRPr="00E5698F">
        <w:rPr>
          <w:b/>
        </w:rPr>
        <w:t>Вид и предмет закупки</w:t>
      </w:r>
      <w:r w:rsidRPr="00E5698F">
        <w:t xml:space="preserve">: Открытый </w:t>
      </w:r>
      <w:r w:rsidRPr="00AC0BC9">
        <w:t xml:space="preserve">запрос предложений на </w:t>
      </w:r>
      <w:r w:rsidRPr="0069050F">
        <w:t xml:space="preserve">поставку </w:t>
      </w:r>
      <w:r w:rsidR="00C858D5" w:rsidRPr="00C858D5">
        <w:t>комплектующих к серверам, ПЭВМ и оргтехнике</w:t>
      </w:r>
      <w:r w:rsidRPr="0069050F">
        <w:t xml:space="preserve"> </w:t>
      </w:r>
      <w:r w:rsidRPr="00E5698F">
        <w:t xml:space="preserve">для нужд </w:t>
      </w:r>
      <w:r w:rsidRPr="00AC0BC9">
        <w:t>филиала</w:t>
      </w:r>
      <w:r w:rsidRPr="00E5698F">
        <w:t xml:space="preserve"> АО "ДРСК"</w:t>
      </w:r>
      <w:r>
        <w:t xml:space="preserve"> - </w:t>
      </w:r>
      <w:r w:rsidRPr="00AC0BC9">
        <w:t>Амурские электрические сети</w:t>
      </w:r>
      <w:r w:rsidRPr="00E5698F">
        <w:t xml:space="preserve">. Состав </w:t>
      </w:r>
      <w:r w:rsidRPr="00AC0BC9">
        <w:t xml:space="preserve">расходных материалов </w:t>
      </w:r>
      <w:r w:rsidRPr="00E5698F">
        <w:t xml:space="preserve"> должен соответствовать спецификации, указанной в Приложении</w:t>
      </w:r>
      <w:r w:rsidR="003B31F8">
        <w:t xml:space="preserve"> 1</w:t>
      </w:r>
      <w:r w:rsidRPr="00E5698F">
        <w:t xml:space="preserve">. Расходные материалы должны быть оригинальными (эквивалент не допускается), рекомендованы производителем оборудования. Продукция должна быть новой, не восстановленной, не бывшей в употреблении, поставка совместимых расходных материалов не допускается. Продукция должна иметь стандартную заводскую упаковку с оригинальной маркировкой, обеспечивающую сохранность продукции при перевозке, погрузке, разгрузке и хранении. </w:t>
      </w:r>
      <w:r w:rsidR="00B201D6" w:rsidRPr="00B201D6">
        <w:t xml:space="preserve">В связи с тем, что к данной продукции отсутствуют требования,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стандартизации, при поставке продукции необходимо руководствоваться следующими требованиями: Продукция должна поставляться </w:t>
      </w:r>
      <w:proofErr w:type="gramStart"/>
      <w:r w:rsidR="00B201D6" w:rsidRPr="00B201D6">
        <w:t>в полной комплектации в соответствии с требованиями технического задания с целью совместимости с оборудованием</w:t>
      </w:r>
      <w:proofErr w:type="gramEnd"/>
      <w:r w:rsidR="00B201D6" w:rsidRPr="00B201D6">
        <w:t>, установленным у Заказчика.</w:t>
      </w:r>
    </w:p>
    <w:p w:rsidR="0069050F" w:rsidRPr="00E5698F" w:rsidRDefault="0069050F" w:rsidP="0069050F">
      <w:pPr>
        <w:numPr>
          <w:ilvl w:val="0"/>
          <w:numId w:val="43"/>
        </w:numPr>
        <w:autoSpaceDE w:val="0"/>
        <w:autoSpaceDN w:val="0"/>
        <w:adjustRightInd w:val="0"/>
        <w:jc w:val="both"/>
      </w:pPr>
      <w:r w:rsidRPr="00E5698F">
        <w:rPr>
          <w:b/>
          <w:bCs/>
        </w:rPr>
        <w:t>Сроки (периоды) поставки товара</w:t>
      </w:r>
      <w:r w:rsidRPr="00E5698F">
        <w:t>:</w:t>
      </w:r>
    </w:p>
    <w:p w:rsidR="0069050F" w:rsidRPr="00E5698F" w:rsidRDefault="0069050F" w:rsidP="0069050F">
      <w:pPr>
        <w:autoSpaceDE w:val="0"/>
        <w:autoSpaceDN w:val="0"/>
        <w:adjustRightInd w:val="0"/>
        <w:ind w:left="720"/>
        <w:jc w:val="both"/>
      </w:pPr>
      <w:r w:rsidRPr="00E5698F">
        <w:t>Поставка товара осуществляется: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 xml:space="preserve">- </w:t>
      </w:r>
      <w:proofErr w:type="gramStart"/>
      <w:r w:rsidR="003B4582">
        <w:t>с даты заключения</w:t>
      </w:r>
      <w:proofErr w:type="gramEnd"/>
      <w:r w:rsidR="003B4582">
        <w:t xml:space="preserve"> договора</w:t>
      </w:r>
      <w:r w:rsidR="003B4582" w:rsidRPr="00E5698F">
        <w:t xml:space="preserve"> по 31.12.201</w:t>
      </w:r>
      <w:r w:rsidR="00E6338B" w:rsidRPr="00C84BB9">
        <w:t>8</w:t>
      </w:r>
      <w:r w:rsidR="003B4582" w:rsidRPr="00E5698F">
        <w:t>г.</w:t>
      </w:r>
      <w:r w:rsidRPr="00E5698F">
        <w:t>;</w:t>
      </w:r>
    </w:p>
    <w:p w:rsidR="0069050F" w:rsidRPr="00E5698F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  <w:bCs/>
        </w:rPr>
        <w:t>Условия поставки товара</w:t>
      </w:r>
      <w:r w:rsidRPr="00E5698F">
        <w:t>:</w:t>
      </w:r>
    </w:p>
    <w:p w:rsidR="0069050F" w:rsidRPr="00544106" w:rsidRDefault="0069050F" w:rsidP="00544106">
      <w:pPr>
        <w:pStyle w:val="aa"/>
        <w:tabs>
          <w:tab w:val="left" w:pos="4820"/>
        </w:tabs>
        <w:spacing w:after="0"/>
        <w:ind w:left="709"/>
      </w:pPr>
      <w:r w:rsidRPr="00E5698F">
        <w:t xml:space="preserve">- в стоимость товара должна быть включена стоимость доставки до </w:t>
      </w:r>
      <w:r w:rsidR="00426223">
        <w:t>Покуп</w:t>
      </w:r>
      <w:r w:rsidRPr="00E5698F">
        <w:t>ател</w:t>
      </w:r>
      <w:r>
        <w:t>я</w:t>
      </w:r>
      <w:r w:rsidRPr="00E5698F">
        <w:t xml:space="preserve"> – филиал</w:t>
      </w:r>
      <w:r>
        <w:t>а</w:t>
      </w:r>
      <w:r w:rsidRPr="00E5698F">
        <w:t xml:space="preserve"> АО "ДРСК</w:t>
      </w:r>
      <w:r>
        <w:t xml:space="preserve"> </w:t>
      </w:r>
      <w:r w:rsidRPr="00AC0BC9">
        <w:t>Амурские электрические сети</w:t>
      </w:r>
      <w:r w:rsidRPr="00E5698F">
        <w:t xml:space="preserve"> "</w:t>
      </w:r>
      <w:r w:rsidR="00426223">
        <w:t xml:space="preserve"> по адресу: </w:t>
      </w:r>
      <w:r w:rsidR="00426223" w:rsidRPr="00426223">
        <w:t>675003, Амурская область, г. Бла</w:t>
      </w:r>
      <w:r w:rsidR="00544106">
        <w:t>говещенск, ул. Театральная, 179</w:t>
      </w:r>
      <w:r w:rsidRPr="00E5698F">
        <w:t>,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в том числе требования к страхованию товара при поставке: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страховые суммы должны быть включены в конечную стоимость товара;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требования к моменту перехода ответственности и риска по товару: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момент перехода рисков по товару переходит к Покупателю с момента подписания товарных накладных.</w:t>
      </w:r>
    </w:p>
    <w:p w:rsidR="0069050F" w:rsidRPr="00E5698F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  <w:bCs/>
        </w:rPr>
        <w:t>Общие (обязательные) требования к товару: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товар должен быть оригинальным, т.е. произведен под товарным знаком компании-производителя</w:t>
      </w:r>
      <w:r>
        <w:t>;</w:t>
      </w:r>
    </w:p>
    <w:p w:rsidR="0069050F" w:rsidRPr="00E5698F" w:rsidRDefault="0069050F" w:rsidP="0069050F">
      <w:pPr>
        <w:autoSpaceDE w:val="0"/>
        <w:autoSpaceDN w:val="0"/>
        <w:adjustRightInd w:val="0"/>
        <w:ind w:left="720"/>
        <w:jc w:val="both"/>
      </w:pPr>
      <w:r w:rsidRPr="00E5698F">
        <w:t>- товар должен обеспечивать полную совместимость с оборудованием и при использовании не влиять на прекращение (сокращение) гарантийных обязательств на оборудование и сокращение ресурса их работы, заявленные производителем оборудования.</w:t>
      </w:r>
    </w:p>
    <w:p w:rsidR="0069050F" w:rsidRPr="00E5698F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  <w:bCs/>
        </w:rPr>
        <w:t>Требования к качеству товара</w:t>
      </w:r>
      <w:r w:rsidRPr="00E5698F">
        <w:t>: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товар должен соответствовать требованиям, установленным законодательством Российской Федерации.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Товар должен являться оригинальным, не восстановленным, не бывшим в употреблении.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поставка совместимых расходных материалов или произведенных с заменой комплектующих не допускается.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Поставляемый расходный материал не должен иметь дефектов, связанных с конструкцией, материалами или работой по их изготовлению;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Поставляемый товар должен быть свободен от любых прав третьих лиц.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Категорически запрещается поставлять товар с просроченным сроком годности.</w:t>
      </w:r>
    </w:p>
    <w:p w:rsidR="0069050F" w:rsidRPr="00E5698F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  <w:bCs/>
        </w:rPr>
        <w:t>Требования по сроку гарантий качества</w:t>
      </w:r>
      <w:r w:rsidRPr="00E5698F">
        <w:t>:</w:t>
      </w:r>
    </w:p>
    <w:p w:rsidR="0069050F" w:rsidRPr="00E5698F" w:rsidRDefault="0069050F" w:rsidP="00426223">
      <w:pPr>
        <w:ind w:left="720"/>
        <w:jc w:val="both"/>
        <w:rPr>
          <w:b/>
          <w:bCs/>
        </w:rPr>
      </w:pPr>
      <w:r w:rsidRPr="00E5698F">
        <w:t>-срок гарантии на товар должен соответствовать, либо превышать срок гарантии фирмы производителя расходных материалов.</w:t>
      </w:r>
    </w:p>
    <w:p w:rsidR="0069050F" w:rsidRPr="00E5698F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  <w:bCs/>
        </w:rPr>
        <w:t>Требования к упаковке товара</w:t>
      </w:r>
      <w:r w:rsidRPr="00E5698F">
        <w:t>: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упаковка должна быть целостной;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перфорация упаковки должна быть неповрежденной;</w:t>
      </w:r>
    </w:p>
    <w:p w:rsidR="0069050F" w:rsidRDefault="0069050F" w:rsidP="0069050F">
      <w:pPr>
        <w:ind w:left="720"/>
        <w:jc w:val="both"/>
      </w:pPr>
      <w:r w:rsidRPr="00E5698F">
        <w:t>-информация о производителе;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</w:p>
    <w:p w:rsidR="0069050F" w:rsidRPr="00E5698F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</w:rPr>
        <w:t>Оплата услуг Поставщика</w:t>
      </w:r>
      <w:r w:rsidRPr="00E5698F">
        <w:t>:</w:t>
      </w:r>
    </w:p>
    <w:p w:rsidR="0069050F" w:rsidRPr="00686A32" w:rsidRDefault="0069050F" w:rsidP="0069050F">
      <w:pPr>
        <w:ind w:left="720"/>
        <w:jc w:val="both"/>
      </w:pPr>
      <w:r w:rsidRPr="00E5698F">
        <w:t xml:space="preserve">Покупатель обязуется производить расчет за поставленный товар </w:t>
      </w:r>
      <w:r>
        <w:t>не ранее</w:t>
      </w:r>
      <w:r w:rsidRPr="00E5698F">
        <w:t xml:space="preserve"> </w:t>
      </w:r>
      <w:r w:rsidR="006F011C">
        <w:t>3</w:t>
      </w:r>
      <w:r w:rsidR="00D03EB5">
        <w:t>0 (</w:t>
      </w:r>
      <w:r w:rsidR="006F011C">
        <w:t>тридца</w:t>
      </w:r>
      <w:r w:rsidRPr="00686A32">
        <w:t>ти) календарных дней с момента поставки каждой партии Товара на склад</w:t>
      </w:r>
      <w:r w:rsidR="003B4582">
        <w:t xml:space="preserve"> Покупателя</w:t>
      </w:r>
      <w:r>
        <w:t>.</w:t>
      </w:r>
    </w:p>
    <w:p w:rsidR="0069050F" w:rsidRPr="00F85A12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</w:rPr>
        <w:lastRenderedPageBreak/>
        <w:t>Критерии выбора победителя:</w:t>
      </w:r>
    </w:p>
    <w:p w:rsidR="00F85A12" w:rsidRDefault="00C858D5" w:rsidP="00F85A12">
      <w:pPr>
        <w:ind w:left="720"/>
        <w:jc w:val="both"/>
      </w:pPr>
      <w:r w:rsidRPr="001404A2">
        <w:t xml:space="preserve">При оценке ценового (стоимостного) частного критерия, будет учитываться суммарная стоимость единичных расценок оказываемых услуг, </w:t>
      </w:r>
      <w:proofErr w:type="gramStart"/>
      <w:r w:rsidRPr="001404A2">
        <w:t>согласно Приложени</w:t>
      </w:r>
      <w:r>
        <w:t>я</w:t>
      </w:r>
      <w:proofErr w:type="gramEnd"/>
      <w:r w:rsidRPr="001404A2">
        <w:t xml:space="preserve"> №1</w:t>
      </w:r>
      <w:r>
        <w:t xml:space="preserve"> </w:t>
      </w:r>
      <w:r w:rsidRPr="001404A2">
        <w:t>к Техническому заданию.</w:t>
      </w:r>
    </w:p>
    <w:p w:rsidR="00F85A12" w:rsidRDefault="00B201D6" w:rsidP="0069050F">
      <w:pPr>
        <w:numPr>
          <w:ilvl w:val="0"/>
          <w:numId w:val="43"/>
        </w:numPr>
        <w:jc w:val="both"/>
        <w:rPr>
          <w:b/>
          <w:bCs/>
        </w:rPr>
      </w:pPr>
      <w:r w:rsidRPr="00B201D6">
        <w:rPr>
          <w:b/>
          <w:bCs/>
        </w:rPr>
        <w:t>Условия поставки аналогичной продукции.</w:t>
      </w:r>
    </w:p>
    <w:p w:rsidR="00B201D6" w:rsidRPr="00B201D6" w:rsidRDefault="00B201D6" w:rsidP="00B201D6">
      <w:pPr>
        <w:pStyle w:val="ac"/>
        <w:spacing w:before="0" w:line="240" w:lineRule="auto"/>
        <w:ind w:left="720"/>
        <w:rPr>
          <w:color w:val="000000"/>
          <w:spacing w:val="-1"/>
          <w:sz w:val="20"/>
        </w:rPr>
      </w:pPr>
      <w:r w:rsidRPr="00B201D6">
        <w:rPr>
          <w:color w:val="000000"/>
          <w:spacing w:val="-1"/>
          <w:sz w:val="20"/>
        </w:rPr>
        <w:t>Допускается предложение поставки продукции, аналогичной требуемой. 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документации, в том числе по гарантийному сроку и сроку эксплуатации и рекомендована производителями оргтехники.</w:t>
      </w:r>
    </w:p>
    <w:p w:rsidR="00B201D6" w:rsidRPr="00B201D6" w:rsidRDefault="00B201D6" w:rsidP="00B201D6">
      <w:pPr>
        <w:pStyle w:val="a3"/>
        <w:jc w:val="both"/>
        <w:rPr>
          <w:b/>
          <w:bCs/>
        </w:rPr>
      </w:pPr>
      <w:r w:rsidRPr="00B201D6">
        <w:rPr>
          <w:color w:val="000000"/>
          <w:spacing w:val="-1"/>
        </w:rPr>
        <w:t>В случае предложения продукции, аналогичной требуемой, Участнику закупки необходимо предоставить описание ее технических характеристик в объеме, соответствующем техническим требованиям, указанным Заказчиком в настоящей документации.</w:t>
      </w:r>
    </w:p>
    <w:p w:rsidR="00B201D6" w:rsidRPr="00E5698F" w:rsidRDefault="00B201D6" w:rsidP="0069050F">
      <w:pPr>
        <w:numPr>
          <w:ilvl w:val="0"/>
          <w:numId w:val="43"/>
        </w:numPr>
        <w:jc w:val="both"/>
        <w:rPr>
          <w:b/>
          <w:bCs/>
        </w:rPr>
      </w:pPr>
      <w:r>
        <w:rPr>
          <w:b/>
          <w:bCs/>
        </w:rPr>
        <w:t>Спецификация продукции представлена в Приложении № 1 к ТЗ</w:t>
      </w:r>
    </w:p>
    <w:p w:rsidR="0069050F" w:rsidRPr="00327493" w:rsidRDefault="0069050F" w:rsidP="00F85A12">
      <w:pPr>
        <w:pStyle w:val="a3"/>
      </w:pPr>
      <w:r w:rsidRPr="00327493">
        <w:br/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</w:p>
    <w:p w:rsidR="0069050F" w:rsidRPr="00E5698F" w:rsidRDefault="0069050F" w:rsidP="0069050F">
      <w:pPr>
        <w:autoSpaceDE w:val="0"/>
        <w:autoSpaceDN w:val="0"/>
        <w:adjustRightInd w:val="0"/>
        <w:jc w:val="both"/>
      </w:pPr>
    </w:p>
    <w:p w:rsidR="0069050F" w:rsidRPr="00E5698F" w:rsidRDefault="0069050F" w:rsidP="0069050F">
      <w:pPr>
        <w:autoSpaceDE w:val="0"/>
        <w:autoSpaceDN w:val="0"/>
        <w:adjustRightInd w:val="0"/>
        <w:jc w:val="both"/>
        <w:rPr>
          <w:b/>
          <w:bCs/>
        </w:rPr>
      </w:pPr>
    </w:p>
    <w:p w:rsidR="0069050F" w:rsidRPr="00E5698F" w:rsidRDefault="0069050F" w:rsidP="0069050F">
      <w:pPr>
        <w:autoSpaceDE w:val="0"/>
        <w:autoSpaceDN w:val="0"/>
        <w:adjustRightInd w:val="0"/>
        <w:jc w:val="both"/>
      </w:pPr>
    </w:p>
    <w:p w:rsidR="0069050F" w:rsidRPr="00E5698F" w:rsidRDefault="0069050F" w:rsidP="0069050F">
      <w:pPr>
        <w:jc w:val="both"/>
      </w:pPr>
    </w:p>
    <w:p w:rsidR="0069050F" w:rsidRPr="00E5698F" w:rsidRDefault="0069050F" w:rsidP="0069050F">
      <w:pPr>
        <w:tabs>
          <w:tab w:val="left" w:pos="709"/>
        </w:tabs>
      </w:pPr>
      <w:bookmarkStart w:id="0" w:name="_GoBack"/>
    </w:p>
    <w:bookmarkEnd w:id="0"/>
    <w:p w:rsidR="0069050F" w:rsidRDefault="0069050F" w:rsidP="0069050F">
      <w:pPr>
        <w:tabs>
          <w:tab w:val="num" w:pos="0"/>
        </w:tabs>
        <w:jc w:val="right"/>
        <w:rPr>
          <w:b/>
        </w:rPr>
      </w:pPr>
    </w:p>
    <w:p w:rsidR="0069050F" w:rsidRDefault="0069050F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69050F" w:rsidRPr="00E5698F" w:rsidRDefault="003B31F8" w:rsidP="0069050F">
      <w:pPr>
        <w:tabs>
          <w:tab w:val="num" w:pos="0"/>
        </w:tabs>
        <w:jc w:val="right"/>
        <w:rPr>
          <w:b/>
        </w:rPr>
      </w:pPr>
      <w:r>
        <w:rPr>
          <w:b/>
        </w:rPr>
        <w:lastRenderedPageBreak/>
        <w:t xml:space="preserve">Приложение </w:t>
      </w:r>
      <w:r w:rsidR="009523A4">
        <w:rPr>
          <w:b/>
        </w:rPr>
        <w:t>1.</w:t>
      </w:r>
      <w:r>
        <w:rPr>
          <w:b/>
        </w:rPr>
        <w:t>1</w:t>
      </w:r>
    </w:p>
    <w:p w:rsidR="0069050F" w:rsidRDefault="003B31F8" w:rsidP="003B31F8">
      <w:pPr>
        <w:tabs>
          <w:tab w:val="num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Спецификация</w:t>
      </w:r>
    </w:p>
    <w:p w:rsidR="0069050F" w:rsidRDefault="0069050F"/>
    <w:tbl>
      <w:tblPr>
        <w:tblW w:w="5759" w:type="pct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76"/>
        <w:gridCol w:w="8345"/>
        <w:gridCol w:w="569"/>
      </w:tblGrid>
      <w:tr w:rsidR="00CF0F23" w:rsidTr="008225CB">
        <w:trPr>
          <w:trHeight w:val="8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790327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№</w:t>
            </w:r>
          </w:p>
          <w:p w:rsidR="00321B2A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п/п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8225CB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Наименование продукции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D4489D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Техническая характеристика продукции (модель)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Кол-во, шт.</w:t>
            </w:r>
          </w:p>
        </w:tc>
      </w:tr>
      <w:tr w:rsidR="00CF0F23" w:rsidTr="00F2789B">
        <w:trPr>
          <w:trHeight w:val="138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14E" w:rsidRPr="006B314E" w:rsidRDefault="00CE4EF8" w:rsidP="00002E0B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F2789B" w:rsidP="0079032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5CB" w:rsidRPr="00F507F8" w:rsidRDefault="00F2789B" w:rsidP="00F2789B">
            <w:pPr>
              <w:ind w:left="36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МК-460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6B314E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0F23" w:rsidTr="007769E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6B314E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F2789B" w:rsidP="0079032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D" w:rsidRPr="00F507F8" w:rsidRDefault="00CE2AAD" w:rsidP="00F2789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 </w:t>
            </w:r>
            <w:r w:rsidR="00F2789B"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="00F2789B"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="00F2789B" w:rsidRPr="00F507F8">
              <w:rPr>
                <w:b/>
                <w:sz w:val="24"/>
                <w:szCs w:val="24"/>
                <w:lang w:val="en-US"/>
              </w:rPr>
              <w:t xml:space="preserve"> FК-460 </w:t>
            </w:r>
            <w:proofErr w:type="spellStart"/>
            <w:r w:rsidR="00F2789B"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  <w:r w:rsidR="00F2789B" w:rsidRPr="00F507F8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AE20A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8B7F83" w:rsidTr="007769E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F83" w:rsidRPr="006B314E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F83" w:rsidRDefault="00F2789B" w:rsidP="00790327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6A" w:rsidRPr="00F507F8" w:rsidRDefault="00F2789B" w:rsidP="008B7F83">
            <w:pPr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DV-460 (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оригинальный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F83" w:rsidRPr="008B7F83" w:rsidRDefault="00264D6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476056" w:rsidTr="00F2789B">
        <w:trPr>
          <w:trHeight w:val="120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56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56" w:rsidRDefault="00F2789B" w:rsidP="00790327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7938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03"/>
              <w:gridCol w:w="3535"/>
            </w:tblGrid>
            <w:tr w:rsidR="00C463F3" w:rsidRPr="00F507F8" w:rsidTr="00C43ECD">
              <w:trPr>
                <w:trHeight w:val="94"/>
              </w:trPr>
              <w:tc>
                <w:tcPr>
                  <w:tcW w:w="4403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F507F8" w:rsidRDefault="00F2789B" w:rsidP="00F2789B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F507F8">
                    <w:rPr>
                      <w:b/>
                      <w:sz w:val="24"/>
                      <w:szCs w:val="24"/>
                      <w:lang w:val="en-US"/>
                    </w:rPr>
                    <w:t xml:space="preserve">Kyocera </w:t>
                  </w:r>
                  <w:proofErr w:type="spellStart"/>
                  <w:r w:rsidRPr="00F507F8">
                    <w:rPr>
                      <w:b/>
                      <w:sz w:val="24"/>
                      <w:szCs w:val="24"/>
                      <w:lang w:val="en-US"/>
                    </w:rPr>
                    <w:t>Mita</w:t>
                  </w:r>
                  <w:proofErr w:type="spellEnd"/>
                  <w:r w:rsidRPr="00F507F8">
                    <w:rPr>
                      <w:b/>
                      <w:sz w:val="24"/>
                      <w:szCs w:val="24"/>
                      <w:lang w:val="en-US"/>
                    </w:rPr>
                    <w:t xml:space="preserve"> МК-130 </w:t>
                  </w:r>
                  <w:proofErr w:type="spellStart"/>
                  <w:r w:rsidRPr="00F507F8">
                    <w:rPr>
                      <w:b/>
                      <w:sz w:val="24"/>
                      <w:szCs w:val="24"/>
                      <w:lang w:val="en-US"/>
                    </w:rPr>
                    <w:t>оригинал</w:t>
                  </w:r>
                  <w:proofErr w:type="spellEnd"/>
                  <w:r w:rsidRPr="00F507F8">
                    <w:rPr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F507F8" w:rsidRDefault="00C463F3" w:rsidP="00C463F3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476056" w:rsidRPr="00F507F8" w:rsidRDefault="00476056" w:rsidP="00790327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56" w:rsidRPr="00476056" w:rsidRDefault="00B525E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476056" w:rsidTr="00F2789B">
        <w:trPr>
          <w:trHeight w:val="141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F3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5E4" w:rsidRDefault="00F2789B" w:rsidP="00A956AA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F3" w:rsidRPr="00F507F8" w:rsidRDefault="00F2789B" w:rsidP="00F507F8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FК-150E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F3" w:rsidRPr="00476056" w:rsidRDefault="00B525E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790327" w:rsidTr="00F2789B">
        <w:trPr>
          <w:trHeight w:val="17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Default="00F2789B" w:rsidP="00B13B27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9B" w:rsidRPr="00F507F8" w:rsidRDefault="00F2789B">
            <w:pPr>
              <w:rPr>
                <w:b/>
                <w:sz w:val="24"/>
                <w:szCs w:val="24"/>
                <w:lang w:val="en-US"/>
              </w:rPr>
            </w:pPr>
          </w:p>
          <w:p w:rsidR="00F2789B" w:rsidRPr="00F507F8" w:rsidRDefault="00F2789B">
            <w:pPr>
              <w:rPr>
                <w:b/>
                <w:sz w:val="24"/>
                <w:szCs w:val="24"/>
                <w:lang w:val="en-US"/>
              </w:rPr>
            </w:pPr>
          </w:p>
          <w:p w:rsidR="00F2789B" w:rsidRPr="00F507F8" w:rsidRDefault="00F2789B">
            <w:pPr>
              <w:rPr>
                <w:b/>
                <w:sz w:val="24"/>
                <w:szCs w:val="24"/>
                <w:lang w:val="en-US"/>
              </w:rPr>
            </w:pP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63"/>
              <w:gridCol w:w="4066"/>
            </w:tblGrid>
            <w:tr w:rsidR="00790327" w:rsidRPr="00F507F8" w:rsidTr="00F2789B">
              <w:trPr>
                <w:tblCellSpacing w:w="15" w:type="dxa"/>
              </w:trPr>
              <w:tc>
                <w:tcPr>
                  <w:tcW w:w="247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F507F8" w:rsidRDefault="00F2789B" w:rsidP="00F507F8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F507F8">
                    <w:rPr>
                      <w:b/>
                      <w:sz w:val="24"/>
                      <w:szCs w:val="24"/>
                      <w:lang w:val="en-US"/>
                    </w:rPr>
                    <w:t xml:space="preserve">Kyocera </w:t>
                  </w:r>
                  <w:proofErr w:type="spellStart"/>
                  <w:r w:rsidRPr="00F507F8">
                    <w:rPr>
                      <w:b/>
                      <w:sz w:val="24"/>
                      <w:szCs w:val="24"/>
                      <w:lang w:val="en-US"/>
                    </w:rPr>
                    <w:t>Mita</w:t>
                  </w:r>
                  <w:proofErr w:type="spellEnd"/>
                  <w:r w:rsidRPr="00F507F8">
                    <w:rPr>
                      <w:b/>
                      <w:sz w:val="24"/>
                      <w:szCs w:val="24"/>
                      <w:lang w:val="en-US"/>
                    </w:rPr>
                    <w:t xml:space="preserve"> DК-130 </w:t>
                  </w:r>
                  <w:proofErr w:type="spellStart"/>
                  <w:r w:rsidRPr="00F507F8">
                    <w:rPr>
                      <w:b/>
                      <w:sz w:val="24"/>
                      <w:szCs w:val="24"/>
                      <w:lang w:val="en-US"/>
                    </w:rPr>
                    <w:t>оригинал</w:t>
                  </w:r>
                  <w:proofErr w:type="spellEnd"/>
                  <w:r w:rsidRPr="00F507F8">
                    <w:rPr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247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F507F8" w:rsidRDefault="00790327" w:rsidP="0079032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790327" w:rsidRPr="00F507F8" w:rsidRDefault="00790327" w:rsidP="00790327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Pr="00790327" w:rsidRDefault="0079032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790327" w:rsidTr="00BE12A3">
        <w:trPr>
          <w:trHeight w:val="183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24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24" w:rsidRDefault="00F2789B" w:rsidP="00790327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9B" w:rsidRPr="00F507F8" w:rsidRDefault="00F2789B" w:rsidP="00790327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</w:p>
          <w:p w:rsidR="00F2789B" w:rsidRPr="00F507F8" w:rsidRDefault="00F2789B" w:rsidP="00790327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</w:p>
          <w:p w:rsidR="00F2789B" w:rsidRPr="00F507F8" w:rsidRDefault="00F2789B" w:rsidP="00790327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</w:p>
          <w:p w:rsidR="00C15124" w:rsidRPr="00F507F8" w:rsidRDefault="00F2789B" w:rsidP="00F507F8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МК-1150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24" w:rsidRDefault="00DF144F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790327" w:rsidTr="007769EA">
        <w:trPr>
          <w:trHeight w:val="84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33" w:rsidRDefault="0043330F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33" w:rsidRDefault="00F2789B" w:rsidP="00BE12A3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9B" w:rsidRPr="00F507F8" w:rsidRDefault="00F2789B" w:rsidP="00790327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</w:p>
          <w:p w:rsidR="00FB0033" w:rsidRPr="00F507F8" w:rsidRDefault="00F2789B" w:rsidP="00F507F8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FК-1150(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33" w:rsidRDefault="00B868EB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B868EB" w:rsidTr="0093037A">
        <w:trPr>
          <w:trHeight w:val="147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8EB" w:rsidRDefault="0043330F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8EB" w:rsidRDefault="00F2789B" w:rsidP="00BE12A3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8EB" w:rsidRPr="00F507F8" w:rsidRDefault="00F2789B" w:rsidP="00F507F8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DК-1150</w:t>
            </w:r>
            <w:r w:rsidR="00F507F8" w:rsidRPr="00F507F8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8EB" w:rsidRPr="00906DEA" w:rsidRDefault="00906DE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B868EB" w:rsidTr="0093037A">
        <w:trPr>
          <w:trHeight w:val="184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2C2E1D" w:rsidP="0043330F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43330F">
              <w:rPr>
                <w:sz w:val="22"/>
                <w:szCs w:val="22"/>
              </w:rPr>
              <w:t>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93037A" w:rsidP="00A956AA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37A" w:rsidRPr="00F507F8" w:rsidRDefault="0093037A" w:rsidP="00B868EB">
            <w:pPr>
              <w:spacing w:before="300"/>
              <w:rPr>
                <w:b/>
                <w:sz w:val="24"/>
                <w:szCs w:val="24"/>
                <w:lang w:val="en-US"/>
              </w:rPr>
            </w:pPr>
          </w:p>
          <w:p w:rsidR="00BF53DA" w:rsidRPr="00F507F8" w:rsidRDefault="0093037A" w:rsidP="0093037A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МК-4105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BF53D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B868EB" w:rsidTr="0093037A">
        <w:trPr>
          <w:trHeight w:val="209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2C2E1D" w:rsidP="0043330F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3330F">
              <w:rPr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93037A" w:rsidP="00A956AA">
            <w:pPr>
              <w:spacing w:after="200" w:line="276" w:lineRule="auto"/>
            </w:pPr>
            <w:r>
              <w:t>Сервисный комплект</w:t>
            </w:r>
          </w:p>
          <w:p w:rsidR="000938E7" w:rsidRDefault="000938E7" w:rsidP="00A956AA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944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1"/>
              <w:gridCol w:w="4954"/>
            </w:tblGrid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976972" w:rsidRPr="00F507F8" w:rsidRDefault="0093037A" w:rsidP="0093037A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FК-4105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97697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76972" w:rsidTr="007769EA">
        <w:trPr>
          <w:trHeight w:val="112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2C2E1D" w:rsidP="0043330F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3330F">
              <w:rPr>
                <w:sz w:val="22"/>
                <w:szCs w:val="22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93037A" w:rsidP="00A956AA">
            <w:pPr>
              <w:spacing w:after="200" w:line="276" w:lineRule="auto"/>
            </w:pPr>
            <w:r>
              <w:t>Сервисный комплект</w:t>
            </w:r>
          </w:p>
          <w:p w:rsidR="000938E7" w:rsidRDefault="000938E7" w:rsidP="00A956AA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36"/>
              <w:gridCol w:w="5393"/>
            </w:tblGrid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812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812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812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812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0938E7" w:rsidRPr="00F507F8" w:rsidRDefault="0093037A" w:rsidP="0093037A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DV-4105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97697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76972" w:rsidTr="0093037A">
        <w:trPr>
          <w:trHeight w:val="190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2C2E1D" w:rsidP="0043330F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3330F">
              <w:rPr>
                <w:sz w:val="22"/>
                <w:szCs w:val="22"/>
              </w:rPr>
              <w:t>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93037A" w:rsidP="00790327">
            <w:pPr>
              <w:spacing w:after="200" w:line="276" w:lineRule="auto"/>
            </w:pPr>
            <w:r>
              <w:t>Сервисный комплект</w:t>
            </w:r>
          </w:p>
          <w:p w:rsidR="000938E7" w:rsidRDefault="000938E7" w:rsidP="00790327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37A" w:rsidRPr="00F507F8" w:rsidRDefault="0093037A" w:rsidP="000938E7">
            <w:pPr>
              <w:rPr>
                <w:b/>
                <w:sz w:val="24"/>
                <w:szCs w:val="24"/>
                <w:lang w:val="en-US"/>
              </w:rPr>
            </w:pPr>
          </w:p>
          <w:p w:rsidR="0093037A" w:rsidRPr="00F507F8" w:rsidRDefault="0093037A" w:rsidP="000938E7">
            <w:pPr>
              <w:rPr>
                <w:b/>
                <w:sz w:val="24"/>
                <w:szCs w:val="24"/>
                <w:lang w:val="en-US"/>
              </w:rPr>
            </w:pPr>
          </w:p>
          <w:p w:rsidR="0093037A" w:rsidRPr="00F507F8" w:rsidRDefault="0093037A" w:rsidP="000938E7">
            <w:pPr>
              <w:rPr>
                <w:b/>
                <w:sz w:val="24"/>
                <w:szCs w:val="24"/>
                <w:lang w:val="en-US"/>
              </w:rPr>
            </w:pPr>
          </w:p>
          <w:p w:rsidR="000D47D5" w:rsidRPr="00F507F8" w:rsidRDefault="0093037A" w:rsidP="00F507F8">
            <w:pPr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МК-3170</w:t>
            </w:r>
            <w:r w:rsidR="00F507F8" w:rsidRPr="00F507F8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1030EB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76972" w:rsidTr="0093037A">
        <w:trPr>
          <w:trHeight w:val="197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EB" w:rsidRDefault="002C2E1D" w:rsidP="0043330F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3330F">
              <w:rPr>
                <w:sz w:val="22"/>
                <w:szCs w:val="22"/>
              </w:rPr>
              <w:t>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EB" w:rsidRDefault="0093037A" w:rsidP="00BE12A3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37A" w:rsidRPr="00F507F8" w:rsidRDefault="0093037A" w:rsidP="000D47D5">
            <w:pPr>
              <w:rPr>
                <w:b/>
                <w:sz w:val="24"/>
                <w:szCs w:val="24"/>
                <w:lang w:val="en-US"/>
              </w:rPr>
            </w:pPr>
          </w:p>
          <w:p w:rsidR="0093037A" w:rsidRPr="00F507F8" w:rsidRDefault="0093037A" w:rsidP="000D47D5">
            <w:pPr>
              <w:rPr>
                <w:b/>
                <w:sz w:val="24"/>
                <w:szCs w:val="24"/>
                <w:lang w:val="en-US"/>
              </w:rPr>
            </w:pPr>
          </w:p>
          <w:p w:rsidR="0093037A" w:rsidRPr="00F507F8" w:rsidRDefault="0093037A" w:rsidP="000D47D5">
            <w:pPr>
              <w:rPr>
                <w:b/>
                <w:sz w:val="24"/>
                <w:szCs w:val="24"/>
                <w:lang w:val="en-US"/>
              </w:rPr>
            </w:pPr>
          </w:p>
          <w:p w:rsidR="0057056E" w:rsidRPr="00F507F8" w:rsidRDefault="0093037A" w:rsidP="00F507F8">
            <w:pPr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DК-3190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EB" w:rsidRDefault="00A925A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E513F1">
        <w:trPr>
          <w:trHeight w:val="126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5A7" w:rsidRPr="002C2E1D" w:rsidRDefault="002C2E1D" w:rsidP="0043330F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3330F">
              <w:rPr>
                <w:sz w:val="22"/>
                <w:szCs w:val="22"/>
              </w:rPr>
              <w:t>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5A7" w:rsidRDefault="0093037A" w:rsidP="005D7223">
            <w:pPr>
              <w:spacing w:after="200" w:line="276" w:lineRule="auto"/>
            </w:pPr>
            <w:r>
              <w:t>Сервисный комплект</w:t>
            </w:r>
          </w:p>
          <w:p w:rsidR="00987E8A" w:rsidRDefault="00987E8A" w:rsidP="005D7223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E8A" w:rsidRPr="00F507F8" w:rsidRDefault="0093037A" w:rsidP="00F507F8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МК-350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5A7" w:rsidRPr="009D023A" w:rsidRDefault="009D023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93037A">
        <w:trPr>
          <w:trHeight w:val="326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Pr="002C2E1D" w:rsidRDefault="002C2E1D" w:rsidP="0043330F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3330F">
              <w:rPr>
                <w:sz w:val="22"/>
                <w:szCs w:val="22"/>
              </w:rPr>
              <w:t>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Default="0093037A" w:rsidP="005D7223">
            <w:pPr>
              <w:spacing w:after="200" w:line="276" w:lineRule="auto"/>
            </w:pPr>
            <w:r>
              <w:t>Сервисный комплект</w:t>
            </w:r>
          </w:p>
          <w:p w:rsidR="00987E8A" w:rsidRDefault="00987E8A" w:rsidP="005D7223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37A" w:rsidRPr="00F507F8" w:rsidRDefault="0093037A" w:rsidP="00987E8A">
            <w:pPr>
              <w:shd w:val="clear" w:color="auto" w:fill="FFFFFF"/>
              <w:spacing w:beforeAutospacing="1" w:after="100" w:afterAutospacing="1" w:line="300" w:lineRule="atLeast"/>
              <w:rPr>
                <w:b/>
                <w:sz w:val="24"/>
                <w:szCs w:val="24"/>
                <w:lang w:val="en-US"/>
              </w:rPr>
            </w:pPr>
          </w:p>
          <w:p w:rsidR="0093037A" w:rsidRPr="00F507F8" w:rsidRDefault="0093037A" w:rsidP="00987E8A">
            <w:pPr>
              <w:shd w:val="clear" w:color="auto" w:fill="FFFFFF"/>
              <w:spacing w:beforeAutospacing="1" w:after="100" w:afterAutospacing="1" w:line="300" w:lineRule="atLeast"/>
              <w:rPr>
                <w:b/>
                <w:sz w:val="24"/>
                <w:szCs w:val="24"/>
                <w:lang w:val="en-US"/>
              </w:rPr>
            </w:pPr>
          </w:p>
          <w:p w:rsidR="009D023A" w:rsidRPr="00F507F8" w:rsidRDefault="0093037A" w:rsidP="0093037A">
            <w:pPr>
              <w:shd w:val="clear" w:color="auto" w:fill="FFFFFF"/>
              <w:spacing w:beforeAutospacing="1" w:after="100" w:afterAutospacing="1" w:line="300" w:lineRule="atLeast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DK-320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Default="009D023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8225CB">
        <w:trPr>
          <w:trHeight w:val="79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Pr="002C2E1D" w:rsidRDefault="002C2E1D" w:rsidP="00890A1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90A15">
              <w:rPr>
                <w:sz w:val="22"/>
                <w:szCs w:val="22"/>
              </w:rPr>
              <w:t>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8225CB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3A" w:rsidRPr="00B75A5E" w:rsidRDefault="00B75A5E" w:rsidP="00B75A5E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FК-350E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Default="00491A1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8225CB">
        <w:trPr>
          <w:trHeight w:val="709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Pr="002C2E1D" w:rsidRDefault="002C2E1D" w:rsidP="00A956AA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890A15">
              <w:rPr>
                <w:sz w:val="22"/>
                <w:szCs w:val="22"/>
              </w:rPr>
              <w:t>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8225CB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1D" w:rsidRPr="00F507F8" w:rsidRDefault="00B75A5E" w:rsidP="00B75A5E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МК-3130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8225CB">
        <w:trPr>
          <w:trHeight w:val="8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2C2E1D" w:rsidRDefault="00890A15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A956AA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3D" w:rsidRPr="00F507F8" w:rsidRDefault="00B75A5E" w:rsidP="00B75A5E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DK-3130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B31793">
        <w:trPr>
          <w:trHeight w:val="68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2C2E1D" w:rsidRDefault="002C2E1D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90A15">
              <w:rPr>
                <w:sz w:val="22"/>
                <w:szCs w:val="22"/>
              </w:rPr>
              <w:t>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B75A5E" w:rsidRDefault="00B75A5E" w:rsidP="00B75A5E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FК-3130E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B31793">
        <w:trPr>
          <w:trHeight w:val="68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2C2E1D" w:rsidRDefault="002C2E1D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90A15">
              <w:rPr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B75A5E" w:rsidP="00B31793">
            <w:pPr>
              <w:spacing w:after="200" w:line="276" w:lineRule="auto"/>
            </w:pPr>
            <w:r>
              <w:t>Сервисный комплект</w:t>
            </w:r>
          </w:p>
          <w:p w:rsidR="00373738" w:rsidRDefault="00373738" w:rsidP="00B31793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738" w:rsidRPr="00F507F8" w:rsidRDefault="00B75A5E" w:rsidP="00F507F8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DV-3100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2C2E1D" w:rsidRDefault="002C2E1D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90A15">
              <w:rPr>
                <w:sz w:val="22"/>
                <w:szCs w:val="22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B75A5E" w:rsidP="00B31793">
            <w:pPr>
              <w:spacing w:after="200" w:line="276" w:lineRule="auto"/>
            </w:pPr>
            <w:r>
              <w:t>Сервисный комплект</w:t>
            </w:r>
          </w:p>
          <w:p w:rsidR="00BA4D50" w:rsidRDefault="00BA4D50" w:rsidP="00B31793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50" w:rsidRPr="00F507F8" w:rsidRDefault="00B75A5E" w:rsidP="00B75A5E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МК-6305оригинал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75A5E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</w:pPr>
            <w:r>
              <w:t>Аккумулятор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9E1440">
            <w:pPr>
              <w:autoSpaceDE w:val="0"/>
              <w:autoSpaceDN w:val="0"/>
              <w:spacing w:line="276" w:lineRule="auto"/>
              <w:rPr>
                <w:b/>
                <w:sz w:val="24"/>
                <w:szCs w:val="24"/>
              </w:rPr>
            </w:pPr>
            <w:r w:rsidRPr="006B314E">
              <w:rPr>
                <w:b/>
                <w:sz w:val="24"/>
                <w:szCs w:val="24"/>
                <w:lang w:val="en-US"/>
              </w:rPr>
              <w:t>UPS</w:t>
            </w:r>
            <w:r w:rsidRPr="00CA1E74">
              <w:rPr>
                <w:b/>
                <w:sz w:val="24"/>
                <w:szCs w:val="24"/>
              </w:rPr>
              <w:t xml:space="preserve"> 12</w:t>
            </w:r>
            <w:r w:rsidRPr="006B314E">
              <w:rPr>
                <w:b/>
                <w:sz w:val="24"/>
                <w:szCs w:val="24"/>
                <w:lang w:val="en-US"/>
              </w:rPr>
              <w:t>V</w:t>
            </w:r>
            <w:r w:rsidRPr="00CA1E74">
              <w:rPr>
                <w:b/>
                <w:sz w:val="24"/>
                <w:szCs w:val="24"/>
              </w:rPr>
              <w:t xml:space="preserve"> 07</w:t>
            </w:r>
            <w:r w:rsidRPr="006B314E">
              <w:rPr>
                <w:b/>
                <w:sz w:val="24"/>
                <w:szCs w:val="24"/>
                <w:lang w:val="en-US"/>
              </w:rPr>
              <w:t>Ah</w:t>
            </w:r>
            <w:r w:rsidRPr="00CA1E74">
              <w:rPr>
                <w:b/>
                <w:sz w:val="24"/>
                <w:szCs w:val="24"/>
              </w:rPr>
              <w:t xml:space="preserve"> </w:t>
            </w:r>
            <w:r w:rsidRPr="006B314E">
              <w:rPr>
                <w:b/>
                <w:sz w:val="24"/>
                <w:szCs w:val="24"/>
                <w:lang w:val="en-US"/>
              </w:rPr>
              <w:t>GS</w:t>
            </w:r>
            <w:r w:rsidRPr="00CA1E74">
              <w:rPr>
                <w:b/>
                <w:sz w:val="24"/>
                <w:szCs w:val="24"/>
              </w:rPr>
              <w:t xml:space="preserve"> 7,2-12 </w:t>
            </w:r>
            <w:r w:rsidRPr="006B314E">
              <w:rPr>
                <w:b/>
                <w:sz w:val="24"/>
                <w:szCs w:val="24"/>
                <w:lang w:val="en-US"/>
              </w:rPr>
              <w:t>KL</w:t>
            </w:r>
            <w:r w:rsidRPr="00CA1E74">
              <w:rPr>
                <w:b/>
                <w:sz w:val="24"/>
                <w:szCs w:val="24"/>
              </w:rPr>
              <w:t xml:space="preserve">  (150</w:t>
            </w:r>
            <w:r w:rsidRPr="006B314E">
              <w:rPr>
                <w:b/>
                <w:sz w:val="24"/>
                <w:szCs w:val="24"/>
                <w:lang w:val="en-US"/>
              </w:rPr>
              <w:t>x</w:t>
            </w:r>
            <w:r w:rsidRPr="00CA1E74">
              <w:rPr>
                <w:b/>
                <w:sz w:val="24"/>
                <w:szCs w:val="24"/>
              </w:rPr>
              <w:t>65</w:t>
            </w:r>
            <w:r w:rsidRPr="006B314E">
              <w:rPr>
                <w:b/>
                <w:sz w:val="24"/>
                <w:szCs w:val="24"/>
                <w:lang w:val="en-US"/>
              </w:rPr>
              <w:t>x</w:t>
            </w:r>
            <w:r w:rsidRPr="00CA1E74">
              <w:rPr>
                <w:b/>
                <w:sz w:val="24"/>
                <w:szCs w:val="24"/>
              </w:rPr>
              <w:t>94</w:t>
            </w:r>
            <w:r w:rsidRPr="006B314E">
              <w:rPr>
                <w:b/>
                <w:sz w:val="24"/>
                <w:szCs w:val="24"/>
                <w:lang w:val="en-US"/>
              </w:rPr>
              <w:t>mm</w:t>
            </w:r>
            <w:r w:rsidRPr="00CA1E74">
              <w:rPr>
                <w:b/>
                <w:sz w:val="24"/>
                <w:szCs w:val="24"/>
              </w:rPr>
              <w:t xml:space="preserve">) </w:t>
            </w:r>
            <w:r>
              <w:rPr>
                <w:b/>
                <w:sz w:val="24"/>
                <w:szCs w:val="24"/>
              </w:rPr>
              <w:t>или</w:t>
            </w:r>
            <w:r w:rsidRPr="00CA1E7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аналог с характеристиками не ниже:</w:t>
            </w:r>
          </w:p>
          <w:p w:rsidR="00B75A5E" w:rsidRDefault="00B75A5E" w:rsidP="009E1440">
            <w:pPr>
              <w:autoSpaceDE w:val="0"/>
              <w:autoSpaceDN w:val="0"/>
              <w:spacing w:line="276" w:lineRule="auto"/>
              <w:rPr>
                <w:b/>
                <w:sz w:val="24"/>
                <w:szCs w:val="24"/>
              </w:rPr>
            </w:pPr>
          </w:p>
          <w:p w:rsidR="00B75A5E" w:rsidRPr="00CA1E74" w:rsidRDefault="00B75A5E" w:rsidP="009E1440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>Напряжение 12В</w:t>
            </w:r>
          </w:p>
          <w:p w:rsidR="00B75A5E" w:rsidRPr="00CA1E74" w:rsidRDefault="00B75A5E" w:rsidP="009E1440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 xml:space="preserve">Емкость 7 </w:t>
            </w:r>
            <w:r w:rsidRPr="00CA1E74">
              <w:rPr>
                <w:sz w:val="24"/>
                <w:szCs w:val="24"/>
                <w:lang w:val="en-US"/>
              </w:rPr>
              <w:t>Ah</w:t>
            </w:r>
          </w:p>
          <w:p w:rsidR="00B75A5E" w:rsidRPr="00CA1E74" w:rsidRDefault="00B75A5E" w:rsidP="009E1440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>Вес 2,6 кг</w:t>
            </w:r>
          </w:p>
          <w:p w:rsidR="00B75A5E" w:rsidRPr="00CA1E74" w:rsidRDefault="00B75A5E" w:rsidP="009E1440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>Срок службы 2 года</w:t>
            </w:r>
          </w:p>
          <w:p w:rsidR="00B75A5E" w:rsidRDefault="00B75A5E" w:rsidP="009E1440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 xml:space="preserve">Тип клеммы </w:t>
            </w:r>
            <w:r w:rsidRPr="00CA1E74">
              <w:rPr>
                <w:sz w:val="24"/>
                <w:szCs w:val="24"/>
                <w:lang w:val="en-US"/>
              </w:rPr>
              <w:t>FASTON</w:t>
            </w:r>
            <w:r w:rsidRPr="00DF619E">
              <w:rPr>
                <w:sz w:val="24"/>
                <w:szCs w:val="24"/>
              </w:rPr>
              <w:t xml:space="preserve"> </w:t>
            </w:r>
            <w:r w:rsidRPr="00CA1E74">
              <w:rPr>
                <w:sz w:val="24"/>
                <w:szCs w:val="24"/>
              </w:rPr>
              <w:t>(зажим) 4.75/6.35 мм</w:t>
            </w:r>
          </w:p>
          <w:p w:rsidR="00B75A5E" w:rsidRPr="00CA1E74" w:rsidRDefault="00B75A5E" w:rsidP="009E1440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75A5E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</w:pPr>
          </w:p>
          <w:p w:rsidR="00B75A5E" w:rsidRDefault="00B75A5E" w:rsidP="00B31793">
            <w:pPr>
              <w:spacing w:after="200" w:line="276" w:lineRule="auto"/>
            </w:pPr>
            <w:r>
              <w:t xml:space="preserve">Блок питания 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9E1440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E2AAD">
              <w:rPr>
                <w:b/>
                <w:sz w:val="24"/>
                <w:szCs w:val="24"/>
              </w:rPr>
              <w:t xml:space="preserve"> 450Вт </w:t>
            </w:r>
            <w:proofErr w:type="spellStart"/>
            <w:r w:rsidRPr="00CE2AAD">
              <w:rPr>
                <w:b/>
                <w:sz w:val="24"/>
                <w:szCs w:val="24"/>
              </w:rPr>
              <w:t>Krauler</w:t>
            </w:r>
            <w:proofErr w:type="spellEnd"/>
            <w:r w:rsidRPr="00CE2AAD">
              <w:rPr>
                <w:b/>
                <w:sz w:val="24"/>
                <w:szCs w:val="24"/>
              </w:rPr>
              <w:t xml:space="preserve"> ATX 2.03,120mmFan +3x HDD+5x SATA, PCI-E 6 </w:t>
            </w:r>
            <w:proofErr w:type="spellStart"/>
            <w:r w:rsidRPr="00CE2AAD">
              <w:rPr>
                <w:b/>
                <w:sz w:val="24"/>
                <w:szCs w:val="24"/>
              </w:rPr>
              <w:t>pin</w:t>
            </w:r>
            <w:proofErr w:type="spellEnd"/>
            <w:r w:rsidRPr="00CE2AA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или аналог с характеристиками не ниже:</w:t>
            </w:r>
          </w:p>
          <w:p w:rsidR="00B75A5E" w:rsidRDefault="00B75A5E" w:rsidP="009E1440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tbl>
            <w:tblPr>
              <w:tblW w:w="8658" w:type="dxa"/>
              <w:tblInd w:w="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5"/>
              <w:gridCol w:w="2450"/>
              <w:gridCol w:w="4533"/>
            </w:tblGrid>
            <w:tr w:rsidR="00B75A5E" w:rsidRPr="00CA1E74" w:rsidTr="009E1440">
              <w:trPr>
                <w:trHeight w:val="81"/>
              </w:trPr>
              <w:tc>
                <w:tcPr>
                  <w:tcW w:w="4125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B75A5E" w:rsidRDefault="00B75A5E" w:rsidP="009E144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Входные параметры:</w:t>
                  </w:r>
                </w:p>
                <w:p w:rsidR="00B75A5E" w:rsidRPr="00CA1E74" w:rsidRDefault="00B75A5E" w:rsidP="009E144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 xml:space="preserve"> - напряжение </w:t>
                  </w:r>
                  <w:r w:rsidRPr="00CA1E74">
                    <w:rPr>
                      <w:sz w:val="24"/>
                      <w:szCs w:val="24"/>
                    </w:rPr>
                    <w:br/>
                    <w:t xml:space="preserve"> - частота </w:t>
                  </w:r>
                  <w:r w:rsidRPr="00CA1E74">
                    <w:rPr>
                      <w:sz w:val="24"/>
                      <w:szCs w:val="24"/>
                    </w:rPr>
                    <w:br/>
                    <w:t> - ток</w:t>
                  </w:r>
                </w:p>
              </w:tc>
              <w:tc>
                <w:tcPr>
                  <w:tcW w:w="4533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B75A5E" w:rsidRPr="00CA1E74" w:rsidRDefault="00B75A5E" w:rsidP="009E144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br/>
                    <w:t>220В</w:t>
                  </w:r>
                  <w:r w:rsidRPr="00CA1E74">
                    <w:rPr>
                      <w:sz w:val="24"/>
                      <w:szCs w:val="24"/>
                    </w:rPr>
                    <w:br/>
                    <w:t>50-60Гц</w:t>
                  </w:r>
                  <w:r w:rsidRPr="00CA1E74">
                    <w:rPr>
                      <w:sz w:val="24"/>
                      <w:szCs w:val="24"/>
                    </w:rPr>
                    <w:br/>
                    <w:t>4А</w:t>
                  </w:r>
                </w:p>
              </w:tc>
            </w:tr>
            <w:tr w:rsidR="00B75A5E" w:rsidRPr="00CA1E74" w:rsidTr="009E1440">
              <w:trPr>
                <w:trHeight w:val="81"/>
              </w:trPr>
              <w:tc>
                <w:tcPr>
                  <w:tcW w:w="4125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B75A5E" w:rsidRPr="00CA1E74" w:rsidRDefault="00B75A5E" w:rsidP="009E144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 xml:space="preserve">Выходные параметры: </w:t>
                  </w:r>
                  <w:r w:rsidRPr="00CA1E74">
                    <w:rPr>
                      <w:sz w:val="24"/>
                      <w:szCs w:val="24"/>
                    </w:rPr>
                    <w:br/>
                    <w:t xml:space="preserve"> - мощность </w:t>
                  </w:r>
                  <w:r w:rsidRPr="00CA1E74">
                    <w:rPr>
                      <w:sz w:val="24"/>
                      <w:szCs w:val="24"/>
                    </w:rPr>
                    <w:br/>
                    <w:t> - макс. ток по каналам, А:</w:t>
                  </w:r>
                </w:p>
              </w:tc>
              <w:tc>
                <w:tcPr>
                  <w:tcW w:w="4533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B75A5E" w:rsidRPr="00CA1E74" w:rsidRDefault="00B75A5E" w:rsidP="009E144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br/>
                    <w:t>450Вт</w:t>
                  </w:r>
                  <w:r w:rsidRPr="00CA1E74">
                    <w:rPr>
                      <w:sz w:val="24"/>
                      <w:szCs w:val="24"/>
                    </w:rPr>
                    <w:br/>
                    <w:t>+5В - 32</w:t>
                  </w:r>
                  <w:r w:rsidRPr="00CA1E74">
                    <w:rPr>
                      <w:sz w:val="24"/>
                      <w:szCs w:val="24"/>
                    </w:rPr>
                    <w:br/>
                    <w:t>+12В1 - 23</w:t>
                  </w:r>
                  <w:r w:rsidRPr="00CA1E74">
                    <w:rPr>
                      <w:sz w:val="24"/>
                      <w:szCs w:val="24"/>
                    </w:rPr>
                    <w:br/>
                    <w:t>+3,3</w:t>
                  </w:r>
                  <w:proofErr w:type="gramStart"/>
                  <w:r w:rsidRPr="00CA1E74">
                    <w:rPr>
                      <w:sz w:val="24"/>
                      <w:szCs w:val="24"/>
                    </w:rPr>
                    <w:t>В</w:t>
                  </w:r>
                  <w:proofErr w:type="gramEnd"/>
                  <w:r w:rsidRPr="00CA1E74">
                    <w:rPr>
                      <w:sz w:val="24"/>
                      <w:szCs w:val="24"/>
                    </w:rPr>
                    <w:t xml:space="preserve"> - 27</w:t>
                  </w:r>
                  <w:r w:rsidRPr="00CA1E74">
                    <w:rPr>
                      <w:sz w:val="24"/>
                      <w:szCs w:val="24"/>
                    </w:rPr>
                    <w:br/>
                    <w:t> +5Вsb - 2,0</w:t>
                  </w:r>
                  <w:r w:rsidRPr="00CA1E74">
                    <w:rPr>
                      <w:sz w:val="24"/>
                      <w:szCs w:val="24"/>
                    </w:rPr>
                    <w:br/>
                    <w:t>- 12В - 0,5</w:t>
                  </w:r>
                </w:p>
              </w:tc>
            </w:tr>
            <w:tr w:rsidR="00B75A5E" w:rsidRPr="004A6B73" w:rsidTr="009E1440">
              <w:trPr>
                <w:trHeight w:val="81"/>
              </w:trPr>
              <w:tc>
                <w:tcPr>
                  <w:tcW w:w="4125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B75A5E" w:rsidRPr="00CA1E74" w:rsidRDefault="00B75A5E" w:rsidP="009E144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Типы и количество разъемов:</w:t>
                  </w:r>
                </w:p>
              </w:tc>
              <w:tc>
                <w:tcPr>
                  <w:tcW w:w="4533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B75A5E" w:rsidRPr="00CA1E74" w:rsidRDefault="00B75A5E" w:rsidP="009E1440">
                  <w:pPr>
                    <w:spacing w:line="240" w:lineRule="atLeast"/>
                    <w:rPr>
                      <w:sz w:val="24"/>
                      <w:szCs w:val="24"/>
                      <w:lang w:val="en-US"/>
                    </w:rPr>
                  </w:pPr>
                  <w:r w:rsidRPr="00CA1E74">
                    <w:rPr>
                      <w:sz w:val="24"/>
                      <w:szCs w:val="24"/>
                      <w:lang w:val="en-US"/>
                    </w:rPr>
                    <w:t> - ATX 20+4pin / ATX12V 4pin - 1/1</w:t>
                  </w:r>
                  <w:r w:rsidRPr="00CA1E74">
                    <w:rPr>
                      <w:sz w:val="24"/>
                      <w:szCs w:val="24"/>
                      <w:lang w:val="en-US"/>
                    </w:rPr>
                    <w:br/>
                    <w:t> - HDD/FDD/SATA - 3/2/5</w:t>
                  </w:r>
                </w:p>
              </w:tc>
            </w:tr>
            <w:tr w:rsidR="00B75A5E" w:rsidRPr="00AE20AD" w:rsidTr="009E1440">
              <w:trPr>
                <w:trHeight w:val="81"/>
              </w:trPr>
              <w:tc>
                <w:tcPr>
                  <w:tcW w:w="1675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B75A5E" w:rsidRPr="00CA1E74" w:rsidRDefault="00B75A5E" w:rsidP="009E144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Охлаждение:</w:t>
                  </w:r>
                </w:p>
              </w:tc>
              <w:tc>
                <w:tcPr>
                  <w:tcW w:w="6983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B75A5E" w:rsidRDefault="00B75A5E" w:rsidP="009E144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 xml:space="preserve">один внутренний 120мм малошумный вентилятор; режим работы вентилятора - нагнетание / </w:t>
                  </w:r>
                  <w:proofErr w:type="spellStart"/>
                  <w:r w:rsidRPr="00CA1E74">
                    <w:rPr>
                      <w:sz w:val="24"/>
                      <w:szCs w:val="24"/>
                    </w:rPr>
                    <w:t>Fan</w:t>
                  </w:r>
                  <w:proofErr w:type="spellEnd"/>
                  <w:r w:rsidRPr="00CA1E7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A1E74">
                    <w:rPr>
                      <w:sz w:val="24"/>
                      <w:szCs w:val="24"/>
                    </w:rPr>
                    <w:t>Control</w:t>
                  </w:r>
                  <w:proofErr w:type="spellEnd"/>
                </w:p>
                <w:p w:rsidR="00B75A5E" w:rsidRPr="00CA1E74" w:rsidRDefault="00B75A5E" w:rsidP="009E144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B75A5E" w:rsidRPr="00AE20AD" w:rsidRDefault="00B75A5E" w:rsidP="009E1440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75A5E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</w:pPr>
            <w:r>
              <w:t>Жесткий диск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9E1440">
            <w:pPr>
              <w:rPr>
                <w:b/>
                <w:sz w:val="24"/>
                <w:szCs w:val="24"/>
              </w:rPr>
            </w:pPr>
            <w:r w:rsidRPr="00476056">
              <w:rPr>
                <w:b/>
                <w:sz w:val="24"/>
                <w:szCs w:val="24"/>
                <w:lang w:val="en-US"/>
              </w:rPr>
              <w:t>SATA</w:t>
            </w:r>
            <w:r w:rsidRPr="00476056">
              <w:rPr>
                <w:b/>
                <w:sz w:val="24"/>
                <w:szCs w:val="24"/>
              </w:rPr>
              <w:t>-</w:t>
            </w:r>
            <w:r w:rsidRPr="00476056">
              <w:rPr>
                <w:b/>
                <w:sz w:val="24"/>
                <w:szCs w:val="24"/>
                <w:lang w:val="en-US"/>
              </w:rPr>
              <w:t>III</w:t>
            </w:r>
            <w:r w:rsidRPr="00476056">
              <w:rPr>
                <w:b/>
                <w:sz w:val="24"/>
                <w:szCs w:val="24"/>
              </w:rPr>
              <w:t xml:space="preserve"> 500,0 </w:t>
            </w:r>
            <w:r w:rsidRPr="00476056">
              <w:rPr>
                <w:b/>
                <w:sz w:val="24"/>
                <w:szCs w:val="24"/>
                <w:lang w:val="en-US"/>
              </w:rPr>
              <w:t>Gb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Western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Digital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WD</w:t>
            </w:r>
            <w:r w:rsidRPr="00476056">
              <w:rPr>
                <w:b/>
                <w:sz w:val="24"/>
                <w:szCs w:val="24"/>
              </w:rPr>
              <w:t>5000</w:t>
            </w:r>
            <w:r w:rsidRPr="00476056">
              <w:rPr>
                <w:b/>
                <w:sz w:val="24"/>
                <w:szCs w:val="24"/>
                <w:lang w:val="en-US"/>
              </w:rPr>
              <w:t>AAKX</w:t>
            </w:r>
            <w:r w:rsidRPr="00476056">
              <w:rPr>
                <w:b/>
                <w:sz w:val="24"/>
                <w:szCs w:val="24"/>
              </w:rPr>
              <w:t xml:space="preserve">   (7200</w:t>
            </w:r>
            <w:r w:rsidRPr="00476056">
              <w:rPr>
                <w:b/>
                <w:sz w:val="24"/>
                <w:szCs w:val="24"/>
                <w:lang w:val="en-US"/>
              </w:rPr>
              <w:t>rpm</w:t>
            </w:r>
            <w:r w:rsidRPr="00476056">
              <w:rPr>
                <w:b/>
                <w:sz w:val="24"/>
                <w:szCs w:val="24"/>
              </w:rPr>
              <w:t>) 16</w:t>
            </w:r>
            <w:r w:rsidRPr="00476056">
              <w:rPr>
                <w:b/>
                <w:sz w:val="24"/>
                <w:szCs w:val="24"/>
                <w:lang w:val="en-US"/>
              </w:rPr>
              <w:t>Mb</w:t>
            </w:r>
            <w:r w:rsidRPr="00476056">
              <w:rPr>
                <w:b/>
                <w:sz w:val="24"/>
                <w:szCs w:val="24"/>
              </w:rPr>
              <w:t xml:space="preserve"> 6</w:t>
            </w:r>
            <w:r w:rsidRPr="00476056">
              <w:rPr>
                <w:b/>
                <w:sz w:val="24"/>
                <w:szCs w:val="24"/>
                <w:lang w:val="en-US"/>
              </w:rPr>
              <w:t>Gb</w:t>
            </w:r>
            <w:r w:rsidRPr="00476056">
              <w:rPr>
                <w:b/>
                <w:sz w:val="24"/>
                <w:szCs w:val="24"/>
              </w:rPr>
              <w:t>/</w:t>
            </w:r>
            <w:r w:rsidRPr="00476056">
              <w:rPr>
                <w:b/>
                <w:sz w:val="24"/>
                <w:szCs w:val="24"/>
                <w:lang w:val="en-US"/>
              </w:rPr>
              <w:t>s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Caviar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Blue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или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аналог по характеристикам не ниже:</w:t>
            </w:r>
          </w:p>
          <w:p w:rsidR="00B75A5E" w:rsidRDefault="00B75A5E" w:rsidP="009E1440">
            <w:pPr>
              <w:rPr>
                <w:b/>
                <w:sz w:val="24"/>
                <w:szCs w:val="24"/>
              </w:rPr>
            </w:pPr>
          </w:p>
          <w:tbl>
            <w:tblPr>
              <w:tblW w:w="7938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"/>
              <w:gridCol w:w="4320"/>
              <w:gridCol w:w="3535"/>
            </w:tblGrid>
            <w:tr w:rsidR="00B75A5E" w:rsidRPr="00C43ECD" w:rsidTr="009E1440">
              <w:trPr>
                <w:gridBefore w:val="1"/>
                <w:wBefore w:w="83" w:type="dxa"/>
                <w:trHeight w:val="141"/>
              </w:trPr>
              <w:tc>
                <w:tcPr>
                  <w:tcW w:w="432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Форм-фактор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3.5"</w:t>
                  </w:r>
                </w:p>
              </w:tc>
            </w:tr>
            <w:tr w:rsidR="00B75A5E" w:rsidRPr="00C43ECD" w:rsidTr="009E1440">
              <w:trPr>
                <w:gridBefore w:val="1"/>
                <w:wBefore w:w="83" w:type="dxa"/>
                <w:trHeight w:val="141"/>
              </w:trPr>
              <w:tc>
                <w:tcPr>
                  <w:tcW w:w="432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Оптимизация под RAID-массивы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B75A5E" w:rsidRPr="00C43ECD" w:rsidTr="009E1440">
              <w:trPr>
                <w:trHeight w:val="13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lastRenderedPageBreak/>
                    <w:t>Объем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500 Гб</w:t>
                  </w:r>
                </w:p>
              </w:tc>
            </w:tr>
            <w:tr w:rsidR="00B75A5E" w:rsidRPr="00C43ECD" w:rsidTr="009E1440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 xml:space="preserve">Объём </w:t>
                  </w:r>
                  <w:proofErr w:type="spellStart"/>
                  <w:r w:rsidRPr="00C43ECD">
                    <w:rPr>
                      <w:bCs/>
                      <w:sz w:val="24"/>
                      <w:szCs w:val="24"/>
                    </w:rPr>
                    <w:t>флеш</w:t>
                  </w:r>
                  <w:proofErr w:type="spellEnd"/>
                  <w:r w:rsidRPr="00C43ECD">
                    <w:rPr>
                      <w:bCs/>
                      <w:sz w:val="24"/>
                      <w:szCs w:val="24"/>
                    </w:rPr>
                    <w:t>-памяти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нет</w:t>
                  </w:r>
                </w:p>
              </w:tc>
            </w:tr>
            <w:tr w:rsidR="00B75A5E" w:rsidRPr="00C43ECD" w:rsidTr="009E1440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Объем буфера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16 Мб</w:t>
                  </w:r>
                </w:p>
              </w:tc>
            </w:tr>
            <w:tr w:rsidR="00B75A5E" w:rsidRPr="00C43ECD" w:rsidTr="009E1440">
              <w:trPr>
                <w:trHeight w:val="13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Скорость вращения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 xml:space="preserve">7200 </w:t>
                  </w:r>
                  <w:proofErr w:type="spellStart"/>
                  <w:r w:rsidRPr="00C43ECD">
                    <w:rPr>
                      <w:bCs/>
                      <w:sz w:val="24"/>
                      <w:szCs w:val="24"/>
                    </w:rPr>
                    <w:t>rpm</w:t>
                  </w:r>
                  <w:proofErr w:type="spellEnd"/>
                </w:p>
              </w:tc>
            </w:tr>
            <w:tr w:rsidR="00B75A5E" w:rsidRPr="00C43ECD" w:rsidTr="009E1440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Скорость чтения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90 Мбайт/</w:t>
                  </w:r>
                  <w:proofErr w:type="gramStart"/>
                  <w:r w:rsidRPr="00C43ECD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B75A5E" w:rsidRPr="00C43ECD" w:rsidTr="009E1440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Скорость записи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70 Мбайт/</w:t>
                  </w:r>
                  <w:proofErr w:type="gramStart"/>
                  <w:r w:rsidRPr="00C43ECD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B75A5E" w:rsidRPr="00C43ECD" w:rsidTr="009E1440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SATA III</w:t>
                  </w:r>
                </w:p>
              </w:tc>
            </w:tr>
            <w:tr w:rsidR="00B75A5E" w:rsidRPr="00C43ECD" w:rsidTr="009E1440">
              <w:trPr>
                <w:trHeight w:val="272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Максимальная пропускная способность интерфейса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6 Гбит/</w:t>
                  </w:r>
                  <w:proofErr w:type="gramStart"/>
                  <w:r w:rsidRPr="00C43ECD">
                    <w:rPr>
                      <w:bCs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B75A5E" w:rsidRPr="00C43ECD" w:rsidTr="009E1440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Ударостойкость при работе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65 G</w:t>
                  </w:r>
                </w:p>
              </w:tc>
            </w:tr>
            <w:tr w:rsidR="00B75A5E" w:rsidRPr="00C43ECD" w:rsidTr="009E1440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Ударостойкость при хранении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300 G</w:t>
                  </w:r>
                </w:p>
              </w:tc>
            </w:tr>
            <w:tr w:rsidR="00B75A5E" w:rsidRPr="00C43ECD" w:rsidTr="009E1440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Уровень шума во время работы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29 дБ</w:t>
                  </w:r>
                </w:p>
              </w:tc>
            </w:tr>
            <w:tr w:rsidR="00B75A5E" w:rsidRPr="00C43ECD" w:rsidTr="009E1440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Уровень шума в простое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30 дБ</w:t>
                  </w:r>
                </w:p>
              </w:tc>
            </w:tr>
            <w:tr w:rsidR="00B75A5E" w:rsidRPr="00C43ECD" w:rsidTr="009E1440">
              <w:trPr>
                <w:trHeight w:val="94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B75A5E" w:rsidRPr="00476056" w:rsidRDefault="00B75A5E" w:rsidP="009E1440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B75A5E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9E1440">
            <w:pPr>
              <w:spacing w:after="200" w:line="276" w:lineRule="auto"/>
            </w:pPr>
            <w:r>
              <w:t>Жесткий диск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9E1440">
            <w:pPr>
              <w:rPr>
                <w:b/>
                <w:sz w:val="24"/>
                <w:szCs w:val="24"/>
              </w:rPr>
            </w:pPr>
            <w:r w:rsidRPr="008B7F83">
              <w:rPr>
                <w:b/>
                <w:sz w:val="24"/>
                <w:szCs w:val="24"/>
              </w:rPr>
              <w:t xml:space="preserve"> SATA-III 1Tb </w:t>
            </w:r>
            <w:proofErr w:type="spellStart"/>
            <w:r w:rsidRPr="008B7F83">
              <w:rPr>
                <w:b/>
                <w:sz w:val="24"/>
                <w:szCs w:val="24"/>
              </w:rPr>
              <w:t>Western</w:t>
            </w:r>
            <w:proofErr w:type="spellEnd"/>
            <w:r w:rsidRPr="008B7F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B7F83">
              <w:rPr>
                <w:b/>
                <w:sz w:val="24"/>
                <w:szCs w:val="24"/>
              </w:rPr>
              <w:t>Digital</w:t>
            </w:r>
            <w:proofErr w:type="spellEnd"/>
            <w:r w:rsidRPr="008B7F83">
              <w:rPr>
                <w:b/>
                <w:sz w:val="24"/>
                <w:szCs w:val="24"/>
              </w:rPr>
              <w:t xml:space="preserve"> WD10EZEX (7200rpm) 64Mb 6Gb/s </w:t>
            </w:r>
            <w:proofErr w:type="spellStart"/>
            <w:r w:rsidRPr="008B7F83">
              <w:rPr>
                <w:b/>
                <w:sz w:val="24"/>
                <w:szCs w:val="24"/>
              </w:rPr>
              <w:t>Caviar</w:t>
            </w:r>
            <w:proofErr w:type="spellEnd"/>
            <w:r w:rsidRPr="008B7F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B7F83">
              <w:rPr>
                <w:b/>
                <w:sz w:val="24"/>
                <w:szCs w:val="24"/>
              </w:rPr>
              <w:t>Blue</w:t>
            </w:r>
            <w:proofErr w:type="spellEnd"/>
            <w:r>
              <w:rPr>
                <w:b/>
                <w:sz w:val="24"/>
                <w:szCs w:val="24"/>
              </w:rPr>
              <w:t xml:space="preserve"> или аналог по характеристикам не ниже:</w:t>
            </w:r>
          </w:p>
          <w:p w:rsidR="00B75A5E" w:rsidRDefault="00B75A5E" w:rsidP="009E1440">
            <w:pPr>
              <w:rPr>
                <w:b/>
                <w:sz w:val="24"/>
                <w:szCs w:val="24"/>
              </w:rPr>
            </w:pPr>
          </w:p>
          <w:tbl>
            <w:tblPr>
              <w:tblW w:w="8667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1"/>
              <w:gridCol w:w="3686"/>
            </w:tblGrid>
            <w:tr w:rsidR="00B75A5E" w:rsidRPr="00CF0F23" w:rsidTr="009E1440">
              <w:trPr>
                <w:trHeight w:val="81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Форм-фактор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3.5"</w:t>
                  </w:r>
                </w:p>
              </w:tc>
            </w:tr>
            <w:tr w:rsidR="00B75A5E" w:rsidRPr="00CF0F23" w:rsidTr="009E1440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Объем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1000 Гб</w:t>
                  </w:r>
                </w:p>
              </w:tc>
            </w:tr>
            <w:tr w:rsidR="00B75A5E" w:rsidRPr="00CF0F23" w:rsidTr="009E1440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Объём </w:t>
                  </w:r>
                  <w:proofErr w:type="spellStart"/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флеш</w:t>
                  </w:r>
                  <w:proofErr w:type="spellEnd"/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-памяти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B75A5E" w:rsidRPr="00CF0F23" w:rsidTr="009E1440">
              <w:trPr>
                <w:trHeight w:val="110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Объем буфера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64 Мб</w:t>
                  </w:r>
                </w:p>
              </w:tc>
            </w:tr>
            <w:tr w:rsidR="00B75A5E" w:rsidRPr="00CF0F23" w:rsidTr="009E1440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Скорость вращения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7200 </w:t>
                  </w:r>
                  <w:proofErr w:type="spellStart"/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rpm</w:t>
                  </w:r>
                  <w:proofErr w:type="spellEnd"/>
                </w:p>
              </w:tc>
            </w:tr>
            <w:tr w:rsidR="00B75A5E" w:rsidRPr="00CF0F23" w:rsidTr="009E1440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Скорость чтения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123 Мбайт/</w:t>
                  </w:r>
                  <w:proofErr w:type="gramStart"/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B75A5E" w:rsidRPr="00CF0F23" w:rsidTr="009E1440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Скорость записи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110 Мбайт/</w:t>
                  </w:r>
                  <w:proofErr w:type="gramStart"/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B75A5E" w:rsidRPr="00CF0F23" w:rsidTr="009E1440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SATA III</w:t>
                  </w:r>
                </w:p>
              </w:tc>
            </w:tr>
            <w:tr w:rsidR="00B75A5E" w:rsidRPr="00CF0F23" w:rsidTr="009E1440">
              <w:trPr>
                <w:trHeight w:val="230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Максимальная пропускная способность интерфейса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6 Гбит/</w:t>
                  </w:r>
                  <w:proofErr w:type="gramStart"/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B75A5E" w:rsidRPr="00CF0F23" w:rsidTr="009E1440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Ударостойкость при хранении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350 G</w:t>
                  </w:r>
                </w:p>
              </w:tc>
            </w:tr>
            <w:tr w:rsidR="00B75A5E" w:rsidRPr="00CF0F23" w:rsidTr="009E1440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0.440 кг</w:t>
                  </w:r>
                </w:p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B75A5E" w:rsidRPr="008B7F83" w:rsidRDefault="00B75A5E" w:rsidP="009E1440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75A5E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2D05F6" w:rsidP="00B31793">
            <w:pPr>
              <w:spacing w:after="200" w:line="276" w:lineRule="auto"/>
            </w:pPr>
            <w:r>
              <w:t>Кабель сетевой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1"/>
              <w:gridCol w:w="4954"/>
            </w:tblGrid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spacing w:before="150" w:after="75"/>
                    <w:rPr>
                      <w:b/>
                      <w:sz w:val="24"/>
                      <w:szCs w:val="24"/>
                    </w:rPr>
                  </w:pPr>
                  <w:r w:rsidRPr="000938E7">
                    <w:rPr>
                      <w:b/>
                      <w:sz w:val="24"/>
                      <w:szCs w:val="24"/>
                    </w:rPr>
                    <w:t>KRAULER UTP cat.5e 4pair 24AWG(0.52мм) 100%медь 305м, OUTDOOR или аналог с характеристиками не ниже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spacing w:before="150" w:after="75"/>
                    <w:rPr>
                      <w:rFonts w:ascii="Arial" w:hAnsi="Arial" w:cs="Arial"/>
                      <w:color w:val="2E2D30"/>
                      <w:sz w:val="24"/>
                      <w:szCs w:val="24"/>
                    </w:rPr>
                  </w:pP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Материалы:</w:t>
                  </w:r>
                </w:p>
                <w:p w:rsidR="002D05F6" w:rsidRPr="000938E7" w:rsidRDefault="002D05F6" w:rsidP="009E1440">
                  <w:pPr>
                    <w:spacing w:after="75"/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Проводящий материал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spacing w:after="75"/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br/>
                    <w:t>одножильная проволока из мягкой отожженной электролитической меди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Изоляция жил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полиэтилен высокой плотности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Внешняя оболочка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ультрафиолето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>-защитный полиэтилен высокой прочности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lastRenderedPageBreak/>
                    <w:t>Технические характеристики:</w:t>
                  </w:r>
                </w:p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Диаметр проводника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</w:p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0,52 мм (24 AWG)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Диаметр проводника с оболочкой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0,92 ± 0,02 мм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Внешний диаметр кабеля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5,4 ± 0,2 мм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Толщина внешней оболочки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0,65 мм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Минимальный радиус изгиба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4 </w:t>
                  </w:r>
                  <w:proofErr w:type="gramStart"/>
                  <w:r w:rsidRPr="000938E7">
                    <w:rPr>
                      <w:sz w:val="24"/>
                      <w:szCs w:val="24"/>
                    </w:rPr>
                    <w:t>внешних</w:t>
                  </w:r>
                  <w:proofErr w:type="gramEnd"/>
                  <w:r w:rsidRPr="000938E7">
                    <w:rPr>
                      <w:sz w:val="24"/>
                      <w:szCs w:val="24"/>
                    </w:rPr>
                    <w:t xml:space="preserve"> диаметра кабеля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Усилие на разрыв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рипкорда</w:t>
                  </w:r>
                  <w:proofErr w:type="spellEnd"/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10 кг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Удлинение жилы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не менее 14%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Растягивающее усилие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1500 H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Прочность на разрыв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2000 H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Температура прокладки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-10°C – +50°C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Рабочая температура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-40°C – +60°C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Стандартная упаковка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305м, картонная коробка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Электрические параметры:</w:t>
                  </w:r>
                </w:p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Максимальное сопротивление проводника при температуре 20</w:t>
                  </w:r>
                  <w:proofErr w:type="gramStart"/>
                  <w:r w:rsidRPr="000938E7">
                    <w:rPr>
                      <w:sz w:val="24"/>
                      <w:szCs w:val="24"/>
                    </w:rPr>
                    <w:t>°С</w:t>
                  </w:r>
                  <w:proofErr w:type="gramEnd"/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br/>
                  </w:r>
                  <w:r w:rsidRPr="000938E7">
                    <w:rPr>
                      <w:sz w:val="24"/>
                      <w:szCs w:val="24"/>
                    </w:rPr>
                    <w:br/>
                    <w:t>&lt; 9,5 Ом / 100 м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Дисбаланс сопротивления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5%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Емкостной дисбаланс пары по отношению к земле - 330 пФ/100м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330 пФ/100м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Сопротивление на частоте 0.772-100 МГц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100 ± 15 Ом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Максимальная рабочая емкость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5.6 нФ/м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Проба на искру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2,5кВ</w:t>
                  </w:r>
                </w:p>
              </w:tc>
            </w:tr>
          </w:tbl>
          <w:p w:rsidR="00B75A5E" w:rsidRPr="00F44BD0" w:rsidRDefault="00B75A5E" w:rsidP="0043330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2D05F6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F6" w:rsidRDefault="002D05F6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F6" w:rsidRDefault="002D05F6" w:rsidP="009E1440">
            <w:pPr>
              <w:spacing w:after="200" w:line="276" w:lineRule="auto"/>
            </w:pPr>
            <w:r>
              <w:t>Клавиатура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F6" w:rsidRPr="00C43ECD" w:rsidRDefault="002D05F6" w:rsidP="009E1440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Тип клавиатуры (набора):</w:t>
            </w:r>
            <w:r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проводная клавиатура</w:t>
            </w:r>
          </w:p>
          <w:p w:rsidR="002D05F6" w:rsidRPr="00C43ECD" w:rsidRDefault="002D05F6" w:rsidP="009E1440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Цвет:</w:t>
            </w:r>
            <w:r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черный</w:t>
            </w:r>
          </w:p>
          <w:p w:rsidR="002D05F6" w:rsidRPr="00C43ECD" w:rsidRDefault="002D05F6" w:rsidP="009E1440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Интерфейс:</w:t>
            </w:r>
            <w:r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USB</w:t>
            </w:r>
          </w:p>
          <w:p w:rsidR="002D05F6" w:rsidRPr="00C43ECD" w:rsidRDefault="002D05F6" w:rsidP="009E1440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Количество клавиш клавиатуры:</w:t>
            </w:r>
            <w:r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104</w:t>
            </w:r>
          </w:p>
          <w:p w:rsidR="002D05F6" w:rsidRPr="00476056" w:rsidRDefault="002D05F6" w:rsidP="009E1440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C43ECD">
              <w:rPr>
                <w:color w:val="3C3C3C"/>
                <w:sz w:val="24"/>
                <w:szCs w:val="24"/>
              </w:rPr>
              <w:t>Описание клавиш клавиатуры:</w:t>
            </w:r>
            <w:r>
              <w:rPr>
                <w:color w:val="3C3C3C"/>
                <w:sz w:val="24"/>
                <w:szCs w:val="24"/>
              </w:rPr>
              <w:t xml:space="preserve"> </w:t>
            </w:r>
            <w:proofErr w:type="gramStart"/>
            <w:r w:rsidRPr="00C43ECD">
              <w:rPr>
                <w:color w:val="3C3C3C"/>
                <w:sz w:val="24"/>
                <w:szCs w:val="24"/>
              </w:rPr>
              <w:t>классическая</w:t>
            </w:r>
            <w:proofErr w:type="gram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F6" w:rsidRDefault="002D05F6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D05F6" w:rsidRPr="00325B5E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F6" w:rsidRDefault="002D05F6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F6" w:rsidRDefault="002D05F6" w:rsidP="009E1440">
            <w:pPr>
              <w:spacing w:after="200" w:line="276" w:lineRule="auto"/>
            </w:pPr>
            <w:r>
              <w:t>Мышь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5000" w:type="pct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"/>
              <w:gridCol w:w="4234"/>
              <w:gridCol w:w="3191"/>
              <w:gridCol w:w="652"/>
            </w:tblGrid>
            <w:tr w:rsidR="002D05F6" w:rsidRPr="00BE12A3" w:rsidTr="009E1440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7178" w:type="dxa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D05F6" w:rsidRPr="00BE12A3" w:rsidRDefault="002D05F6" w:rsidP="009E1440">
                  <w:pPr>
                    <w:spacing w:before="300"/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bCs/>
                      <w:color w:val="404051"/>
                      <w:sz w:val="24"/>
                      <w:szCs w:val="24"/>
                    </w:rPr>
                    <w:t>Управление</w:t>
                  </w:r>
                </w:p>
              </w:tc>
            </w:tr>
            <w:tr w:rsidR="002D05F6" w:rsidRPr="00BE12A3" w:rsidTr="009E1440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Общее количество кнопок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3</w:t>
                  </w:r>
                </w:p>
              </w:tc>
            </w:tr>
            <w:tr w:rsidR="002D05F6" w:rsidRPr="00BE12A3" w:rsidTr="009E1440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Вид дополнительных кнопок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 дополнительных кнопок</w:t>
                  </w:r>
                </w:p>
              </w:tc>
            </w:tr>
            <w:tr w:rsidR="002D05F6" w:rsidRPr="00BE12A3" w:rsidTr="009E1440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Колесо прокрутки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есть</w:t>
                  </w:r>
                </w:p>
              </w:tc>
            </w:tr>
            <w:tr w:rsidR="002D05F6" w:rsidRPr="00BE12A3" w:rsidTr="009E1440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Горизонтальная прокрутка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2D05F6" w:rsidRPr="00BE12A3" w:rsidTr="009E1440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Сенсорные кнопки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2D05F6" w:rsidRPr="00BE12A3" w:rsidTr="009E1440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7178" w:type="dxa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bCs/>
                      <w:color w:val="404051"/>
                      <w:sz w:val="24"/>
                      <w:szCs w:val="24"/>
                    </w:rPr>
                    <w:t>Датчик</w:t>
                  </w:r>
                </w:p>
              </w:tc>
            </w:tr>
            <w:tr w:rsidR="002D05F6" w:rsidRPr="00BE12A3" w:rsidTr="009E1440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Тип мыши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светодиодная (оптическая)</w:t>
                  </w:r>
                </w:p>
              </w:tc>
            </w:tr>
            <w:tr w:rsidR="002D05F6" w:rsidRPr="00BE12A3" w:rsidTr="009E1440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Максимальное разрешение датчика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 xml:space="preserve">800 </w:t>
                  </w:r>
                  <w:proofErr w:type="spellStart"/>
                  <w:r w:rsidRPr="00BE12A3">
                    <w:rPr>
                      <w:color w:val="404051"/>
                      <w:sz w:val="24"/>
                      <w:szCs w:val="24"/>
                    </w:rPr>
                    <w:t>dpi</w:t>
                  </w:r>
                  <w:proofErr w:type="spellEnd"/>
                </w:p>
              </w:tc>
            </w:tr>
            <w:tr w:rsidR="002D05F6" w:rsidRPr="00BE12A3" w:rsidTr="009E1440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Режимы работы датчика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 xml:space="preserve">800 </w:t>
                  </w:r>
                  <w:proofErr w:type="spellStart"/>
                  <w:r w:rsidRPr="00BE12A3">
                    <w:rPr>
                      <w:color w:val="404051"/>
                      <w:sz w:val="24"/>
                      <w:szCs w:val="24"/>
                    </w:rPr>
                    <w:t>dpi</w:t>
                  </w:r>
                  <w:proofErr w:type="spellEnd"/>
                </w:p>
              </w:tc>
            </w:tr>
            <w:tr w:rsidR="002D05F6" w:rsidRPr="00BE12A3" w:rsidTr="009E1440">
              <w:tblPrEx>
                <w:jc w:val="left"/>
              </w:tblPrEx>
              <w:tc>
                <w:tcPr>
                  <w:tcW w:w="7808" w:type="dxa"/>
                  <w:gridSpan w:val="4"/>
                  <w:hideMark/>
                </w:tcPr>
                <w:tbl>
                  <w:tblPr>
                    <w:tblW w:w="4386" w:type="pct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29"/>
                    <w:gridCol w:w="2875"/>
                  </w:tblGrid>
                  <w:tr w:rsidR="002D05F6" w:rsidRPr="00BE12A3" w:rsidTr="009E1440">
                    <w:tc>
                      <w:tcPr>
                        <w:tcW w:w="7059" w:type="dxa"/>
                        <w:gridSpan w:val="2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spacing w:before="300"/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  <w:t>Конструкция</w:t>
                        </w:r>
                      </w:p>
                    </w:tc>
                  </w:tr>
                  <w:tr w:rsidR="002D05F6" w:rsidRPr="00BE12A3" w:rsidTr="009E1440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Тип исполнения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для правой и левой руки</w:t>
                        </w:r>
                      </w:p>
                    </w:tc>
                  </w:tr>
                  <w:tr w:rsidR="002D05F6" w:rsidRPr="00BE12A3" w:rsidTr="009E1440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Компактный дизайн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2D05F6" w:rsidRPr="00BE12A3" w:rsidTr="009E1440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Материал покрытия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матовый пластик</w:t>
                        </w:r>
                      </w:p>
                    </w:tc>
                  </w:tr>
                  <w:tr w:rsidR="002D05F6" w:rsidRPr="00BE12A3" w:rsidTr="009E1440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lastRenderedPageBreak/>
                          <w:t>Регулировка размеров корпуса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2D05F6" w:rsidRPr="00BE12A3" w:rsidTr="009E1440">
                    <w:tc>
                      <w:tcPr>
                        <w:tcW w:w="7059" w:type="dxa"/>
                        <w:gridSpan w:val="2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  <w:t>Подключение</w:t>
                        </w:r>
                      </w:p>
                    </w:tc>
                  </w:tr>
                  <w:tr w:rsidR="002D05F6" w:rsidRPr="00BE12A3" w:rsidTr="009E1440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Тип подключения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проводная</w:t>
                        </w:r>
                      </w:p>
                    </w:tc>
                  </w:tr>
                  <w:tr w:rsidR="002D05F6" w:rsidRPr="00BE12A3" w:rsidTr="009E1440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Интерфейс подключения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USB</w:t>
                        </w:r>
                      </w:p>
                    </w:tc>
                  </w:tr>
                  <w:tr w:rsidR="002D05F6" w:rsidRPr="00BE12A3" w:rsidTr="009E1440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Собирающийся кабель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2D05F6" w:rsidRPr="00BE12A3" w:rsidTr="009E1440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D05F6" w:rsidRPr="00BE12A3" w:rsidRDefault="002D05F6" w:rsidP="009E144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D05F6" w:rsidRPr="00325B5E" w:rsidRDefault="002D05F6" w:rsidP="0043330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F6" w:rsidRPr="00325B5E" w:rsidRDefault="002D05F6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9E1440" w:rsidRPr="00325B5E" w:rsidTr="009E1440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B31793">
            <w:pPr>
              <w:spacing w:after="200" w:line="276" w:lineRule="auto"/>
            </w:pPr>
            <w:r>
              <w:t>Материнская плата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40" w:rsidRDefault="009E1440" w:rsidP="009E1440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C1512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15124">
              <w:rPr>
                <w:b/>
                <w:sz w:val="24"/>
                <w:szCs w:val="24"/>
              </w:rPr>
              <w:t>Asus</w:t>
            </w:r>
            <w:proofErr w:type="spellEnd"/>
            <w:r w:rsidRPr="00C15124">
              <w:rPr>
                <w:b/>
                <w:sz w:val="24"/>
                <w:szCs w:val="24"/>
              </w:rPr>
              <w:t xml:space="preserve"> H81M-K</w:t>
            </w:r>
            <w:r>
              <w:rPr>
                <w:b/>
                <w:sz w:val="24"/>
                <w:szCs w:val="24"/>
              </w:rPr>
              <w:t xml:space="preserve"> или аналог с характеристиками не ниже:</w:t>
            </w:r>
          </w:p>
          <w:p w:rsidR="009E1440" w:rsidRDefault="009E1440" w:rsidP="009E1440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tbl>
            <w:tblPr>
              <w:tblW w:w="7950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35"/>
              <w:gridCol w:w="3715"/>
            </w:tblGrid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Материнская плата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Цвет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черный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Форм-фактор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Micro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>-ATX</w:t>
                  </w:r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Процессор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Сокет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Socket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H3 (LGA 1150)</w:t>
                  </w:r>
                </w:p>
              </w:tc>
            </w:tr>
            <w:tr w:rsidR="009E1440" w:rsidRPr="004A6B73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Поддерживаемые процессоры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  <w:lang w:val="en-US"/>
                    </w:rPr>
                  </w:pPr>
                  <w:r w:rsidRPr="00B13B27">
                    <w:rPr>
                      <w:sz w:val="24"/>
                      <w:szCs w:val="24"/>
                      <w:lang w:val="en-US"/>
                    </w:rPr>
                    <w:t>Intel Celeron, Intel Core i3, Intel Core i5, Intel Core i7, Intel Pentium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Предустановленный процессор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Чипсет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Модель основного чипсета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H81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Кодовое название северного моста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Lynx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Point</w:t>
                  </w:r>
                  <w:proofErr w:type="spellEnd"/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Модель </w:t>
                  </w:r>
                  <w:proofErr w:type="gramStart"/>
                  <w:r w:rsidRPr="00B13B27">
                    <w:rPr>
                      <w:sz w:val="24"/>
                      <w:szCs w:val="24"/>
                    </w:rPr>
                    <w:t>дополнительного</w:t>
                  </w:r>
                  <w:proofErr w:type="gramEnd"/>
                  <w:r w:rsidRPr="00B13B27">
                    <w:rPr>
                      <w:sz w:val="24"/>
                      <w:szCs w:val="24"/>
                    </w:rPr>
                    <w:t xml:space="preserve"> чипсета (южный мост)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Максимальное тепловыделение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4.1 Вт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Шина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DMI 2.0 (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Direct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Media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Interface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BIOS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UEFI AMI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UEFI BIOS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9E1440" w:rsidRPr="00B13B27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Поддержка SLI/</w:t>
                  </w:r>
                  <w:proofErr w:type="spellStart"/>
                  <w:r w:rsidRPr="00B13B27">
                    <w:rPr>
                      <w:bCs/>
                      <w:sz w:val="24"/>
                      <w:szCs w:val="24"/>
                    </w:rPr>
                    <w:t>CrossFire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13B27">
                    <w:rPr>
                      <w:b/>
                      <w:bCs/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Память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DDR3</w:t>
                  </w:r>
                </w:p>
              </w:tc>
            </w:tr>
            <w:tr w:rsidR="009E1440" w:rsidRPr="00B13B27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Количество слотов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13B27">
                    <w:rPr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Минимальная частота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1066 МГц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Максимальная частота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1600 МГц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каналов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Максимальный объем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16 Гб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Поддержка ECC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Контроллеры накопителей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lastRenderedPageBreak/>
                    <w:t>Контроллер IDE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Общее количество портов SATA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9E1440" w:rsidRPr="004A6B73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Тип и количество портов SATA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  <w:lang w:val="en-US"/>
                    </w:rPr>
                  </w:pPr>
                  <w:r w:rsidRPr="00B13B27">
                    <w:rPr>
                      <w:sz w:val="24"/>
                      <w:szCs w:val="24"/>
                      <w:lang w:val="en-US"/>
                    </w:rPr>
                    <w:t>2x SATA 3Gb/s, 2x SATA 6Gb/s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Горизонтальное расположение SATA разъемов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Режим работы SATA RAID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Количество интерфейсов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eSATA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Разъем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mSATA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Слоты расширения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слотов PCI-E x16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Версия PCI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2.0</w:t>
                  </w:r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Аудио и видео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Звук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HD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Audio</w:t>
                  </w:r>
                  <w:proofErr w:type="spellEnd"/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Звуковая схема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7.1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Чипсет звукового адаптера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Realtek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ALC887</w:t>
                  </w:r>
                </w:p>
              </w:tc>
            </w:tr>
            <w:tr w:rsidR="009E1440" w:rsidRPr="00B13B27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Интегрированный графический процессор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интегрирован в CPU</w:t>
                  </w:r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Сеть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Чипсет сетевого адаптера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Realtek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8111G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Количество контроллеров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Ethernet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Максимальная скорость передачи данных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1000 Мбит/</w:t>
                  </w:r>
                  <w:proofErr w:type="gramStart"/>
                  <w:r w:rsidRPr="00B13B27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Wi-Fi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Bluetooth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Интерфейсы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Общее количество интерфейсов USB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9E1440" w:rsidRPr="00B13B27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Количество интерфейсов USB 3.0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13B27">
                    <w:rPr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Интерфейс LPT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Задняя панель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и тип USB на задней панели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2x USB 2.0, 2x USB 3.0</w:t>
                  </w:r>
                </w:p>
              </w:tc>
            </w:tr>
            <w:tr w:rsidR="009E1440" w:rsidRPr="00B13B27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Видео выходы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DVI, VGA (D-</w:t>
                  </w:r>
                  <w:proofErr w:type="spellStart"/>
                  <w:r w:rsidRPr="00B13B27">
                    <w:rPr>
                      <w:bCs/>
                      <w:sz w:val="24"/>
                      <w:szCs w:val="24"/>
                    </w:rPr>
                    <w:t>Sub</w:t>
                  </w:r>
                  <w:proofErr w:type="spellEnd"/>
                  <w:r w:rsidRPr="00B13B27">
                    <w:rPr>
                      <w:bCs/>
                      <w:sz w:val="24"/>
                      <w:szCs w:val="24"/>
                    </w:rPr>
                    <w:t>)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аналоговых аудио разъёмов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Цифровые аудио интерфейсы (S/PDIF)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Порты PS/2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для клавиатуры, для мыши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lastRenderedPageBreak/>
                    <w:t>Другие разъёмы на задней панели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1x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Ethernet</w:t>
                  </w:r>
                  <w:proofErr w:type="spellEnd"/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Охлаждение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Разъем для </w:t>
                  </w:r>
                  <w:proofErr w:type="gramStart"/>
                  <w:r w:rsidRPr="00B13B27">
                    <w:rPr>
                      <w:sz w:val="24"/>
                      <w:szCs w:val="24"/>
                    </w:rPr>
                    <w:t>процессорного</w:t>
                  </w:r>
                  <w:proofErr w:type="gramEnd"/>
                  <w:r w:rsidRPr="00B13B27">
                    <w:rPr>
                      <w:sz w:val="24"/>
                      <w:szCs w:val="24"/>
                    </w:rPr>
                    <w:t xml:space="preserve"> кулера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4-pin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4-pin разъемов для вентиляторов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3-pin разъемов для вентиляторов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Питание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Основной разъем питания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24-pin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Разъем питания процессора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4-pin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фаз питания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E1440" w:rsidRPr="00790327" w:rsidRDefault="009E1440" w:rsidP="009E1440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Pr="00325B5E" w:rsidRDefault="009E1440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9E1440" w:rsidRPr="00325B5E" w:rsidTr="009E1440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9E1440">
            <w:pPr>
              <w:spacing w:after="200" w:line="276" w:lineRule="auto"/>
            </w:pPr>
            <w:r>
              <w:t>Процессор</w:t>
            </w:r>
          </w:p>
          <w:p w:rsidR="009E1440" w:rsidRDefault="009E1440" w:rsidP="009E1440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40" w:rsidRDefault="009E1440" w:rsidP="009E1440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0938E7">
              <w:rPr>
                <w:b/>
                <w:sz w:val="24"/>
                <w:szCs w:val="24"/>
              </w:rPr>
              <w:t>Intel</w:t>
            </w:r>
            <w:proofErr w:type="spellEnd"/>
            <w:r w:rsidRPr="000938E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938E7">
              <w:rPr>
                <w:b/>
                <w:sz w:val="24"/>
                <w:szCs w:val="24"/>
              </w:rPr>
              <w:t>Core</w:t>
            </w:r>
            <w:proofErr w:type="spellEnd"/>
            <w:r w:rsidRPr="000938E7">
              <w:rPr>
                <w:b/>
                <w:sz w:val="24"/>
                <w:szCs w:val="24"/>
              </w:rPr>
              <w:t xml:space="preserve"> i3-4150 OEM или аналог с характеристиками не ниже: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36"/>
              <w:gridCol w:w="5393"/>
            </w:tblGrid>
            <w:tr w:rsidR="009E1440" w:rsidRPr="000938E7" w:rsidTr="009E144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Общие параметры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центральный процессор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Модель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Core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i3-4150 </w:t>
                  </w:r>
                </w:p>
              </w:tc>
            </w:tr>
            <w:tr w:rsidR="009E1440" w:rsidRPr="000938E7" w:rsidTr="009E144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Основные параметры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Линейка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Core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i3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Код процессора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i3-4150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Сокет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LGA 1150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Тип поставки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OEM </w:t>
                  </w:r>
                </w:p>
              </w:tc>
            </w:tr>
            <w:tr w:rsidR="009E1440" w:rsidRPr="000938E7" w:rsidTr="009E144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Ядро и архитектура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Архитектура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Haswell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Ядро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Haswell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Техпроцесс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22 нм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Количество ядер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Максимальное число потоков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4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Кэш L1 (инструкции)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64 кб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Кэш L1 (данные)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64 кб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Объем кэша L2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512 Кб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Объем кэша L3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3072 Кб </w:t>
                  </w:r>
                </w:p>
              </w:tc>
            </w:tr>
            <w:tr w:rsidR="009E1440" w:rsidRPr="000938E7" w:rsidTr="009E144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Частота и возможность разгона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Базовая частота процессора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3500 МГц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Максимальная частота в турбо режиме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Множитель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35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Свободный множитель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9E1440" w:rsidRPr="000938E7" w:rsidTr="009E144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Параметры оперативной памяти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Встроенный контроллер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DDR3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Максимально поддерживаемый объем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32 Гб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lastRenderedPageBreak/>
                    <w:t>Количество каналов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Минимальная частота оперативной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1066 МГц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Максимальная частота оперативной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1600 МГц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Пропускная способность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25.6 Гбайт/</w:t>
                  </w:r>
                  <w:proofErr w:type="gramStart"/>
                  <w:r w:rsidRPr="000938E7">
                    <w:rPr>
                      <w:sz w:val="24"/>
                      <w:szCs w:val="24"/>
                    </w:rPr>
                    <w:t>с</w:t>
                  </w:r>
                  <w:proofErr w:type="gramEnd"/>
                  <w:r w:rsidRPr="000938E7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E1440" w:rsidRPr="000938E7" w:rsidTr="009E144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Тепловые характеристики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Тепловыделение (TDP)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54 Вт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Максимальная температура корпуса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72 °C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Система охлаждения в комплекте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9E1440" w:rsidRPr="000938E7" w:rsidTr="009E144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Графическое ядро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Интегрированное графическое ядро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Модель графического процессора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HD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Graphics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4400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Базовая частота графического ядра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350 МГц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Максимальная частота графического ядра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1150 МГц </w:t>
                  </w:r>
                </w:p>
              </w:tc>
            </w:tr>
            <w:tr w:rsidR="009E1440" w:rsidRPr="000938E7" w:rsidTr="009E144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Шина и контроллеры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Системная шина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DMI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Пропускная способность шины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5 GT/s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Встроенный контроллер PCI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PCI-E 3.0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Число линий PCI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16 </w:t>
                  </w:r>
                </w:p>
              </w:tc>
            </w:tr>
            <w:tr w:rsidR="009E1440" w:rsidRPr="000938E7" w:rsidTr="009E144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Команды, инструкции, технологии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Поддержка 64-битного набора команд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EM64T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Технология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Hyper-Threading</w:t>
                  </w:r>
                  <w:proofErr w:type="spellEnd"/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Технология виртуализации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Технология повышения частоты процессора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Технология энергосбережения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Enhanced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SpeedStep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Набор инструкций и команд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AES, AVX, AVX2, BMI1, BMI2, F16C, FMA3, HT , MMX, NX , SSE, SSE2, SSE3, SSE4, SSE4.1, SSE4.2, SSSE3, XD </w:t>
                  </w:r>
                </w:p>
              </w:tc>
            </w:tr>
          </w:tbl>
          <w:p w:rsidR="009E1440" w:rsidRPr="00976972" w:rsidRDefault="009E1440" w:rsidP="009E1440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E1440" w:rsidRPr="00325B5E" w:rsidTr="009E1440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9E1440">
            <w:pPr>
              <w:spacing w:after="200" w:line="276" w:lineRule="auto"/>
            </w:pPr>
            <w:r>
              <w:t>Процессор</w:t>
            </w:r>
          </w:p>
          <w:p w:rsidR="009E1440" w:rsidRDefault="009E1440" w:rsidP="009E1440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40" w:rsidRDefault="009E1440" w:rsidP="009E1440">
            <w:pPr>
              <w:spacing w:before="300"/>
              <w:rPr>
                <w:b/>
                <w:sz w:val="24"/>
                <w:szCs w:val="24"/>
              </w:rPr>
            </w:pPr>
          </w:p>
          <w:p w:rsidR="009E1440" w:rsidRDefault="009E1440" w:rsidP="009E1440">
            <w:pPr>
              <w:rPr>
                <w:b/>
                <w:sz w:val="24"/>
                <w:szCs w:val="24"/>
              </w:rPr>
            </w:pPr>
            <w:proofErr w:type="spellStart"/>
            <w:r w:rsidRPr="0057056E">
              <w:rPr>
                <w:b/>
                <w:sz w:val="24"/>
                <w:szCs w:val="24"/>
              </w:rPr>
              <w:t>Intel</w:t>
            </w:r>
            <w:proofErr w:type="spellEnd"/>
            <w:r w:rsidRPr="005705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056E">
              <w:rPr>
                <w:b/>
                <w:sz w:val="24"/>
                <w:szCs w:val="24"/>
              </w:rPr>
              <w:t>Celeron</w:t>
            </w:r>
            <w:proofErr w:type="spellEnd"/>
            <w:r w:rsidRPr="005705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056E">
              <w:rPr>
                <w:b/>
                <w:sz w:val="24"/>
                <w:szCs w:val="24"/>
              </w:rPr>
              <w:t>Dual-Core</w:t>
            </w:r>
            <w:proofErr w:type="spellEnd"/>
            <w:r w:rsidRPr="0057056E">
              <w:rPr>
                <w:b/>
                <w:sz w:val="24"/>
                <w:szCs w:val="24"/>
              </w:rPr>
              <w:t xml:space="preserve"> G1820 OEM или аналог с характеристиками не менее:</w:t>
            </w:r>
          </w:p>
          <w:tbl>
            <w:tblPr>
              <w:tblW w:w="5000" w:type="pct"/>
              <w:tblLayout w:type="fixed"/>
              <w:tblCellMar>
                <w:top w:w="96" w:type="dxa"/>
                <w:left w:w="96" w:type="dxa"/>
                <w:bottom w:w="96" w:type="dxa"/>
                <w:right w:w="96" w:type="dxa"/>
              </w:tblCellMar>
              <w:tblLook w:val="04A0" w:firstRow="1" w:lastRow="0" w:firstColumn="1" w:lastColumn="0" w:noHBand="0" w:noVBand="1"/>
            </w:tblPr>
            <w:tblGrid>
              <w:gridCol w:w="2032"/>
              <w:gridCol w:w="6097"/>
            </w:tblGrid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Производитель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INTEL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Модель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7056E">
                    <w:rPr>
                      <w:sz w:val="24"/>
                      <w:szCs w:val="24"/>
                    </w:rPr>
                    <w:t>Celeron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Processor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G1820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Назначение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Настольный ПК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lastRenderedPageBreak/>
                    <w:t>Тип оборудования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Процессор для настольного ПК </w:t>
                  </w:r>
                </w:p>
              </w:tc>
            </w:tr>
            <w:tr w:rsidR="009E1440" w:rsidRPr="004A6B73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Описание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69050F" w:rsidRDefault="009E1440" w:rsidP="009E1440">
                  <w:pPr>
                    <w:rPr>
                      <w:sz w:val="24"/>
                      <w:szCs w:val="24"/>
                      <w:lang w:val="en-US"/>
                    </w:rPr>
                  </w:pPr>
                  <w:r w:rsidRPr="0057056E">
                    <w:rPr>
                      <w:sz w:val="24"/>
                      <w:szCs w:val="24"/>
                    </w:rPr>
                    <w:t>наборы</w:t>
                  </w:r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 w:rsidRPr="0057056E">
                    <w:rPr>
                      <w:sz w:val="24"/>
                      <w:szCs w:val="24"/>
                    </w:rPr>
                    <w:t>инструкций</w:t>
                  </w:r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: SSE, SSE2, SSE3, SSE4.2, Intel </w:t>
                  </w:r>
                  <w:hyperlink r:id="rId6" w:history="1">
                    <w:r w:rsidRPr="0069050F">
                      <w:rPr>
                        <w:sz w:val="24"/>
                        <w:szCs w:val="24"/>
                        <w:lang w:val="en-US"/>
                      </w:rPr>
                      <w:t>Virtualization</w:t>
                    </w:r>
                  </w:hyperlink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 Technology (</w:t>
                  </w:r>
                  <w:hyperlink r:id="rId7" w:history="1">
                    <w:r w:rsidRPr="0069050F">
                      <w:rPr>
                        <w:sz w:val="24"/>
                        <w:szCs w:val="24"/>
                        <w:lang w:val="en-US"/>
                      </w:rPr>
                      <w:t>VT-x</w:t>
                    </w:r>
                  </w:hyperlink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), Enhanced Halt State (C1E), Enhanced Intel </w:t>
                  </w:r>
                  <w:proofErr w:type="spellStart"/>
                  <w:r w:rsidRPr="0069050F">
                    <w:rPr>
                      <w:sz w:val="24"/>
                      <w:szCs w:val="24"/>
                      <w:lang w:val="en-US"/>
                    </w:rPr>
                    <w:t>Speedstep</w:t>
                  </w:r>
                  <w:proofErr w:type="spellEnd"/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 Technology, EVP (Enhanced Virus Protection/Execute Disable Bit)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Описание (продолжение)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Процессор для настольных компьютеров.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Частота шины CPU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5 GT/s (DMI)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Рассеиваемая мощность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53 Вт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Технологии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0.022 мкм </w:t>
                  </w:r>
                </w:p>
              </w:tc>
            </w:tr>
            <w:tr w:rsidR="009E1440" w:rsidRPr="0057056E" w:rsidTr="009E1440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Процессор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Частота работы процессора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2.7 ГГц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Гнездо процессора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7056E">
                    <w:rPr>
                      <w:sz w:val="24"/>
                      <w:szCs w:val="24"/>
                    </w:rPr>
                    <w:t>Socket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LGA1150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Макс. кол-во процессоров на материнской плате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1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Ядро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7056E">
                    <w:rPr>
                      <w:sz w:val="24"/>
                      <w:szCs w:val="24"/>
                    </w:rPr>
                    <w:t>Haswell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Кэш L1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64 Кб x2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Кэш L2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256 КБ x2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Кэш L3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2 Мб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Поддержка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Hyper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Threading</w:t>
                  </w:r>
                  <w:proofErr w:type="spellEnd"/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Поддержка 64 бит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Да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Количество ядер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Умножение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27 </w:t>
                  </w:r>
                </w:p>
              </w:tc>
            </w:tr>
            <w:tr w:rsidR="009E1440" w:rsidRPr="0057056E" w:rsidTr="009E1440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Видео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7056E">
                    <w:rPr>
                      <w:sz w:val="24"/>
                      <w:szCs w:val="24"/>
                    </w:rPr>
                    <w:t>Видеоядро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процессора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7056E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HD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Graphics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; поддержка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Shader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Model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4.1; RAMDAC 350 МГц; в качестве видеопамяти используется буфер из оперативной памяти до 1748 Мб (обычно BIOS материнской платы ограничивает объем видеобуфера более скромным значением, например, 128 Мб) </w:t>
                  </w:r>
                  <w:r w:rsidRPr="0057056E">
                    <w:rPr>
                      <w:sz w:val="24"/>
                      <w:szCs w:val="24"/>
                    </w:rPr>
                    <w:br/>
                    <w:t xml:space="preserve">Возможно подключение 3х мониторов одновременно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Максимальное разрешение 2D/3D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4096 x 2160 @ 24 Гц при подключении HDMI монитора, 3840 x 2160 @ 60 Гц при подключении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DisplayPort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монитора, 2048x1536 @ 75 Гц при подключении </w:t>
                  </w:r>
                  <w:r w:rsidRPr="0057056E">
                    <w:rPr>
                      <w:sz w:val="24"/>
                      <w:szCs w:val="24"/>
                    </w:rPr>
                    <w:lastRenderedPageBreak/>
                    <w:t xml:space="preserve">аналогового монитора 1920 x 1200 @ 60 Гц при подключении по DVI </w:t>
                  </w:r>
                </w:p>
              </w:tc>
            </w:tr>
            <w:tr w:rsidR="009E1440" w:rsidRPr="0057056E" w:rsidTr="009E1440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lastRenderedPageBreak/>
                    <w:t>Конфигурация видеокарты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Частота видеопроцессора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350 МГц или до 1.05 ГГц в режиме </w:t>
                  </w:r>
                  <w:hyperlink r:id="rId8" w:history="1">
                    <w:proofErr w:type="spellStart"/>
                    <w:r w:rsidRPr="0057056E">
                      <w:rPr>
                        <w:sz w:val="24"/>
                        <w:szCs w:val="24"/>
                      </w:rPr>
                      <w:t>Turbo</w:t>
                    </w:r>
                    <w:proofErr w:type="spellEnd"/>
                    <w:r w:rsidRPr="0057056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7056E">
                      <w:rPr>
                        <w:sz w:val="24"/>
                        <w:szCs w:val="24"/>
                      </w:rPr>
                      <w:t>Boost</w:t>
                    </w:r>
                    <w:proofErr w:type="spellEnd"/>
                  </w:hyperlink>
                  <w:r w:rsidRPr="0057056E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E1440" w:rsidRPr="0057056E" w:rsidTr="009E1440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Поддержка памяти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Тип поддерживаемой памяти 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DDR3 PC3-8500 (DDR3-1066), PC3-10600 (DDR3-1333), двухканальный контроллер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Официально поддерживаемые стандарты памяти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PC3-10600 (DDR3 1333 МГц), PC3-8500 (DDR3 1066 МГц) 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7056E">
                    <w:rPr>
                      <w:sz w:val="24"/>
                      <w:szCs w:val="24"/>
                    </w:rPr>
                    <w:t>Max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объем оперативной памяти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32 Гб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Поддержка ECC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9E1440" w:rsidRPr="0057056E" w:rsidTr="009E1440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Совместимость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Поддержка ОС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7056E">
                    <w:rPr>
                      <w:sz w:val="24"/>
                      <w:szCs w:val="24"/>
                    </w:rPr>
                    <w:t>Windows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8.1,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Windows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8,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Windows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7 </w:t>
                  </w:r>
                </w:p>
              </w:tc>
            </w:tr>
            <w:tr w:rsidR="009E1440" w:rsidRPr="0057056E" w:rsidTr="009E1440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Логистика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Размеры упаковки (измерено в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НИКСе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3.6 x 3.6 x 0.46 см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Вес брутто (измерено в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НИКСе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0.027 кг </w:t>
                  </w:r>
                </w:p>
              </w:tc>
            </w:tr>
          </w:tbl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 Socket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LGA 1150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Частота процессора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2.7 ГГц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Количество ядер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L3 кэш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 Мб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Тепловыделение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53 Вт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Встроенное графическое ядро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есть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Модель графического ядра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Intel HD Graphics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Тип поставки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OEM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>Гарантия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12 мес.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>Код производителя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CM8064601483405S R1CN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 </w:t>
            </w:r>
            <w:r>
              <w:rPr>
                <w:rFonts w:ascii="Arial" w:hAnsi="Arial" w:cs="Arial"/>
                <w:vanish/>
                <w:color w:val="57616B"/>
              </w:rPr>
              <w:t xml:space="preserve">Socket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LGA 1150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Частота процессора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2.7 ГГц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Количество ядер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L3 кэш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 Мб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Тепловыделение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53 Вт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Встроенное графическое ядро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есть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Модель графического ядра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Intel HD Graphics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Тип поставки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OEM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>Гарантия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12 мес.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>Код производителя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CM8064601483405S R1CN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 Socket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LGA 1150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Частота процессора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2.7 ГГц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Количество ядер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2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L3 кэш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2 Мб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Тепловыделение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53 Вт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Встроенное графическое ядро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есть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Модель графического ядра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Intel HD Graphics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Тип поставки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OEM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>Гарантия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12 мес.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>Код производителя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CM8064601483405S R1CN </w:t>
            </w:r>
          </w:p>
          <w:p w:rsidR="009E1440" w:rsidRPr="0057056E" w:rsidRDefault="009E1440" w:rsidP="009E1440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E1440" w:rsidRPr="00325B5E" w:rsidTr="009E1440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9E1440">
            <w:pPr>
              <w:spacing w:after="200" w:line="276" w:lineRule="auto"/>
            </w:pPr>
            <w:r>
              <w:t>Вен</w:t>
            </w:r>
            <w:r w:rsidR="00C84BB9">
              <w:t>т</w:t>
            </w:r>
            <w:r>
              <w:t>илятор процессора</w:t>
            </w:r>
          </w:p>
          <w:p w:rsidR="009E1440" w:rsidRDefault="009E1440" w:rsidP="009E1440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40" w:rsidRDefault="009E1440" w:rsidP="009E1440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987E8A">
              <w:rPr>
                <w:b/>
                <w:sz w:val="24"/>
                <w:szCs w:val="24"/>
              </w:rPr>
              <w:t>Socket</w:t>
            </w:r>
            <w:proofErr w:type="spellEnd"/>
            <w:r w:rsidRPr="00987E8A">
              <w:rPr>
                <w:b/>
                <w:sz w:val="24"/>
                <w:szCs w:val="24"/>
              </w:rPr>
              <w:t xml:space="preserve"> 1150/1155/1156 </w:t>
            </w:r>
            <w:proofErr w:type="spellStart"/>
            <w:r w:rsidRPr="00987E8A">
              <w:rPr>
                <w:b/>
                <w:sz w:val="24"/>
                <w:szCs w:val="24"/>
              </w:rPr>
              <w:t>Intel</w:t>
            </w:r>
            <w:proofErr w:type="spellEnd"/>
            <w:r w:rsidRPr="00987E8A">
              <w:rPr>
                <w:b/>
                <w:sz w:val="24"/>
                <w:szCs w:val="24"/>
              </w:rPr>
              <w:t xml:space="preserve"> с медной вставкой или аналог с характеристиками не ниже:</w:t>
            </w: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59"/>
              <w:gridCol w:w="5270"/>
            </w:tblGrid>
            <w:tr w:rsidR="009E1440" w:rsidRPr="00987E8A" w:rsidTr="009E1440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Конструктив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Устройство охлаждени</w:t>
                  </w:r>
                  <w:proofErr w:type="gramStart"/>
                  <w:r w:rsidRPr="00987E8A">
                    <w:rPr>
                      <w:sz w:val="24"/>
                      <w:szCs w:val="24"/>
                    </w:rPr>
                    <w:t>я(</w:t>
                  </w:r>
                  <w:proofErr w:type="gramEnd"/>
                  <w:r w:rsidRPr="00987E8A">
                    <w:rPr>
                      <w:sz w:val="24"/>
                      <w:szCs w:val="24"/>
                    </w:rPr>
                    <w:t>кулер)</w:t>
                  </w:r>
                </w:p>
              </w:tc>
            </w:tr>
            <w:tr w:rsidR="009E1440" w:rsidRPr="00987E8A" w:rsidTr="009E1440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Материал радиатора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алюминий</w:t>
                  </w:r>
                </w:p>
              </w:tc>
            </w:tr>
            <w:tr w:rsidR="009E1440" w:rsidRPr="00987E8A" w:rsidTr="009E1440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Тип охлаждения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активное воздушное</w:t>
                  </w:r>
                </w:p>
              </w:tc>
            </w:tr>
            <w:tr w:rsidR="009E1440" w:rsidRPr="00987E8A" w:rsidTr="009E1440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Особенности крепления/монтажа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на охлаждаемое устройство</w:t>
                  </w:r>
                </w:p>
              </w:tc>
            </w:tr>
            <w:tr w:rsidR="009E1440" w:rsidRPr="00987E8A" w:rsidTr="009E1440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Количество вентиляторов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9E1440" w:rsidRPr="00987E8A" w:rsidTr="009E1440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240</w:t>
                  </w:r>
                </w:p>
              </w:tc>
            </w:tr>
            <w:tr w:rsidR="009E1440" w:rsidRPr="00987E8A" w:rsidTr="009E1440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Размеры кулера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88x45x88мм</w:t>
                  </w:r>
                </w:p>
              </w:tc>
            </w:tr>
            <w:tr w:rsidR="009E1440" w:rsidRPr="00987E8A" w:rsidTr="009E1440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Тип поставки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OEM</w:t>
                  </w:r>
                </w:p>
              </w:tc>
            </w:tr>
          </w:tbl>
          <w:p w:rsidR="009E1440" w:rsidRPr="00987E8A" w:rsidRDefault="009E1440" w:rsidP="009E1440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E1440" w:rsidRPr="00325B5E" w:rsidTr="009E1440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9E1440">
            <w:pPr>
              <w:spacing w:after="200" w:line="276" w:lineRule="auto"/>
            </w:pPr>
            <w:r>
              <w:t>Оперативная память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40" w:rsidRDefault="009E1440" w:rsidP="009E1440">
            <w:pPr>
              <w:spacing w:before="300"/>
              <w:rPr>
                <w:b/>
                <w:sz w:val="24"/>
                <w:szCs w:val="24"/>
              </w:rPr>
            </w:pPr>
            <w:r w:rsidRPr="00BF53DA">
              <w:rPr>
                <w:b/>
                <w:sz w:val="24"/>
                <w:szCs w:val="24"/>
              </w:rPr>
              <w:t xml:space="preserve">DIMM DDRIII </w:t>
            </w:r>
            <w:r>
              <w:rPr>
                <w:b/>
                <w:sz w:val="24"/>
                <w:szCs w:val="24"/>
              </w:rPr>
              <w:t>4096</w:t>
            </w:r>
            <w:r w:rsidRPr="00BF53DA">
              <w:rPr>
                <w:b/>
                <w:sz w:val="24"/>
                <w:szCs w:val="24"/>
              </w:rPr>
              <w:t>Mb 1600MHz</w:t>
            </w:r>
          </w:p>
          <w:tbl>
            <w:tblPr>
              <w:tblW w:w="7950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00"/>
              <w:gridCol w:w="4650"/>
            </w:tblGrid>
            <w:tr w:rsidR="009E1440" w:rsidRPr="00BE12A3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Основные</w:t>
                  </w:r>
                </w:p>
              </w:tc>
            </w:tr>
            <w:tr w:rsidR="009E1440" w:rsidRPr="00BE12A3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DDR3</w:t>
                  </w:r>
                </w:p>
              </w:tc>
            </w:tr>
            <w:tr w:rsidR="009E1440" w:rsidRPr="00BE12A3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lastRenderedPageBreak/>
                    <w:t>Форм-фактор памяти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DIMM</w:t>
                  </w:r>
                </w:p>
              </w:tc>
            </w:tr>
            <w:tr w:rsidR="009E1440" w:rsidRPr="00BE12A3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Объем одного модуля памяти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  <w:r w:rsidRPr="00BE12A3">
                    <w:rPr>
                      <w:sz w:val="24"/>
                      <w:szCs w:val="24"/>
                    </w:rPr>
                    <w:t xml:space="preserve"> Гб</w:t>
                  </w:r>
                </w:p>
              </w:tc>
            </w:tr>
            <w:tr w:rsidR="009E1440" w:rsidRPr="00BE12A3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Количество модулей в комплекте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1</w:t>
                  </w:r>
                </w:p>
              </w:tc>
            </w:tr>
            <w:tr w:rsidR="009E1440" w:rsidRPr="00BE12A3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Тактовая частота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1600 МГц</w:t>
                  </w:r>
                </w:p>
              </w:tc>
            </w:tr>
            <w:tr w:rsidR="009E1440" w:rsidRPr="00BE12A3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Пропускная способность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12800 Мбайт/</w:t>
                  </w:r>
                  <w:proofErr w:type="gramStart"/>
                  <w:r w:rsidRPr="00BE12A3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9E1440" w:rsidRPr="00BE12A3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9E1440" w:rsidRPr="00BE12A3" w:rsidRDefault="009E1440" w:rsidP="009E144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9E1440" w:rsidRPr="00BE12A3" w:rsidRDefault="009E1440" w:rsidP="009E144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E1440" w:rsidRPr="00BF53DA" w:rsidRDefault="009E1440" w:rsidP="009E1440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E1D9F" w:rsidRPr="00325B5E" w:rsidTr="009E1440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9E1440">
            <w:pPr>
              <w:spacing w:after="200" w:line="276" w:lineRule="auto"/>
            </w:pPr>
            <w:r>
              <w:t>Оперативная память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D9F" w:rsidRDefault="002E1D9F" w:rsidP="00C84BB9">
            <w:pPr>
              <w:spacing w:before="300"/>
              <w:rPr>
                <w:b/>
                <w:sz w:val="24"/>
                <w:szCs w:val="24"/>
              </w:rPr>
            </w:pPr>
            <w:r w:rsidRPr="00B868EB">
              <w:rPr>
                <w:b/>
                <w:sz w:val="24"/>
                <w:szCs w:val="24"/>
              </w:rPr>
              <w:t xml:space="preserve">DIMM DDRII </w:t>
            </w:r>
            <w:r>
              <w:rPr>
                <w:b/>
                <w:sz w:val="24"/>
                <w:szCs w:val="24"/>
              </w:rPr>
              <w:t>2</w:t>
            </w:r>
            <w:r w:rsidRPr="00B868EB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48</w:t>
            </w:r>
            <w:r w:rsidRPr="00B868EB">
              <w:rPr>
                <w:b/>
                <w:sz w:val="24"/>
                <w:szCs w:val="24"/>
              </w:rPr>
              <w:t>Mb PC-6400 800MHz</w:t>
            </w:r>
          </w:p>
          <w:tbl>
            <w:tblPr>
              <w:tblW w:w="5000" w:type="pct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58"/>
              <w:gridCol w:w="4471"/>
            </w:tblGrid>
            <w:tr w:rsidR="002E1D9F" w:rsidRPr="00BE12A3" w:rsidTr="00C84BB9">
              <w:trPr>
                <w:jc w:val="center"/>
              </w:trPr>
              <w:tc>
                <w:tcPr>
                  <w:tcW w:w="9689" w:type="dxa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E1D9F" w:rsidRPr="00BE12A3" w:rsidRDefault="002E1D9F" w:rsidP="00C84BB9">
                  <w:pPr>
                    <w:spacing w:before="300"/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bCs/>
                      <w:color w:val="404051"/>
                      <w:sz w:val="24"/>
                      <w:szCs w:val="24"/>
                    </w:rPr>
                    <w:t>Основные</w:t>
                  </w:r>
                </w:p>
              </w:tc>
            </w:tr>
            <w:tr w:rsidR="002E1D9F" w:rsidRPr="00BE12A3" w:rsidTr="00C84BB9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DDR2</w:t>
                  </w:r>
                </w:p>
              </w:tc>
            </w:tr>
            <w:tr w:rsidR="002E1D9F" w:rsidRPr="00BE12A3" w:rsidTr="00C84BB9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Форм-фактор памяти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DIMM</w:t>
                  </w:r>
                </w:p>
              </w:tc>
            </w:tr>
            <w:tr w:rsidR="002E1D9F" w:rsidRPr="00BE12A3" w:rsidTr="00C84BB9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Суммарный объем памяти всего комплекта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>
                    <w:rPr>
                      <w:color w:val="404051"/>
                      <w:sz w:val="24"/>
                      <w:szCs w:val="24"/>
                    </w:rPr>
                    <w:t>2</w:t>
                  </w:r>
                  <w:r w:rsidRPr="00BE12A3">
                    <w:rPr>
                      <w:color w:val="404051"/>
                      <w:sz w:val="24"/>
                      <w:szCs w:val="24"/>
                    </w:rPr>
                    <w:t xml:space="preserve"> Гб</w:t>
                  </w:r>
                </w:p>
              </w:tc>
            </w:tr>
            <w:tr w:rsidR="002E1D9F" w:rsidRPr="00BE12A3" w:rsidTr="00C84BB9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Объем одного модуля памяти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>
                    <w:rPr>
                      <w:color w:val="404051"/>
                      <w:sz w:val="24"/>
                      <w:szCs w:val="24"/>
                    </w:rPr>
                    <w:t>2</w:t>
                  </w:r>
                  <w:r w:rsidRPr="00BE12A3">
                    <w:rPr>
                      <w:color w:val="404051"/>
                      <w:sz w:val="24"/>
                      <w:szCs w:val="24"/>
                    </w:rPr>
                    <w:t xml:space="preserve"> Гб</w:t>
                  </w:r>
                </w:p>
              </w:tc>
            </w:tr>
            <w:tr w:rsidR="002E1D9F" w:rsidRPr="00BE12A3" w:rsidTr="00C84BB9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Количество модулей в комплекте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1</w:t>
                  </w:r>
                </w:p>
              </w:tc>
            </w:tr>
            <w:tr w:rsidR="002E1D9F" w:rsidRPr="00BE12A3" w:rsidTr="00C84BB9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Тактовая частота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800 МГц</w:t>
                  </w:r>
                </w:p>
              </w:tc>
            </w:tr>
            <w:tr w:rsidR="002E1D9F" w:rsidRPr="00BE12A3" w:rsidTr="00C84BB9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Пропускная способность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6400 Мбайт/</w:t>
                  </w:r>
                  <w:proofErr w:type="gramStart"/>
                  <w:r w:rsidRPr="00BE12A3">
                    <w:rPr>
                      <w:color w:val="40405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2E1D9F" w:rsidRPr="00BE12A3" w:rsidTr="00C84BB9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Поддержка ECC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2E1D9F" w:rsidRPr="00BE12A3" w:rsidTr="00C84BB9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Буферизованная (</w:t>
                  </w:r>
                  <w:proofErr w:type="spellStart"/>
                  <w:r w:rsidRPr="00BE12A3">
                    <w:rPr>
                      <w:color w:val="404051"/>
                      <w:sz w:val="24"/>
                      <w:szCs w:val="24"/>
                    </w:rPr>
                    <w:t>Registered</w:t>
                  </w:r>
                  <w:proofErr w:type="spellEnd"/>
                  <w:r w:rsidRPr="00BE12A3">
                    <w:rPr>
                      <w:color w:val="404051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E1D9F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</w:p>
              </w:tc>
            </w:tr>
          </w:tbl>
          <w:p w:rsidR="002E1D9F" w:rsidRPr="00B868EB" w:rsidRDefault="002E1D9F" w:rsidP="00C84BB9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E1D9F" w:rsidRPr="00325B5E" w:rsidTr="00C84BB9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C84BB9">
            <w:pPr>
              <w:spacing w:after="200" w:line="276" w:lineRule="auto"/>
            </w:pPr>
          </w:p>
          <w:p w:rsidR="002E1D9F" w:rsidRDefault="002E1D9F" w:rsidP="00C84BB9">
            <w:pPr>
              <w:spacing w:after="200" w:line="276" w:lineRule="auto"/>
            </w:pPr>
            <w:r>
              <w:t>Монитор</w:t>
            </w:r>
          </w:p>
          <w:p w:rsidR="002E1D9F" w:rsidRDefault="002E1D9F" w:rsidP="00C84BB9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C84BB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890A15">
              <w:rPr>
                <w:b/>
                <w:sz w:val="24"/>
                <w:szCs w:val="24"/>
              </w:rPr>
              <w:t xml:space="preserve">LG 23MP48D-P </w:t>
            </w:r>
            <w:proofErr w:type="spellStart"/>
            <w:r w:rsidRPr="00890A15">
              <w:rPr>
                <w:b/>
                <w:sz w:val="24"/>
                <w:szCs w:val="24"/>
              </w:rPr>
              <w:t>gl.Black</w:t>
            </w:r>
            <w:proofErr w:type="spellEnd"/>
            <w:r w:rsidRPr="00890A15">
              <w:rPr>
                <w:b/>
                <w:sz w:val="24"/>
                <w:szCs w:val="24"/>
              </w:rPr>
              <w:t xml:space="preserve"> IPS, 1920x1080, 5ms, 250 </w:t>
            </w:r>
            <w:proofErr w:type="spellStart"/>
            <w:r w:rsidRPr="00890A15">
              <w:rPr>
                <w:b/>
                <w:sz w:val="24"/>
                <w:szCs w:val="24"/>
              </w:rPr>
              <w:t>cd</w:t>
            </w:r>
            <w:proofErr w:type="spellEnd"/>
            <w:r w:rsidRPr="00890A15">
              <w:rPr>
                <w:b/>
                <w:sz w:val="24"/>
                <w:szCs w:val="24"/>
              </w:rPr>
              <w:t>/m2, 1000:1 (</w:t>
            </w:r>
            <w:proofErr w:type="spellStart"/>
            <w:r w:rsidRPr="00890A15">
              <w:rPr>
                <w:b/>
                <w:sz w:val="24"/>
                <w:szCs w:val="24"/>
              </w:rPr>
              <w:t>Mega</w:t>
            </w:r>
            <w:proofErr w:type="spellEnd"/>
            <w:r w:rsidRPr="00890A15">
              <w:rPr>
                <w:b/>
                <w:sz w:val="24"/>
                <w:szCs w:val="24"/>
              </w:rPr>
              <w:t xml:space="preserve"> DCR), D-</w:t>
            </w:r>
            <w:proofErr w:type="spellStart"/>
            <w:r w:rsidRPr="00890A15">
              <w:rPr>
                <w:b/>
                <w:sz w:val="24"/>
                <w:szCs w:val="24"/>
              </w:rPr>
              <w:t>Sub</w:t>
            </w:r>
            <w:proofErr w:type="spellEnd"/>
            <w:r w:rsidRPr="00890A15">
              <w:rPr>
                <w:b/>
                <w:sz w:val="24"/>
                <w:szCs w:val="24"/>
              </w:rPr>
              <w:t xml:space="preserve">, DVI-D (HDCP), </w:t>
            </w:r>
            <w:proofErr w:type="spellStart"/>
            <w:r w:rsidRPr="00890A15">
              <w:rPr>
                <w:b/>
                <w:sz w:val="24"/>
                <w:szCs w:val="24"/>
              </w:rPr>
              <w:t>vesa</w:t>
            </w:r>
            <w:proofErr w:type="spellEnd"/>
            <w:r w:rsidRPr="00890A1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или аналог с характеристиками не ниже:</w:t>
            </w: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4"/>
              <w:gridCol w:w="299"/>
              <w:gridCol w:w="73"/>
              <w:gridCol w:w="1107"/>
            </w:tblGrid>
            <w:tr w:rsidR="002E1D9F" w:rsidRPr="00F44BD0" w:rsidTr="00C84BB9">
              <w:trPr>
                <w:jc w:val="center"/>
              </w:trPr>
              <w:tc>
                <w:tcPr>
                  <w:tcW w:w="303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Экран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Диагональ экрана, дюймы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23"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Тип матрицы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IPS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Отображаемые цвета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 xml:space="preserve">16.7 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млн</w:t>
                  </w:r>
                  <w:proofErr w:type="gramEnd"/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Шаг пикселя (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мм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0.2652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Соотношение сторон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16:9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Разрешение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1920x1080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Яркость, кд/м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2</w:t>
                  </w:r>
                  <w:proofErr w:type="gramEnd"/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250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Контрастность (FOFO)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1000:1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Контрастность (DFC)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Mega</w:t>
                  </w:r>
                  <w:proofErr w:type="spellEnd"/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Время отклика, мс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Угол обзора (CR≥10)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178 / 178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Покрытие матрицы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Антибликовое, 3H</w:t>
                  </w:r>
                </w:p>
              </w:tc>
            </w:tr>
            <w:tr w:rsidR="002E1D9F" w:rsidRPr="00F44BD0" w:rsidTr="00C84BB9">
              <w:trPr>
                <w:gridAfter w:val="1"/>
                <w:wAfter w:w="1107" w:type="dxa"/>
                <w:jc w:val="center"/>
              </w:trPr>
              <w:tc>
                <w:tcPr>
                  <w:tcW w:w="19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lastRenderedPageBreak/>
                    <w:t>Интерфейсы / Вход. Сигнал</w:t>
                  </w:r>
                </w:p>
              </w:tc>
            </w:tr>
            <w:tr w:rsidR="002E1D9F" w:rsidRPr="00F44BD0" w:rsidTr="00C84BB9">
              <w:trPr>
                <w:gridAfter w:val="1"/>
                <w:wAfter w:w="1107" w:type="dxa"/>
                <w:jc w:val="center"/>
              </w:trPr>
              <w:tc>
                <w:tcPr>
                  <w:tcW w:w="15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D-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Sub</w:t>
                  </w:r>
                  <w:proofErr w:type="spellEnd"/>
                </w:p>
              </w:tc>
              <w:tc>
                <w:tcPr>
                  <w:tcW w:w="372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1"/>
                <w:wAfter w:w="1107" w:type="dxa"/>
                <w:jc w:val="center"/>
              </w:trPr>
              <w:tc>
                <w:tcPr>
                  <w:tcW w:w="15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DVI-D</w:t>
                  </w:r>
                </w:p>
              </w:tc>
              <w:tc>
                <w:tcPr>
                  <w:tcW w:w="372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1"/>
                <w:wAfter w:w="1107" w:type="dxa"/>
                <w:jc w:val="center"/>
              </w:trPr>
              <w:tc>
                <w:tcPr>
                  <w:tcW w:w="15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Расположение портов</w:t>
                  </w:r>
                </w:p>
              </w:tc>
              <w:tc>
                <w:tcPr>
                  <w:tcW w:w="372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сзади</w:t>
                  </w:r>
                </w:p>
              </w:tc>
            </w:tr>
          </w:tbl>
          <w:p w:rsidR="002E1D9F" w:rsidRPr="00F44BD0" w:rsidRDefault="002E1D9F" w:rsidP="00C84BB9">
            <w:pPr>
              <w:spacing w:line="240" w:lineRule="atLeast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7"/>
              <w:gridCol w:w="611"/>
              <w:gridCol w:w="1533"/>
              <w:gridCol w:w="1167"/>
            </w:tblGrid>
            <w:tr w:rsidR="002E1D9F" w:rsidRPr="00F44BD0" w:rsidTr="00C84BB9">
              <w:trPr>
                <w:jc w:val="center"/>
              </w:trPr>
              <w:tc>
                <w:tcPr>
                  <w:tcW w:w="47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Электропитание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551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1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Внешний адаптер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551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Напряжение</w:t>
                  </w:r>
                </w:p>
              </w:tc>
              <w:tc>
                <w:tcPr>
                  <w:tcW w:w="1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100~240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551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gramStart"/>
                  <w:r w:rsidRPr="00F44BD0">
                    <w:rPr>
                      <w:sz w:val="24"/>
                      <w:szCs w:val="24"/>
                    </w:rPr>
                    <w:t>Энергопотребление / работа (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обыч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.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EPA 6.0)</w:t>
                  </w:r>
                  <w:proofErr w:type="gramEnd"/>
                </w:p>
              </w:tc>
              <w:tc>
                <w:tcPr>
                  <w:tcW w:w="1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24 Вт / 22 Вт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551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Энергопотребление / режим ожидания / сна (макс.)</w:t>
                  </w:r>
                </w:p>
              </w:tc>
              <w:tc>
                <w:tcPr>
                  <w:tcW w:w="1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0.3 Вт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551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 xml:space="preserve">Энергопотребление / 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выключен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 xml:space="preserve"> (макс.)</w:t>
                  </w:r>
                </w:p>
              </w:tc>
              <w:tc>
                <w:tcPr>
                  <w:tcW w:w="1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0.3 Вт</w:t>
                  </w:r>
                </w:p>
              </w:tc>
            </w:tr>
            <w:tr w:rsidR="002E1D9F" w:rsidRPr="00F44BD0" w:rsidTr="00C84BB9">
              <w:trPr>
                <w:gridAfter w:val="2"/>
                <w:wAfter w:w="2700" w:type="dxa"/>
                <w:jc w:val="center"/>
              </w:trPr>
              <w:tc>
                <w:tcPr>
                  <w:tcW w:w="20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Частота обновления</w:t>
                  </w:r>
                </w:p>
              </w:tc>
            </w:tr>
            <w:tr w:rsidR="002E1D9F" w:rsidRPr="00F44BD0" w:rsidTr="00C84BB9">
              <w:trPr>
                <w:gridAfter w:val="2"/>
                <w:wAfter w:w="2700" w:type="dxa"/>
                <w:jc w:val="center"/>
              </w:trPr>
              <w:tc>
                <w:tcPr>
                  <w:tcW w:w="14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Гориз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. развертка</w:t>
                  </w:r>
                </w:p>
              </w:tc>
              <w:tc>
                <w:tcPr>
                  <w:tcW w:w="6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30~83кГц</w:t>
                  </w:r>
                </w:p>
              </w:tc>
            </w:tr>
            <w:tr w:rsidR="002E1D9F" w:rsidRPr="00F44BD0" w:rsidTr="00C84BB9">
              <w:trPr>
                <w:gridAfter w:val="2"/>
                <w:wAfter w:w="2700" w:type="dxa"/>
                <w:jc w:val="center"/>
              </w:trPr>
              <w:tc>
                <w:tcPr>
                  <w:tcW w:w="14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Кадровая развертка</w:t>
                  </w:r>
                </w:p>
              </w:tc>
              <w:tc>
                <w:tcPr>
                  <w:tcW w:w="6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56~75Гц</w:t>
                  </w:r>
                </w:p>
              </w:tc>
            </w:tr>
          </w:tbl>
          <w:p w:rsidR="002E1D9F" w:rsidRPr="00F44BD0" w:rsidRDefault="002E1D9F" w:rsidP="00C84BB9">
            <w:pPr>
              <w:spacing w:line="240" w:lineRule="atLeast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54"/>
              <w:gridCol w:w="160"/>
              <w:gridCol w:w="1203"/>
              <w:gridCol w:w="1138"/>
            </w:tblGrid>
            <w:tr w:rsidR="002E1D9F" w:rsidRPr="00F44BD0" w:rsidTr="00C84BB9">
              <w:trPr>
                <w:jc w:val="center"/>
              </w:trPr>
              <w:tc>
                <w:tcPr>
                  <w:tcW w:w="395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Клавиши управления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281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Кол-во клавиш (с вкл.)</w:t>
                  </w:r>
                </w:p>
              </w:tc>
              <w:tc>
                <w:tcPr>
                  <w:tcW w:w="11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281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Тип клавиш</w:t>
                  </w:r>
                </w:p>
              </w:tc>
              <w:tc>
                <w:tcPr>
                  <w:tcW w:w="11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кнопки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281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Цвет LED индикатора (включен)</w:t>
                  </w:r>
                </w:p>
              </w:tc>
              <w:tc>
                <w:tcPr>
                  <w:tcW w:w="11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281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Цвет LED индикатора (режим ожидания)</w:t>
                  </w:r>
                </w:p>
              </w:tc>
              <w:tc>
                <w:tcPr>
                  <w:tcW w:w="11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мигающий белый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281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Расположение клавиш</w:t>
                  </w:r>
                </w:p>
              </w:tc>
              <w:tc>
                <w:tcPr>
                  <w:tcW w:w="11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снизу</w:t>
                  </w:r>
                </w:p>
              </w:tc>
            </w:tr>
            <w:tr w:rsidR="002E1D9F" w:rsidRPr="00F44BD0" w:rsidTr="00C84BB9">
              <w:trPr>
                <w:gridAfter w:val="2"/>
                <w:wAfter w:w="2341" w:type="dxa"/>
                <w:jc w:val="center"/>
              </w:trPr>
              <w:tc>
                <w:tcPr>
                  <w:tcW w:w="16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Меню</w:t>
                  </w:r>
                </w:p>
              </w:tc>
            </w:tr>
            <w:tr w:rsidR="002E1D9F" w:rsidRPr="00F44BD0" w:rsidTr="00C84BB9">
              <w:trPr>
                <w:gridAfter w:val="2"/>
                <w:wAfter w:w="2341" w:type="dxa"/>
                <w:jc w:val="center"/>
              </w:trPr>
              <w:tc>
                <w:tcPr>
                  <w:tcW w:w="14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Русский язык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2"/>
                <w:wAfter w:w="2341" w:type="dxa"/>
                <w:jc w:val="center"/>
              </w:trPr>
              <w:tc>
                <w:tcPr>
                  <w:tcW w:w="14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Кол-во языков меню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17</w:t>
                  </w:r>
                </w:p>
              </w:tc>
            </w:tr>
          </w:tbl>
          <w:p w:rsidR="002E1D9F" w:rsidRPr="00F44BD0" w:rsidRDefault="002E1D9F" w:rsidP="00C84BB9">
            <w:pPr>
              <w:spacing w:line="240" w:lineRule="atLeast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20"/>
              <w:gridCol w:w="607"/>
              <w:gridCol w:w="160"/>
              <w:gridCol w:w="3953"/>
            </w:tblGrid>
            <w:tr w:rsidR="002E1D9F" w:rsidRPr="00F44BD0" w:rsidTr="00C84BB9">
              <w:trPr>
                <w:jc w:val="center"/>
              </w:trPr>
              <w:tc>
                <w:tcPr>
                  <w:tcW w:w="61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Изображение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Режим изображения</w:t>
                  </w:r>
                </w:p>
              </w:tc>
              <w:tc>
                <w:tcPr>
                  <w:tcW w:w="4720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 xml:space="preserve">Режим Чтения 1 / Режим Чтения 2 / Текст / Фото / Кино / Игра /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Пользов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Original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Ratio</w:t>
                  </w:r>
                  <w:proofErr w:type="spellEnd"/>
                </w:p>
              </w:tc>
              <w:tc>
                <w:tcPr>
                  <w:tcW w:w="4720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1"/>
                <w:wAfter w:w="3953" w:type="dxa"/>
                <w:jc w:val="center"/>
              </w:trPr>
              <w:tc>
                <w:tcPr>
                  <w:tcW w:w="21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Функции</w:t>
                  </w:r>
                </w:p>
              </w:tc>
            </w:tr>
            <w:tr w:rsidR="002E1D9F" w:rsidRPr="00F44BD0" w:rsidTr="00C84BB9">
              <w:trPr>
                <w:gridAfter w:val="1"/>
                <w:wAfter w:w="3953" w:type="dxa"/>
                <w:jc w:val="center"/>
              </w:trPr>
              <w:tc>
                <w:tcPr>
                  <w:tcW w:w="202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DDC / CI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1"/>
                <w:wAfter w:w="3953" w:type="dxa"/>
                <w:jc w:val="center"/>
              </w:trPr>
              <w:tc>
                <w:tcPr>
                  <w:tcW w:w="202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HDCP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1"/>
                <w:wAfter w:w="3953" w:type="dxa"/>
                <w:jc w:val="center"/>
              </w:trPr>
              <w:tc>
                <w:tcPr>
                  <w:tcW w:w="202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Автоматическое разрешение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1"/>
                <w:wAfter w:w="3953" w:type="dxa"/>
                <w:jc w:val="center"/>
              </w:trPr>
              <w:tc>
                <w:tcPr>
                  <w:tcW w:w="202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Key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Lock</w:t>
                  </w:r>
                  <w:proofErr w:type="spellEnd"/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1"/>
                <w:wAfter w:w="3953" w:type="dxa"/>
                <w:jc w:val="center"/>
              </w:trPr>
              <w:tc>
                <w:tcPr>
                  <w:tcW w:w="202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Plug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&amp;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Play</w:t>
                  </w:r>
                  <w:proofErr w:type="spellEnd"/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</w:t>
                  </w:r>
                  <w:r w:rsidRPr="00F44BD0">
                    <w:rPr>
                      <w:sz w:val="24"/>
                      <w:szCs w:val="24"/>
                    </w:rPr>
                    <w:lastRenderedPageBreak/>
                    <w:t>а</w:t>
                  </w:r>
                </w:p>
              </w:tc>
            </w:tr>
          </w:tbl>
          <w:p w:rsidR="002E1D9F" w:rsidRPr="00F44BD0" w:rsidRDefault="002E1D9F" w:rsidP="00C84BB9">
            <w:pPr>
              <w:spacing w:line="240" w:lineRule="atLeast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18"/>
              <w:gridCol w:w="1221"/>
              <w:gridCol w:w="2013"/>
              <w:gridCol w:w="160"/>
            </w:tblGrid>
            <w:tr w:rsidR="002E1D9F" w:rsidRPr="00F44BD0" w:rsidTr="00C84BB9">
              <w:trPr>
                <w:jc w:val="center"/>
              </w:trPr>
              <w:tc>
                <w:tcPr>
                  <w:tcW w:w="461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Особенности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445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Функция "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Reader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Mode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445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Отсутствие мерцания (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Flicker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safe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445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Smart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Energy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saving</w:t>
                  </w:r>
                  <w:proofErr w:type="spellEnd"/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445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 xml:space="preserve">Функция "SIX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Axis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Control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445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Функция "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Нарушен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Цветовосприятие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445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Режим 4-screen-split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445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Меню на экране (управление настройками с помощью курсора)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2"/>
                <w:wAfter w:w="2173" w:type="dxa"/>
                <w:jc w:val="center"/>
              </w:trPr>
              <w:tc>
                <w:tcPr>
                  <w:tcW w:w="24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Цвет</w:t>
                  </w:r>
                </w:p>
              </w:tc>
            </w:tr>
            <w:tr w:rsidR="002E1D9F" w:rsidRPr="00F44BD0" w:rsidTr="00C84BB9">
              <w:trPr>
                <w:gridAfter w:val="2"/>
                <w:wAfter w:w="2173" w:type="dxa"/>
                <w:jc w:val="center"/>
              </w:trPr>
              <w:tc>
                <w:tcPr>
                  <w:tcW w:w="12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Передняя панель</w:t>
                  </w:r>
                </w:p>
              </w:tc>
              <w:tc>
                <w:tcPr>
                  <w:tcW w:w="12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черная глянцевая</w:t>
                  </w:r>
                </w:p>
              </w:tc>
            </w:tr>
            <w:tr w:rsidR="002E1D9F" w:rsidRPr="00F44BD0" w:rsidTr="00C84BB9">
              <w:trPr>
                <w:gridAfter w:val="2"/>
                <w:wAfter w:w="2173" w:type="dxa"/>
                <w:jc w:val="center"/>
              </w:trPr>
              <w:tc>
                <w:tcPr>
                  <w:tcW w:w="12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Задняя панель</w:t>
                  </w:r>
                </w:p>
              </w:tc>
              <w:tc>
                <w:tcPr>
                  <w:tcW w:w="12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текстура</w:t>
                  </w:r>
                </w:p>
              </w:tc>
            </w:tr>
            <w:tr w:rsidR="002E1D9F" w:rsidRPr="00F44BD0" w:rsidTr="00C84BB9">
              <w:trPr>
                <w:gridAfter w:val="2"/>
                <w:wAfter w:w="2173" w:type="dxa"/>
                <w:jc w:val="center"/>
              </w:trPr>
              <w:tc>
                <w:tcPr>
                  <w:tcW w:w="12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Подставка</w:t>
                  </w:r>
                </w:p>
              </w:tc>
              <w:tc>
                <w:tcPr>
                  <w:tcW w:w="12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черная глянцевая</w:t>
                  </w:r>
                </w:p>
              </w:tc>
            </w:tr>
            <w:tr w:rsidR="002E1D9F" w:rsidRPr="00F44BD0" w:rsidTr="00C84BB9">
              <w:trPr>
                <w:gridAfter w:val="2"/>
                <w:wAfter w:w="2173" w:type="dxa"/>
                <w:jc w:val="center"/>
              </w:trPr>
              <w:tc>
                <w:tcPr>
                  <w:tcW w:w="12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Основание</w:t>
                  </w:r>
                </w:p>
              </w:tc>
              <w:tc>
                <w:tcPr>
                  <w:tcW w:w="12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черный глянцевый</w:t>
                  </w:r>
                </w:p>
              </w:tc>
            </w:tr>
          </w:tbl>
          <w:p w:rsidR="002E1D9F" w:rsidRPr="00F44BD0" w:rsidRDefault="002E1D9F" w:rsidP="00C84BB9">
            <w:pPr>
              <w:spacing w:line="240" w:lineRule="atLeast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46"/>
              <w:gridCol w:w="1651"/>
              <w:gridCol w:w="580"/>
              <w:gridCol w:w="1230"/>
            </w:tblGrid>
            <w:tr w:rsidR="002E1D9F" w:rsidRPr="00F44BD0" w:rsidTr="00C84BB9">
              <w:trPr>
                <w:gridAfter w:val="2"/>
                <w:wAfter w:w="1810" w:type="dxa"/>
                <w:jc w:val="center"/>
              </w:trPr>
              <w:tc>
                <w:tcPr>
                  <w:tcW w:w="26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Подставка</w:t>
                  </w:r>
                </w:p>
              </w:tc>
            </w:tr>
            <w:tr w:rsidR="002E1D9F" w:rsidRPr="00F44BD0" w:rsidTr="00C84BB9">
              <w:trPr>
                <w:gridAfter w:val="2"/>
                <w:wAfter w:w="1810" w:type="dxa"/>
                <w:jc w:val="center"/>
              </w:trPr>
              <w:tc>
                <w:tcPr>
                  <w:tcW w:w="104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Отделяемая</w:t>
                  </w:r>
                </w:p>
              </w:tc>
              <w:tc>
                <w:tcPr>
                  <w:tcW w:w="16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2"/>
                <w:wAfter w:w="1810" w:type="dxa"/>
                <w:jc w:val="center"/>
              </w:trPr>
              <w:tc>
                <w:tcPr>
                  <w:tcW w:w="104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Наклон (угол),°</w:t>
                  </w:r>
                </w:p>
              </w:tc>
              <w:tc>
                <w:tcPr>
                  <w:tcW w:w="16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-5º (вперед) ~ 20º (назад)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450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Габариты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27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Габариты с подставкой (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Ш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 xml:space="preserve"> x Г x В), мм</w:t>
                  </w:r>
                </w:p>
              </w:tc>
              <w:tc>
                <w:tcPr>
                  <w:tcW w:w="1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544 x 187.4 x 407.5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27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Габариты без подставки (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Ш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 xml:space="preserve"> x Г x В), мм</w:t>
                  </w:r>
                </w:p>
              </w:tc>
              <w:tc>
                <w:tcPr>
                  <w:tcW w:w="1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544 x 58.3 x 333.1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27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Габариты упаковки (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Ш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 xml:space="preserve"> x Г x В), мм</w:t>
                  </w:r>
                </w:p>
              </w:tc>
              <w:tc>
                <w:tcPr>
                  <w:tcW w:w="1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617 x 400 x 118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27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Размеры настенного крепления (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Ш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 xml:space="preserve"> х Г х В), мм</w:t>
                  </w:r>
                </w:p>
              </w:tc>
              <w:tc>
                <w:tcPr>
                  <w:tcW w:w="1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VESA (75x75мм)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27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 xml:space="preserve">Вес с подставкой, 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кг</w:t>
                  </w:r>
                  <w:proofErr w:type="gramEnd"/>
                </w:p>
              </w:tc>
              <w:tc>
                <w:tcPr>
                  <w:tcW w:w="1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27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 xml:space="preserve">Вес без подставки, 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кг</w:t>
                  </w:r>
                  <w:proofErr w:type="gramEnd"/>
                </w:p>
              </w:tc>
              <w:tc>
                <w:tcPr>
                  <w:tcW w:w="1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2.8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27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 xml:space="preserve">Вес в упаковке, 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кг</w:t>
                  </w:r>
                  <w:proofErr w:type="gramEnd"/>
                </w:p>
              </w:tc>
              <w:tc>
                <w:tcPr>
                  <w:tcW w:w="1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4.3</w:t>
                  </w:r>
                </w:p>
              </w:tc>
            </w:tr>
          </w:tbl>
          <w:p w:rsidR="002E1D9F" w:rsidRPr="00F44BD0" w:rsidRDefault="002E1D9F" w:rsidP="00C84BB9">
            <w:pPr>
              <w:spacing w:line="240" w:lineRule="atLeast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3"/>
              <w:gridCol w:w="418"/>
              <w:gridCol w:w="160"/>
              <w:gridCol w:w="80"/>
            </w:tblGrid>
            <w:tr w:rsidR="002E1D9F" w:rsidRPr="00F44BD0" w:rsidTr="00C84BB9">
              <w:trPr>
                <w:jc w:val="center"/>
              </w:trPr>
              <w:tc>
                <w:tcPr>
                  <w:tcW w:w="13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Стандарты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TCO</w:t>
                  </w: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 (6.0)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UL(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cUL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TUV-TYPE</w:t>
                  </w: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lastRenderedPageBreak/>
                    <w:t>FCCB, CE</w:t>
                  </w: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EPA 6.0</w:t>
                  </w: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EPEAT</w:t>
                  </w: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GOLD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Windows</w:t>
                  </w:r>
                  <w:proofErr w:type="spellEnd"/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 (win10)</w:t>
                  </w:r>
                </w:p>
              </w:tc>
            </w:tr>
            <w:tr w:rsidR="002E1D9F" w:rsidRPr="00F44BD0" w:rsidTr="00C84BB9">
              <w:trPr>
                <w:gridAfter w:val="1"/>
                <w:wAfter w:w="80" w:type="dxa"/>
                <w:jc w:val="center"/>
              </w:trPr>
              <w:tc>
                <w:tcPr>
                  <w:tcW w:w="127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Аксес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c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>уары</w:t>
                  </w:r>
                  <w:proofErr w:type="spellEnd"/>
                </w:p>
              </w:tc>
            </w:tr>
            <w:tr w:rsidR="002E1D9F" w:rsidRPr="00F44BD0" w:rsidTr="00C84BB9">
              <w:trPr>
                <w:gridAfter w:val="1"/>
                <w:wAfter w:w="80" w:type="dxa"/>
                <w:jc w:val="center"/>
              </w:trPr>
              <w:tc>
                <w:tcPr>
                  <w:tcW w:w="1111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Кабель питания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1"/>
                <w:wAfter w:w="80" w:type="dxa"/>
                <w:jc w:val="center"/>
              </w:trPr>
              <w:tc>
                <w:tcPr>
                  <w:tcW w:w="1111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D-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Sub</w:t>
                  </w:r>
                  <w:proofErr w:type="spellEnd"/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2E1D9F" w:rsidRPr="00CE2AAD" w:rsidRDefault="002E1D9F" w:rsidP="00C84BB9">
            <w:pPr>
              <w:spacing w:line="240" w:lineRule="atLeast"/>
              <w:rPr>
                <w:b/>
                <w:sz w:val="24"/>
                <w:szCs w:val="24"/>
              </w:rPr>
            </w:pPr>
            <w:r w:rsidRPr="00F44BD0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E1D9F" w:rsidRPr="00325B5E" w:rsidTr="009E1440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C84BB9">
            <w:pPr>
              <w:spacing w:after="200" w:line="276" w:lineRule="auto"/>
            </w:pPr>
            <w:r>
              <w:t>Шкаф настенный</w:t>
            </w:r>
          </w:p>
          <w:p w:rsidR="002E1D9F" w:rsidRDefault="002E1D9F" w:rsidP="00C84BB9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D9F" w:rsidRPr="00987E8A" w:rsidRDefault="002E1D9F" w:rsidP="00C84BB9">
            <w:pPr>
              <w:rPr>
                <w:b/>
                <w:sz w:val="24"/>
                <w:szCs w:val="24"/>
              </w:rPr>
            </w:pPr>
          </w:p>
          <w:p w:rsidR="002E1D9F" w:rsidRPr="00987E8A" w:rsidRDefault="002E1D9F" w:rsidP="00C84BB9">
            <w:pPr>
              <w:shd w:val="clear" w:color="auto" w:fill="EEEEEE"/>
              <w:spacing w:line="180" w:lineRule="atLeast"/>
              <w:rPr>
                <w:b/>
                <w:sz w:val="24"/>
                <w:szCs w:val="24"/>
              </w:rPr>
            </w:pPr>
            <w:proofErr w:type="spellStart"/>
            <w:r w:rsidRPr="00987E8A">
              <w:rPr>
                <w:b/>
                <w:sz w:val="24"/>
                <w:szCs w:val="24"/>
              </w:rPr>
              <w:t>FlatBox</w:t>
            </w:r>
            <w:proofErr w:type="spellEnd"/>
            <w:r w:rsidRPr="00987E8A">
              <w:rPr>
                <w:b/>
                <w:sz w:val="24"/>
                <w:szCs w:val="24"/>
              </w:rPr>
              <w:t xml:space="preserve"> 19"x12U стеклянная дверь 600х625х400мм серый Артикул: 7507020</w:t>
            </w:r>
          </w:p>
          <w:p w:rsidR="002E1D9F" w:rsidRPr="00987E8A" w:rsidRDefault="002E1D9F" w:rsidP="00C84BB9">
            <w:pPr>
              <w:shd w:val="clear" w:color="auto" w:fill="EEEEEE"/>
              <w:spacing w:beforeAutospacing="1" w:after="100" w:afterAutospacing="1" w:line="372" w:lineRule="auto"/>
              <w:outlineLvl w:val="3"/>
              <w:rPr>
                <w:b/>
                <w:sz w:val="24"/>
                <w:szCs w:val="24"/>
              </w:rPr>
            </w:pPr>
            <w:r w:rsidRPr="00987E8A">
              <w:rPr>
                <w:b/>
                <w:sz w:val="24"/>
                <w:szCs w:val="24"/>
              </w:rPr>
              <w:t>или аналог с характеристиками не ниже:</w:t>
            </w:r>
          </w:p>
          <w:p w:rsidR="002E1D9F" w:rsidRPr="00987E8A" w:rsidRDefault="002E1D9F" w:rsidP="00C84BB9">
            <w:pPr>
              <w:shd w:val="clear" w:color="auto" w:fill="EEEEEE"/>
              <w:spacing w:beforeAutospacing="1" w:afterAutospacing="1" w:line="300" w:lineRule="atLeast"/>
              <w:rPr>
                <w:sz w:val="24"/>
                <w:szCs w:val="24"/>
              </w:rPr>
            </w:pPr>
            <w:r w:rsidRPr="00987E8A">
              <w:rPr>
                <w:sz w:val="24"/>
                <w:szCs w:val="24"/>
              </w:rPr>
              <w:t xml:space="preserve">Описание товара </w:t>
            </w:r>
          </w:p>
          <w:p w:rsidR="002E1D9F" w:rsidRPr="00987E8A" w:rsidRDefault="002E1D9F" w:rsidP="00C84BB9">
            <w:pPr>
              <w:shd w:val="clear" w:color="auto" w:fill="EEEEEE"/>
              <w:spacing w:beforeAutospacing="1" w:after="100" w:afterAutospacing="1" w:line="300" w:lineRule="atLeast"/>
              <w:rPr>
                <w:sz w:val="24"/>
                <w:szCs w:val="24"/>
              </w:rPr>
            </w:pPr>
            <w:r w:rsidRPr="00987E8A">
              <w:rPr>
                <w:sz w:val="24"/>
                <w:szCs w:val="24"/>
              </w:rPr>
              <w:t xml:space="preserve">Шкаф серии </w:t>
            </w:r>
            <w:proofErr w:type="spellStart"/>
            <w:r w:rsidRPr="00987E8A">
              <w:rPr>
                <w:sz w:val="24"/>
                <w:szCs w:val="24"/>
              </w:rPr>
              <w:t>FlatBox</w:t>
            </w:r>
            <w:proofErr w:type="spellEnd"/>
            <w:r w:rsidRPr="00987E8A">
              <w:rPr>
                <w:sz w:val="24"/>
                <w:szCs w:val="24"/>
              </w:rPr>
              <w:t xml:space="preserve"> 600х625х400мм. Корпус в плоской упаковке: 1 настенная часть, 2 держателя, 2 панели потолочных/основания с вырезами для ввода кабеля, </w:t>
            </w:r>
            <w:proofErr w:type="gramStart"/>
            <w:r w:rsidRPr="00987E8A">
              <w:rPr>
                <w:sz w:val="24"/>
                <w:szCs w:val="24"/>
              </w:rPr>
              <w:t>с</w:t>
            </w:r>
            <w:proofErr w:type="gramEnd"/>
            <w:r w:rsidRPr="00987E8A">
              <w:rPr>
                <w:sz w:val="24"/>
                <w:szCs w:val="24"/>
              </w:rPr>
              <w:t xml:space="preserve"> щеточными буртиками, 2 боковые стенки, на замках, 1 обзорная дверь, запираемая, предохранительный замок 3524 E, сменная навеска, соединительные элементы для быстрого монтажа без инструмента, комплект заземления. Цвет RAL 7035.</w:t>
            </w:r>
          </w:p>
          <w:p w:rsidR="002E1D9F" w:rsidRPr="00987E8A" w:rsidRDefault="002E1D9F" w:rsidP="00C84BB9">
            <w:pPr>
              <w:shd w:val="clear" w:color="auto" w:fill="FFFFFF"/>
              <w:spacing w:beforeAutospacing="1" w:after="100" w:afterAutospacing="1" w:line="300" w:lineRule="atLeast"/>
              <w:rPr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E1D9F" w:rsidRPr="00325B5E" w:rsidTr="00C84BB9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C84BB9">
            <w:pPr>
              <w:spacing w:after="200" w:line="276" w:lineRule="auto"/>
            </w:pPr>
            <w:r>
              <w:t>Видеокарта</w:t>
            </w:r>
          </w:p>
          <w:p w:rsidR="002E1D9F" w:rsidRDefault="002E1D9F" w:rsidP="00C84BB9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C84BB9">
            <w:pPr>
              <w:spacing w:before="300"/>
              <w:rPr>
                <w:b/>
                <w:sz w:val="24"/>
                <w:szCs w:val="24"/>
              </w:rPr>
            </w:pPr>
            <w:r w:rsidRPr="00373738">
              <w:rPr>
                <w:b/>
                <w:sz w:val="24"/>
                <w:szCs w:val="24"/>
              </w:rPr>
              <w:t xml:space="preserve">PCI-E </w:t>
            </w:r>
            <w:proofErr w:type="spellStart"/>
            <w:r w:rsidRPr="00373738">
              <w:rPr>
                <w:b/>
                <w:sz w:val="24"/>
                <w:szCs w:val="24"/>
              </w:rPr>
              <w:t>Palit</w:t>
            </w:r>
            <w:proofErr w:type="spellEnd"/>
            <w:r w:rsidRPr="0037373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73738">
              <w:rPr>
                <w:b/>
                <w:sz w:val="24"/>
                <w:szCs w:val="24"/>
              </w:rPr>
              <w:t>GeForce</w:t>
            </w:r>
            <w:proofErr w:type="spellEnd"/>
            <w:r w:rsidRPr="00373738">
              <w:rPr>
                <w:b/>
                <w:sz w:val="24"/>
                <w:szCs w:val="24"/>
              </w:rPr>
              <w:t xml:space="preserve"> GT 430 </w:t>
            </w:r>
            <w:r>
              <w:rPr>
                <w:b/>
                <w:sz w:val="24"/>
                <w:szCs w:val="24"/>
              </w:rPr>
              <w:t>2048</w:t>
            </w:r>
            <w:r w:rsidRPr="00373738">
              <w:rPr>
                <w:b/>
                <w:sz w:val="24"/>
                <w:szCs w:val="24"/>
              </w:rPr>
              <w:t>MB 64bit DDR</w:t>
            </w:r>
            <w:r>
              <w:rPr>
                <w:b/>
                <w:sz w:val="24"/>
                <w:szCs w:val="24"/>
              </w:rPr>
              <w:t>5</w:t>
            </w:r>
            <w:r w:rsidRPr="00373738">
              <w:rPr>
                <w:b/>
                <w:sz w:val="24"/>
                <w:szCs w:val="24"/>
              </w:rPr>
              <w:t xml:space="preserve"> DVI D-</w:t>
            </w:r>
            <w:proofErr w:type="spellStart"/>
            <w:r w:rsidRPr="00373738">
              <w:rPr>
                <w:b/>
                <w:sz w:val="24"/>
                <w:szCs w:val="24"/>
              </w:rPr>
              <w:t>Sub</w:t>
            </w:r>
            <w:proofErr w:type="spellEnd"/>
            <w:r w:rsidRPr="00373738">
              <w:rPr>
                <w:b/>
                <w:sz w:val="24"/>
                <w:szCs w:val="24"/>
              </w:rPr>
              <w:t xml:space="preserve"> HDMI или аналог с характеристиками не ниже: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82"/>
              <w:gridCol w:w="2447"/>
            </w:tblGrid>
            <w:tr w:rsidR="002E1D9F" w:rsidRPr="00373738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Основные параметры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Производитель видеопроцессора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NVIDIA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Линейка графических процессоров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proofErr w:type="spellStart"/>
                  <w:r w:rsidRPr="00373738">
                    <w:rPr>
                      <w:sz w:val="24"/>
                      <w:szCs w:val="24"/>
                    </w:rPr>
                    <w:t>GeForce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Название видеопроцессора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proofErr w:type="spellStart"/>
                  <w:r w:rsidRPr="00373738">
                    <w:rPr>
                      <w:sz w:val="24"/>
                      <w:szCs w:val="24"/>
                    </w:rPr>
                    <w:t>GeForce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GT 430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Поддержка стандартов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proofErr w:type="spellStart"/>
                  <w:r w:rsidRPr="00373738">
                    <w:rPr>
                      <w:sz w:val="24"/>
                      <w:szCs w:val="24"/>
                    </w:rPr>
                    <w:t>DirectX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11, 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OpenGL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4.1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Индекс производительности видеокарты по версии 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Futuremark</w:t>
                  </w:r>
                  <w:proofErr w:type="spellEnd"/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960 </w:t>
                  </w:r>
                </w:p>
              </w:tc>
            </w:tr>
            <w:tr w:rsidR="002E1D9F" w:rsidRPr="00373738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Спецификации видеопроцессора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Количество видеочипов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1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lastRenderedPageBreak/>
                    <w:t>Технологический процесс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40 нм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Базовая частота видеочипа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700 МГц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Количество универсальных процессоров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96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Число текстурных блоков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16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Число блоков растеризации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4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Версия шейдеров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5 </w:t>
                  </w:r>
                </w:p>
              </w:tc>
            </w:tr>
            <w:tr w:rsidR="002E1D9F" w:rsidRPr="00373738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Спецификации видеопамяти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Объем видеопамяти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  <w:r w:rsidRPr="00373738">
                    <w:rPr>
                      <w:sz w:val="24"/>
                      <w:szCs w:val="24"/>
                    </w:rPr>
                    <w:t xml:space="preserve"> Гб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2E1D9F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GDDR</w:t>
                  </w:r>
                  <w:r>
                    <w:rPr>
                      <w:sz w:val="24"/>
                      <w:szCs w:val="24"/>
                    </w:rPr>
                    <w:t>5</w:t>
                  </w:r>
                  <w:r w:rsidRPr="0037373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Эффективная частота памяти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1600 МГц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Разрядность шины памяти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64 бит </w:t>
                  </w:r>
                </w:p>
              </w:tc>
            </w:tr>
            <w:tr w:rsidR="002E1D9F" w:rsidRPr="00373738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Подключение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Интерфейс подключения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PCI-E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Версия PCI 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2E1D9F" w:rsidRPr="00373738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Вывод изображения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Количество подключаемых одновременно мониторов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2E1D9F" w:rsidRPr="004A6B73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Видео разъемы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69050F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  <w:lang w:val="en-US"/>
                    </w:rPr>
                  </w:pPr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D-SUB (VGA), DVI, HDMI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Максимальное разрешение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2560x1600 </w:t>
                  </w:r>
                </w:p>
              </w:tc>
            </w:tr>
            <w:tr w:rsidR="002E1D9F" w:rsidRPr="00373738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Питание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Необходимость дополнительного питания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2E1D9F" w:rsidRPr="00373738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Система охлаждения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Система охлаждения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с вентилятором </w:t>
                  </w:r>
                </w:p>
              </w:tc>
            </w:tr>
            <w:tr w:rsidR="002E1D9F" w:rsidRPr="00373738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Габариты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Низкопрофильная карта (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Low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Profile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</w:tbl>
          <w:p w:rsidR="002E1D9F" w:rsidRPr="00373738" w:rsidRDefault="002E1D9F" w:rsidP="00C84BB9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E1D9F" w:rsidRPr="00325B5E" w:rsidTr="00C84BB9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C84BB9">
            <w:pPr>
              <w:spacing w:after="200" w:line="276" w:lineRule="auto"/>
            </w:pPr>
            <w:r>
              <w:t>Источник бесперебойного питания</w:t>
            </w:r>
          </w:p>
          <w:p w:rsidR="002E1D9F" w:rsidRDefault="002E1D9F" w:rsidP="00C84BB9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C84BB9">
            <w:pPr>
              <w:spacing w:before="300"/>
              <w:rPr>
                <w:b/>
                <w:sz w:val="24"/>
                <w:szCs w:val="24"/>
              </w:rPr>
            </w:pPr>
            <w:r w:rsidRPr="00BA4D50">
              <w:rPr>
                <w:b/>
                <w:sz w:val="24"/>
                <w:szCs w:val="24"/>
              </w:rPr>
              <w:lastRenderedPageBreak/>
              <w:t>APC BE550G-RS [BE550G-RS] или аналог по характеристикам не ниже: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8"/>
              <w:gridCol w:w="4841"/>
            </w:tblGrid>
            <w:tr w:rsidR="002E1D9F" w:rsidRPr="00BA4D50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lastRenderedPageBreak/>
                    <w:t xml:space="preserve">Общие параметры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ИБП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Цвет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черный </w:t>
                  </w:r>
                </w:p>
              </w:tc>
            </w:tr>
            <w:tr w:rsidR="002E1D9F" w:rsidRPr="004A6B73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Модель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69050F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  <w:lang w:val="en-US"/>
                    </w:rPr>
                  </w:pPr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APC BE550G-RS [BE550G-RS]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Вид устройства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резервный </w:t>
                  </w:r>
                </w:p>
              </w:tc>
            </w:tr>
            <w:tr w:rsidR="002E1D9F" w:rsidRPr="00BA4D50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Питание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Выходная мощность В</w:t>
                  </w:r>
                  <w:proofErr w:type="gramStart"/>
                  <w:r w:rsidRPr="00BA4D50">
                    <w:rPr>
                      <w:sz w:val="24"/>
                      <w:szCs w:val="24"/>
                    </w:rPr>
                    <w:t>А(</w:t>
                  </w:r>
                  <w:proofErr w:type="gramEnd"/>
                  <w:r w:rsidRPr="00BA4D50">
                    <w:rPr>
                      <w:sz w:val="24"/>
                      <w:szCs w:val="24"/>
                    </w:rPr>
                    <w:t>полная)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550 ВА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Выходная мощность В</w:t>
                  </w:r>
                  <w:proofErr w:type="gramStart"/>
                  <w:r w:rsidRPr="00BA4D50">
                    <w:rPr>
                      <w:sz w:val="24"/>
                      <w:szCs w:val="24"/>
                    </w:rPr>
                    <w:t>т(</w:t>
                  </w:r>
                  <w:proofErr w:type="gramEnd"/>
                  <w:r w:rsidRPr="00BA4D50">
                    <w:rPr>
                      <w:sz w:val="24"/>
                      <w:szCs w:val="24"/>
                    </w:rPr>
                    <w:t>активная)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330 Вт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Входное напряжение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1-фазное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Выходное напряжение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1-фазное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Мин. входное напряжение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160</w:t>
                  </w:r>
                  <w:proofErr w:type="gramStart"/>
                  <w:r w:rsidRPr="00BA4D50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BA4D50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Макс. входное напряжение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278</w:t>
                  </w:r>
                  <w:proofErr w:type="gramStart"/>
                  <w:r w:rsidRPr="00BA4D50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BA4D50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Мин. входная частота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50 Гц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Макс. входная частота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60 Гц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Стабильность выходного напряжения (батарейный режим)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± 5 %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Мин. выходная частота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47 Гц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Макс. выходная частота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63 Гц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Тип формы напряжения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ступенчатая аппроксимация синусоиды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Время работы при полной нагрузке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3.4 мин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Время работы при половинной нагрузке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14 мин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Макс. поглощаемая энергия импульса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450 Дж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Виды защиты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защита локальной сети, от высоковольтных импульсов, телефонной линии, фильтрация помех </w:t>
                  </w:r>
                </w:p>
              </w:tc>
            </w:tr>
            <w:tr w:rsidR="002E1D9F" w:rsidRPr="00BA4D50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lastRenderedPageBreak/>
                    <w:t xml:space="preserve">Разъёмы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Тип выходных разъемов питания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CEE 7/4 (</w:t>
                  </w:r>
                  <w:proofErr w:type="spellStart"/>
                  <w:r w:rsidRPr="00BA4D50">
                    <w:rPr>
                      <w:sz w:val="24"/>
                      <w:szCs w:val="24"/>
                    </w:rPr>
                    <w:t>евророзетка</w:t>
                  </w:r>
                  <w:proofErr w:type="spellEnd"/>
                  <w:r w:rsidRPr="00BA4D50">
                    <w:rPr>
                      <w:sz w:val="24"/>
                      <w:szCs w:val="24"/>
                    </w:rPr>
                    <w:t xml:space="preserve">)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Количество выходных разъемов питания (общее)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8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Количество выходных разъемов питания (UPS)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4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Интерфейсы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USB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Разъёмы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RJ-11/RJ-45 </w:t>
                  </w:r>
                </w:p>
              </w:tc>
            </w:tr>
            <w:tr w:rsidR="002E1D9F" w:rsidRPr="00BA4D50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Батарея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Время зарядки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16 ч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Возможность замены батарей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  <w:r w:rsidRPr="00BA4D50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Горячая замена батарей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Подключение дополнительных батарей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2E1D9F" w:rsidRPr="00BA4D50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Дополнительная информация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Отображение информации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светодиодные индикаторы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Уровень шума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40 дБ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Комплектация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диск, инструкция по эксплуатации, кабель RJ-11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Особенности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не требуется замена предохранителя </w:t>
                  </w:r>
                </w:p>
              </w:tc>
            </w:tr>
            <w:tr w:rsidR="002E1D9F" w:rsidRPr="00BA4D50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Габариты, вес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Длина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311 мм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Ширина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224 мм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Высота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89 мм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6.02 кг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E1D9F" w:rsidRPr="00BA4D50" w:rsidRDefault="002E1D9F" w:rsidP="00C84BB9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E1D9F" w:rsidRPr="00325B5E" w:rsidTr="009E1440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C84BB9">
            <w:pPr>
              <w:spacing w:after="200" w:line="276" w:lineRule="auto"/>
            </w:pPr>
            <w:r>
              <w:t>Коммутатор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D9F" w:rsidRDefault="002E1D9F" w:rsidP="00C84BB9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790327">
              <w:rPr>
                <w:b/>
                <w:sz w:val="24"/>
                <w:szCs w:val="24"/>
              </w:rPr>
              <w:t>24TP D-</w:t>
            </w:r>
            <w:proofErr w:type="spellStart"/>
            <w:r w:rsidRPr="00790327">
              <w:rPr>
                <w:b/>
                <w:sz w:val="24"/>
                <w:szCs w:val="24"/>
              </w:rPr>
              <w:t>Link</w:t>
            </w:r>
            <w:proofErr w:type="spellEnd"/>
            <w:r w:rsidRPr="00790327">
              <w:rPr>
                <w:b/>
                <w:sz w:val="24"/>
                <w:szCs w:val="24"/>
              </w:rPr>
              <w:t xml:space="preserve"> DGS-1024D/G1A</w:t>
            </w:r>
            <w:r>
              <w:rPr>
                <w:b/>
                <w:sz w:val="24"/>
                <w:szCs w:val="24"/>
              </w:rPr>
              <w:t xml:space="preserve"> или аналог с характеристиками не ниже:</w:t>
            </w:r>
          </w:p>
          <w:p w:rsidR="002E1D9F" w:rsidRDefault="002E1D9F" w:rsidP="00C84BB9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64"/>
              <w:gridCol w:w="4065"/>
            </w:tblGrid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Тип оборудования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Коммутатор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Области применения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Малые и средние предприятия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Корпус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Сталь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>Цвета, использованные в оформлении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Черный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Пропускная способность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48 Гбит/</w:t>
                  </w:r>
                  <w:proofErr w:type="gramStart"/>
                  <w:r w:rsidRPr="00C43ECD">
                    <w:rPr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Буфер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500 Кб на устройство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Кнопки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Power</w:t>
                  </w:r>
                  <w:proofErr w:type="spellEnd"/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Комплект поставки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Кабель питания, крепеж для установки в стойку, Резиновые ножки, Руководство пользователя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Индикаторы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Power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Link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>/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Act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Speed</w:t>
                  </w:r>
                  <w:proofErr w:type="spellEnd"/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Гигабитные порты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24 порта 10/100/1000 Мбит/сек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Питание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От электросети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Блок питания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Встроенный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Потребление энергии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28.5 Вт</w:t>
                  </w:r>
                </w:p>
              </w:tc>
            </w:tr>
            <w:tr w:rsidR="002E1D9F" w:rsidRPr="004A6B73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Соответствие стандартам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lang w:val="en-US"/>
                    </w:rPr>
                    <w:t>802.1p (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lang w:val="en-US"/>
                    </w:rPr>
                    <w:t>CoS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), 802.3 (Ethernet), 802.3u (Fast Ethernet), 802.3ab (1000BASE-T), 802.3az (Energy Efficient Ethernet), 802.3x (Flow Control), ANSI/IEEE 802.3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автосогласование</w:t>
                  </w:r>
                  <w:proofErr w:type="spellEnd"/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Защищенные VPN-протоколы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L2TP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Метод коммутации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Store-and-forward</w:t>
                  </w:r>
                  <w:proofErr w:type="spellEnd"/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MAC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Address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Table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8000 адресов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QoS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Поддерживается, IEEE 802.1p, 4 очереди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Ethernet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OAM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Поддерживается (диагностика кабеля)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Jumbo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Frame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Поддерживается, до 9600 байт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Высота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1U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Максимальная длина кабеля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100 метров витой пары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Охлаждение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1 вентилятор 40x40 мм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Установка в стойку 19"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 w:rsidRPr="00C43ECD">
                    <w:rPr>
                      <w:color w:val="000000"/>
                      <w:sz w:val="24"/>
                      <w:szCs w:val="24"/>
                    </w:rPr>
                    <w:t>Возможна</w:t>
                  </w:r>
                  <w:proofErr w:type="gramEnd"/>
                  <w:r w:rsidRPr="00C43ECD">
                    <w:rPr>
                      <w:color w:val="000000"/>
                      <w:sz w:val="24"/>
                      <w:szCs w:val="24"/>
                    </w:rPr>
                    <w:t>, крепеж в комплекте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MTBF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87 тыс. часов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E1D9F" w:rsidRPr="00790327" w:rsidRDefault="002E1D9F" w:rsidP="00C84BB9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695BBC" w:rsidRPr="009E1440" w:rsidRDefault="00695BBC" w:rsidP="00321B2A"/>
    <w:sectPr w:rsidR="00695BBC" w:rsidRPr="009E1440" w:rsidSect="00695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3FC3"/>
    <w:multiLevelType w:val="multilevel"/>
    <w:tmpl w:val="AAD2D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187088"/>
    <w:multiLevelType w:val="multilevel"/>
    <w:tmpl w:val="B8DC7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9F3627"/>
    <w:multiLevelType w:val="hybridMultilevel"/>
    <w:tmpl w:val="800E3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C34EF"/>
    <w:multiLevelType w:val="multilevel"/>
    <w:tmpl w:val="0294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FF642B"/>
    <w:multiLevelType w:val="hybridMultilevel"/>
    <w:tmpl w:val="41D03F32"/>
    <w:lvl w:ilvl="0" w:tplc="D4AE97F6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5">
    <w:nsid w:val="17D033FB"/>
    <w:multiLevelType w:val="multilevel"/>
    <w:tmpl w:val="BE1A5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8B6CAE"/>
    <w:multiLevelType w:val="hybridMultilevel"/>
    <w:tmpl w:val="4344F6B8"/>
    <w:lvl w:ilvl="0" w:tplc="D4AE97F6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7">
    <w:nsid w:val="1C552410"/>
    <w:multiLevelType w:val="hybridMultilevel"/>
    <w:tmpl w:val="493CDE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6310DA"/>
    <w:multiLevelType w:val="hybridMultilevel"/>
    <w:tmpl w:val="78F25C2E"/>
    <w:lvl w:ilvl="0" w:tplc="D4AE97F6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AB309D"/>
    <w:multiLevelType w:val="multilevel"/>
    <w:tmpl w:val="8B1AE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954993"/>
    <w:multiLevelType w:val="hybridMultilevel"/>
    <w:tmpl w:val="B1D4B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EA59DE"/>
    <w:multiLevelType w:val="hybridMultilevel"/>
    <w:tmpl w:val="5CE42D42"/>
    <w:lvl w:ilvl="0" w:tplc="3462FF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05F755A"/>
    <w:multiLevelType w:val="multilevel"/>
    <w:tmpl w:val="8B0E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071068"/>
    <w:multiLevelType w:val="multilevel"/>
    <w:tmpl w:val="49EE9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EA54B7"/>
    <w:multiLevelType w:val="hybridMultilevel"/>
    <w:tmpl w:val="BB402D0A"/>
    <w:lvl w:ilvl="0" w:tplc="29589860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751F29"/>
    <w:multiLevelType w:val="hybridMultilevel"/>
    <w:tmpl w:val="603AE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362EF9"/>
    <w:multiLevelType w:val="hybridMultilevel"/>
    <w:tmpl w:val="9A1E071E"/>
    <w:lvl w:ilvl="0" w:tplc="29589860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596D94"/>
    <w:multiLevelType w:val="hybridMultilevel"/>
    <w:tmpl w:val="1E88A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641E44"/>
    <w:multiLevelType w:val="multilevel"/>
    <w:tmpl w:val="97EEE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CF3701F"/>
    <w:multiLevelType w:val="hybridMultilevel"/>
    <w:tmpl w:val="39F4C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A234B7"/>
    <w:multiLevelType w:val="hybridMultilevel"/>
    <w:tmpl w:val="1F1CF33E"/>
    <w:lvl w:ilvl="0" w:tplc="D4AE97F6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21">
    <w:nsid w:val="42E3474F"/>
    <w:multiLevelType w:val="hybridMultilevel"/>
    <w:tmpl w:val="75DCDA4C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BD7004D8">
      <w:start w:val="1"/>
      <w:numFmt w:val="bullet"/>
      <w:lvlText w:val=""/>
      <w:lvlJc w:val="left"/>
      <w:pPr>
        <w:tabs>
          <w:tab w:val="num" w:pos="2128"/>
        </w:tabs>
        <w:ind w:left="2128" w:hanging="1048"/>
      </w:pPr>
      <w:rPr>
        <w:rFonts w:ascii="Symbol" w:hAnsi="Symbol" w:hint="default"/>
        <w:sz w:val="20"/>
        <w:szCs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3" w:tplc="BD7004D8">
      <w:start w:val="1"/>
      <w:numFmt w:val="bullet"/>
      <w:lvlText w:val=""/>
      <w:lvlJc w:val="left"/>
      <w:pPr>
        <w:tabs>
          <w:tab w:val="num" w:pos="3568"/>
        </w:tabs>
        <w:ind w:left="3568" w:hanging="1048"/>
      </w:pPr>
      <w:rPr>
        <w:rFonts w:ascii="Symbol" w:hAnsi="Symbol" w:hint="default"/>
        <w:sz w:val="20"/>
        <w:szCs w:val="20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657CDE"/>
    <w:multiLevelType w:val="hybridMultilevel"/>
    <w:tmpl w:val="3F5E43AA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2648B6"/>
    <w:multiLevelType w:val="hybridMultilevel"/>
    <w:tmpl w:val="7D664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5724CF"/>
    <w:multiLevelType w:val="hybridMultilevel"/>
    <w:tmpl w:val="A9BE6724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723190"/>
    <w:multiLevelType w:val="multilevel"/>
    <w:tmpl w:val="1F1E0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CA6E03"/>
    <w:multiLevelType w:val="hybridMultilevel"/>
    <w:tmpl w:val="421A2A84"/>
    <w:lvl w:ilvl="0" w:tplc="D4AE97F6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  <w:sz w:val="20"/>
        <w:szCs w:val="20"/>
      </w:rPr>
    </w:lvl>
    <w:lvl w:ilvl="1" w:tplc="1D269DAE">
      <w:start w:val="1"/>
      <w:numFmt w:val="bullet"/>
      <w:lvlText w:val=""/>
      <w:lvlJc w:val="left"/>
      <w:pPr>
        <w:tabs>
          <w:tab w:val="num" w:pos="2128"/>
        </w:tabs>
        <w:ind w:left="2128" w:hanging="1048"/>
      </w:pPr>
      <w:rPr>
        <w:rFonts w:ascii="Symbol" w:hAnsi="Symbol" w:hint="default"/>
        <w:sz w:val="20"/>
        <w:szCs w:val="20"/>
      </w:rPr>
    </w:lvl>
    <w:lvl w:ilvl="2" w:tplc="BD7004D8">
      <w:start w:val="1"/>
      <w:numFmt w:val="bullet"/>
      <w:lvlText w:val=""/>
      <w:lvlJc w:val="left"/>
      <w:pPr>
        <w:tabs>
          <w:tab w:val="num" w:pos="2848"/>
        </w:tabs>
        <w:ind w:left="2848" w:hanging="1048"/>
      </w:pPr>
      <w:rPr>
        <w:rFonts w:ascii="Symbol" w:hAnsi="Symbol" w:hint="default"/>
        <w:sz w:val="20"/>
        <w:szCs w:val="20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105F37"/>
    <w:multiLevelType w:val="multilevel"/>
    <w:tmpl w:val="3042D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DF47F9"/>
    <w:multiLevelType w:val="multilevel"/>
    <w:tmpl w:val="E2BA9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F2F3996"/>
    <w:multiLevelType w:val="hybridMultilevel"/>
    <w:tmpl w:val="6602B85E"/>
    <w:lvl w:ilvl="0" w:tplc="FF70F25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FA358B"/>
    <w:multiLevelType w:val="hybridMultilevel"/>
    <w:tmpl w:val="FA7C3490"/>
    <w:lvl w:ilvl="0" w:tplc="D4AE97F6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31">
    <w:nsid w:val="7917303A"/>
    <w:multiLevelType w:val="hybridMultilevel"/>
    <w:tmpl w:val="3BC8E904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835FDC"/>
    <w:multiLevelType w:val="hybridMultilevel"/>
    <w:tmpl w:val="8E6C2ED4"/>
    <w:lvl w:ilvl="0" w:tplc="29589860">
      <w:start w:val="1"/>
      <w:numFmt w:val="bullet"/>
      <w:lvlText w:val="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98410B7"/>
    <w:multiLevelType w:val="multilevel"/>
    <w:tmpl w:val="ED02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013B03"/>
    <w:multiLevelType w:val="hybridMultilevel"/>
    <w:tmpl w:val="EB5A8EDE"/>
    <w:lvl w:ilvl="0" w:tplc="D4AE97F6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35">
    <w:nsid w:val="7CF80BA4"/>
    <w:multiLevelType w:val="hybridMultilevel"/>
    <w:tmpl w:val="A6582ACC"/>
    <w:lvl w:ilvl="0" w:tplc="70E0DE3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D707E6A"/>
    <w:multiLevelType w:val="hybridMultilevel"/>
    <w:tmpl w:val="1AE29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8949F1"/>
    <w:multiLevelType w:val="hybridMultilevel"/>
    <w:tmpl w:val="D86C2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636CF8"/>
    <w:multiLevelType w:val="hybridMultilevel"/>
    <w:tmpl w:val="790C5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2D3125"/>
    <w:multiLevelType w:val="hybridMultilevel"/>
    <w:tmpl w:val="17AC7682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5"/>
  </w:num>
  <w:num w:numId="4">
    <w:abstractNumId w:val="27"/>
  </w:num>
  <w:num w:numId="5">
    <w:abstractNumId w:val="9"/>
  </w:num>
  <w:num w:numId="6">
    <w:abstractNumId w:val="35"/>
  </w:num>
  <w:num w:numId="7">
    <w:abstractNumId w:val="0"/>
  </w:num>
  <w:num w:numId="8">
    <w:abstractNumId w:val="13"/>
  </w:num>
  <w:num w:numId="9">
    <w:abstractNumId w:val="28"/>
  </w:num>
  <w:num w:numId="10">
    <w:abstractNumId w:val="3"/>
  </w:num>
  <w:num w:numId="11">
    <w:abstractNumId w:val="25"/>
  </w:num>
  <w:num w:numId="12">
    <w:abstractNumId w:val="12"/>
  </w:num>
  <w:num w:numId="13">
    <w:abstractNumId w:val="1"/>
  </w:num>
  <w:num w:numId="14">
    <w:abstractNumId w:val="4"/>
  </w:num>
  <w:num w:numId="15">
    <w:abstractNumId w:val="30"/>
  </w:num>
  <w:num w:numId="16">
    <w:abstractNumId w:val="34"/>
  </w:num>
  <w:num w:numId="17">
    <w:abstractNumId w:val="6"/>
  </w:num>
  <w:num w:numId="18">
    <w:abstractNumId w:val="20"/>
  </w:num>
  <w:num w:numId="19">
    <w:abstractNumId w:val="8"/>
  </w:num>
  <w:num w:numId="20">
    <w:abstractNumId w:val="22"/>
  </w:num>
  <w:num w:numId="21">
    <w:abstractNumId w:val="26"/>
  </w:num>
  <w:num w:numId="22">
    <w:abstractNumId w:val="24"/>
  </w:num>
  <w:num w:numId="23">
    <w:abstractNumId w:val="31"/>
  </w:num>
  <w:num w:numId="24">
    <w:abstractNumId w:val="39"/>
  </w:num>
  <w:num w:numId="25">
    <w:abstractNumId w:val="21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6">
    <w:abstractNumId w:val="4"/>
  </w:num>
  <w:num w:numId="27">
    <w:abstractNumId w:val="21"/>
  </w:num>
  <w:num w:numId="28">
    <w:abstractNumId w:val="14"/>
  </w:num>
  <w:num w:numId="29">
    <w:abstractNumId w:val="16"/>
  </w:num>
  <w:num w:numId="30">
    <w:abstractNumId w:val="32"/>
  </w:num>
  <w:num w:numId="31">
    <w:abstractNumId w:val="10"/>
  </w:num>
  <w:num w:numId="32">
    <w:abstractNumId w:val="23"/>
  </w:num>
  <w:num w:numId="33">
    <w:abstractNumId w:val="36"/>
  </w:num>
  <w:num w:numId="34">
    <w:abstractNumId w:val="17"/>
  </w:num>
  <w:num w:numId="35">
    <w:abstractNumId w:val="37"/>
  </w:num>
  <w:num w:numId="36">
    <w:abstractNumId w:val="19"/>
  </w:num>
  <w:num w:numId="37">
    <w:abstractNumId w:val="38"/>
  </w:num>
  <w:num w:numId="38">
    <w:abstractNumId w:val="2"/>
  </w:num>
  <w:num w:numId="39">
    <w:abstractNumId w:val="7"/>
  </w:num>
  <w:num w:numId="40">
    <w:abstractNumId w:val="15"/>
  </w:num>
  <w:num w:numId="41">
    <w:abstractNumId w:val="18"/>
  </w:num>
  <w:num w:numId="42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1B2A"/>
    <w:rsid w:val="00002E0B"/>
    <w:rsid w:val="000237AE"/>
    <w:rsid w:val="00075BD0"/>
    <w:rsid w:val="000938E7"/>
    <w:rsid w:val="000D47D5"/>
    <w:rsid w:val="001030EB"/>
    <w:rsid w:val="00217979"/>
    <w:rsid w:val="00264D6A"/>
    <w:rsid w:val="002C2E1D"/>
    <w:rsid w:val="002D05F6"/>
    <w:rsid w:val="002D107B"/>
    <w:rsid w:val="002E1D9F"/>
    <w:rsid w:val="00321B2A"/>
    <w:rsid w:val="00325B5E"/>
    <w:rsid w:val="003660D7"/>
    <w:rsid w:val="0036689E"/>
    <w:rsid w:val="00373738"/>
    <w:rsid w:val="003B31F8"/>
    <w:rsid w:val="003B4582"/>
    <w:rsid w:val="0041440A"/>
    <w:rsid w:val="00426223"/>
    <w:rsid w:val="0043330F"/>
    <w:rsid w:val="00456EB3"/>
    <w:rsid w:val="004714E2"/>
    <w:rsid w:val="004725F2"/>
    <w:rsid w:val="00476056"/>
    <w:rsid w:val="00491A1D"/>
    <w:rsid w:val="004A6B73"/>
    <w:rsid w:val="004D62A5"/>
    <w:rsid w:val="00544106"/>
    <w:rsid w:val="00544639"/>
    <w:rsid w:val="0057056E"/>
    <w:rsid w:val="005978F9"/>
    <w:rsid w:val="005B3238"/>
    <w:rsid w:val="005C5D14"/>
    <w:rsid w:val="005D1A3D"/>
    <w:rsid w:val="005D3FCE"/>
    <w:rsid w:val="005D7223"/>
    <w:rsid w:val="006138DB"/>
    <w:rsid w:val="006243CA"/>
    <w:rsid w:val="00631106"/>
    <w:rsid w:val="0069050F"/>
    <w:rsid w:val="00695BBC"/>
    <w:rsid w:val="006B314E"/>
    <w:rsid w:val="006C4B48"/>
    <w:rsid w:val="006F011C"/>
    <w:rsid w:val="007233DB"/>
    <w:rsid w:val="0074146F"/>
    <w:rsid w:val="00743989"/>
    <w:rsid w:val="007769EA"/>
    <w:rsid w:val="00790327"/>
    <w:rsid w:val="007A7FE8"/>
    <w:rsid w:val="007E20C5"/>
    <w:rsid w:val="008225CB"/>
    <w:rsid w:val="0083695F"/>
    <w:rsid w:val="00853C82"/>
    <w:rsid w:val="00890A15"/>
    <w:rsid w:val="008A0442"/>
    <w:rsid w:val="008B7F83"/>
    <w:rsid w:val="008D1135"/>
    <w:rsid w:val="00906DEA"/>
    <w:rsid w:val="0093037A"/>
    <w:rsid w:val="00941809"/>
    <w:rsid w:val="009523A4"/>
    <w:rsid w:val="00954E9D"/>
    <w:rsid w:val="00976972"/>
    <w:rsid w:val="00987E8A"/>
    <w:rsid w:val="009B6F1A"/>
    <w:rsid w:val="009D023A"/>
    <w:rsid w:val="009E1440"/>
    <w:rsid w:val="009F0BF6"/>
    <w:rsid w:val="00A1252F"/>
    <w:rsid w:val="00A57071"/>
    <w:rsid w:val="00A925A7"/>
    <w:rsid w:val="00A956AA"/>
    <w:rsid w:val="00AE20AD"/>
    <w:rsid w:val="00B13B27"/>
    <w:rsid w:val="00B13E40"/>
    <w:rsid w:val="00B201D6"/>
    <w:rsid w:val="00B31793"/>
    <w:rsid w:val="00B525E4"/>
    <w:rsid w:val="00B75A5E"/>
    <w:rsid w:val="00B868EB"/>
    <w:rsid w:val="00B97D2F"/>
    <w:rsid w:val="00BA4D50"/>
    <w:rsid w:val="00BE12A3"/>
    <w:rsid w:val="00BF53DA"/>
    <w:rsid w:val="00C15124"/>
    <w:rsid w:val="00C36F55"/>
    <w:rsid w:val="00C43ECD"/>
    <w:rsid w:val="00C463F3"/>
    <w:rsid w:val="00C75467"/>
    <w:rsid w:val="00C84BB9"/>
    <w:rsid w:val="00C858D5"/>
    <w:rsid w:val="00CA1E74"/>
    <w:rsid w:val="00CC2966"/>
    <w:rsid w:val="00CE2AAD"/>
    <w:rsid w:val="00CE4EF8"/>
    <w:rsid w:val="00CF0F23"/>
    <w:rsid w:val="00D03EB5"/>
    <w:rsid w:val="00D4489D"/>
    <w:rsid w:val="00D9607C"/>
    <w:rsid w:val="00DA1306"/>
    <w:rsid w:val="00DF144F"/>
    <w:rsid w:val="00DF619E"/>
    <w:rsid w:val="00E10834"/>
    <w:rsid w:val="00E513F1"/>
    <w:rsid w:val="00E6338B"/>
    <w:rsid w:val="00EA0E85"/>
    <w:rsid w:val="00EF265D"/>
    <w:rsid w:val="00F2789B"/>
    <w:rsid w:val="00F32096"/>
    <w:rsid w:val="00F44BD0"/>
    <w:rsid w:val="00F507F8"/>
    <w:rsid w:val="00F7717B"/>
    <w:rsid w:val="00F85A12"/>
    <w:rsid w:val="00FB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1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B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rsid w:val="000237A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237AE"/>
    <w:pPr>
      <w:spacing w:before="100" w:beforeAutospacing="1" w:after="100" w:afterAutospacing="1" w:line="240" w:lineRule="atLeast"/>
      <w:jc w:val="both"/>
    </w:pPr>
    <w:rPr>
      <w:sz w:val="24"/>
      <w:szCs w:val="24"/>
    </w:rPr>
  </w:style>
  <w:style w:type="character" w:customStyle="1" w:styleId="bl1">
    <w:name w:val="bl1"/>
    <w:basedOn w:val="a0"/>
    <w:rsid w:val="007E20C5"/>
    <w:rPr>
      <w:color w:val="4288B8"/>
    </w:rPr>
  </w:style>
  <w:style w:type="paragraph" w:styleId="a6">
    <w:name w:val="Balloon Text"/>
    <w:basedOn w:val="a"/>
    <w:link w:val="a7"/>
    <w:uiPriority w:val="99"/>
    <w:semiHidden/>
    <w:unhideWhenUsed/>
    <w:rsid w:val="007E20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0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aspopover4">
    <w:name w:val="haspopover4"/>
    <w:basedOn w:val="a0"/>
    <w:rsid w:val="00B868EB"/>
  </w:style>
  <w:style w:type="character" w:styleId="a8">
    <w:name w:val="Strong"/>
    <w:basedOn w:val="a0"/>
    <w:uiPriority w:val="22"/>
    <w:qFormat/>
    <w:rsid w:val="0041440A"/>
    <w:rPr>
      <w:b/>
      <w:bCs/>
    </w:rPr>
  </w:style>
  <w:style w:type="character" w:styleId="a9">
    <w:name w:val="Hyperlink"/>
    <w:basedOn w:val="a0"/>
    <w:uiPriority w:val="99"/>
    <w:semiHidden/>
    <w:unhideWhenUsed/>
    <w:rsid w:val="0057056E"/>
    <w:rPr>
      <w:color w:val="1C81B7"/>
      <w:u w:val="single"/>
    </w:rPr>
  </w:style>
  <w:style w:type="character" w:customStyle="1" w:styleId="delimiter1">
    <w:name w:val="delimiter1"/>
    <w:basedOn w:val="a0"/>
    <w:rsid w:val="0057056E"/>
  </w:style>
  <w:style w:type="character" w:customStyle="1" w:styleId="a4">
    <w:name w:val="Абзац списка Знак"/>
    <w:link w:val="a3"/>
    <w:uiPriority w:val="34"/>
    <w:locked/>
    <w:rsid w:val="006905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426223"/>
    <w:pPr>
      <w:spacing w:after="120"/>
    </w:pPr>
  </w:style>
  <w:style w:type="character" w:customStyle="1" w:styleId="ab">
    <w:name w:val="Основной текст Знак"/>
    <w:basedOn w:val="a0"/>
    <w:link w:val="aa"/>
    <w:rsid w:val="004262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Number"/>
    <w:basedOn w:val="aa"/>
    <w:unhideWhenUsed/>
    <w:rsid w:val="00B201D6"/>
    <w:pPr>
      <w:autoSpaceDE w:val="0"/>
      <w:autoSpaceDN w:val="0"/>
      <w:spacing w:before="60" w:after="0" w:line="360" w:lineRule="auto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1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B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0237A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237AE"/>
    <w:pPr>
      <w:spacing w:before="100" w:beforeAutospacing="1" w:after="100" w:afterAutospacing="1" w:line="240" w:lineRule="atLeast"/>
      <w:jc w:val="both"/>
    </w:pPr>
    <w:rPr>
      <w:sz w:val="24"/>
      <w:szCs w:val="24"/>
    </w:rPr>
  </w:style>
  <w:style w:type="character" w:customStyle="1" w:styleId="bl1">
    <w:name w:val="bl1"/>
    <w:basedOn w:val="a0"/>
    <w:rsid w:val="007E20C5"/>
    <w:rPr>
      <w:color w:val="4288B8"/>
    </w:rPr>
  </w:style>
  <w:style w:type="paragraph" w:styleId="a6">
    <w:name w:val="Balloon Text"/>
    <w:basedOn w:val="a"/>
    <w:link w:val="a7"/>
    <w:uiPriority w:val="99"/>
    <w:semiHidden/>
    <w:unhideWhenUsed/>
    <w:rsid w:val="007E20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0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aspopover4">
    <w:name w:val="haspopover4"/>
    <w:basedOn w:val="a0"/>
    <w:rsid w:val="00B868EB"/>
  </w:style>
  <w:style w:type="character" w:styleId="a8">
    <w:name w:val="Strong"/>
    <w:basedOn w:val="a0"/>
    <w:uiPriority w:val="22"/>
    <w:qFormat/>
    <w:rsid w:val="004144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20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690383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902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555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76188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861814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2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41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3399CC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65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FFFFFF"/>
                            <w:left w:val="none" w:sz="0" w:space="0" w:color="auto"/>
                            <w:bottom w:val="single" w:sz="6" w:space="8" w:color="D6D6D6"/>
                            <w:right w:val="none" w:sz="0" w:space="0" w:color="auto"/>
                          </w:divBdr>
                          <w:divsChild>
                            <w:div w:id="18362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66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9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6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33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34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00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86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66042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532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6331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71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01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18351">
                  <w:marLeft w:val="0"/>
                  <w:marRight w:val="24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305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844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3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6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27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9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37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4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93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62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3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5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8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5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14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4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8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8256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2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47228">
                          <w:marLeft w:val="264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38357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4" w:color="D3D3D3"/>
                                <w:left w:val="single" w:sz="6" w:space="8" w:color="D3D3D3"/>
                                <w:bottom w:val="single" w:sz="6" w:space="4" w:color="D3D3D3"/>
                                <w:right w:val="single" w:sz="6" w:space="8" w:color="D3D3D3"/>
                              </w:divBdr>
                              <w:divsChild>
                                <w:div w:id="105385031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504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64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tted" w:sz="6" w:space="8" w:color="C0C0C0"/>
                                            <w:left w:val="dotted" w:sz="6" w:space="8" w:color="C0C0C0"/>
                                            <w:bottom w:val="dotted" w:sz="6" w:space="8" w:color="C0C0C0"/>
                                            <w:right w:val="dotted" w:sz="6" w:space="8" w:color="C0C0C0"/>
                                          </w:divBdr>
                                          <w:divsChild>
                                            <w:div w:id="935793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10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285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66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2618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5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3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0994458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0544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33997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315731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0254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8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9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5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1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09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6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831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581304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64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222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2159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9729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546381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01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9314299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70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886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85080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88607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4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253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7039417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22568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8503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7569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86783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985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0437460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03006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4857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70167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43680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5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15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1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1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1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95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382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2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61522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572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06063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681548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9365633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1465648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632582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4158556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4196426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45851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459339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10225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635809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088258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647985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804686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920247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527841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490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761318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283407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91300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48023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782036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60388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719937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618960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3979239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32568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9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8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4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7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598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0358865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53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442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286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6797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25994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3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24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224639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30090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2379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546561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029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9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9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0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9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0658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06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35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915249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6447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7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1942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7425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8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87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0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7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7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1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0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13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5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4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0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3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1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8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7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23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6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86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6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59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2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8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0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45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3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0632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1430393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070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365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73198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22787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8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4555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0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3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464448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1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9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6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4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316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650606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92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94117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16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490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8260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37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3812505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7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7631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8869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124637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6126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3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4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8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7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7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2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EEEEEE"/>
                            <w:bottom w:val="none" w:sz="0" w:space="0" w:color="auto"/>
                            <w:right w:val="single" w:sz="6" w:space="0" w:color="EEEEEE"/>
                          </w:divBdr>
                          <w:divsChild>
                            <w:div w:id="152490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08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00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30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18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84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34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61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04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0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75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8001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753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434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741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42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63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14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81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208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972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57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264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8177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56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960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847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89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30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8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78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378376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258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109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0164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90171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4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1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74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EEEEEE"/>
                            <w:bottom w:val="none" w:sz="0" w:space="0" w:color="auto"/>
                            <w:right w:val="single" w:sz="6" w:space="0" w:color="EEEEEE"/>
                          </w:divBdr>
                          <w:divsChild>
                            <w:div w:id="110252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7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47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0851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967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985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2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4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606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284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51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799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79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24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011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44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63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38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36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975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5776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02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079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469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047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048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946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64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1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6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4229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298222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0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98581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30502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85945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9525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8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2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87341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46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9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5778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6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65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033908">
                              <w:marLeft w:val="0"/>
                              <w:marRight w:val="88"/>
                              <w:marTop w:val="18"/>
                              <w:marBottom w:val="5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542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79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419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44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87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8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9989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820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885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0194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0092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8104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6425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7411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5337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7001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973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04508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0867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5119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48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6025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69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72121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5009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1931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07846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064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74122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71952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2666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0356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8251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938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8467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78254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76095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791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9174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1878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08364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0415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638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20666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9369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2032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2670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2514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7588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3889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19952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5725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805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4518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9674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7081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170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804397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208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5600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28511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7696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35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493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6674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78886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0876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947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6343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8859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2000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60922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40327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382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23544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54412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390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43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52992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6054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5715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14459">
          <w:marLeft w:val="0"/>
          <w:marRight w:val="-43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51815">
              <w:marLeft w:val="0"/>
              <w:marRight w:val="4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8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66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173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760448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2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203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7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44067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4974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8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2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0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43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3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95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00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6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0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7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9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9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98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27552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96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78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7025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950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86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1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05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98647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64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5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4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37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54259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13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3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662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529990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3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81003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953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34810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34114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9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1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38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24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1546257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136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748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7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1206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670780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16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7346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5423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07816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63945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2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779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3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0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1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693844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38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8677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7497353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102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5558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27327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7631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4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31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8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57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66363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33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491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4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1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7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1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3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35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155608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719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2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82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0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5310">
                              <w:marLeft w:val="0"/>
                              <w:marRight w:val="0"/>
                              <w:marTop w:val="0"/>
                              <w:marBottom w:val="3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59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637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252813">
                                          <w:marLeft w:val="0"/>
                                          <w:marRight w:val="0"/>
                                          <w:marTop w:val="3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828786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87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869100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2214772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1875955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3832073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2431186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9685818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2236394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6886659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559018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8982795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0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41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582731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76214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4298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15556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971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3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2003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406397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66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2517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81421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45485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7798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9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8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93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46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0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40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485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3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838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1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5925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933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62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11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3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73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1445896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7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742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95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08545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4276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0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2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4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5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09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701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98805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921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2570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4603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75874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3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6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05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76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61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3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3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9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4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2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8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0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86016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449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325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83494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490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6264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71058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2684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0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7700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640376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7456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8812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255125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67722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2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432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4793503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849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489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16510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8888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7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2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1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4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EEEEEE"/>
                            <w:bottom w:val="none" w:sz="0" w:space="0" w:color="auto"/>
                            <w:right w:val="single" w:sz="6" w:space="0" w:color="EEEEEE"/>
                          </w:divBdr>
                          <w:divsChild>
                            <w:div w:id="1620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024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0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2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13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43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276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96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06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955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908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93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10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40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8652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83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88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327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035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462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056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18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8435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87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31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068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52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952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8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230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997779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0070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9210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51275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61132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7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91289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9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11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039818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07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7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401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427145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7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75612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06744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01349761">
                                  <w:marLeft w:val="0"/>
                                  <w:marRight w:val="0"/>
                                  <w:marTop w:val="0"/>
                                  <w:marBottom w:val="1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63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9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2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51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6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1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5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2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15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92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6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60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72047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646651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33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594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68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939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729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2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7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8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074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8691502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1970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03625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07544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9146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815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3166937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5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191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56393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71568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41454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x.ru/computer_hardware_news/hardware_news_viewer.html?id=18812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ix.ru/computer_hardware_news/hardware_news_viewer.html?id=1879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ix.ru/computer_hardware_news/hardware_news_viewer.html?id=18799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21</Pages>
  <Words>3556</Words>
  <Characters>20273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ALGsoft</Company>
  <LinksUpToDate>false</LinksUpToDate>
  <CharactersWithSpaces>23782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manager0302</dc:creator>
  <cp:lastModifiedBy>Коротаева Татьяна Витальевна</cp:lastModifiedBy>
  <cp:revision>33</cp:revision>
  <cp:lastPrinted>2015-11-13T00:20:00Z</cp:lastPrinted>
  <dcterms:created xsi:type="dcterms:W3CDTF">2014-10-09T21:41:00Z</dcterms:created>
  <dcterms:modified xsi:type="dcterms:W3CDTF">2017-12-07T04:24:00Z</dcterms:modified>
</cp:coreProperties>
</file>