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8A" w:rsidRPr="00977D8A" w:rsidRDefault="00977D8A" w:rsidP="00977D8A">
      <w:pPr>
        <w:widowControl w:val="0"/>
        <w:spacing w:before="0"/>
        <w:ind w:left="5387"/>
        <w:contextualSpacing/>
        <w:jc w:val="right"/>
        <w:rPr>
          <w:sz w:val="24"/>
          <w:lang w:eastAsia="en-US"/>
        </w:rPr>
      </w:pPr>
      <w:bookmarkStart w:id="0" w:name="_GoBack"/>
      <w:bookmarkEnd w:id="0"/>
      <w:r w:rsidRPr="00977D8A">
        <w:rPr>
          <w:sz w:val="24"/>
          <w:lang w:eastAsia="en-US"/>
        </w:rPr>
        <w:t xml:space="preserve">Приложение № </w:t>
      </w:r>
      <w:r>
        <w:rPr>
          <w:sz w:val="24"/>
          <w:lang w:eastAsia="en-US"/>
        </w:rPr>
        <w:t>5</w:t>
      </w:r>
    </w:p>
    <w:p w:rsidR="00977D8A" w:rsidRPr="00977D8A" w:rsidRDefault="00977D8A" w:rsidP="00977D8A">
      <w:pPr>
        <w:widowControl w:val="0"/>
        <w:spacing w:before="0"/>
        <w:ind w:left="5387"/>
        <w:contextualSpacing/>
        <w:jc w:val="right"/>
        <w:rPr>
          <w:sz w:val="24"/>
          <w:lang w:eastAsia="en-US"/>
        </w:rPr>
      </w:pPr>
      <w:r w:rsidRPr="00977D8A">
        <w:rPr>
          <w:sz w:val="24"/>
          <w:lang w:eastAsia="en-US"/>
        </w:rPr>
        <w:t xml:space="preserve">к Договору № ________________ </w:t>
      </w:r>
    </w:p>
    <w:p w:rsidR="00977D8A" w:rsidRPr="00977D8A" w:rsidRDefault="00977D8A" w:rsidP="00977D8A">
      <w:pPr>
        <w:widowControl w:val="0"/>
        <w:spacing w:before="0"/>
        <w:ind w:left="5387"/>
        <w:contextualSpacing/>
        <w:jc w:val="right"/>
        <w:rPr>
          <w:sz w:val="24"/>
          <w:lang w:eastAsia="en-US"/>
        </w:rPr>
      </w:pPr>
      <w:r w:rsidRPr="00977D8A">
        <w:rPr>
          <w:sz w:val="24"/>
          <w:lang w:eastAsia="en-US"/>
        </w:rPr>
        <w:t>от «___»________________ 2017 г</w:t>
      </w:r>
    </w:p>
    <w:p w:rsidR="00E9413E" w:rsidRPr="00516317" w:rsidRDefault="00E9413E" w:rsidP="00E9413E">
      <w:pPr>
        <w:widowControl w:val="0"/>
        <w:spacing w:before="0"/>
        <w:ind w:firstLine="720"/>
        <w:contextualSpacing/>
        <w:jc w:val="center"/>
        <w:rPr>
          <w:b/>
          <w:bCs/>
        </w:rPr>
      </w:pPr>
    </w:p>
    <w:p w:rsidR="00E9413E" w:rsidRPr="00516317" w:rsidRDefault="00E9413E" w:rsidP="00E9413E">
      <w:pPr>
        <w:widowControl w:val="0"/>
        <w:spacing w:before="0"/>
        <w:ind w:firstLine="720"/>
        <w:contextualSpacing/>
        <w:jc w:val="center"/>
        <w:rPr>
          <w:b/>
          <w:bCs/>
        </w:rPr>
      </w:pPr>
    </w:p>
    <w:p w:rsidR="00E9413E" w:rsidRPr="00516317" w:rsidRDefault="00E9413E" w:rsidP="00E9413E">
      <w:pPr>
        <w:widowControl w:val="0"/>
        <w:spacing w:before="0"/>
        <w:ind w:firstLine="720"/>
        <w:contextualSpacing/>
        <w:jc w:val="center"/>
        <w:rPr>
          <w:b/>
          <w:bCs/>
        </w:rPr>
      </w:pPr>
      <w:r w:rsidRPr="00516317">
        <w:rPr>
          <w:b/>
          <w:bCs/>
        </w:rPr>
        <w:t>Гарантийное письмо</w:t>
      </w:r>
    </w:p>
    <w:p w:rsidR="00E9413E" w:rsidRPr="00516317" w:rsidRDefault="00E9413E" w:rsidP="00E9413E">
      <w:pPr>
        <w:widowControl w:val="0"/>
        <w:spacing w:before="0"/>
        <w:ind w:firstLine="720"/>
        <w:contextualSpacing/>
        <w:jc w:val="center"/>
        <w:rPr>
          <w:b/>
          <w:bCs/>
        </w:rPr>
      </w:pPr>
      <w:r w:rsidRPr="00516317">
        <w:rPr>
          <w:b/>
          <w:bCs/>
        </w:rPr>
        <w:t>(форма)</w:t>
      </w:r>
    </w:p>
    <w:p w:rsidR="00E9413E" w:rsidRPr="00516317" w:rsidRDefault="00E9413E" w:rsidP="00E9413E">
      <w:pPr>
        <w:widowControl w:val="0"/>
        <w:spacing w:before="0"/>
        <w:contextualSpacing/>
        <w:jc w:val="both"/>
        <w:rPr>
          <w:sz w:val="24"/>
          <w:szCs w:val="24"/>
        </w:rPr>
      </w:pPr>
      <w:r w:rsidRPr="00516317">
        <w:rPr>
          <w:bCs/>
          <w:sz w:val="24"/>
          <w:szCs w:val="24"/>
        </w:rPr>
        <w:t xml:space="preserve">г. ______________             </w:t>
      </w:r>
      <w:r w:rsidRPr="00516317">
        <w:rPr>
          <w:bCs/>
          <w:sz w:val="24"/>
          <w:szCs w:val="24"/>
        </w:rPr>
        <w:tab/>
      </w:r>
      <w:r w:rsidRPr="00516317">
        <w:rPr>
          <w:bCs/>
          <w:sz w:val="24"/>
          <w:szCs w:val="24"/>
        </w:rPr>
        <w:tab/>
      </w:r>
      <w:r w:rsidRPr="00516317">
        <w:rPr>
          <w:bCs/>
          <w:sz w:val="24"/>
          <w:szCs w:val="24"/>
        </w:rPr>
        <w:tab/>
        <w:t xml:space="preserve">          </w:t>
      </w:r>
      <w:r w:rsidRPr="00516317">
        <w:rPr>
          <w:bCs/>
          <w:sz w:val="24"/>
          <w:szCs w:val="24"/>
        </w:rPr>
        <w:tab/>
      </w:r>
      <w:r w:rsidRPr="00516317">
        <w:rPr>
          <w:bCs/>
          <w:sz w:val="24"/>
          <w:szCs w:val="24"/>
        </w:rPr>
        <w:tab/>
      </w:r>
      <w:r w:rsidRPr="00516317">
        <w:rPr>
          <w:bCs/>
          <w:sz w:val="24"/>
          <w:szCs w:val="24"/>
        </w:rPr>
        <w:tab/>
        <w:t>«___» ____________ 201</w:t>
      </w:r>
      <w:r w:rsidR="00DA6587">
        <w:rPr>
          <w:bCs/>
          <w:sz w:val="24"/>
          <w:szCs w:val="24"/>
        </w:rPr>
        <w:t>7</w:t>
      </w:r>
    </w:p>
    <w:p w:rsidR="00E9413E" w:rsidRPr="00516317" w:rsidRDefault="00E9413E" w:rsidP="00E9413E">
      <w:pPr>
        <w:widowControl w:val="0"/>
        <w:spacing w:before="0"/>
        <w:ind w:firstLine="720"/>
        <w:contextualSpacing/>
        <w:jc w:val="center"/>
        <w:rPr>
          <w:sz w:val="24"/>
          <w:szCs w:val="24"/>
        </w:rPr>
      </w:pPr>
    </w:p>
    <w:p w:rsidR="00E9413E" w:rsidRPr="00516317" w:rsidRDefault="00E9413E" w:rsidP="00E9413E">
      <w:pPr>
        <w:widowControl w:val="0"/>
        <w:spacing w:before="0"/>
        <w:contextualSpacing/>
        <w:jc w:val="both"/>
        <w:rPr>
          <w:sz w:val="24"/>
          <w:szCs w:val="24"/>
          <w:lang w:eastAsia="en-US"/>
        </w:rPr>
      </w:pPr>
      <w:r w:rsidRPr="00516317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16317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16317">
        <w:rPr>
          <w:i/>
          <w:sz w:val="24"/>
          <w:szCs w:val="24"/>
          <w:lang w:eastAsia="en-US"/>
        </w:rPr>
        <w:t>[Подрядчик/Поставщик/ Исполнитель]</w:t>
      </w:r>
      <w:r w:rsidRPr="00516317">
        <w:rPr>
          <w:sz w:val="24"/>
          <w:szCs w:val="24"/>
          <w:lang w:eastAsia="en-US"/>
        </w:rPr>
        <w:t>, в рамках Договор</w:t>
      </w:r>
      <w:proofErr w:type="gramStart"/>
      <w:r w:rsidRPr="00516317">
        <w:rPr>
          <w:sz w:val="24"/>
          <w:szCs w:val="24"/>
          <w:lang w:eastAsia="en-US"/>
        </w:rPr>
        <w:t>а(</w:t>
      </w:r>
      <w:proofErr w:type="gramEnd"/>
      <w:r w:rsidRPr="00516317">
        <w:rPr>
          <w:sz w:val="24"/>
          <w:szCs w:val="24"/>
          <w:lang w:eastAsia="en-US"/>
        </w:rPr>
        <w:t>-</w:t>
      </w:r>
      <w:proofErr w:type="spellStart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E9413E" w:rsidRPr="00516317" w:rsidRDefault="00E9413E" w:rsidP="00E9413E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4"/>
          <w:szCs w:val="24"/>
          <w:lang w:eastAsia="en-US"/>
        </w:rPr>
      </w:pP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 </w:t>
      </w:r>
      <w:proofErr w:type="gramStart"/>
      <w:r w:rsidRPr="00516317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516317">
          <w:rPr>
            <w:sz w:val="24"/>
            <w:szCs w:val="24"/>
            <w:lang w:eastAsia="en-US"/>
          </w:rPr>
          <w:t>№ 18162/09</w:t>
        </w:r>
      </w:hyperlink>
      <w:r w:rsidRPr="00516317">
        <w:rPr>
          <w:sz w:val="24"/>
          <w:szCs w:val="24"/>
          <w:lang w:eastAsia="en-US"/>
        </w:rPr>
        <w:t xml:space="preserve"> и от 25.05.2010 </w:t>
      </w:r>
      <w:hyperlink r:id="rId7" w:history="1">
        <w:r w:rsidRPr="00516317">
          <w:rPr>
            <w:sz w:val="24"/>
            <w:szCs w:val="24"/>
            <w:lang w:eastAsia="en-US"/>
          </w:rPr>
          <w:t>№ 15658/09</w:t>
        </w:r>
      </w:hyperlink>
      <w:r w:rsidRPr="00516317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16317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16317">
        <w:rPr>
          <w:sz w:val="24"/>
          <w:szCs w:val="24"/>
          <w:lang w:eastAsia="en-US"/>
        </w:rPr>
        <w:t>репутацию</w:t>
      </w:r>
      <w:proofErr w:type="gramEnd"/>
      <w:r w:rsidRPr="00516317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8" w:history="1">
        <w:r w:rsidRPr="00516317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16317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16317">
        <w:rPr>
          <w:sz w:val="24"/>
          <w:szCs w:val="24"/>
          <w:lang w:eastAsia="en-US"/>
        </w:rPr>
        <w:t xml:space="preserve"> или заменяющий его документ). 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Незамедлительно уведомить </w:t>
      </w:r>
      <w:r w:rsidRPr="00516317">
        <w:rPr>
          <w:i/>
          <w:sz w:val="24"/>
          <w:szCs w:val="24"/>
          <w:lang w:eastAsia="en-US"/>
        </w:rPr>
        <w:t>[Заказчика/Покупателя]</w:t>
      </w:r>
      <w:r w:rsidRPr="00516317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16317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 xml:space="preserve">). 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Настоящим </w:t>
      </w:r>
      <w:r w:rsidRPr="00516317">
        <w:rPr>
          <w:i/>
          <w:sz w:val="24"/>
          <w:szCs w:val="24"/>
          <w:lang w:eastAsia="en-US"/>
        </w:rPr>
        <w:t>[Подрядчик/Поставщик/Исполнитель]</w:t>
      </w:r>
      <w:r w:rsidRPr="00516317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16317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 xml:space="preserve">) со стороны </w:t>
      </w:r>
      <w:r w:rsidRPr="00516317">
        <w:rPr>
          <w:i/>
          <w:sz w:val="24"/>
          <w:szCs w:val="24"/>
          <w:lang w:eastAsia="en-US"/>
        </w:rPr>
        <w:t>[Заказчика/Покупателя]</w:t>
      </w:r>
      <w:r w:rsidRPr="00516317">
        <w:rPr>
          <w:sz w:val="24"/>
          <w:szCs w:val="24"/>
          <w:lang w:eastAsia="en-US"/>
        </w:rPr>
        <w:t xml:space="preserve"> и </w:t>
      </w:r>
      <w:r w:rsidRPr="00516317">
        <w:rPr>
          <w:i/>
          <w:sz w:val="24"/>
          <w:szCs w:val="24"/>
          <w:lang w:eastAsia="en-US"/>
        </w:rPr>
        <w:t>[Заказчик/Покупатель]</w:t>
      </w:r>
      <w:r w:rsidRPr="00516317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 xml:space="preserve">).  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В случае нарушения </w:t>
      </w:r>
      <w:r w:rsidRPr="00516317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16317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16317">
        <w:rPr>
          <w:sz w:val="24"/>
          <w:szCs w:val="24"/>
          <w:lang w:eastAsia="en-US"/>
        </w:rPr>
        <w:t>п.п</w:t>
      </w:r>
      <w:proofErr w:type="spellEnd"/>
      <w:r w:rsidRPr="00516317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16317">
        <w:rPr>
          <w:i/>
          <w:sz w:val="24"/>
          <w:szCs w:val="24"/>
          <w:lang w:eastAsia="en-US"/>
        </w:rPr>
        <w:t>[Заказчик/Покупатель]</w:t>
      </w:r>
      <w:r w:rsidRPr="00516317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16317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16317">
        <w:rPr>
          <w:sz w:val="24"/>
          <w:szCs w:val="24"/>
          <w:lang w:eastAsia="en-US"/>
        </w:rPr>
        <w:t>ами</w:t>
      </w:r>
      <w:proofErr w:type="spellEnd"/>
      <w:r w:rsidRPr="00516317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16317">
        <w:rPr>
          <w:sz w:val="24"/>
          <w:szCs w:val="24"/>
          <w:lang w:eastAsia="en-US"/>
        </w:rPr>
        <w:t>с даты получения</w:t>
      </w:r>
      <w:proofErr w:type="gramEnd"/>
      <w:r w:rsidRPr="00516317">
        <w:rPr>
          <w:sz w:val="24"/>
          <w:szCs w:val="24"/>
          <w:lang w:eastAsia="en-US"/>
        </w:rPr>
        <w:t xml:space="preserve"> Уведомления </w:t>
      </w:r>
      <w:r w:rsidRPr="00516317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16317">
        <w:rPr>
          <w:sz w:val="24"/>
          <w:szCs w:val="24"/>
          <w:lang w:eastAsia="en-US"/>
        </w:rPr>
        <w:t>.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516317">
        <w:rPr>
          <w:i/>
          <w:sz w:val="24"/>
          <w:szCs w:val="24"/>
          <w:lang w:eastAsia="en-US"/>
        </w:rPr>
        <w:t>[Заказчик/Покупатель]</w:t>
      </w:r>
      <w:r w:rsidRPr="00516317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16317">
        <w:rPr>
          <w:i/>
          <w:sz w:val="24"/>
          <w:szCs w:val="24"/>
          <w:lang w:eastAsia="en-US"/>
        </w:rPr>
        <w:t>[Подрядчика/Поставщика/</w:t>
      </w:r>
      <w:r w:rsidRPr="00516317">
        <w:rPr>
          <w:sz w:val="24"/>
          <w:szCs w:val="24"/>
          <w:lang w:eastAsia="en-US"/>
        </w:rPr>
        <w:t xml:space="preserve"> </w:t>
      </w:r>
      <w:r w:rsidRPr="00516317">
        <w:rPr>
          <w:i/>
          <w:sz w:val="24"/>
          <w:szCs w:val="24"/>
          <w:lang w:eastAsia="en-US"/>
        </w:rPr>
        <w:t xml:space="preserve">Исполнителя] </w:t>
      </w:r>
      <w:r w:rsidRPr="00516317">
        <w:rPr>
          <w:sz w:val="24"/>
          <w:szCs w:val="24"/>
          <w:lang w:eastAsia="en-US"/>
        </w:rPr>
        <w:t>до указанной даты расторжения.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proofErr w:type="gramStart"/>
      <w:r w:rsidRPr="00516317">
        <w:rPr>
          <w:sz w:val="24"/>
          <w:szCs w:val="24"/>
          <w:lang w:eastAsia="en-US"/>
        </w:rPr>
        <w:t xml:space="preserve">Настоящим  </w:t>
      </w:r>
      <w:r w:rsidRPr="00516317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16317">
        <w:rPr>
          <w:sz w:val="24"/>
          <w:szCs w:val="24"/>
          <w:lang w:eastAsia="en-US"/>
        </w:rPr>
        <w:t xml:space="preserve">принимает обязательство уплатить  </w:t>
      </w:r>
      <w:r w:rsidRPr="00516317">
        <w:rPr>
          <w:i/>
          <w:sz w:val="24"/>
          <w:szCs w:val="24"/>
          <w:lang w:eastAsia="en-US"/>
        </w:rPr>
        <w:t>[Заказчику/ Покупателю]</w:t>
      </w:r>
      <w:r w:rsidRPr="00516317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16317">
        <w:rPr>
          <w:i/>
          <w:sz w:val="24"/>
          <w:szCs w:val="24"/>
          <w:lang w:eastAsia="en-US"/>
        </w:rPr>
        <w:t>[Заказчику/ Покупателю]</w:t>
      </w:r>
      <w:r w:rsidRPr="00516317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16317">
        <w:rPr>
          <w:sz w:val="24"/>
          <w:szCs w:val="24"/>
          <w:lang w:eastAsia="en-US"/>
        </w:rPr>
        <w:t>п.п</w:t>
      </w:r>
      <w:proofErr w:type="spellEnd"/>
      <w:r w:rsidRPr="00516317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</w:t>
      </w:r>
      <w:r w:rsidRPr="00516317">
        <w:rPr>
          <w:sz w:val="24"/>
          <w:szCs w:val="24"/>
          <w:lang w:eastAsia="en-US"/>
        </w:rPr>
        <w:lastRenderedPageBreak/>
        <w:t xml:space="preserve">течение 10 (десяти) дней </w:t>
      </w:r>
      <w:proofErr w:type="gramStart"/>
      <w:r w:rsidRPr="00516317">
        <w:rPr>
          <w:sz w:val="24"/>
          <w:szCs w:val="24"/>
          <w:lang w:eastAsia="en-US"/>
        </w:rPr>
        <w:t>с даты получения</w:t>
      </w:r>
      <w:proofErr w:type="gramEnd"/>
      <w:r w:rsidRPr="00516317">
        <w:rPr>
          <w:sz w:val="24"/>
          <w:szCs w:val="24"/>
          <w:lang w:eastAsia="en-US"/>
        </w:rPr>
        <w:t xml:space="preserve"> соответствующего требования. </w:t>
      </w:r>
      <w:r w:rsidRPr="00516317">
        <w:rPr>
          <w:i/>
          <w:sz w:val="24"/>
          <w:szCs w:val="24"/>
          <w:lang w:eastAsia="en-US"/>
        </w:rPr>
        <w:t>[Заказчик/Покупатель]</w:t>
      </w:r>
      <w:r w:rsidRPr="00516317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16317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i/>
          <w:sz w:val="24"/>
          <w:szCs w:val="24"/>
          <w:lang w:eastAsia="en-US"/>
        </w:rPr>
        <w:t xml:space="preserve">[Заказчик/Покупатель] </w:t>
      </w:r>
      <w:r w:rsidRPr="00516317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16317">
        <w:rPr>
          <w:i/>
          <w:sz w:val="24"/>
          <w:szCs w:val="24"/>
          <w:lang w:eastAsia="en-US"/>
        </w:rPr>
        <w:t>[Подрядчику/Поставщику/Исполнителю],</w:t>
      </w:r>
      <w:r w:rsidRPr="00516317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16317">
        <w:rPr>
          <w:i/>
          <w:sz w:val="24"/>
          <w:szCs w:val="24"/>
          <w:lang w:eastAsia="en-US"/>
        </w:rPr>
        <w:t>[Заказчик/Покупатель]</w:t>
      </w:r>
      <w:r w:rsidRPr="00516317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16317">
        <w:rPr>
          <w:sz w:val="24"/>
          <w:szCs w:val="24"/>
          <w:lang w:eastAsia="en-US"/>
        </w:rPr>
        <w:t>у(</w:t>
      </w:r>
      <w:proofErr w:type="gramEnd"/>
      <w:r w:rsidRPr="00516317">
        <w:rPr>
          <w:sz w:val="24"/>
          <w:szCs w:val="24"/>
          <w:lang w:eastAsia="en-US"/>
        </w:rPr>
        <w:t>-</w:t>
      </w:r>
      <w:proofErr w:type="spellStart"/>
      <w:r w:rsidRPr="00516317">
        <w:rPr>
          <w:sz w:val="24"/>
          <w:szCs w:val="24"/>
          <w:lang w:eastAsia="en-US"/>
        </w:rPr>
        <w:t>ам</w:t>
      </w:r>
      <w:proofErr w:type="spellEnd"/>
      <w:r w:rsidRPr="00516317">
        <w:rPr>
          <w:sz w:val="24"/>
          <w:szCs w:val="24"/>
          <w:lang w:eastAsia="en-US"/>
        </w:rPr>
        <w:t>).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Обязательства </w:t>
      </w:r>
      <w:r w:rsidRPr="00516317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16317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16317">
        <w:rPr>
          <w:sz w:val="24"/>
          <w:szCs w:val="24"/>
          <w:lang w:eastAsia="en-US"/>
        </w:rPr>
        <w:t>подписании</w:t>
      </w:r>
      <w:proofErr w:type="gramEnd"/>
      <w:r w:rsidRPr="00516317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16317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16317">
        <w:rPr>
          <w:sz w:val="24"/>
          <w:szCs w:val="24"/>
          <w:lang w:eastAsia="en-US"/>
        </w:rPr>
        <w:t>ов</w:t>
      </w:r>
      <w:proofErr w:type="spellEnd"/>
      <w:r w:rsidRPr="00516317">
        <w:rPr>
          <w:sz w:val="24"/>
          <w:szCs w:val="24"/>
          <w:lang w:eastAsia="en-US"/>
        </w:rPr>
        <w:t xml:space="preserve">).  </w:t>
      </w:r>
    </w:p>
    <w:p w:rsidR="00E9413E" w:rsidRPr="00516317" w:rsidRDefault="00E9413E" w:rsidP="00E9413E">
      <w:pPr>
        <w:widowControl w:val="0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0"/>
        <w:ind w:left="0" w:firstLine="567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16317">
        <w:rPr>
          <w:sz w:val="24"/>
          <w:szCs w:val="24"/>
          <w:lang w:eastAsia="en-US"/>
        </w:rPr>
        <w:t>передаваемым</w:t>
      </w:r>
      <w:proofErr w:type="gramEnd"/>
      <w:r w:rsidRPr="00516317">
        <w:rPr>
          <w:sz w:val="24"/>
          <w:szCs w:val="24"/>
          <w:lang w:eastAsia="en-US"/>
        </w:rPr>
        <w:t xml:space="preserve"> </w:t>
      </w:r>
      <w:r w:rsidRPr="00516317">
        <w:rPr>
          <w:i/>
          <w:sz w:val="24"/>
          <w:szCs w:val="24"/>
          <w:lang w:eastAsia="en-US"/>
        </w:rPr>
        <w:t>[Заказчику/Покупателю]</w:t>
      </w:r>
      <w:r w:rsidRPr="00516317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16317">
        <w:rPr>
          <w:i/>
          <w:sz w:val="24"/>
          <w:szCs w:val="24"/>
          <w:lang w:eastAsia="en-US"/>
        </w:rPr>
        <w:t>[Заказчика/Покупателя]</w:t>
      </w:r>
      <w:r w:rsidRPr="00516317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E9413E" w:rsidRPr="00516317" w:rsidRDefault="00E9413E" w:rsidP="00E9413E">
      <w:pPr>
        <w:widowControl w:val="0"/>
        <w:spacing w:before="0"/>
        <w:contextualSpacing/>
        <w:rPr>
          <w:sz w:val="24"/>
          <w:szCs w:val="24"/>
          <w:lang w:eastAsia="en-US"/>
        </w:rPr>
      </w:pPr>
    </w:p>
    <w:p w:rsidR="00E9413E" w:rsidRPr="00516317" w:rsidRDefault="00E9413E" w:rsidP="00E9413E">
      <w:pPr>
        <w:widowControl w:val="0"/>
        <w:spacing w:before="0"/>
        <w:contextualSpacing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 xml:space="preserve">_______________ </w:t>
      </w:r>
      <w:r w:rsidRPr="00516317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E9413E" w:rsidRPr="00516317" w:rsidRDefault="00E9413E" w:rsidP="00E9413E">
      <w:pPr>
        <w:widowControl w:val="0"/>
        <w:spacing w:before="0"/>
        <w:contextualSpacing/>
        <w:jc w:val="both"/>
        <w:rPr>
          <w:sz w:val="24"/>
          <w:szCs w:val="24"/>
          <w:lang w:eastAsia="en-US"/>
        </w:rPr>
      </w:pPr>
      <w:r w:rsidRPr="00516317">
        <w:rPr>
          <w:sz w:val="24"/>
          <w:szCs w:val="24"/>
          <w:lang w:eastAsia="en-US"/>
        </w:rPr>
        <w:t>_______________ / _______________ /</w:t>
      </w:r>
    </w:p>
    <w:p w:rsidR="00E9413E" w:rsidRPr="00516317" w:rsidRDefault="00E9413E" w:rsidP="00E9413E">
      <w:pPr>
        <w:widowControl w:val="0"/>
        <w:spacing w:before="0"/>
        <w:contextualSpacing/>
        <w:rPr>
          <w:sz w:val="24"/>
          <w:szCs w:val="24"/>
          <w:lang w:eastAsia="en-US"/>
        </w:rPr>
      </w:pPr>
      <w:proofErr w:type="spellStart"/>
      <w:r w:rsidRPr="00516317">
        <w:rPr>
          <w:sz w:val="24"/>
          <w:szCs w:val="24"/>
          <w:lang w:eastAsia="en-US"/>
        </w:rPr>
        <w:t>м.п</w:t>
      </w:r>
      <w:proofErr w:type="spellEnd"/>
      <w:r w:rsidRPr="00516317">
        <w:rPr>
          <w:sz w:val="24"/>
          <w:szCs w:val="24"/>
          <w:lang w:eastAsia="en-US"/>
        </w:rPr>
        <w:t>.</w:t>
      </w:r>
    </w:p>
    <w:p w:rsidR="00BF3FA9" w:rsidRDefault="00BF3FA9"/>
    <w:sectPr w:rsidR="00BF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3E"/>
    <w:rsid w:val="00977D8A"/>
    <w:rsid w:val="00BF3FA9"/>
    <w:rsid w:val="00CB4B4E"/>
    <w:rsid w:val="00DA6587"/>
    <w:rsid w:val="00E9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3E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3E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Михалкина Любовь Борисовна</dc:creator>
  <cp:lastModifiedBy>Балаценко Алексей Владимирович</cp:lastModifiedBy>
  <cp:revision>2</cp:revision>
  <dcterms:created xsi:type="dcterms:W3CDTF">2017-09-14T00:54:00Z</dcterms:created>
  <dcterms:modified xsi:type="dcterms:W3CDTF">2017-09-14T00:54:00Z</dcterms:modified>
</cp:coreProperties>
</file>