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w:t>
            </w:r>
            <w:r w:rsidR="00F21B37">
              <w:rPr>
                <w:rFonts w:ascii="Times New Roman" w:eastAsia="Times New Roman" w:hAnsi="Times New Roman" w:cs="Times New Roman"/>
                <w:b/>
                <w:bCs/>
                <w:sz w:val="26"/>
                <w:szCs w:val="20"/>
                <w:lang w:eastAsia="ru-RU"/>
              </w:rPr>
              <w:t>01</w:t>
            </w:r>
            <w:r w:rsidR="00AE1812">
              <w:rPr>
                <w:rFonts w:ascii="Times New Roman" w:eastAsia="Times New Roman" w:hAnsi="Times New Roman" w:cs="Times New Roman"/>
                <w:b/>
                <w:bCs/>
                <w:sz w:val="26"/>
                <w:szCs w:val="20"/>
                <w:lang w:eastAsia="ru-RU"/>
              </w:rPr>
              <w:t>7</w:t>
            </w:r>
            <w:r w:rsidR="00F21B37">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9D16B1">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9D16B1">
              <w:rPr>
                <w:b/>
                <w:i/>
                <w:snapToGrid w:val="0"/>
                <w:sz w:val="26"/>
                <w:szCs w:val="26"/>
              </w:rPr>
              <w:t>267</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9D16B1">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9D16B1">
              <w:rPr>
                <w:b/>
                <w:i/>
                <w:snapToGrid w:val="0"/>
                <w:sz w:val="26"/>
                <w:szCs w:val="26"/>
              </w:rPr>
              <w:t>28</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21B37">
              <w:rPr>
                <w:b/>
                <w:i/>
                <w:snapToGrid w:val="0"/>
                <w:sz w:val="26"/>
                <w:szCs w:val="26"/>
              </w:rPr>
              <w:t xml:space="preserve">декабря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AE1812">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AE1812" w:rsidRPr="00AE1812">
        <w:rPr>
          <w:b/>
          <w:bCs/>
          <w:i/>
          <w:iCs/>
          <w:sz w:val="26"/>
          <w:szCs w:val="26"/>
        </w:rPr>
        <w:t xml:space="preserve">Мероприятия по строительству и реконструкции  электрических сетей до 10 </w:t>
      </w:r>
      <w:proofErr w:type="spellStart"/>
      <w:r w:rsidR="00AE1812" w:rsidRPr="00AE1812">
        <w:rPr>
          <w:b/>
          <w:bCs/>
          <w:i/>
          <w:iCs/>
          <w:sz w:val="26"/>
          <w:szCs w:val="26"/>
        </w:rPr>
        <w:t>кВ</w:t>
      </w:r>
      <w:proofErr w:type="spellEnd"/>
      <w:r w:rsidR="00AE1812" w:rsidRPr="00AE1812">
        <w:rPr>
          <w:b/>
          <w:bCs/>
          <w:i/>
          <w:iCs/>
          <w:sz w:val="26"/>
          <w:szCs w:val="26"/>
        </w:rPr>
        <w:t xml:space="preserve"> для  технологического присоединения потребителей  (в том числе ПИР)  на территории филиала ПЭС (</w:t>
      </w:r>
      <w:proofErr w:type="gramStart"/>
      <w:r w:rsidR="00AE1812" w:rsidRPr="00AE1812">
        <w:rPr>
          <w:b/>
          <w:bCs/>
          <w:i/>
          <w:iCs/>
          <w:sz w:val="26"/>
          <w:szCs w:val="26"/>
        </w:rPr>
        <w:t>с</w:t>
      </w:r>
      <w:proofErr w:type="gramEnd"/>
      <w:r w:rsidR="00AE1812" w:rsidRPr="00AE1812">
        <w:rPr>
          <w:b/>
          <w:bCs/>
          <w:i/>
          <w:iCs/>
          <w:sz w:val="26"/>
          <w:szCs w:val="26"/>
        </w:rPr>
        <w:t xml:space="preserve">. Муравейка, с. </w:t>
      </w:r>
      <w:proofErr w:type="spellStart"/>
      <w:r w:rsidR="00AE1812" w:rsidRPr="00AE1812">
        <w:rPr>
          <w:b/>
          <w:bCs/>
          <w:i/>
          <w:iCs/>
          <w:sz w:val="26"/>
          <w:szCs w:val="26"/>
        </w:rPr>
        <w:t>Щербаковка</w:t>
      </w:r>
      <w:proofErr w:type="spellEnd"/>
      <w:r w:rsidR="00AE1812" w:rsidRPr="00AE1812">
        <w:rPr>
          <w:b/>
          <w:bCs/>
          <w:i/>
          <w:iCs/>
          <w:sz w:val="26"/>
          <w:szCs w:val="26"/>
        </w:rPr>
        <w:t xml:space="preserve">, с. </w:t>
      </w:r>
      <w:proofErr w:type="spellStart"/>
      <w:r w:rsidR="00AE1812" w:rsidRPr="00AE1812">
        <w:rPr>
          <w:b/>
          <w:bCs/>
          <w:i/>
          <w:iCs/>
          <w:sz w:val="26"/>
          <w:szCs w:val="26"/>
        </w:rPr>
        <w:t>Горноводное</w:t>
      </w:r>
      <w:proofErr w:type="spellEnd"/>
      <w:r w:rsidR="00AE1812" w:rsidRPr="00AE1812">
        <w:rPr>
          <w:b/>
          <w:bCs/>
          <w:i/>
          <w:iCs/>
          <w:sz w:val="26"/>
          <w:szCs w:val="26"/>
        </w:rPr>
        <w:t>)</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AE1812">
        <w:rPr>
          <w:b/>
          <w:i/>
          <w:snapToGrid w:val="0"/>
          <w:sz w:val="26"/>
          <w:szCs w:val="26"/>
        </w:rPr>
        <w:t>2 954 236,69</w:t>
      </w:r>
      <w:r w:rsidR="00B04455">
        <w:rPr>
          <w:b/>
          <w:i/>
          <w:snapToGrid w:val="0"/>
          <w:sz w:val="26"/>
          <w:szCs w:val="26"/>
        </w:rPr>
        <w:t xml:space="preserve"> </w:t>
      </w:r>
      <w:r w:rsidR="00FF779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AE1812">
        <w:rPr>
          <w:b/>
          <w:i/>
          <w:snapToGrid w:val="0"/>
          <w:sz w:val="26"/>
          <w:szCs w:val="26"/>
        </w:rPr>
        <w:t>3 485 999,29</w:t>
      </w:r>
      <w:r w:rsidR="00B04455">
        <w:rPr>
          <w:b/>
          <w:i/>
          <w:snapToGrid w:val="0"/>
          <w:sz w:val="26"/>
          <w:szCs w:val="26"/>
        </w:rPr>
        <w:t xml:space="preserve"> </w:t>
      </w:r>
      <w:r w:rsidR="00FF779D" w:rsidRPr="000C6AED">
        <w:rPr>
          <w:b/>
          <w:i/>
          <w:snapToGrid w:val="0"/>
          <w:sz w:val="26"/>
          <w:szCs w:val="26"/>
        </w:rPr>
        <w:t xml:space="preserve">  </w:t>
      </w:r>
      <w:r w:rsidR="00FF779D">
        <w:rPr>
          <w:b/>
          <w:i/>
          <w:snapToGrid w:val="0"/>
          <w:sz w:val="26"/>
          <w:szCs w:val="26"/>
        </w:rPr>
        <w:t xml:space="preserve"> </w:t>
      </w:r>
      <w:r w:rsidR="00F21B37">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21B37">
        <w:rPr>
          <w:b/>
          <w:i/>
          <w:sz w:val="26"/>
          <w:szCs w:val="26"/>
          <w:highlight w:val="yellow"/>
        </w:rPr>
        <w:t>28</w:t>
      </w:r>
      <w:r w:rsidR="009F2239" w:rsidRPr="009F792C">
        <w:rPr>
          <w:b/>
          <w:i/>
          <w:sz w:val="26"/>
          <w:szCs w:val="26"/>
          <w:highlight w:val="yellow"/>
        </w:rPr>
        <w:t xml:space="preserve">» </w:t>
      </w:r>
      <w:r w:rsidR="00F21B37">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B04455">
        <w:rPr>
          <w:b/>
          <w:i/>
          <w:sz w:val="26"/>
          <w:szCs w:val="26"/>
          <w:highlight w:val="yellow"/>
        </w:rPr>
        <w:t>29</w:t>
      </w:r>
      <w:r w:rsidR="009F2239" w:rsidRPr="009F792C">
        <w:rPr>
          <w:b/>
          <w:i/>
          <w:sz w:val="26"/>
          <w:szCs w:val="26"/>
          <w:highlight w:val="yellow"/>
        </w:rPr>
        <w:t xml:space="preserve">» </w:t>
      </w:r>
      <w:r w:rsidR="00F21B37">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B04455">
        <w:rPr>
          <w:b/>
          <w:i/>
          <w:sz w:val="26"/>
          <w:szCs w:val="26"/>
          <w:highlight w:val="yellow"/>
        </w:rPr>
        <w:t>28</w:t>
      </w:r>
      <w:r w:rsidR="00701A74" w:rsidRPr="009F792C">
        <w:rPr>
          <w:b/>
          <w:i/>
          <w:sz w:val="26"/>
          <w:szCs w:val="26"/>
          <w:highlight w:val="yellow"/>
        </w:rPr>
        <w:t>»</w:t>
      </w:r>
      <w:r w:rsidR="00412194">
        <w:rPr>
          <w:b/>
          <w:i/>
          <w:sz w:val="26"/>
          <w:szCs w:val="26"/>
          <w:highlight w:val="yellow"/>
        </w:rPr>
        <w:t xml:space="preserve"> </w:t>
      </w:r>
      <w:r>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w:t>
      </w:r>
      <w:proofErr w:type="spellStart"/>
      <w:r w:rsidRPr="00F21B37">
        <w:rPr>
          <w:sz w:val="26"/>
          <w:szCs w:val="26"/>
          <w:u w:val="single"/>
        </w:rPr>
        <w:t>приема</w:t>
      </w:r>
      <w:proofErr w:type="spellEnd"/>
      <w:r w:rsidRPr="00F21B37">
        <w:rPr>
          <w:sz w:val="26"/>
          <w:szCs w:val="26"/>
          <w:u w:val="single"/>
        </w:rPr>
        <w:t xml:space="preserve">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B04455">
        <w:rPr>
          <w:b/>
          <w:i/>
          <w:sz w:val="26"/>
          <w:szCs w:val="26"/>
          <w:highlight w:val="yellow"/>
        </w:rPr>
        <w:t>29</w:t>
      </w:r>
      <w:r w:rsidR="00D623F2" w:rsidRPr="00F21B37">
        <w:rPr>
          <w:b/>
          <w:i/>
          <w:sz w:val="26"/>
          <w:szCs w:val="26"/>
          <w:highlight w:val="yellow"/>
        </w:rPr>
        <w:t>»</w:t>
      </w:r>
      <w:r w:rsidR="004B4007" w:rsidRPr="00F21B37">
        <w:rPr>
          <w:b/>
          <w:i/>
          <w:sz w:val="26"/>
          <w:szCs w:val="26"/>
          <w:highlight w:val="yellow"/>
        </w:rPr>
        <w:t xml:space="preserve"> </w:t>
      </w:r>
      <w:r w:rsidR="00F21B37" w:rsidRPr="00F21B37">
        <w:rPr>
          <w:b/>
          <w:i/>
          <w:sz w:val="26"/>
          <w:szCs w:val="26"/>
          <w:highlight w:val="yellow"/>
        </w:rPr>
        <w:t xml:space="preserve">января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3"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B04455">
        <w:rPr>
          <w:b/>
          <w:i/>
          <w:sz w:val="26"/>
          <w:szCs w:val="26"/>
          <w:highlight w:val="yellow"/>
        </w:rPr>
        <w:t>30</w:t>
      </w:r>
      <w:r w:rsidR="00732CF0" w:rsidRPr="009F792C">
        <w:rPr>
          <w:b/>
          <w:i/>
          <w:sz w:val="26"/>
          <w:szCs w:val="26"/>
          <w:highlight w:val="yellow"/>
        </w:rPr>
        <w:t xml:space="preserve">» </w:t>
      </w:r>
      <w:r w:rsidR="00F21B37">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B04455">
        <w:rPr>
          <w:rFonts w:ascii="Times New Roman" w:hAnsi="Times New Roman" w:cs="Times New Roman"/>
          <w:b/>
          <w:i/>
          <w:sz w:val="26"/>
          <w:szCs w:val="26"/>
          <w:highlight w:val="yellow"/>
        </w:rPr>
        <w:t>07</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B04455">
        <w:rPr>
          <w:rFonts w:ascii="Times New Roman" w:hAnsi="Times New Roman" w:cs="Times New Roman"/>
          <w:b/>
          <w:i/>
          <w:sz w:val="26"/>
          <w:szCs w:val="26"/>
          <w:highlight w:val="yellow"/>
        </w:rPr>
        <w:t>марта</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5D373C"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3C" w:rsidRDefault="005D373C" w:rsidP="0049780E">
      <w:pPr>
        <w:spacing w:after="0" w:line="240" w:lineRule="auto"/>
      </w:pPr>
      <w:r>
        <w:separator/>
      </w:r>
    </w:p>
  </w:endnote>
  <w:endnote w:type="continuationSeparator" w:id="0">
    <w:p w:rsidR="005D373C" w:rsidRDefault="005D373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16B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3C" w:rsidRDefault="005D373C" w:rsidP="0049780E">
      <w:pPr>
        <w:spacing w:after="0" w:line="240" w:lineRule="auto"/>
      </w:pPr>
      <w:r>
        <w:separator/>
      </w:r>
    </w:p>
  </w:footnote>
  <w:footnote w:type="continuationSeparator" w:id="0">
    <w:p w:rsidR="005D373C" w:rsidRDefault="005D373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351F5"/>
    <w:rsid w:val="00140240"/>
    <w:rsid w:val="001448EC"/>
    <w:rsid w:val="001529E9"/>
    <w:rsid w:val="00152F75"/>
    <w:rsid w:val="001537C7"/>
    <w:rsid w:val="00155DB8"/>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866B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373C"/>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16B1"/>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812"/>
    <w:rsid w:val="00AE4FBA"/>
    <w:rsid w:val="00AE6E9F"/>
    <w:rsid w:val="00AF1A15"/>
    <w:rsid w:val="00AF1D7A"/>
    <w:rsid w:val="00AF47CC"/>
    <w:rsid w:val="00AF6C9E"/>
    <w:rsid w:val="00B010AD"/>
    <w:rsid w:val="00B0397C"/>
    <w:rsid w:val="00B03FE6"/>
    <w:rsid w:val="00B04455"/>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79D"/>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2615-9394-4AC0-B460-961655E6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179</cp:revision>
  <cp:lastPrinted>2017-12-26T02:24:00Z</cp:lastPrinted>
  <dcterms:created xsi:type="dcterms:W3CDTF">2014-11-20T08:24:00Z</dcterms:created>
  <dcterms:modified xsi:type="dcterms:W3CDTF">2017-12-28T02:49:00Z</dcterms:modified>
</cp:coreProperties>
</file>