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487CB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174">
              <w:rPr>
                <w:rFonts w:ascii="Times New Roman" w:eastAsia="Times New Roman" w:hAnsi="Times New Roman" w:cs="Times New Roman"/>
                <w:b/>
                <w:bCs/>
                <w:sz w:val="26"/>
                <w:szCs w:val="20"/>
                <w:lang w:eastAsia="ru-RU"/>
              </w:rPr>
              <w:t>4</w:t>
            </w:r>
            <w:r w:rsidR="00851F6C">
              <w:rPr>
                <w:rFonts w:ascii="Times New Roman" w:eastAsia="Times New Roman" w:hAnsi="Times New Roman" w:cs="Times New Roman"/>
                <w:b/>
                <w:bCs/>
                <w:sz w:val="26"/>
                <w:szCs w:val="20"/>
                <w:lang w:eastAsia="ru-RU"/>
              </w:rPr>
              <w:t>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851F6C">
              <w:rPr>
                <w:b/>
                <w:i/>
                <w:snapToGrid w:val="0"/>
                <w:sz w:val="26"/>
                <w:szCs w:val="26"/>
                <w:lang w:eastAsia="en-US"/>
              </w:rPr>
              <w:t>229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51F6C"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«19</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51F6C">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851F6C" w:rsidRPr="00851F6C">
        <w:rPr>
          <w:b/>
          <w:i/>
          <w:sz w:val="26"/>
          <w:szCs w:val="26"/>
        </w:rPr>
        <w:t xml:space="preserve">Ремонт ВЛ-0,4 </w:t>
      </w:r>
      <w:proofErr w:type="spellStart"/>
      <w:r w:rsidR="00851F6C" w:rsidRPr="00851F6C">
        <w:rPr>
          <w:b/>
          <w:i/>
          <w:sz w:val="26"/>
          <w:szCs w:val="26"/>
        </w:rPr>
        <w:t>кВ</w:t>
      </w:r>
      <w:proofErr w:type="spellEnd"/>
      <w:r w:rsidR="00851F6C" w:rsidRPr="00851F6C">
        <w:rPr>
          <w:b/>
          <w:i/>
          <w:sz w:val="26"/>
          <w:szCs w:val="26"/>
        </w:rPr>
        <w:t xml:space="preserve"> </w:t>
      </w:r>
      <w:proofErr w:type="spellStart"/>
      <w:r w:rsidR="00851F6C" w:rsidRPr="00851F6C">
        <w:rPr>
          <w:b/>
          <w:i/>
          <w:sz w:val="26"/>
          <w:szCs w:val="26"/>
        </w:rPr>
        <w:t>с</w:t>
      </w:r>
      <w:proofErr w:type="gramStart"/>
      <w:r w:rsidR="00851F6C" w:rsidRPr="00851F6C">
        <w:rPr>
          <w:b/>
          <w:i/>
          <w:sz w:val="26"/>
          <w:szCs w:val="26"/>
        </w:rPr>
        <w:t>.Х</w:t>
      </w:r>
      <w:proofErr w:type="gramEnd"/>
      <w:r w:rsidR="00851F6C" w:rsidRPr="00851F6C">
        <w:rPr>
          <w:b/>
          <w:i/>
          <w:sz w:val="26"/>
          <w:szCs w:val="26"/>
        </w:rPr>
        <w:t>охлатское</w:t>
      </w:r>
      <w:proofErr w:type="spellEnd"/>
      <w:r w:rsidR="00851F6C" w:rsidRPr="00851F6C">
        <w:rPr>
          <w:b/>
          <w:i/>
          <w:sz w:val="26"/>
          <w:szCs w:val="26"/>
        </w:rPr>
        <w:t xml:space="preserve">, </w:t>
      </w:r>
      <w:proofErr w:type="spellStart"/>
      <w:r w:rsidR="00851F6C" w:rsidRPr="00851F6C">
        <w:rPr>
          <w:b/>
          <w:i/>
          <w:sz w:val="26"/>
          <w:szCs w:val="26"/>
        </w:rPr>
        <w:t>с.Бибиково</w:t>
      </w:r>
      <w:proofErr w:type="spellEnd"/>
      <w:r w:rsidR="00851F6C" w:rsidRPr="00851F6C">
        <w:rPr>
          <w:b/>
          <w:i/>
          <w:sz w:val="26"/>
          <w:szCs w:val="26"/>
        </w:rPr>
        <w:t xml:space="preserve">, </w:t>
      </w:r>
      <w:proofErr w:type="spellStart"/>
      <w:r w:rsidR="00851F6C" w:rsidRPr="00851F6C">
        <w:rPr>
          <w:b/>
          <w:i/>
          <w:sz w:val="26"/>
          <w:szCs w:val="26"/>
        </w:rPr>
        <w:t>с.Нат</w:t>
      </w:r>
      <w:bookmarkStart w:id="0" w:name="_GoBack"/>
      <w:bookmarkEnd w:id="0"/>
      <w:r w:rsidR="00851F6C" w:rsidRPr="00851F6C">
        <w:rPr>
          <w:b/>
          <w:i/>
          <w:sz w:val="26"/>
          <w:szCs w:val="26"/>
        </w:rPr>
        <w:t>альи</w:t>
      </w:r>
      <w:r w:rsidR="00851F6C">
        <w:rPr>
          <w:b/>
          <w:i/>
          <w:sz w:val="26"/>
          <w:szCs w:val="26"/>
        </w:rPr>
        <w:t>но</w:t>
      </w:r>
      <w:proofErr w:type="spellEnd"/>
      <w:r w:rsidR="00851F6C">
        <w:rPr>
          <w:b/>
          <w:i/>
          <w:sz w:val="26"/>
          <w:szCs w:val="26"/>
        </w:rPr>
        <w:t xml:space="preserve">, </w:t>
      </w:r>
      <w:proofErr w:type="spellStart"/>
      <w:r w:rsidR="00851F6C">
        <w:rPr>
          <w:b/>
          <w:i/>
          <w:sz w:val="26"/>
          <w:szCs w:val="26"/>
        </w:rPr>
        <w:t>с.Анновка</w:t>
      </w:r>
      <w:proofErr w:type="spellEnd"/>
      <w:r w:rsidR="00851F6C">
        <w:rPr>
          <w:b/>
          <w:i/>
          <w:sz w:val="26"/>
          <w:szCs w:val="26"/>
        </w:rPr>
        <w:t>,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D4789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51F6C">
        <w:rPr>
          <w:b/>
          <w:sz w:val="26"/>
          <w:szCs w:val="26"/>
        </w:rPr>
        <w:t>7 445 000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851F6C">
        <w:rPr>
          <w:b/>
          <w:sz w:val="26"/>
          <w:szCs w:val="26"/>
        </w:rPr>
        <w:t>8 785 100,00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851F6C">
        <w:rPr>
          <w:b/>
          <w:i/>
          <w:snapToGrid w:val="0"/>
          <w:sz w:val="26"/>
          <w:szCs w:val="26"/>
          <w:lang w:eastAsia="en-US"/>
        </w:rPr>
        <w:t>20</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851F6C">
        <w:rPr>
          <w:b/>
          <w:i/>
          <w:snapToGrid w:val="0"/>
          <w:sz w:val="26"/>
          <w:szCs w:val="26"/>
          <w:lang w:eastAsia="en-US"/>
        </w:rPr>
        <w:t>«11</w:t>
      </w:r>
      <w:r w:rsidR="00276800">
        <w:rPr>
          <w:b/>
          <w:i/>
          <w:snapToGrid w:val="0"/>
          <w:sz w:val="26"/>
          <w:szCs w:val="26"/>
          <w:lang w:eastAsia="en-US"/>
        </w:rPr>
        <w:t xml:space="preserve">» </w:t>
      </w:r>
      <w:r w:rsidR="00851F6C">
        <w:rPr>
          <w:b/>
          <w:i/>
          <w:snapToGrid w:val="0"/>
          <w:sz w:val="26"/>
          <w:szCs w:val="26"/>
          <w:lang w:eastAsia="en-US"/>
        </w:rPr>
        <w:t>января 2018</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1F6C">
        <w:rPr>
          <w:b/>
          <w:i/>
          <w:snapToGrid w:val="0"/>
          <w:sz w:val="26"/>
          <w:szCs w:val="26"/>
          <w:lang w:eastAsia="en-US"/>
        </w:rPr>
        <w:t>«20</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851F6C">
        <w:rPr>
          <w:b/>
          <w:i/>
          <w:snapToGrid w:val="0"/>
          <w:sz w:val="26"/>
          <w:szCs w:val="26"/>
          <w:lang w:eastAsia="en-US"/>
        </w:rPr>
        <w:t>«11»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851F6C">
        <w:rPr>
          <w:b/>
          <w:i/>
          <w:snapToGrid w:val="0"/>
          <w:sz w:val="26"/>
          <w:szCs w:val="26"/>
          <w:lang w:eastAsia="en-US"/>
        </w:rPr>
        <w:t>«11»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851F6C">
        <w:rPr>
          <w:b/>
          <w:i/>
          <w:snapToGrid w:val="0"/>
          <w:sz w:val="26"/>
          <w:szCs w:val="26"/>
          <w:lang w:eastAsia="en-US"/>
        </w:rPr>
        <w:t>«02</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851F6C">
        <w:rPr>
          <w:b/>
          <w:i/>
          <w:snapToGrid w:val="0"/>
          <w:sz w:val="26"/>
          <w:szCs w:val="26"/>
          <w:lang w:eastAsia="en-US"/>
        </w:rPr>
        <w:t>«09</w:t>
      </w:r>
      <w:r w:rsidR="00A06B3E">
        <w:rPr>
          <w:b/>
          <w:i/>
          <w:snapToGrid w:val="0"/>
          <w:sz w:val="26"/>
          <w:szCs w:val="26"/>
          <w:lang w:eastAsia="en-US"/>
        </w:rPr>
        <w:t xml:space="preserve">» </w:t>
      </w:r>
      <w:r w:rsidR="00851F6C">
        <w:rPr>
          <w:b/>
          <w:i/>
          <w:snapToGrid w:val="0"/>
          <w:sz w:val="26"/>
          <w:szCs w:val="26"/>
          <w:lang w:eastAsia="en-US"/>
        </w:rPr>
        <w:t>февраля</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7026C"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6C" w:rsidRDefault="00E7026C" w:rsidP="00031165">
      <w:pPr>
        <w:spacing w:after="0" w:line="240" w:lineRule="auto"/>
      </w:pPr>
      <w:r>
        <w:separator/>
      </w:r>
    </w:p>
  </w:endnote>
  <w:endnote w:type="continuationSeparator" w:id="0">
    <w:p w:rsidR="00E7026C" w:rsidRDefault="00E7026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6C" w:rsidRDefault="00E7026C" w:rsidP="00031165">
      <w:pPr>
        <w:spacing w:after="0" w:line="240" w:lineRule="auto"/>
      </w:pPr>
      <w:r>
        <w:separator/>
      </w:r>
    </w:p>
  </w:footnote>
  <w:footnote w:type="continuationSeparator" w:id="0">
    <w:p w:rsidR="00E7026C" w:rsidRDefault="00E7026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51F6C">
      <w:rPr>
        <w:i/>
        <w:sz w:val="18"/>
        <w:szCs w:val="18"/>
      </w:rPr>
      <w:t>42</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26C"/>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117C-119D-40B0-9104-98506403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2017-11-23T01:00:00Z</cp:lastPrinted>
  <dcterms:created xsi:type="dcterms:W3CDTF">2017-10-27T01:10:00Z</dcterms:created>
  <dcterms:modified xsi:type="dcterms:W3CDTF">2017-12-19T06:28:00Z</dcterms:modified>
</cp:coreProperties>
</file>