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5F130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F035A">
              <w:rPr>
                <w:rFonts w:ascii="Times New Roman" w:eastAsia="Times New Roman" w:hAnsi="Times New Roman" w:cs="Times New Roman"/>
                <w:b/>
                <w:bCs/>
                <w:sz w:val="26"/>
                <w:szCs w:val="20"/>
                <w:lang w:eastAsia="ru-RU"/>
              </w:rPr>
              <w:t>2</w:t>
            </w:r>
            <w:r w:rsidR="005F130C">
              <w:rPr>
                <w:rFonts w:ascii="Times New Roman" w:eastAsia="Times New Roman" w:hAnsi="Times New Roman" w:cs="Times New Roman"/>
                <w:b/>
                <w:bCs/>
                <w:sz w:val="26"/>
                <w:szCs w:val="20"/>
                <w:lang w:eastAsia="ru-RU"/>
              </w:rPr>
              <w:t>87</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5F130C">
              <w:rPr>
                <w:rFonts w:ascii="Times New Roman" w:eastAsia="Times New Roman" w:hAnsi="Times New Roman" w:cs="Times New Roman"/>
                <w:b/>
                <w:bCs/>
                <w:sz w:val="26"/>
                <w:szCs w:val="20"/>
                <w:lang w:eastAsia="ru-RU"/>
              </w:rPr>
              <w:t>1.2.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1B5A0F">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1B5A0F">
              <w:rPr>
                <w:b/>
                <w:i/>
                <w:snapToGrid w:val="0"/>
                <w:szCs w:val="28"/>
                <w:lang w:eastAsia="en-US"/>
              </w:rPr>
              <w:t>200</w:t>
            </w:r>
            <w:r w:rsidR="005F130C">
              <w:rPr>
                <w:b/>
                <w:i/>
                <w:snapToGrid w:val="0"/>
                <w:szCs w:val="28"/>
                <w:lang w:eastAsia="en-US"/>
              </w:rPr>
              <w:t xml:space="preserve"> </w:t>
            </w:r>
            <w:r w:rsidRPr="00C2186E">
              <w:rPr>
                <w:b/>
                <w:i/>
                <w:snapToGrid w:val="0"/>
                <w:szCs w:val="28"/>
                <w:lang w:eastAsia="en-US"/>
              </w:rPr>
              <w:t>/М</w:t>
            </w:r>
            <w:r w:rsidR="005F130C">
              <w:rPr>
                <w:b/>
                <w:i/>
                <w:snapToGrid w:val="0"/>
                <w:szCs w:val="28"/>
                <w:lang w:eastAsia="en-US"/>
              </w:rPr>
              <w:t>Р</w:t>
            </w:r>
          </w:p>
        </w:tc>
        <w:tc>
          <w:tcPr>
            <w:tcW w:w="4786" w:type="dxa"/>
            <w:hideMark/>
          </w:tcPr>
          <w:p w:rsidR="00C2186E" w:rsidRPr="00C2186E" w:rsidRDefault="00C2186E" w:rsidP="002258C1">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5F130C">
              <w:rPr>
                <w:b/>
                <w:i/>
                <w:snapToGrid w:val="0"/>
                <w:szCs w:val="28"/>
                <w:lang w:eastAsia="en-US"/>
              </w:rPr>
              <w:t>1</w:t>
            </w:r>
            <w:r w:rsidR="002258C1">
              <w:rPr>
                <w:b/>
                <w:i/>
                <w:snapToGrid w:val="0"/>
                <w:szCs w:val="28"/>
                <w:lang w:eastAsia="en-US"/>
              </w:rPr>
              <w:t>3</w:t>
            </w:r>
            <w:r w:rsidRPr="00C2186E">
              <w:rPr>
                <w:b/>
                <w:i/>
                <w:snapToGrid w:val="0"/>
                <w:szCs w:val="28"/>
                <w:lang w:eastAsia="en-US"/>
              </w:rPr>
              <w:t xml:space="preserve">» </w:t>
            </w:r>
            <w:r w:rsidR="005F130C">
              <w:rPr>
                <w:b/>
                <w:i/>
                <w:snapToGrid w:val="0"/>
                <w:szCs w:val="28"/>
                <w:lang w:eastAsia="en-US"/>
              </w:rPr>
              <w:t>декабря</w:t>
            </w:r>
            <w:r w:rsidR="000820C0">
              <w:rPr>
                <w:b/>
                <w:i/>
                <w:snapToGrid w:val="0"/>
                <w:szCs w:val="28"/>
                <w:lang w:eastAsia="en-US"/>
              </w:rPr>
              <w:t xml:space="preserve"> </w:t>
            </w:r>
            <w:r w:rsidR="000820C0" w:rsidRPr="00C2186E">
              <w:rPr>
                <w:b/>
                <w:i/>
                <w:snapToGrid w:val="0"/>
                <w:szCs w:val="28"/>
                <w:lang w:eastAsia="en-US"/>
              </w:rPr>
              <w:t xml:space="preserve"> </w:t>
            </w:r>
            <w:r w:rsidRPr="00C2186E">
              <w:rPr>
                <w:b/>
                <w:i/>
                <w:snapToGrid w:val="0"/>
                <w:szCs w:val="28"/>
                <w:lang w:eastAsia="en-US"/>
              </w:rPr>
              <w:t>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5F130C" w:rsidRDefault="00702A87" w:rsidP="005F130C">
      <w:pPr>
        <w:pStyle w:val="a"/>
        <w:numPr>
          <w:ilvl w:val="0"/>
          <w:numId w:val="2"/>
        </w:numPr>
        <w:tabs>
          <w:tab w:val="left" w:pos="567"/>
        </w:tabs>
        <w:spacing w:before="0" w:line="240" w:lineRule="auto"/>
        <w:ind w:left="0" w:firstLine="0"/>
        <w:rPr>
          <w:szCs w:val="28"/>
        </w:rPr>
      </w:pPr>
      <w:r w:rsidRPr="002B6D54">
        <w:rPr>
          <w:szCs w:val="28"/>
          <w:u w:val="single"/>
        </w:rPr>
        <w:t xml:space="preserve">Способ и предмет закупки: </w:t>
      </w:r>
      <w:r w:rsidR="00BF6AD1" w:rsidRPr="005F130C">
        <w:rPr>
          <w:szCs w:val="28"/>
        </w:rPr>
        <w:t xml:space="preserve">открытый запрос </w:t>
      </w:r>
      <w:r w:rsidR="00462219" w:rsidRPr="005F130C">
        <w:rPr>
          <w:szCs w:val="28"/>
        </w:rPr>
        <w:t>цен</w:t>
      </w:r>
      <w:r w:rsidR="00BF6AD1" w:rsidRPr="005F130C">
        <w:rPr>
          <w:szCs w:val="28"/>
        </w:rPr>
        <w:t xml:space="preserve"> на право  заключения договора поставки: </w:t>
      </w:r>
      <w:r w:rsidR="00BF6AD1" w:rsidRPr="001B5A0F">
        <w:rPr>
          <w:b/>
          <w:i/>
          <w:szCs w:val="28"/>
        </w:rPr>
        <w:t>«</w:t>
      </w:r>
      <w:r w:rsidR="005F130C" w:rsidRPr="001B5A0F">
        <w:rPr>
          <w:b/>
          <w:i/>
          <w:szCs w:val="28"/>
        </w:rPr>
        <w:t>Промышленная химия</w:t>
      </w:r>
      <w:r w:rsidR="00BF6AD1" w:rsidRPr="005F130C">
        <w:rPr>
          <w:szCs w:val="28"/>
        </w:rPr>
        <w:t>»</w:t>
      </w:r>
      <w:r w:rsidR="002B6D54" w:rsidRPr="005F130C">
        <w:rPr>
          <w:szCs w:val="28"/>
        </w:rPr>
        <w:t>.</w:t>
      </w:r>
      <w:r w:rsidR="00BF6AD1" w:rsidRPr="005F130C">
        <w:rPr>
          <w:szCs w:val="28"/>
        </w:rPr>
        <w:t xml:space="preserve"> </w:t>
      </w:r>
      <w:r w:rsidRPr="005F130C">
        <w:rPr>
          <w:szCs w:val="28"/>
        </w:rPr>
        <w:t xml:space="preserve">(Лот № </w:t>
      </w:r>
      <w:r w:rsidR="00BF6AD1" w:rsidRPr="005F130C">
        <w:rPr>
          <w:szCs w:val="28"/>
        </w:rPr>
        <w:t>2</w:t>
      </w:r>
      <w:r w:rsidR="005F130C">
        <w:rPr>
          <w:szCs w:val="28"/>
        </w:rPr>
        <w:t>87</w:t>
      </w:r>
      <w:r w:rsidRPr="005F130C">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462219" w:rsidRPr="00462219">
        <w:rPr>
          <w:b/>
          <w:i/>
          <w:snapToGrid w:val="0"/>
          <w:color w:val="FF0000"/>
          <w:szCs w:val="28"/>
        </w:rPr>
        <w:t>Участвовать могут любые заинтересованные лица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FC7FE3"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5F130C" w:rsidRPr="005F130C">
        <w:rPr>
          <w:b/>
          <w:i/>
          <w:szCs w:val="28"/>
        </w:rPr>
        <w:t xml:space="preserve">799 730.51 </w:t>
      </w:r>
      <w:r w:rsidRPr="005F130C">
        <w:rPr>
          <w:b/>
          <w:i/>
          <w:szCs w:val="28"/>
        </w:rPr>
        <w:t>руб</w:t>
      </w:r>
      <w:r w:rsidRPr="005F130C">
        <w:rPr>
          <w:szCs w:val="28"/>
        </w:rPr>
        <w:t xml:space="preserve">., без учета НДС; </w:t>
      </w:r>
    </w:p>
    <w:p w:rsidR="00702A87"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5F130C" w:rsidRPr="005F130C">
        <w:rPr>
          <w:b/>
          <w:i/>
          <w:szCs w:val="28"/>
        </w:rPr>
        <w:t xml:space="preserve">943 682.00 </w:t>
      </w:r>
      <w:r w:rsidRPr="005F130C">
        <w:rPr>
          <w:b/>
          <w:i/>
          <w:szCs w:val="28"/>
        </w:rPr>
        <w:t>руб</w:t>
      </w:r>
      <w:r w:rsidRPr="005F130C">
        <w:rPr>
          <w:szCs w:val="28"/>
        </w:rPr>
        <w:t>., с учетом НДС</w:t>
      </w:r>
      <w:r w:rsidR="00702A87" w:rsidRPr="005F130C">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0820C0">
        <w:rPr>
          <w:szCs w:val="28"/>
        </w:rPr>
        <w:t xml:space="preserve">  </w:t>
      </w:r>
      <w:r w:rsidR="00470006" w:rsidRPr="00C2186E">
        <w:rPr>
          <w:szCs w:val="28"/>
        </w:rPr>
        <w:t xml:space="preserve">с </w:t>
      </w:r>
      <w:r w:rsidR="00FC7FE3">
        <w:rPr>
          <w:szCs w:val="28"/>
        </w:rPr>
        <w:t xml:space="preserve"> </w:t>
      </w:r>
      <w:r w:rsidR="005F130C">
        <w:rPr>
          <w:szCs w:val="28"/>
        </w:rPr>
        <w:t>1</w:t>
      </w:r>
      <w:r w:rsidR="002258C1">
        <w:rPr>
          <w:szCs w:val="28"/>
        </w:rPr>
        <w:t>3</w:t>
      </w:r>
      <w:r w:rsidR="005F130C">
        <w:rPr>
          <w:szCs w:val="28"/>
        </w:rPr>
        <w:t xml:space="preserve">  декабря</w:t>
      </w:r>
      <w:r w:rsidR="00470006" w:rsidRPr="00C2186E">
        <w:rPr>
          <w:szCs w:val="28"/>
        </w:rPr>
        <w:t xml:space="preserve"> 2017 года   по </w:t>
      </w:r>
      <w:r w:rsidR="001B5A0F">
        <w:rPr>
          <w:szCs w:val="28"/>
        </w:rPr>
        <w:t xml:space="preserve"> </w:t>
      </w:r>
      <w:r w:rsidR="005F130C">
        <w:rPr>
          <w:szCs w:val="28"/>
        </w:rPr>
        <w:t>25</w:t>
      </w:r>
      <w:r w:rsidR="00FC7FE3">
        <w:rPr>
          <w:szCs w:val="28"/>
        </w:rPr>
        <w:t xml:space="preserve"> </w:t>
      </w:r>
      <w:r w:rsidR="00470006" w:rsidRPr="00C2186E">
        <w:rPr>
          <w:szCs w:val="28"/>
        </w:rPr>
        <w:t xml:space="preserve"> </w:t>
      </w:r>
      <w:r w:rsidR="00265DDD">
        <w:rPr>
          <w:szCs w:val="28"/>
        </w:rPr>
        <w:t>декабря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FC7FE3">
        <w:rPr>
          <w:b/>
          <w:i/>
          <w:szCs w:val="28"/>
        </w:rPr>
        <w:t xml:space="preserve"> </w:t>
      </w:r>
      <w:r w:rsidR="005F130C">
        <w:rPr>
          <w:b/>
          <w:i/>
          <w:szCs w:val="28"/>
        </w:rPr>
        <w:t>1</w:t>
      </w:r>
      <w:r w:rsidR="002258C1">
        <w:rPr>
          <w:b/>
          <w:i/>
          <w:szCs w:val="28"/>
        </w:rPr>
        <w:t>3</w:t>
      </w:r>
      <w:bookmarkStart w:id="0" w:name="_GoBack"/>
      <w:bookmarkEnd w:id="0"/>
      <w:r w:rsidR="005F130C">
        <w:rPr>
          <w:b/>
          <w:i/>
          <w:szCs w:val="28"/>
        </w:rPr>
        <w:t xml:space="preserve"> декабря</w:t>
      </w:r>
      <w:r w:rsidRPr="00C2186E">
        <w:rPr>
          <w:b/>
          <w:i/>
          <w:szCs w:val="28"/>
        </w:rPr>
        <w:t xml:space="preserve"> 2017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5F130C">
        <w:rPr>
          <w:b/>
          <w:i/>
          <w:snapToGrid w:val="0"/>
          <w:szCs w:val="28"/>
        </w:rPr>
        <w:t>25</w:t>
      </w:r>
      <w:r w:rsidR="00265DDD" w:rsidRPr="006A7FC1">
        <w:rPr>
          <w:b/>
          <w:i/>
          <w:snapToGrid w:val="0"/>
          <w:szCs w:val="28"/>
        </w:rPr>
        <w:t xml:space="preserve">» </w:t>
      </w:r>
      <w:r w:rsidR="00265DDD">
        <w:rPr>
          <w:b/>
          <w:i/>
          <w:snapToGrid w:val="0"/>
          <w:szCs w:val="28"/>
        </w:rPr>
        <w:t>декабря</w:t>
      </w:r>
      <w:r w:rsidR="00265DDD" w:rsidRPr="006A7FC1">
        <w:rPr>
          <w:b/>
          <w:i/>
          <w:snapToGrid w:val="0"/>
          <w:szCs w:val="28"/>
        </w:rPr>
        <w:t xml:space="preserve"> </w:t>
      </w:r>
      <w:r w:rsidRPr="00C2186E">
        <w:rPr>
          <w:b/>
          <w:i/>
          <w:szCs w:val="28"/>
        </w:rPr>
        <w:t>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265DDD" w:rsidRPr="006A7FC1">
        <w:rPr>
          <w:b/>
          <w:i/>
          <w:snapToGrid w:val="0"/>
          <w:szCs w:val="28"/>
        </w:rPr>
        <w:t>«</w:t>
      </w:r>
      <w:r w:rsidR="005F130C">
        <w:rPr>
          <w:b/>
          <w:i/>
          <w:snapToGrid w:val="0"/>
          <w:szCs w:val="28"/>
        </w:rPr>
        <w:t>26</w:t>
      </w:r>
      <w:r w:rsidR="00265DDD" w:rsidRPr="006A7FC1">
        <w:rPr>
          <w:b/>
          <w:i/>
          <w:snapToGrid w:val="0"/>
          <w:szCs w:val="28"/>
        </w:rPr>
        <w:t xml:space="preserve">» </w:t>
      </w:r>
      <w:r w:rsidR="00265DDD">
        <w:rPr>
          <w:b/>
          <w:i/>
          <w:snapToGrid w:val="0"/>
          <w:szCs w:val="28"/>
        </w:rPr>
        <w:t>декабря</w:t>
      </w:r>
      <w:r w:rsidR="00265DDD" w:rsidRPr="006A7FC1">
        <w:rPr>
          <w:b/>
          <w:i/>
          <w:snapToGrid w:val="0"/>
          <w:szCs w:val="28"/>
        </w:rPr>
        <w:t xml:space="preserve"> </w:t>
      </w:r>
      <w:r w:rsidR="00470006" w:rsidRPr="00C2186E">
        <w:rPr>
          <w:b/>
          <w:i/>
          <w:szCs w:val="28"/>
        </w:rPr>
        <w:t>2017года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Pr>
          <w:szCs w:val="28"/>
        </w:rPr>
        <w:t>26.01</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2"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58C1"/>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0E8"/>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3D90"/>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E6A9C-D9F4-483A-9C73-217A7B4D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624</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33</cp:revision>
  <dcterms:created xsi:type="dcterms:W3CDTF">2017-10-06T04:59:00Z</dcterms:created>
  <dcterms:modified xsi:type="dcterms:W3CDTF">2017-12-12T01:02:00Z</dcterms:modified>
</cp:coreProperties>
</file>