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07374">
        <w:rPr>
          <w:b/>
          <w:bCs/>
          <w:sz w:val="36"/>
          <w:szCs w:val="36"/>
        </w:rPr>
        <w:t>152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D07374" w:rsidRPr="00582ED9" w:rsidRDefault="00B333A5" w:rsidP="00D073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07374" w:rsidRPr="00582ED9">
        <w:rPr>
          <w:b/>
          <w:bCs/>
          <w:i/>
          <w:iCs/>
          <w:snapToGrid w:val="0"/>
          <w:sz w:val="26"/>
          <w:szCs w:val="26"/>
        </w:rPr>
        <w:t>«Ра</w:t>
      </w:r>
      <w:bookmarkStart w:id="2" w:name="_GoBack"/>
      <w:bookmarkEnd w:id="2"/>
      <w:r w:rsidR="00D07374" w:rsidRPr="00582ED9">
        <w:rPr>
          <w:b/>
          <w:bCs/>
          <w:i/>
          <w:iCs/>
          <w:snapToGrid w:val="0"/>
          <w:sz w:val="26"/>
          <w:szCs w:val="26"/>
        </w:rPr>
        <w:t xml:space="preserve">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D07374" w:rsidRPr="00582ED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07374" w:rsidRPr="00582ED9">
        <w:rPr>
          <w:b/>
          <w:bCs/>
          <w:i/>
          <w:iCs/>
          <w:snapToGrid w:val="0"/>
          <w:sz w:val="26"/>
          <w:szCs w:val="26"/>
        </w:rPr>
        <w:t xml:space="preserve"> для СП «ЦЭС» филиала АО «ДРСК» «Амурские Электрические сети</w:t>
      </w:r>
      <w:r w:rsidR="00D07374" w:rsidRPr="00582ED9">
        <w:rPr>
          <w:b/>
          <w:i/>
          <w:sz w:val="26"/>
          <w:szCs w:val="26"/>
        </w:rPr>
        <w:t>»</w:t>
      </w:r>
      <w:r w:rsidR="00D07374" w:rsidRPr="00582ED9">
        <w:rPr>
          <w:sz w:val="26"/>
          <w:szCs w:val="26"/>
        </w:rPr>
        <w:t xml:space="preserve"> </w:t>
      </w:r>
    </w:p>
    <w:p w:rsidR="00D07374" w:rsidRPr="00582ED9" w:rsidRDefault="00D07374" w:rsidP="00D073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2180</w:t>
      </w:r>
      <w:r w:rsidRPr="00582ED9">
        <w:rPr>
          <w:sz w:val="26"/>
          <w:szCs w:val="26"/>
        </w:rPr>
        <w:t xml:space="preserve"> раздела 2.1.1.</w:t>
      </w:r>
      <w:proofErr w:type="gramEnd"/>
      <w:r w:rsidRPr="00582ED9">
        <w:rPr>
          <w:sz w:val="26"/>
          <w:szCs w:val="26"/>
        </w:rPr>
        <w:t xml:space="preserve"> </w:t>
      </w:r>
      <w:proofErr w:type="gramStart"/>
      <w:r w:rsidRPr="00582ED9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D073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20144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07374">
        <w:rPr>
          <w:rFonts w:ascii="Times New Roman" w:hAnsi="Times New Roman" w:cs="Times New Roman"/>
          <w:sz w:val="24"/>
        </w:rPr>
        <w:t>31705802336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07374" w:rsidRDefault="00D07374" w:rsidP="00D073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07374" w:rsidRPr="00F943FC" w:rsidRDefault="00D07374" w:rsidP="00D07374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07374" w:rsidRDefault="00D07374" w:rsidP="00D07374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</w:t>
      </w:r>
      <w:r>
        <w:rPr>
          <w:color w:val="000000" w:themeColor="text1"/>
          <w:szCs w:val="24"/>
        </w:rPr>
        <w:t>закупки</w:t>
      </w:r>
      <w:r w:rsidRPr="00F943FC">
        <w:rPr>
          <w:color w:val="000000" w:themeColor="text1"/>
          <w:szCs w:val="24"/>
        </w:rPr>
        <w:t>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1134"/>
      </w:tblGrid>
      <w:tr w:rsidR="00D07374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 xml:space="preserve">№ </w:t>
            </w:r>
            <w:proofErr w:type="gramStart"/>
            <w:r w:rsidRPr="009C5231">
              <w:rPr>
                <w:b/>
                <w:bCs/>
                <w:sz w:val="20"/>
              </w:rPr>
              <w:t>п</w:t>
            </w:r>
            <w:proofErr w:type="gramEnd"/>
            <w:r w:rsidRPr="009C5231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Ставка НДС</w:t>
            </w:r>
          </w:p>
        </w:tc>
      </w:tr>
      <w:tr w:rsidR="00D07374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 xml:space="preserve">ИП </w:t>
            </w:r>
            <w:proofErr w:type="spellStart"/>
            <w:r w:rsidRPr="00582680">
              <w:rPr>
                <w:sz w:val="24"/>
                <w:szCs w:val="24"/>
              </w:rPr>
              <w:t>Казюра</w:t>
            </w:r>
            <w:proofErr w:type="spellEnd"/>
            <w:r w:rsidRPr="00582680">
              <w:rPr>
                <w:sz w:val="24"/>
                <w:szCs w:val="24"/>
              </w:rPr>
              <w:t xml:space="preserve"> Евгения Ивановна </w:t>
            </w:r>
            <w:r w:rsidRPr="00582680">
              <w:rPr>
                <w:sz w:val="24"/>
                <w:szCs w:val="24"/>
              </w:rPr>
              <w:br/>
              <w:t xml:space="preserve">ИНН/КПП 280112018130/ </w:t>
            </w:r>
            <w:r w:rsidRPr="00582680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Без НДС</w:t>
            </w:r>
          </w:p>
        </w:tc>
      </w:tr>
      <w:tr w:rsidR="00D07374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9C5231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2680">
              <w:rPr>
                <w:sz w:val="24"/>
                <w:szCs w:val="24"/>
              </w:rPr>
              <w:t xml:space="preserve"> "</w:t>
            </w:r>
            <w:proofErr w:type="spellStart"/>
            <w:r w:rsidRPr="00582680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582680">
              <w:rPr>
                <w:sz w:val="24"/>
                <w:szCs w:val="24"/>
              </w:rPr>
              <w:t xml:space="preserve">" </w:t>
            </w:r>
            <w:r w:rsidRPr="00582680">
              <w:rPr>
                <w:sz w:val="24"/>
                <w:szCs w:val="24"/>
              </w:rPr>
              <w:br/>
              <w:t xml:space="preserve">ИНН/КПП 2801063599/280101001 </w:t>
            </w:r>
            <w:r w:rsidRPr="0058268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945.53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677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895.73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18%</w:t>
            </w:r>
          </w:p>
        </w:tc>
      </w:tr>
    </w:tbl>
    <w:p w:rsidR="00D07374" w:rsidRDefault="00D07374" w:rsidP="00D073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7374" w:rsidRDefault="00D07374" w:rsidP="00D073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07374" w:rsidRDefault="00D07374" w:rsidP="00D07374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D07374" w:rsidRPr="009D4841" w:rsidRDefault="00D07374" w:rsidP="00D07374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</w:t>
      </w:r>
      <w:r w:rsidRPr="009D4841">
        <w:rPr>
          <w:color w:val="000000" w:themeColor="text1"/>
          <w:sz w:val="24"/>
          <w:szCs w:val="24"/>
        </w:rPr>
        <w:t xml:space="preserve">заявки </w:t>
      </w:r>
      <w:r w:rsidRPr="00DA08E8">
        <w:rPr>
          <w:sz w:val="24"/>
          <w:szCs w:val="24"/>
        </w:rPr>
        <w:t xml:space="preserve">ИП </w:t>
      </w:r>
      <w:proofErr w:type="spellStart"/>
      <w:r w:rsidRPr="00DA08E8">
        <w:rPr>
          <w:sz w:val="24"/>
          <w:szCs w:val="24"/>
        </w:rPr>
        <w:t>Казюра</w:t>
      </w:r>
      <w:proofErr w:type="spellEnd"/>
      <w:r w:rsidRPr="00DA08E8">
        <w:rPr>
          <w:sz w:val="24"/>
          <w:szCs w:val="24"/>
        </w:rPr>
        <w:t xml:space="preserve"> Евгения Ивановна г. Благовещенск, ООО "</w:t>
      </w:r>
      <w:proofErr w:type="spellStart"/>
      <w:r w:rsidRPr="00DA08E8">
        <w:rPr>
          <w:sz w:val="24"/>
          <w:szCs w:val="24"/>
        </w:rPr>
        <w:t>Амурсельэнергосетьстрой</w:t>
      </w:r>
      <w:proofErr w:type="spellEnd"/>
      <w:r w:rsidRPr="00DA08E8">
        <w:rPr>
          <w:sz w:val="24"/>
          <w:szCs w:val="24"/>
        </w:rPr>
        <w:t>" г. Благовещенск</w:t>
      </w:r>
      <w:r>
        <w:rPr>
          <w:color w:val="000000" w:themeColor="text1"/>
          <w:sz w:val="24"/>
          <w:szCs w:val="24"/>
        </w:rPr>
        <w:t xml:space="preserve"> соответствующими</w:t>
      </w:r>
      <w:r w:rsidRPr="009D4841">
        <w:rPr>
          <w:color w:val="000000" w:themeColor="text1"/>
          <w:sz w:val="24"/>
          <w:szCs w:val="24"/>
        </w:rPr>
        <w:t xml:space="preserve"> условиям закупки.</w:t>
      </w:r>
    </w:p>
    <w:p w:rsidR="00D07374" w:rsidRDefault="00D07374" w:rsidP="00D07374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D07374" w:rsidRDefault="00D07374" w:rsidP="00D073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07374" w:rsidRDefault="00D07374" w:rsidP="00D073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7374" w:rsidRDefault="00D07374" w:rsidP="00D0737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843"/>
        <w:gridCol w:w="1843"/>
      </w:tblGrid>
      <w:tr w:rsidR="00D07374" w:rsidRPr="00A967F1" w:rsidTr="00374D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74" w:rsidRPr="00A967F1" w:rsidRDefault="00D07374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74" w:rsidRPr="00A967F1" w:rsidRDefault="00D07374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74" w:rsidRPr="00A967F1" w:rsidRDefault="00D07374" w:rsidP="00374D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74" w:rsidRPr="00A967F1" w:rsidRDefault="00D07374" w:rsidP="00374D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D07374" w:rsidRPr="00A967F1" w:rsidTr="00374D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74" w:rsidRDefault="00D07374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 xml:space="preserve">ИП </w:t>
            </w:r>
            <w:proofErr w:type="spellStart"/>
            <w:r w:rsidRPr="00582680">
              <w:rPr>
                <w:sz w:val="24"/>
                <w:szCs w:val="24"/>
              </w:rPr>
              <w:t>Казюра</w:t>
            </w:r>
            <w:proofErr w:type="spellEnd"/>
            <w:r w:rsidRPr="00582680">
              <w:rPr>
                <w:sz w:val="24"/>
                <w:szCs w:val="24"/>
              </w:rPr>
              <w:t xml:space="preserve"> Евгения Ивановна </w:t>
            </w:r>
            <w:r w:rsidRPr="00582680">
              <w:rPr>
                <w:sz w:val="24"/>
                <w:szCs w:val="24"/>
              </w:rPr>
              <w:br/>
              <w:t xml:space="preserve">ИНН/КПП 280112018130/ </w:t>
            </w:r>
            <w:r w:rsidRPr="00582680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</w:tr>
      <w:tr w:rsidR="00D07374" w:rsidRPr="00A967F1" w:rsidTr="00374D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74" w:rsidRDefault="00D07374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2680">
              <w:rPr>
                <w:sz w:val="24"/>
                <w:szCs w:val="24"/>
              </w:rPr>
              <w:t xml:space="preserve"> "</w:t>
            </w:r>
            <w:proofErr w:type="spellStart"/>
            <w:r w:rsidRPr="00582680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582680">
              <w:rPr>
                <w:sz w:val="24"/>
                <w:szCs w:val="24"/>
              </w:rPr>
              <w:t xml:space="preserve">" </w:t>
            </w:r>
            <w:r w:rsidRPr="00582680">
              <w:rPr>
                <w:sz w:val="24"/>
                <w:szCs w:val="24"/>
              </w:rPr>
              <w:br/>
              <w:t xml:space="preserve">ИНН/КПП 2801063599/280101001 </w:t>
            </w:r>
            <w:r w:rsidRPr="0058268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945.53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74" w:rsidRPr="00582680" w:rsidRDefault="00D07374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677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895.73</w:t>
            </w:r>
          </w:p>
        </w:tc>
      </w:tr>
    </w:tbl>
    <w:p w:rsidR="00D07374" w:rsidRDefault="00D07374" w:rsidP="00D0737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07374" w:rsidRPr="00CE7BED" w:rsidRDefault="00D07374" w:rsidP="00D07374">
      <w:pPr>
        <w:spacing w:line="240" w:lineRule="auto"/>
        <w:ind w:firstLine="0"/>
        <w:rPr>
          <w:b/>
          <w:sz w:val="24"/>
          <w:szCs w:val="24"/>
        </w:rPr>
      </w:pPr>
      <w:r w:rsidRPr="00CE7BED">
        <w:rPr>
          <w:b/>
          <w:sz w:val="24"/>
          <w:szCs w:val="24"/>
        </w:rPr>
        <w:t>По вопросу № 4:</w:t>
      </w:r>
    </w:p>
    <w:p w:rsidR="00D07374" w:rsidRPr="0039355F" w:rsidRDefault="00D07374" w:rsidP="00D07374">
      <w:pPr>
        <w:spacing w:line="240" w:lineRule="auto"/>
        <w:ind w:firstLine="0"/>
        <w:rPr>
          <w:b/>
          <w:sz w:val="24"/>
          <w:szCs w:val="24"/>
        </w:rPr>
      </w:pPr>
    </w:p>
    <w:p w:rsidR="00D07374" w:rsidRPr="00582ED9" w:rsidRDefault="00D07374" w:rsidP="00D07374">
      <w:pPr>
        <w:pStyle w:val="a6"/>
        <w:numPr>
          <w:ilvl w:val="0"/>
          <w:numId w:val="11"/>
        </w:numPr>
        <w:tabs>
          <w:tab w:val="left" w:pos="851"/>
        </w:tabs>
        <w:spacing w:before="0" w:line="240" w:lineRule="auto"/>
        <w:ind w:left="0" w:firstLine="556"/>
        <w:rPr>
          <w:sz w:val="24"/>
        </w:rPr>
      </w:pPr>
      <w:r w:rsidRPr="00582ED9">
        <w:rPr>
          <w:snapToGrid w:val="0"/>
          <w:sz w:val="24"/>
        </w:rPr>
        <w:t xml:space="preserve">Планируемая стоимость закупки в </w:t>
      </w:r>
      <w:proofErr w:type="gramStart"/>
      <w:r w:rsidRPr="00582ED9">
        <w:rPr>
          <w:snapToGrid w:val="0"/>
          <w:sz w:val="24"/>
        </w:rPr>
        <w:t>соответствии</w:t>
      </w:r>
      <w:proofErr w:type="gramEnd"/>
      <w:r w:rsidRPr="00582ED9">
        <w:rPr>
          <w:snapToGrid w:val="0"/>
          <w:sz w:val="24"/>
        </w:rPr>
        <w:t xml:space="preserve"> с ГКПЗ: </w:t>
      </w:r>
      <w:r w:rsidRPr="00582ED9">
        <w:rPr>
          <w:b/>
          <w:i/>
          <w:snapToGrid w:val="0"/>
          <w:sz w:val="24"/>
        </w:rPr>
        <w:t xml:space="preserve">1 421 945,53 </w:t>
      </w:r>
      <w:r w:rsidRPr="00582ED9">
        <w:rPr>
          <w:snapToGrid w:val="0"/>
          <w:sz w:val="24"/>
        </w:rPr>
        <w:t xml:space="preserve">рублей без учета НДС (1 677 895,73 </w:t>
      </w:r>
      <w:r w:rsidRPr="00582ED9">
        <w:rPr>
          <w:sz w:val="24"/>
        </w:rPr>
        <w:t>руб. с учетом НДС).</w:t>
      </w:r>
    </w:p>
    <w:p w:rsidR="00D07374" w:rsidRPr="00582ED9" w:rsidRDefault="00D07374" w:rsidP="00D07374">
      <w:pPr>
        <w:pStyle w:val="a6"/>
        <w:numPr>
          <w:ilvl w:val="0"/>
          <w:numId w:val="11"/>
        </w:numPr>
        <w:tabs>
          <w:tab w:val="left" w:pos="851"/>
        </w:tabs>
        <w:spacing w:before="0" w:line="240" w:lineRule="auto"/>
        <w:ind w:left="0" w:firstLine="556"/>
        <w:rPr>
          <w:sz w:val="24"/>
        </w:rPr>
      </w:pPr>
      <w:r w:rsidRPr="00582ED9">
        <w:rPr>
          <w:snapToGrid w:val="0"/>
          <w:sz w:val="24"/>
        </w:rPr>
        <w:t>Признать победителем закупки</w:t>
      </w:r>
      <w:r w:rsidRPr="00582ED9">
        <w:rPr>
          <w:b/>
          <w:bCs/>
          <w:i/>
          <w:iCs/>
          <w:snapToGrid w:val="0"/>
          <w:sz w:val="24"/>
        </w:rPr>
        <w:t xml:space="preserve">,  </w:t>
      </w:r>
      <w:r w:rsidRPr="00582ED9">
        <w:rPr>
          <w:snapToGrid w:val="0"/>
          <w:sz w:val="24"/>
        </w:rPr>
        <w:t>участника, занявшего первое место в итоговой ранжировке по степени предпочтительности для Заказчика</w:t>
      </w:r>
      <w:r w:rsidRPr="00582ED9">
        <w:rPr>
          <w:b/>
          <w:i/>
          <w:sz w:val="24"/>
        </w:rPr>
        <w:t xml:space="preserve"> </w:t>
      </w:r>
      <w:r w:rsidRPr="00582ED9">
        <w:rPr>
          <w:b/>
          <w:sz w:val="24"/>
        </w:rPr>
        <w:t xml:space="preserve">ИП </w:t>
      </w:r>
      <w:proofErr w:type="spellStart"/>
      <w:r w:rsidRPr="00582ED9">
        <w:rPr>
          <w:b/>
          <w:sz w:val="24"/>
        </w:rPr>
        <w:t>Казюра</w:t>
      </w:r>
      <w:proofErr w:type="spellEnd"/>
      <w:r w:rsidRPr="00582ED9">
        <w:rPr>
          <w:b/>
          <w:sz w:val="24"/>
        </w:rPr>
        <w:t xml:space="preserve"> Евгения Ивановна г. Благовещенск</w:t>
      </w:r>
      <w:r w:rsidRPr="00582ED9">
        <w:rPr>
          <w:b/>
          <w:i/>
          <w:sz w:val="24"/>
        </w:rPr>
        <w:t xml:space="preserve"> </w:t>
      </w:r>
      <w:r w:rsidRPr="00582ED9">
        <w:rPr>
          <w:snapToGrid w:val="0"/>
          <w:sz w:val="24"/>
        </w:rPr>
        <w:t xml:space="preserve">на условиях: стоимость заявки </w:t>
      </w:r>
      <w:r w:rsidRPr="00582ED9">
        <w:rPr>
          <w:b/>
          <w:sz w:val="24"/>
        </w:rPr>
        <w:t>1 405 513.09</w:t>
      </w:r>
      <w:r w:rsidRPr="00582ED9">
        <w:rPr>
          <w:sz w:val="24"/>
        </w:rPr>
        <w:t xml:space="preserve"> </w:t>
      </w:r>
      <w:r w:rsidRPr="00582ED9">
        <w:rPr>
          <w:snapToGrid w:val="0"/>
          <w:sz w:val="24"/>
        </w:rPr>
        <w:t>руб. без учета НДС,</w:t>
      </w:r>
      <w:r w:rsidRPr="00582ED9">
        <w:rPr>
          <w:b/>
          <w:i/>
          <w:snapToGrid w:val="0"/>
          <w:sz w:val="24"/>
        </w:rPr>
        <w:t xml:space="preserve"> </w:t>
      </w:r>
      <w:r w:rsidRPr="00582ED9">
        <w:rPr>
          <w:snapToGrid w:val="0"/>
          <w:sz w:val="24"/>
        </w:rPr>
        <w:t> НДС не предусмотрен.</w:t>
      </w:r>
      <w:r w:rsidRPr="00582ED9">
        <w:rPr>
          <w:b/>
          <w:i/>
          <w:snapToGrid w:val="0"/>
          <w:sz w:val="24"/>
        </w:rPr>
        <w:t xml:space="preserve"> </w:t>
      </w:r>
      <w:r w:rsidRPr="00582ED9">
        <w:rPr>
          <w:sz w:val="24"/>
        </w:rPr>
        <w:t xml:space="preserve">Условия оплаты: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Срок выполнения работ: начало с момента заключения договора, окончание 30.01.2018. Гарантия подрядчика на своевременное и качественное выполнение работ, а так же на устранение </w:t>
      </w:r>
      <w:proofErr w:type="gramStart"/>
      <w:r w:rsidRPr="00582ED9">
        <w:rPr>
          <w:sz w:val="24"/>
        </w:rPr>
        <w:t>дефектов, возникших по его вине составляет</w:t>
      </w:r>
      <w:proofErr w:type="gramEnd"/>
      <w:r w:rsidRPr="00582ED9">
        <w:rPr>
          <w:sz w:val="24"/>
        </w:rPr>
        <w:t>: 5 (пять) лет. Срок действия оферты до 31.12.2017.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7F" w:rsidRDefault="0054367F" w:rsidP="00355095">
      <w:pPr>
        <w:spacing w:line="240" w:lineRule="auto"/>
      </w:pPr>
      <w:r>
        <w:separator/>
      </w:r>
    </w:p>
  </w:endnote>
  <w:endnote w:type="continuationSeparator" w:id="0">
    <w:p w:rsidR="0054367F" w:rsidRDefault="005436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1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01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7F" w:rsidRDefault="0054367F" w:rsidP="00355095">
      <w:pPr>
        <w:spacing w:line="240" w:lineRule="auto"/>
      </w:pPr>
      <w:r>
        <w:separator/>
      </w:r>
    </w:p>
  </w:footnote>
  <w:footnote w:type="continuationSeparator" w:id="0">
    <w:p w:rsidR="0054367F" w:rsidRDefault="005436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07374">
      <w:rPr>
        <w:i/>
        <w:sz w:val="20"/>
      </w:rPr>
      <w:t xml:space="preserve">2180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D1FA6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367F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151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4CB2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374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144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266A"/>
    <w:rsid w:val="00FD318E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40BB-ACF3-46FA-8122-9D02E952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2017-12-27T05:53:00Z</cp:lastPrinted>
  <dcterms:created xsi:type="dcterms:W3CDTF">2017-12-21T07:13:00Z</dcterms:created>
  <dcterms:modified xsi:type="dcterms:W3CDTF">2017-12-28T05:25:00Z</dcterms:modified>
</cp:coreProperties>
</file>