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ED318E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ED318E" w:rsidRPr="00ED318E">
        <w:t xml:space="preserve">ООО </w:t>
      </w:r>
      <w:proofErr w:type="spellStart"/>
      <w:r w:rsidR="00ED318E" w:rsidRPr="00ED318E">
        <w:t>Санго</w:t>
      </w:r>
      <w:proofErr w:type="spellEnd"/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ED318E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ED318E" w:rsidRPr="00ED318E">
        <w:t>945 135.00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ED318E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ED318E" w:rsidRPr="00ED318E">
        <w:t>31705727600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  <w:rsid w:val="00E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38</cp:revision>
  <cp:lastPrinted>2016-12-09T07:00:00Z</cp:lastPrinted>
  <dcterms:created xsi:type="dcterms:W3CDTF">2015-10-30T05:54:00Z</dcterms:created>
  <dcterms:modified xsi:type="dcterms:W3CDTF">2017-11-13T01:06:00Z</dcterms:modified>
</cp:coreProperties>
</file>