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02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0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99/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B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023DC" w:rsidP="004F6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23DC" w:rsidRPr="004023DC" w:rsidRDefault="00E555B7" w:rsidP="004023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B44A2" w:rsidRPr="00BB44A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выполнения работ: </w:t>
      </w:r>
      <w:r w:rsidR="004023DC" w:rsidRPr="004023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Капитальный ремонт </w:t>
      </w:r>
      <w:proofErr w:type="spellStart"/>
      <w:r w:rsidR="004023DC" w:rsidRPr="004023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снегоболотохода</w:t>
      </w:r>
      <w:proofErr w:type="spellEnd"/>
      <w:r w:rsidR="004023DC" w:rsidRPr="004023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ТТМ.</w:t>
      </w:r>
    </w:p>
    <w:p w:rsidR="004023DC" w:rsidRPr="004023DC" w:rsidRDefault="004023DC" w:rsidP="00402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023D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1 237 320.00 </w:t>
      </w:r>
      <w:r w:rsidRPr="004023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(1 460 037.60 руб. с учетом НДС). </w:t>
      </w:r>
      <w:r w:rsidRPr="004023D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Закупка 2534.1 р. 1.1 ГКПЗ 2017</w:t>
      </w:r>
    </w:p>
    <w:p w:rsidR="007D712E" w:rsidRPr="00BB44A2" w:rsidRDefault="007D712E" w:rsidP="004023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BB44A2">
        <w:rPr>
          <w:b/>
          <w:sz w:val="26"/>
          <w:szCs w:val="26"/>
        </w:rPr>
        <w:t>ПРИСУТСТВОВАЛИ:</w:t>
      </w:r>
      <w:r w:rsidR="002845CE" w:rsidRPr="00BB44A2">
        <w:rPr>
          <w:b/>
          <w:sz w:val="26"/>
          <w:szCs w:val="26"/>
        </w:rPr>
        <w:t xml:space="preserve"> </w:t>
      </w:r>
      <w:r w:rsidRPr="00BB44A2">
        <w:rPr>
          <w:sz w:val="26"/>
          <w:szCs w:val="26"/>
        </w:rPr>
        <w:t>член</w:t>
      </w:r>
      <w:r w:rsidR="00EE6A91" w:rsidRPr="00BB44A2">
        <w:rPr>
          <w:sz w:val="26"/>
          <w:szCs w:val="26"/>
        </w:rPr>
        <w:t>ы</w:t>
      </w:r>
      <w:r w:rsidRPr="00BB44A2">
        <w:rPr>
          <w:sz w:val="26"/>
          <w:szCs w:val="26"/>
        </w:rPr>
        <w:t xml:space="preserve"> постоянно</w:t>
      </w:r>
      <w:r w:rsidRPr="007D010D">
        <w:rPr>
          <w:sz w:val="26"/>
          <w:szCs w:val="26"/>
        </w:rPr>
        <w:t xml:space="preserve">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023DC" w:rsidRPr="004023DC" w:rsidRDefault="009F34D1" w:rsidP="004023D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4023DC" w:rsidRPr="004023DC">
        <w:rPr>
          <w:snapToGrid w:val="0"/>
          <w:sz w:val="26"/>
          <w:szCs w:val="26"/>
        </w:rPr>
        <w:t xml:space="preserve">2 (де) заявки </w:t>
      </w:r>
      <w:r w:rsidR="004023DC" w:rsidRPr="004023DC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4023DC" w:rsidRPr="004023D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4023DC" w:rsidRPr="004023DC">
        <w:rPr>
          <w:sz w:val="26"/>
          <w:szCs w:val="26"/>
        </w:rPr>
        <w:t>.</w:t>
      </w:r>
    </w:p>
    <w:p w:rsidR="004023DC" w:rsidRPr="004023DC" w:rsidRDefault="004023DC" w:rsidP="004023D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4023D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4023DC" w:rsidRPr="004023DC" w:rsidRDefault="004023DC" w:rsidP="004023D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21.11.2017.</w:t>
      </w:r>
    </w:p>
    <w:p w:rsidR="004023DC" w:rsidRPr="004023DC" w:rsidRDefault="004023DC" w:rsidP="004023D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Единая электронная то</w:t>
      </w:r>
      <w:bookmarkStart w:id="0" w:name="_GoBack"/>
      <w:bookmarkEnd w:id="0"/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рговая площадка, в сети «Интернет»: </w:t>
      </w:r>
      <w:hyperlink r:id="rId12" w:history="1">
        <w:r w:rsidRPr="004023D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4023DC" w:rsidRPr="004023DC" w:rsidRDefault="004023DC" w:rsidP="004023D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3D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4023DC" w:rsidRPr="004023DC" w:rsidTr="00D024AF">
        <w:trPr>
          <w:trHeight w:val="70"/>
        </w:trPr>
        <w:tc>
          <w:tcPr>
            <w:tcW w:w="477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4023DC" w:rsidRPr="004023DC" w:rsidTr="00D024AF">
        <w:trPr>
          <w:trHeight w:val="70"/>
        </w:trPr>
        <w:tc>
          <w:tcPr>
            <w:tcW w:w="477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4023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АвтоТрак</w:t>
            </w:r>
            <w:proofErr w:type="spellEnd"/>
            <w:r w:rsidRPr="004023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Целинная</w:t>
            </w:r>
            <w:proofErr w:type="gramEnd"/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 «Г»</w:t>
            </w:r>
          </w:p>
        </w:tc>
        <w:tc>
          <w:tcPr>
            <w:tcW w:w="5562" w:type="dxa"/>
          </w:tcPr>
          <w:p w:rsidR="004023DC" w:rsidRPr="004023DC" w:rsidRDefault="004023DC" w:rsidP="00402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023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1 237 320,00 </w:t>
            </w: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(1 460 037,60 руб. с учетом НДС). </w:t>
            </w:r>
          </w:p>
        </w:tc>
      </w:tr>
      <w:tr w:rsidR="004023DC" w:rsidRPr="004023DC" w:rsidTr="00D024AF">
        <w:trPr>
          <w:trHeight w:val="70"/>
        </w:trPr>
        <w:tc>
          <w:tcPr>
            <w:tcW w:w="477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«ГЕРМЕС»</w:t>
            </w:r>
          </w:p>
          <w:p w:rsidR="004023DC" w:rsidRPr="004023DC" w:rsidRDefault="004023DC" w:rsidP="004023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130</w:t>
            </w:r>
          </w:p>
        </w:tc>
        <w:tc>
          <w:tcPr>
            <w:tcW w:w="5562" w:type="dxa"/>
          </w:tcPr>
          <w:p w:rsidR="004023DC" w:rsidRPr="004023DC" w:rsidRDefault="004023DC" w:rsidP="004023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023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1 237 320,00 </w:t>
            </w:r>
            <w:r w:rsidRPr="004023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(1 460 037,60 руб. с учетом НДС). </w:t>
            </w:r>
          </w:p>
        </w:tc>
      </w:tr>
    </w:tbl>
    <w:p w:rsidR="007D010D" w:rsidRDefault="007D010D" w:rsidP="004023D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BB44A2" w:rsidRDefault="00BB44A2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Т.В. Челышева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A9" w:rsidRDefault="009845A9" w:rsidP="000F4708">
      <w:pPr>
        <w:spacing w:after="0" w:line="240" w:lineRule="auto"/>
      </w:pPr>
      <w:r>
        <w:separator/>
      </w:r>
    </w:p>
  </w:endnote>
  <w:endnote w:type="continuationSeparator" w:id="0">
    <w:p w:rsidR="009845A9" w:rsidRDefault="009845A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3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A9" w:rsidRDefault="009845A9" w:rsidP="000F4708">
      <w:pPr>
        <w:spacing w:after="0" w:line="240" w:lineRule="auto"/>
      </w:pPr>
      <w:r>
        <w:separator/>
      </w:r>
    </w:p>
  </w:footnote>
  <w:footnote w:type="continuationSeparator" w:id="0">
    <w:p w:rsidR="009845A9" w:rsidRDefault="009845A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662AF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23DC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3F0C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6990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5A9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44A2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7996-AFFC-43CA-87E6-D773ED7A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2017-11-23T04:25:00Z</dcterms:modified>
</cp:coreProperties>
</file>