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4E5F4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E5F44">
              <w:rPr>
                <w:b/>
                <w:szCs w:val="28"/>
              </w:rPr>
              <w:t>61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FD1A51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E4C21" w:rsidP="004E5F4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4E5F44">
              <w:rPr>
                <w:b/>
                <w:szCs w:val="28"/>
              </w:rPr>
              <w:t>2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4E5F44" w:rsidRDefault="00621B50" w:rsidP="004E5F4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0" w:name="_GoBack"/>
      <w:r w:rsidRPr="004E5F44">
        <w:rPr>
          <w:sz w:val="24"/>
          <w:szCs w:val="24"/>
        </w:rPr>
        <w:t xml:space="preserve">СПОСОБ И ПРЕДМЕТ ЗАКУПКИ: открытый запрос </w:t>
      </w:r>
      <w:r w:rsidR="00205E32" w:rsidRPr="004E5F44">
        <w:rPr>
          <w:sz w:val="24"/>
          <w:szCs w:val="24"/>
        </w:rPr>
        <w:t>цен</w:t>
      </w:r>
      <w:r w:rsidRPr="004E5F44">
        <w:rPr>
          <w:sz w:val="24"/>
          <w:szCs w:val="24"/>
        </w:rPr>
        <w:t xml:space="preserve"> на право заключения </w:t>
      </w:r>
      <w:r w:rsidR="008B1773" w:rsidRPr="004E5F44">
        <w:rPr>
          <w:sz w:val="24"/>
          <w:szCs w:val="24"/>
        </w:rPr>
        <w:t xml:space="preserve">договора </w:t>
      </w:r>
      <w:r w:rsidR="00FC2D2C" w:rsidRPr="004E5F44">
        <w:rPr>
          <w:sz w:val="24"/>
          <w:szCs w:val="24"/>
        </w:rPr>
        <w:t xml:space="preserve">поставки: </w:t>
      </w:r>
      <w:r w:rsidR="00FC2D2C" w:rsidRPr="004E5F44">
        <w:rPr>
          <w:i/>
          <w:sz w:val="24"/>
          <w:szCs w:val="24"/>
        </w:rPr>
        <w:t>«</w:t>
      </w:r>
      <w:r w:rsidR="004E5F44" w:rsidRPr="004E5F44">
        <w:rPr>
          <w:rFonts w:eastAsiaTheme="minorEastAsia"/>
          <w:b/>
          <w:i/>
          <w:snapToGrid/>
          <w:sz w:val="24"/>
          <w:szCs w:val="24"/>
        </w:rPr>
        <w:t>Релейные шкафы</w:t>
      </w:r>
      <w:r w:rsidR="00C17835" w:rsidRPr="004E5F44">
        <w:rPr>
          <w:i/>
          <w:sz w:val="24"/>
          <w:szCs w:val="24"/>
        </w:rPr>
        <w:t>»</w:t>
      </w:r>
      <w:r w:rsidR="00A44BD0" w:rsidRPr="004E5F44">
        <w:rPr>
          <w:i/>
          <w:sz w:val="24"/>
          <w:szCs w:val="24"/>
        </w:rPr>
        <w:t xml:space="preserve"> </w:t>
      </w:r>
      <w:r w:rsidR="00A44BD0" w:rsidRPr="004E5F44">
        <w:rPr>
          <w:sz w:val="24"/>
          <w:szCs w:val="24"/>
        </w:rPr>
        <w:t xml:space="preserve">(закупка </w:t>
      </w:r>
      <w:r w:rsidR="00FD1A51" w:rsidRPr="004E5F44">
        <w:rPr>
          <w:sz w:val="24"/>
          <w:szCs w:val="24"/>
        </w:rPr>
        <w:t>2</w:t>
      </w:r>
      <w:r w:rsidR="004E5F44" w:rsidRPr="004E5F44">
        <w:rPr>
          <w:sz w:val="24"/>
          <w:szCs w:val="24"/>
        </w:rPr>
        <w:t>6</w:t>
      </w:r>
      <w:r w:rsidR="00FD1A51" w:rsidRPr="004E5F44">
        <w:rPr>
          <w:sz w:val="24"/>
          <w:szCs w:val="24"/>
        </w:rPr>
        <w:t>5</w:t>
      </w:r>
      <w:r w:rsidR="00BE4C21" w:rsidRPr="004E5F44">
        <w:rPr>
          <w:sz w:val="24"/>
          <w:szCs w:val="24"/>
        </w:rPr>
        <w:t xml:space="preserve"> </w:t>
      </w:r>
      <w:r w:rsidRPr="004E5F44">
        <w:rPr>
          <w:sz w:val="24"/>
          <w:szCs w:val="24"/>
        </w:rPr>
        <w:t>раздела</w:t>
      </w:r>
      <w:r w:rsidR="00F43E5B" w:rsidRPr="004E5F44">
        <w:rPr>
          <w:sz w:val="24"/>
          <w:szCs w:val="24"/>
        </w:rPr>
        <w:t xml:space="preserve"> </w:t>
      </w:r>
      <w:r w:rsidR="00C17835" w:rsidRPr="004E5F44">
        <w:rPr>
          <w:sz w:val="24"/>
          <w:szCs w:val="24"/>
        </w:rPr>
        <w:t>1</w:t>
      </w:r>
      <w:r w:rsidR="00217F65" w:rsidRPr="004E5F44">
        <w:rPr>
          <w:sz w:val="24"/>
          <w:szCs w:val="24"/>
        </w:rPr>
        <w:t>.2</w:t>
      </w:r>
      <w:r w:rsidRPr="004E5F44">
        <w:rPr>
          <w:sz w:val="24"/>
          <w:szCs w:val="24"/>
        </w:rPr>
        <w:t xml:space="preserve"> ГКПЗ 201</w:t>
      </w:r>
      <w:r w:rsidR="00FD1A51" w:rsidRPr="004E5F44">
        <w:rPr>
          <w:sz w:val="24"/>
          <w:szCs w:val="24"/>
        </w:rPr>
        <w:t>8</w:t>
      </w:r>
      <w:r w:rsidRPr="004E5F44">
        <w:rPr>
          <w:sz w:val="24"/>
          <w:szCs w:val="24"/>
        </w:rPr>
        <w:t xml:space="preserve"> г.).</w:t>
      </w:r>
    </w:p>
    <w:p w:rsidR="00B661DF" w:rsidRPr="004E5F44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E5F44">
        <w:rPr>
          <w:i/>
          <w:sz w:val="24"/>
        </w:rPr>
        <w:t xml:space="preserve">Плановая стоимость: </w:t>
      </w:r>
      <w:r w:rsidR="004E5F44" w:rsidRPr="004E5F44">
        <w:rPr>
          <w:sz w:val="24"/>
        </w:rPr>
        <w:t>695 763,42</w:t>
      </w:r>
      <w:r w:rsidR="00C17835" w:rsidRPr="004E5F44">
        <w:rPr>
          <w:sz w:val="24"/>
        </w:rPr>
        <w:t xml:space="preserve"> </w:t>
      </w:r>
      <w:r w:rsidR="00A44BD0" w:rsidRPr="004E5F44">
        <w:rPr>
          <w:sz w:val="24"/>
        </w:rPr>
        <w:t>руб., без учета НДС</w:t>
      </w:r>
    </w:p>
    <w:p w:rsidR="00FA278B" w:rsidRPr="004E5F4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4E5F44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4E5F44">
        <w:rPr>
          <w:b/>
          <w:sz w:val="24"/>
        </w:rPr>
        <w:t>ПРИСУТСТВОВАЛИ:</w:t>
      </w:r>
      <w:r w:rsidR="00791CB7" w:rsidRPr="004E5F44">
        <w:rPr>
          <w:b/>
          <w:sz w:val="24"/>
        </w:rPr>
        <w:t xml:space="preserve"> </w:t>
      </w:r>
      <w:r w:rsidR="00A6748D" w:rsidRPr="004E5F44">
        <w:rPr>
          <w:sz w:val="24"/>
        </w:rPr>
        <w:t>постоянно действующая Закупочная комиссия</w:t>
      </w:r>
      <w:r w:rsidR="00791CB7" w:rsidRPr="004E5F44">
        <w:rPr>
          <w:sz w:val="24"/>
        </w:rPr>
        <w:t xml:space="preserve"> </w:t>
      </w:r>
      <w:r w:rsidR="00131130" w:rsidRPr="004E5F44">
        <w:rPr>
          <w:sz w:val="24"/>
        </w:rPr>
        <w:t>1</w:t>
      </w:r>
      <w:r w:rsidR="00791CB7" w:rsidRPr="004E5F44">
        <w:rPr>
          <w:sz w:val="24"/>
        </w:rPr>
        <w:t>-го уровня</w:t>
      </w:r>
      <w:r w:rsidR="008C7E96" w:rsidRPr="004E5F44">
        <w:rPr>
          <w:sz w:val="24"/>
        </w:rPr>
        <w:t xml:space="preserve"> </w:t>
      </w:r>
    </w:p>
    <w:p w:rsidR="003E0A7C" w:rsidRPr="004E5F44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4E5F44" w:rsidRDefault="009F683E" w:rsidP="009D679A">
      <w:pPr>
        <w:spacing w:line="240" w:lineRule="auto"/>
        <w:rPr>
          <w:b/>
          <w:sz w:val="24"/>
          <w:szCs w:val="24"/>
        </w:rPr>
      </w:pPr>
      <w:r w:rsidRPr="004E5F44">
        <w:rPr>
          <w:b/>
          <w:sz w:val="24"/>
          <w:szCs w:val="24"/>
        </w:rPr>
        <w:t>ВОПРОСЫ ЗАСЕДАНИЯ КОНКУРСНОЙ КОМИССИИ:</w:t>
      </w:r>
    </w:p>
    <w:p w:rsidR="005C1A5B" w:rsidRPr="004E5F44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4E5F44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4E5F44">
        <w:rPr>
          <w:sz w:val="24"/>
          <w:szCs w:val="24"/>
        </w:rPr>
        <w:t xml:space="preserve">В ходе проведения запроса </w:t>
      </w:r>
      <w:r w:rsidR="00205E32" w:rsidRPr="004E5F44">
        <w:rPr>
          <w:sz w:val="24"/>
          <w:szCs w:val="24"/>
        </w:rPr>
        <w:t>цен</w:t>
      </w:r>
      <w:r w:rsidRPr="004E5F44">
        <w:rPr>
          <w:sz w:val="24"/>
          <w:szCs w:val="24"/>
        </w:rPr>
        <w:t xml:space="preserve"> было получено </w:t>
      </w:r>
      <w:r w:rsidR="00F43E5B" w:rsidRPr="004E5F44">
        <w:rPr>
          <w:sz w:val="24"/>
          <w:szCs w:val="24"/>
        </w:rPr>
        <w:t xml:space="preserve"> заявк</w:t>
      </w:r>
      <w:r w:rsidR="004E5F44" w:rsidRPr="004E5F44">
        <w:rPr>
          <w:sz w:val="24"/>
          <w:szCs w:val="24"/>
        </w:rPr>
        <w:t>и</w:t>
      </w:r>
      <w:r w:rsidRPr="004E5F44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4E5F44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4E5F44">
          <w:rPr>
            <w:rStyle w:val="ae"/>
            <w:sz w:val="24"/>
            <w:szCs w:val="24"/>
          </w:rPr>
          <w:t>https://rushydro.roseltorg.ru</w:t>
        </w:r>
      </w:hyperlink>
      <w:r w:rsidR="00D54A4B" w:rsidRPr="004E5F44">
        <w:rPr>
          <w:sz w:val="24"/>
          <w:szCs w:val="24"/>
        </w:rPr>
        <w:t>.</w:t>
      </w:r>
      <w:r w:rsidR="00D54A4B" w:rsidRPr="004E5F44">
        <w:rPr>
          <w:rStyle w:val="ae"/>
          <w:sz w:val="24"/>
          <w:szCs w:val="24"/>
        </w:rPr>
        <w:t xml:space="preserve"> </w:t>
      </w:r>
      <w:r w:rsidR="00D54A4B" w:rsidRPr="004E5F44">
        <w:rPr>
          <w:sz w:val="24"/>
          <w:szCs w:val="24"/>
        </w:rPr>
        <w:t xml:space="preserve">  </w:t>
      </w:r>
      <w:r w:rsidRPr="004E5F44">
        <w:rPr>
          <w:sz w:val="24"/>
          <w:szCs w:val="24"/>
        </w:rPr>
        <w:t>.</w:t>
      </w:r>
    </w:p>
    <w:p w:rsidR="00796C90" w:rsidRPr="004E5F44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4E5F44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4E5F44">
        <w:rPr>
          <w:sz w:val="24"/>
          <w:szCs w:val="24"/>
        </w:rPr>
        <w:t xml:space="preserve">низатора запроса </w:t>
      </w:r>
      <w:r w:rsidR="00205E32" w:rsidRPr="004E5F44">
        <w:rPr>
          <w:sz w:val="24"/>
          <w:szCs w:val="24"/>
        </w:rPr>
        <w:t>цен</w:t>
      </w:r>
      <w:r w:rsidR="00A96A47" w:rsidRPr="004E5F44">
        <w:rPr>
          <w:sz w:val="24"/>
          <w:szCs w:val="24"/>
        </w:rPr>
        <w:t xml:space="preserve"> на</w:t>
      </w:r>
      <w:r w:rsidR="00D54A4B" w:rsidRPr="004E5F44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4E5F44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4E5F44">
        <w:rPr>
          <w:sz w:val="24"/>
          <w:szCs w:val="24"/>
        </w:rPr>
        <w:t xml:space="preserve">  автоматически</w:t>
      </w:r>
      <w:r w:rsidRPr="004E5F44">
        <w:rPr>
          <w:sz w:val="24"/>
          <w:szCs w:val="24"/>
        </w:rPr>
        <w:t>.</w:t>
      </w:r>
    </w:p>
    <w:p w:rsidR="00796C90" w:rsidRPr="004E5F44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4E5F44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4E5F44">
        <w:rPr>
          <w:sz w:val="24"/>
          <w:szCs w:val="24"/>
        </w:rPr>
        <w:t>1</w:t>
      </w:r>
      <w:r w:rsidR="00BE4C21" w:rsidRPr="004E5F44">
        <w:rPr>
          <w:sz w:val="24"/>
          <w:szCs w:val="24"/>
        </w:rPr>
        <w:t>1</w:t>
      </w:r>
      <w:r w:rsidRPr="004E5F44">
        <w:rPr>
          <w:sz w:val="24"/>
          <w:szCs w:val="24"/>
        </w:rPr>
        <w:t xml:space="preserve">:00 </w:t>
      </w:r>
      <w:r w:rsidR="0015697D" w:rsidRPr="004E5F44">
        <w:rPr>
          <w:sz w:val="24"/>
          <w:szCs w:val="24"/>
        </w:rPr>
        <w:t>местного</w:t>
      </w:r>
      <w:r w:rsidRPr="004E5F44">
        <w:rPr>
          <w:sz w:val="24"/>
          <w:szCs w:val="24"/>
        </w:rPr>
        <w:t xml:space="preserve"> времени </w:t>
      </w:r>
      <w:r w:rsidR="00BE4C21" w:rsidRPr="004E5F44">
        <w:rPr>
          <w:sz w:val="24"/>
          <w:szCs w:val="24"/>
        </w:rPr>
        <w:t>2</w:t>
      </w:r>
      <w:r w:rsidR="004E5F44" w:rsidRPr="004E5F44">
        <w:rPr>
          <w:sz w:val="24"/>
          <w:szCs w:val="24"/>
        </w:rPr>
        <w:t>2</w:t>
      </w:r>
      <w:r w:rsidR="00BE4C21" w:rsidRPr="004E5F44">
        <w:rPr>
          <w:sz w:val="24"/>
          <w:szCs w:val="24"/>
        </w:rPr>
        <w:t>.</w:t>
      </w:r>
      <w:r w:rsidR="00C17835" w:rsidRPr="004E5F44">
        <w:rPr>
          <w:sz w:val="24"/>
          <w:szCs w:val="24"/>
        </w:rPr>
        <w:t>11</w:t>
      </w:r>
      <w:r w:rsidR="00217F65" w:rsidRPr="004E5F44">
        <w:rPr>
          <w:sz w:val="24"/>
          <w:szCs w:val="24"/>
        </w:rPr>
        <w:t>.</w:t>
      </w:r>
      <w:r w:rsidRPr="004E5F44">
        <w:rPr>
          <w:sz w:val="24"/>
          <w:szCs w:val="24"/>
        </w:rPr>
        <w:t>2017</w:t>
      </w:r>
    </w:p>
    <w:p w:rsidR="00796C90" w:rsidRPr="004E5F44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4E5F44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4E5F44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4E5F44">
          <w:rPr>
            <w:rStyle w:val="ae"/>
            <w:snapToGrid/>
            <w:sz w:val="24"/>
            <w:szCs w:val="24"/>
          </w:rPr>
          <w:t>https://rushydro.roseltorg.ru</w:t>
        </w:r>
      </w:hyperlink>
      <w:r w:rsidRPr="004E5F44">
        <w:rPr>
          <w:sz w:val="24"/>
          <w:szCs w:val="24"/>
        </w:rPr>
        <w:t>.</w:t>
      </w:r>
    </w:p>
    <w:p w:rsidR="005C1A5B" w:rsidRPr="004E5F44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4E5F44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 w:rsidRPr="004E5F44">
        <w:rPr>
          <w:sz w:val="24"/>
          <w:szCs w:val="24"/>
        </w:rPr>
        <w:t>цен</w:t>
      </w:r>
      <w:r w:rsidRPr="004E5F44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4E5F44" w:rsidRPr="004E5F44" w:rsidTr="00D8334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4E5F44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4E5F44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4E5F44" w:rsidRPr="004E5F44" w:rsidTr="00D8334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"ПРИБОР ДВ" </w:t>
            </w:r>
            <w:r w:rsidRPr="004E5F44">
              <w:rPr>
                <w:rFonts w:eastAsiaTheme="minorEastAsia"/>
                <w:snapToGrid/>
                <w:sz w:val="20"/>
              </w:rPr>
              <w:br/>
              <w:t xml:space="preserve">ИНН/КПП 2724135870/272501001 </w:t>
            </w:r>
            <w:r w:rsidRPr="004E5F44">
              <w:rPr>
                <w:rFonts w:eastAsiaTheme="minorEastAsia"/>
                <w:snapToGrid/>
                <w:sz w:val="20"/>
              </w:rPr>
              <w:br/>
              <w:t>ОГРН 1092724007716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695763.42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821000.84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4E5F44" w:rsidRPr="004E5F44" w:rsidTr="00D8334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"Научно-производственное предприятие "Центр реле и автоматики" </w:t>
            </w:r>
            <w:r w:rsidRPr="004E5F44">
              <w:rPr>
                <w:rFonts w:eastAsiaTheme="minorEastAsia"/>
                <w:snapToGrid/>
                <w:sz w:val="20"/>
              </w:rPr>
              <w:br/>
              <w:t xml:space="preserve">ИНН/КПП 2130063975/213001001 </w:t>
            </w:r>
            <w:r w:rsidRPr="004E5F44">
              <w:rPr>
                <w:rFonts w:eastAsiaTheme="minorEastAsia"/>
                <w:snapToGrid/>
                <w:sz w:val="20"/>
              </w:rPr>
              <w:br/>
              <w:t>ОГРН 1092130011368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694100.00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819038.00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4E5F44" w:rsidRPr="004E5F44" w:rsidTr="00D8334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"Промышленные компоненты и системы" </w:t>
            </w:r>
            <w:r w:rsidRPr="004E5F44">
              <w:rPr>
                <w:rFonts w:eastAsiaTheme="minorEastAsia"/>
                <w:snapToGrid/>
                <w:sz w:val="20"/>
              </w:rPr>
              <w:br/>
              <w:t xml:space="preserve">ИНН/КПП 2722090159/272301001 </w:t>
            </w:r>
            <w:r w:rsidRPr="004E5F44">
              <w:rPr>
                <w:rFonts w:eastAsiaTheme="minorEastAsia"/>
                <w:snapToGrid/>
                <w:sz w:val="20"/>
              </w:rPr>
              <w:br/>
              <w:t>ОГРН 1092722007510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693000.00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817740.00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4" w:rsidRPr="004E5F44" w:rsidRDefault="004E5F44" w:rsidP="004E5F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E5F44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2F" w:rsidRDefault="00455D2F" w:rsidP="00E2330B">
      <w:pPr>
        <w:spacing w:line="240" w:lineRule="auto"/>
      </w:pPr>
      <w:r>
        <w:separator/>
      </w:r>
    </w:p>
  </w:endnote>
  <w:endnote w:type="continuationSeparator" w:id="0">
    <w:p w:rsidR="00455D2F" w:rsidRDefault="00455D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F4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F4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2F" w:rsidRDefault="00455D2F" w:rsidP="00E2330B">
      <w:pPr>
        <w:spacing w:line="240" w:lineRule="auto"/>
      </w:pPr>
      <w:r>
        <w:separator/>
      </w:r>
    </w:p>
  </w:footnote>
  <w:footnote w:type="continuationSeparator" w:id="0">
    <w:p w:rsidR="00455D2F" w:rsidRDefault="00455D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5D2F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5F44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6580-BC04-499D-AEBC-8CD0D30A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94</cp:revision>
  <cp:lastPrinted>2017-10-31T07:21:00Z</cp:lastPrinted>
  <dcterms:created xsi:type="dcterms:W3CDTF">2014-05-28T06:18:00Z</dcterms:created>
  <dcterms:modified xsi:type="dcterms:W3CDTF">2017-11-22T05:03:00Z</dcterms:modified>
</cp:coreProperties>
</file>