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36" w:rsidRPr="003D74B8" w:rsidRDefault="003033BF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>Приложение 1</w:t>
      </w:r>
    </w:p>
    <w:p w:rsidR="003033BF" w:rsidRPr="003D74B8" w:rsidRDefault="00131456" w:rsidP="00131456">
      <w:pPr>
        <w:spacing w:after="0" w:line="240" w:lineRule="auto"/>
        <w:ind w:left="4395" w:firstLine="708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>к</w:t>
      </w:r>
      <w:r w:rsidR="003033BF" w:rsidRPr="003D74B8">
        <w:rPr>
          <w:rFonts w:ascii="Times New Roman" w:hAnsi="Times New Roman" w:cs="Times New Roman"/>
          <w:b/>
          <w:i/>
        </w:rPr>
        <w:t xml:space="preserve"> техническому заданию</w:t>
      </w:r>
      <w:r w:rsidRPr="003D74B8">
        <w:rPr>
          <w:rFonts w:ascii="Times New Roman" w:hAnsi="Times New Roman" w:cs="Times New Roman"/>
          <w:b/>
          <w:i/>
        </w:rPr>
        <w:t xml:space="preserve"> </w:t>
      </w:r>
      <w:proofErr w:type="gramStart"/>
      <w:r w:rsidRPr="003D74B8">
        <w:rPr>
          <w:rFonts w:ascii="Times New Roman" w:hAnsi="Times New Roman" w:cs="Times New Roman"/>
          <w:b/>
          <w:i/>
        </w:rPr>
        <w:t>на</w:t>
      </w:r>
      <w:proofErr w:type="gramEnd"/>
      <w:r w:rsidRPr="003D74B8">
        <w:rPr>
          <w:rFonts w:ascii="Times New Roman" w:hAnsi="Times New Roman" w:cs="Times New Roman"/>
          <w:b/>
          <w:i/>
        </w:rPr>
        <w:t xml:space="preserve"> </w:t>
      </w:r>
    </w:p>
    <w:p w:rsidR="00131456" w:rsidRPr="003D74B8" w:rsidRDefault="00131456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 xml:space="preserve">техническое обслуживание ИТСО на </w:t>
      </w:r>
      <w:r w:rsidR="002903F9" w:rsidRPr="003D74B8">
        <w:rPr>
          <w:rFonts w:ascii="Times New Roman" w:hAnsi="Times New Roman" w:cs="Times New Roman"/>
          <w:b/>
          <w:i/>
        </w:rPr>
        <w:t>объектах филиала «АЭС»</w:t>
      </w:r>
    </w:p>
    <w:p w:rsidR="003033BF" w:rsidRDefault="003033BF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31456" w:rsidRDefault="00131456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60BC7" w:rsidRDefault="001B27A9" w:rsidP="001B27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B27A9">
        <w:rPr>
          <w:rFonts w:ascii="Times New Roman" w:hAnsi="Times New Roman" w:cs="Times New Roman"/>
          <w:b/>
        </w:rPr>
        <w:t>Перечень объектов  и оборудования</w:t>
      </w:r>
      <w:r w:rsidR="00B60BC7">
        <w:rPr>
          <w:rFonts w:ascii="Times New Roman" w:hAnsi="Times New Roman" w:cs="Times New Roman"/>
          <w:b/>
        </w:rPr>
        <w:t xml:space="preserve"> </w:t>
      </w:r>
      <w:r w:rsidR="00B60BC7" w:rsidRPr="00B60BC7">
        <w:rPr>
          <w:rFonts w:ascii="Times New Roman" w:hAnsi="Times New Roman" w:cs="Times New Roman"/>
          <w:b/>
        </w:rPr>
        <w:t>филиала «Амурские ЭС»</w:t>
      </w:r>
      <w:r w:rsidRPr="001B27A9">
        <w:rPr>
          <w:rFonts w:ascii="Times New Roman" w:hAnsi="Times New Roman" w:cs="Times New Roman"/>
          <w:b/>
        </w:rPr>
        <w:t>,</w:t>
      </w:r>
    </w:p>
    <w:p w:rsidR="0048523D" w:rsidRDefault="00B60BC7" w:rsidP="001B27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передаваемого</w:t>
      </w:r>
      <w:proofErr w:type="gramEnd"/>
      <w:r>
        <w:rPr>
          <w:rFonts w:ascii="Times New Roman" w:hAnsi="Times New Roman" w:cs="Times New Roman"/>
          <w:b/>
        </w:rPr>
        <w:t xml:space="preserve"> на техническое обслуживание</w:t>
      </w:r>
    </w:p>
    <w:p w:rsidR="003033BF" w:rsidRDefault="003033BF" w:rsidP="003033BF">
      <w:pPr>
        <w:spacing w:after="0" w:line="240" w:lineRule="auto"/>
        <w:jc w:val="right"/>
      </w:pPr>
    </w:p>
    <w:tbl>
      <w:tblPr>
        <w:tblW w:w="1262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842"/>
        <w:gridCol w:w="2127"/>
        <w:gridCol w:w="2551"/>
        <w:gridCol w:w="2693"/>
        <w:gridCol w:w="2693"/>
      </w:tblGrid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2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объекта, местонахождение</w:t>
            </w:r>
          </w:p>
        </w:tc>
        <w:tc>
          <w:tcPr>
            <w:tcW w:w="2127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Обслуживаемые объекты</w:t>
            </w: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установленного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7763E8" w:rsidRDefault="003033BF" w:rsidP="0077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Центральная база СП «ЦЭС»</w:t>
            </w:r>
            <w:proofErr w:type="gram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proofErr w:type="gram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="007763E8" w:rsidRPr="007763E8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proofErr w:type="gramEnd"/>
            <w:r w:rsidR="007763E8" w:rsidRPr="007763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асположенная по адресу: </w:t>
            </w:r>
            <w:r w:rsidR="007763E8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  <w:r w:rsidR="007763E8">
              <w:rPr>
                <w:rFonts w:ascii="Times New Roman" w:eastAsia="Times New Roman" w:hAnsi="Times New Roman" w:cs="Times New Roman"/>
                <w:bCs/>
                <w:lang w:eastAsia="ru-RU"/>
              </w:rPr>
              <w:t>, ул. Театральная 179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 xml:space="preserve">Пост № 1, № 2, № 3, № 4: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доступом, Охранная сигнализация, Автоматический шлагбаум, 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 Пост №1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860DA6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0DA6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 Пост № 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860DA6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860DA6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 Пост №2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860DA6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860DA6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 Литер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кассы Пост №1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Шлейф сигнализации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 Пост № 3 и 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Пост №2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  <w:t>Автоматические ворота</w:t>
            </w: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 xml:space="preserve"> Пост №2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периметра столовой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7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«Центральная»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8F4572" w:rsidRPr="003033BF" w:rsidRDefault="00A97A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Благовещенск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пер. Садовый, 17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«Сетевая»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Зейская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Охранная сигнализация (периметр), Система контроля и управления доступом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«Новая» 110/10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ПС «Птицефабрика»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г. Благовещенск 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Аккумуляторная батарея емкостью до 360 А/ч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F4572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«Астрахановка»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          г. Благовещенск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«Портовая» 110/10,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Охранная сигнализация (периметр), Система контроля и управления доступом,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Автоматические ворота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F4572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«Чигири» 110/10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Благовещенский район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Источник бесперебойного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«Силикатная»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340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 xml:space="preserve">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,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«Моховая»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г. Благовещенск 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ПС «Кооперативная» 110/10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Охранная сигнализация (периметр),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Прибор приемно-контрольный средней (1 - 5) информационной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430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«Северная» 110/10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     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«Западная»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780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«Волково»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Игнатьево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110/10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Охранная сигнализация (периметр), Система контроля и управления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На каждый последующий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  <w:trHeight w:val="278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8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8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8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8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,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«Дачная» 110/10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Видеорегистратор цифровой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Aser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19,5"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Шлейф сигнализации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543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Новопетровский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 Благовещенского РЭС СП «ЦЭС»</w:t>
            </w:r>
          </w:p>
          <w:p w:rsidR="008F4572" w:rsidRPr="003033BF" w:rsidRDefault="00A97A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Благовещенский район, с.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Новопетровка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E2AD2" w:rsidRDefault="003033BF" w:rsidP="007E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Тамбовского РЭС, </w:t>
            </w:r>
            <w:r w:rsidR="007E2AD2" w:rsidRP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proofErr w:type="gramEnd"/>
            <w:r w:rsidR="007E2AD2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Тамбовский район</w:t>
            </w:r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Start"/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.Т</w:t>
            </w:r>
            <w:proofErr w:type="gramEnd"/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амбовка</w:t>
            </w:r>
            <w:proofErr w:type="spellEnd"/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ул. </w:t>
            </w:r>
            <w:proofErr w:type="spellStart"/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Постанционная</w:t>
            </w:r>
            <w:proofErr w:type="spellEnd"/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, 1</w:t>
            </w:r>
          </w:p>
          <w:p w:rsidR="008F4572" w:rsidRPr="003033BF" w:rsidRDefault="008F4572" w:rsidP="007E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«Тамбовка»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Тамбовский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База Ивановского РЭС, Ивановский район</w:t>
            </w:r>
          </w:p>
          <w:p w:rsidR="00CC220F" w:rsidRDefault="00CC220F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Ивановский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с. Ивановка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л. Гагарина, 26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Автоматический шлагбаум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Константиновского РЭС, </w:t>
            </w:r>
          </w:p>
          <w:p w:rsidR="008F4572" w:rsidRPr="003033BF" w:rsidRDefault="00CC220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Константиновский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Константиновка, ул. Комсомольская, 51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«Узловая»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Константиновский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310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C220F" w:rsidRDefault="003033BF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Белогорского РЭС, </w:t>
            </w:r>
            <w:r w:rsidR="00CC220F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 г.</w:t>
            </w:r>
            <w:r w:rsidR="00CC22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Белогорск, пер. Энергетиков, 1</w:t>
            </w:r>
          </w:p>
          <w:p w:rsidR="008F4572" w:rsidRPr="003033BF" w:rsidRDefault="008F4572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шлагбаум, турникет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3033BF">
              <w:rPr>
                <w:rFonts w:ascii="Verdana" w:eastAsia="Calibri" w:hAnsi="Verdana" w:cs="Verdana"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i/>
                <w:iCs/>
                <w:sz w:val="16"/>
                <w:szCs w:val="16"/>
                <w:lang w:eastAsia="ru-RU"/>
              </w:rPr>
              <w:t>Турникет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Белогорский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«Томь»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«Коммунальная»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Некрасовка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Прибор приемно-контрольный средней (1 - 5) информационной емкости с одним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1270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17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19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4E6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Ромненского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РЭС,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="009674E6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="009674E6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Ромненский</w:t>
            </w:r>
            <w:proofErr w:type="spellEnd"/>
            <w:r w:rsidR="009674E6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  <w:r w:rsid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с. Ромны, ул. </w:t>
            </w:r>
            <w:proofErr w:type="gramStart"/>
            <w:r w:rsid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Советская</w:t>
            </w:r>
            <w:proofErr w:type="gramEnd"/>
            <w:r w:rsid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, 4</w:t>
            </w:r>
          </w:p>
          <w:p w:rsidR="008F4572" w:rsidRPr="003033BF" w:rsidRDefault="008F4572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4E6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 «УТП» </w:t>
            </w:r>
            <w:proofErr w:type="gramStart"/>
            <w:r w:rsidR="008F4572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асположенная</w:t>
            </w:r>
            <w:proofErr w:type="gramEnd"/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г</w:t>
            </w:r>
            <w:r w:rsid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="009674E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Благовещенск, </w:t>
            </w:r>
            <w:r w:rsidR="009674E6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пос. </w:t>
            </w:r>
            <w:proofErr w:type="spellStart"/>
            <w:r w:rsidR="009674E6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Мухинка</w:t>
            </w:r>
            <w:proofErr w:type="spellEnd"/>
          </w:p>
          <w:p w:rsidR="008F4572" w:rsidRPr="003033BF" w:rsidRDefault="008F4572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Система охранного телевидения, </w:t>
            </w:r>
            <w:proofErr w:type="gramStart"/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Охранная-пожарная</w:t>
            </w:r>
            <w:proofErr w:type="gramEnd"/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сигнализация  домики, Охранная сигнализация (периметр), турникет,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lastRenderedPageBreak/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proofErr w:type="gramStart"/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Охранная-пожарная</w:t>
            </w:r>
            <w:proofErr w:type="gramEnd"/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 xml:space="preserve"> сигнализация (ОПС) домики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Устройство объектовое с приемопередатчиком и антенной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7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7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Магнитоконтактный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ИО 102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ПОЖАРНЫЕ ИЗВЕЩАТЕЛИ (Дымовой типа ИП212, ручной)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2.4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Радиоволновой для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блокировки периметра и открытых площадок типа "Радий- 2(/1, 2, /3)", "Радий-ДМ", "Динар", "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Линар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200" на каждые 10 м после 50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24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Турникет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i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СП «ВЭС», </w:t>
            </w:r>
          </w:p>
          <w:p w:rsidR="008F4572" w:rsidRPr="003033BF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Райчихинск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ул. Транспортная, 14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Ремонтно-эксплуатационный участок СП «ВЭС», </w:t>
            </w:r>
          </w:p>
          <w:p w:rsidR="008F4572" w:rsidRPr="003033BF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расположенный</w:t>
            </w: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г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. Райчихинск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Загородная</w:t>
            </w:r>
            <w:proofErr w:type="gramEnd"/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Прогрессовский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Райчихинского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</w:p>
          <w:p w:rsidR="008F4572" w:rsidRPr="003033BF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п.г.т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 Прогресс, ул. Набережная, 3А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i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«А</w:t>
            </w:r>
            <w:proofErr w:type="gram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г. Райчихинск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«Широкий» 35/6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Райчихинск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  <w:r w:rsidRPr="003033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 передачей сигнала по GSM каналу,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36.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37.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«Угольная» 35/6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г. Райчихинск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«Обувная» 35/6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Бурейский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gram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Старая</w:t>
            </w:r>
            <w:proofErr w:type="gram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Райчиха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1040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Перевалбаза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35/6 кв.,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Бурейский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Охранная сигнализация (периметр),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Прибор приемно-контрольный средней (1 - 5) информационной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Новорайчиха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  <w:r w:rsidRPr="003033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 передачей сигнала по GSM каналу,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110/35/6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  <w:tc>
          <w:tcPr>
            <w:tcW w:w="2693" w:type="dxa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Монитор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 1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9,5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3"/>
          <w:wAfter w:w="7937" w:type="dxa"/>
          <w:trHeight w:val="253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Ильиновка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Михайловский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  <w:r w:rsidRPr="003033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 передачей сигнала по GSM каналу,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9943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Источник бесперебойного питания типа "Скат-1200Д", "Скат-2400М",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«Поярково»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Михайловский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4E6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Завитинского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="009674E6" w:rsidRP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Завитинск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Комсомольская, 87</w:t>
            </w:r>
          </w:p>
          <w:p w:rsidR="008F4572" w:rsidRPr="003033BF" w:rsidRDefault="008F4572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шлагбаум, Система контроля и управления доступом (видеодомофон)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Монитор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(видеодомофон)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4E6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аж </w:t>
            </w:r>
            <w:proofErr w:type="spellStart"/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Завитинского</w:t>
            </w:r>
            <w:proofErr w:type="spellEnd"/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 </w:t>
            </w:r>
            <w:proofErr w:type="gramStart"/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="009674E6" w:rsidRP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Завитинск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Комсомольская, 87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27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Магнитоконтактный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ИО 102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46.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ПС «Городская»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Завитинский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Куприяновка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Завитинский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На каждый последующий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540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4E6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 Михайловского РЭС,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="009674E6" w:rsidRP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Поярково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Кольцевая, 2</w:t>
            </w:r>
          </w:p>
          <w:p w:rsidR="00110EA2" w:rsidRPr="003033BF" w:rsidRDefault="00110EA2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(видеодомофон)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 Октябрьского РЭС, 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расположенная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по адресу: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Екатеринославка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Рабочая, 86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i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Архаринского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 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</w:t>
            </w:r>
            <w:r w:rsidR="009674E6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су: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 Архара</w:t>
            </w:r>
            <w:r w:rsidR="006873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Пионерская, 63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i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«Набережная»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Архаринский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200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9943F4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9943F4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87364" w:rsidRDefault="003033B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Бурейского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 СП «ВЭС» </w:t>
            </w:r>
            <w:r w:rsidR="00687364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="00687364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 Бурея</w:t>
            </w:r>
            <w:r w:rsidR="006873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Партизанская, 42</w:t>
            </w:r>
          </w:p>
          <w:p w:rsidR="00110EA2" w:rsidRPr="003033BF" w:rsidRDefault="00110EA2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Монитор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Аккумуляторная батарея емкостью до 360 А/ч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СП «ЗЭС», </w:t>
            </w:r>
          </w:p>
          <w:p w:rsidR="00110EA2" w:rsidRPr="003033BF" w:rsidRDefault="0068736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Pr="006873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Свободный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40 лет Октября, 80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доступом, Охранная сигнализация,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кассы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Городской РЭС, </w:t>
            </w:r>
          </w:p>
          <w:p w:rsidR="00110EA2" w:rsidRPr="003033BF" w:rsidRDefault="0068736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расположенный по адресу: 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Свободный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пер. Зелёный, 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Центральный РЭС,</w:t>
            </w:r>
          </w:p>
          <w:p w:rsidR="00687364" w:rsidRDefault="00687364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Свободный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пер. Зелёный, 1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Видеорегистратор цифровой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Aser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19,5"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C95A3D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ОМТС СП ЗЭС </w:t>
            </w:r>
          </w:p>
          <w:p w:rsidR="00687364" w:rsidRPr="003033BF" w:rsidRDefault="00110EA2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r w:rsidR="00687364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г.</w:t>
            </w:r>
            <w:r w:rsidR="00687364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="00687364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Свободный</w:t>
            </w:r>
            <w:proofErr w:type="gramEnd"/>
            <w:r w:rsid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687364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ул. Комарова</w:t>
            </w:r>
            <w:r w:rsid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, 34</w:t>
            </w:r>
            <w:r w:rsidR="00687364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687364" w:rsidRDefault="00687364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Видеорегистратор цифровой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Aser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19,5"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«Восточная»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г. Свободный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«Северная»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г. Свободный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«Южная»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г. Свободный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Н.Ивановка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Свободненский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Источник бесперебойного питания типа "Скат-1200Д", "Скат-2400М", "Скат-2412", "Аксай", ББП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61.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«Лесная» 35/10/6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Свободненский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«Гуран»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Свободненский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Реммаш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Шимановский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Чагоян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Шимановский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«Серышево» 35/10,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Серышевский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Источник бесперебойного питания типа "Скат-1200Д", "Скат-2400М",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«Серышево» 110/35/10,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Серышевский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Монитор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«Поляна»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Серышевский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«10/70» 35/10/6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       п. Углегорск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«Пера»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Свободненский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Монитор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РПБ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Коболдо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Селемджинский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</w:p>
          <w:p w:rsidR="005F5C9C" w:rsidRPr="0086319D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proofErr w:type="gramStart"/>
            <w:r w:rsidRPr="00902A65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902A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D52ADA" w:rsidRPr="00902A6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адресу:</w:t>
            </w:r>
            <w:r w:rsidR="00D52A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п. </w:t>
            </w:r>
            <w:proofErr w:type="spellStart"/>
            <w:r w:rsidR="00D52ADA">
              <w:rPr>
                <w:rFonts w:ascii="Times New Roman" w:eastAsia="Times New Roman" w:hAnsi="Times New Roman" w:cs="Times New Roman"/>
                <w:bCs/>
                <w:lang w:eastAsia="ru-RU"/>
              </w:rPr>
              <w:t>Коболдо</w:t>
            </w:r>
            <w:proofErr w:type="spellEnd"/>
            <w:r w:rsidR="00D52A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86319D">
              <w:rPr>
                <w:rFonts w:ascii="Times New Roman" w:eastAsia="Times New Roman" w:hAnsi="Times New Roman" w:cs="Times New Roman"/>
                <w:bCs/>
                <w:lang w:eastAsia="ru-RU"/>
              </w:rPr>
              <w:t>ул. Энергетиков, 1</w:t>
            </w:r>
            <w:r w:rsidR="0086319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  <w:bookmarkStart w:id="0" w:name="_GoBack"/>
            <w:bookmarkEnd w:id="0"/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Поворотная телевизионная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 xml:space="preserve">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  <w:trHeight w:val="247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Монитор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Коболдо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110/35/6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Селемджинский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Монитор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C95A3D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87364" w:rsidRDefault="003033B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Мазановского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 СП ЗЭС, </w:t>
            </w:r>
            <w:r w:rsidR="00687364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="00687364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п. </w:t>
            </w:r>
            <w:proofErr w:type="spellStart"/>
            <w:r w:rsidR="00687364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Новокиевский</w:t>
            </w:r>
            <w:proofErr w:type="spellEnd"/>
            <w:r w:rsidR="00687364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Увал</w:t>
            </w:r>
            <w:r w:rsid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, ул. Советская, 84а</w:t>
            </w:r>
          </w:p>
          <w:p w:rsidR="005F5C9C" w:rsidRPr="003033BF" w:rsidRDefault="005F5C9C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Видеорегистратор цифровой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Aser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19,5"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87364" w:rsidRDefault="003033BF" w:rsidP="00687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База СП «СЭС», </w:t>
            </w:r>
            <w:r w:rsidR="00687364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="00687364" w:rsidRPr="003033BF">
              <w:rPr>
                <w:rFonts w:ascii="Times New Roman" w:eastAsia="Calibri" w:hAnsi="Times New Roman" w:cs="Times New Roman"/>
                <w:lang w:eastAsia="ru-RU"/>
              </w:rPr>
              <w:t xml:space="preserve"> г. </w:t>
            </w:r>
            <w:proofErr w:type="spellStart"/>
            <w:r w:rsidR="00687364" w:rsidRPr="003033BF">
              <w:rPr>
                <w:rFonts w:ascii="Times New Roman" w:eastAsia="Calibri" w:hAnsi="Times New Roman" w:cs="Times New Roman"/>
                <w:lang w:eastAsia="ru-RU"/>
              </w:rPr>
              <w:t>Зея</w:t>
            </w:r>
            <w:proofErr w:type="spellEnd"/>
            <w:r w:rsidR="00687364">
              <w:rPr>
                <w:rFonts w:ascii="Times New Roman" w:eastAsia="Calibri" w:hAnsi="Times New Roman" w:cs="Times New Roman"/>
                <w:lang w:eastAsia="ru-RU"/>
              </w:rPr>
              <w:t>, пер. Лаврушенский,3</w:t>
            </w:r>
          </w:p>
          <w:p w:rsidR="005F5C9C" w:rsidRPr="003033BF" w:rsidRDefault="005F5C9C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Система охранного телевидения, Система контроля и управления доступом, Охранная сигнализация, турникет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касса, склад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Пульт контроля и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управления "С 2000"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120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:о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бъемной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ПС «Протока» 35/10 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, г. 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Зея</w:t>
            </w:r>
            <w:proofErr w:type="spellEnd"/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200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ПС «Исток» 35/10 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, г. 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Зея</w:t>
            </w:r>
            <w:proofErr w:type="spellEnd"/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180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Мехзавод</w:t>
            </w:r>
            <w:proofErr w:type="spellEnd"/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» 110/10 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, г. 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Зея</w:t>
            </w:r>
            <w:proofErr w:type="spellEnd"/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200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«Базовая» 36/6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Зейского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 СП «СЭС»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410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Овсянковский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Зейского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 СП СЭС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C95A3D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b/>
                <w:sz w:val="16"/>
                <w:szCs w:val="16"/>
                <w:lang w:eastAsia="ru-RU"/>
              </w:rPr>
            </w:pPr>
            <w:r w:rsidRPr="00C95A3D">
              <w:rPr>
                <w:rFonts w:ascii="Verdana" w:eastAsia="Calibri" w:hAnsi="Verdana" w:cs="Verdana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200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gram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Активный</w:t>
            </w:r>
            <w:proofErr w:type="gram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Аккумуляторная батарея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9943F4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Монитор 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val="en-US" w:eastAsia="ru-RU"/>
              </w:rPr>
              <w:t>Acer</w:t>
            </w: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 xml:space="preserve"> 17"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  <w:r w:rsidRPr="003033BF">
              <w:rPr>
                <w:rFonts w:ascii="Verdana" w:eastAsia="Calibri" w:hAnsi="Verdana" w:cs="Verdana"/>
                <w:sz w:val="16"/>
                <w:szCs w:val="16"/>
                <w:lang w:eastAsia="ru-RU"/>
              </w:rPr>
              <w:t>1</w:t>
            </w:r>
          </w:p>
        </w:tc>
      </w:tr>
    </w:tbl>
    <w:p w:rsidR="003033BF" w:rsidRDefault="003033BF" w:rsidP="003033BF">
      <w:pPr>
        <w:jc w:val="both"/>
      </w:pPr>
    </w:p>
    <w:p w:rsidR="003033BF" w:rsidRDefault="003033BF" w:rsidP="003033BF">
      <w:pPr>
        <w:jc w:val="both"/>
      </w:pPr>
    </w:p>
    <w:sectPr w:rsidR="003033B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07" w:rsidRDefault="00EB4A07" w:rsidP="00B60BC7">
      <w:pPr>
        <w:spacing w:after="0" w:line="240" w:lineRule="auto"/>
      </w:pPr>
      <w:r>
        <w:separator/>
      </w:r>
    </w:p>
  </w:endnote>
  <w:endnote w:type="continuationSeparator" w:id="0">
    <w:p w:rsidR="00EB4A07" w:rsidRDefault="00EB4A07" w:rsidP="00B6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764882"/>
      <w:docPartObj>
        <w:docPartGallery w:val="Page Numbers (Bottom of Page)"/>
        <w:docPartUnique/>
      </w:docPartObj>
    </w:sdtPr>
    <w:sdtEndPr/>
    <w:sdtContent>
      <w:p w:rsidR="00A97A88" w:rsidRDefault="00A97A8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19D">
          <w:rPr>
            <w:noProof/>
          </w:rPr>
          <w:t>37</w:t>
        </w:r>
        <w:r>
          <w:fldChar w:fldCharType="end"/>
        </w:r>
      </w:p>
    </w:sdtContent>
  </w:sdt>
  <w:p w:rsidR="00A97A88" w:rsidRDefault="00A97A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07" w:rsidRDefault="00EB4A07" w:rsidP="00B60BC7">
      <w:pPr>
        <w:spacing w:after="0" w:line="240" w:lineRule="auto"/>
      </w:pPr>
      <w:r>
        <w:separator/>
      </w:r>
    </w:p>
  </w:footnote>
  <w:footnote w:type="continuationSeparator" w:id="0">
    <w:p w:rsidR="00EB4A07" w:rsidRDefault="00EB4A07" w:rsidP="00B60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EB2"/>
    <w:multiLevelType w:val="multilevel"/>
    <w:tmpl w:val="08D8B2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">
    <w:nsid w:val="0CC9347E"/>
    <w:multiLevelType w:val="hybridMultilevel"/>
    <w:tmpl w:val="05782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6A35495"/>
    <w:multiLevelType w:val="multilevel"/>
    <w:tmpl w:val="4138703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69CF71E3"/>
    <w:multiLevelType w:val="multilevel"/>
    <w:tmpl w:val="004EFE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B5D2B12"/>
    <w:multiLevelType w:val="singleLevel"/>
    <w:tmpl w:val="FE1898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BF"/>
    <w:rsid w:val="000F2536"/>
    <w:rsid w:val="00110EA2"/>
    <w:rsid w:val="00131456"/>
    <w:rsid w:val="001B27A9"/>
    <w:rsid w:val="002903F9"/>
    <w:rsid w:val="003033BF"/>
    <w:rsid w:val="003D74B8"/>
    <w:rsid w:val="0048523D"/>
    <w:rsid w:val="005F5C9C"/>
    <w:rsid w:val="00687364"/>
    <w:rsid w:val="007763E8"/>
    <w:rsid w:val="007E2AD2"/>
    <w:rsid w:val="007E48E7"/>
    <w:rsid w:val="00860DA6"/>
    <w:rsid w:val="0086319D"/>
    <w:rsid w:val="008F4572"/>
    <w:rsid w:val="00902A65"/>
    <w:rsid w:val="009674E6"/>
    <w:rsid w:val="00975413"/>
    <w:rsid w:val="009943F4"/>
    <w:rsid w:val="00A97A88"/>
    <w:rsid w:val="00B60BC7"/>
    <w:rsid w:val="00C95A3D"/>
    <w:rsid w:val="00CC220F"/>
    <w:rsid w:val="00D52ADA"/>
    <w:rsid w:val="00D94CCA"/>
    <w:rsid w:val="00EB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42</Pages>
  <Words>10262</Words>
  <Characters>58496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Берилло Сергей Иванович</cp:lastModifiedBy>
  <cp:revision>17</cp:revision>
  <dcterms:created xsi:type="dcterms:W3CDTF">2017-08-31T00:00:00Z</dcterms:created>
  <dcterms:modified xsi:type="dcterms:W3CDTF">2017-09-01T01:34:00Z</dcterms:modified>
</cp:coreProperties>
</file>