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 xml:space="preserve">мероприятия по </w:t>
      </w:r>
      <w:r w:rsidR="008C4512">
        <w:rPr>
          <w:b/>
          <w:i/>
        </w:rPr>
        <w:t>реконструкции</w:t>
      </w:r>
      <w:r w:rsidR="005C4004" w:rsidRPr="005C4004">
        <w:rPr>
          <w:b/>
          <w:i/>
        </w:rPr>
        <w:t xml:space="preserve"> для технологического присоединения потребителей </w:t>
      </w:r>
      <w:r w:rsidR="008C4512">
        <w:rPr>
          <w:b/>
          <w:i/>
        </w:rPr>
        <w:t>г.Белогорска</w:t>
      </w:r>
      <w:r w:rsidR="005C4004" w:rsidRPr="005C4004">
        <w:rPr>
          <w:b/>
          <w:i/>
        </w:rPr>
        <w:t xml:space="preserve"> к сетям 10-0,4 кВ</w:t>
      </w:r>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8C4512" w:rsidP="005C4004">
      <w:pPr>
        <w:pStyle w:val="af3"/>
        <w:numPr>
          <w:ilvl w:val="0"/>
          <w:numId w:val="36"/>
        </w:numPr>
        <w:shd w:val="clear" w:color="auto" w:fill="FFFFFF"/>
        <w:tabs>
          <w:tab w:val="left" w:pos="900"/>
          <w:tab w:val="left" w:pos="1276"/>
        </w:tabs>
        <w:jc w:val="both"/>
        <w:rPr>
          <w:i/>
        </w:rPr>
      </w:pPr>
      <w:r>
        <w:t>Жаргалова</w:t>
      </w:r>
      <w:r w:rsidR="005C4004" w:rsidRPr="005C4004">
        <w:t xml:space="preserve"> </w:t>
      </w:r>
      <w:r>
        <w:t>Ю</w:t>
      </w:r>
      <w:r w:rsidR="005C4004">
        <w:t>.</w:t>
      </w:r>
      <w:r>
        <w:t>Ц</w:t>
      </w:r>
      <w:r w:rsidR="005C4004">
        <w:t xml:space="preserve">. по договору на ТП № </w:t>
      </w:r>
      <w:r>
        <w:t>1214</w:t>
      </w:r>
      <w:r w:rsidR="005C4004">
        <w:t>-ТП от 03.0</w:t>
      </w:r>
      <w:r>
        <w:t>5</w:t>
      </w:r>
      <w:r w:rsidR="005C4004">
        <w:t>.2017 г.;</w:t>
      </w:r>
    </w:p>
    <w:p w:rsidR="005C4004" w:rsidRPr="005C4004" w:rsidRDefault="008C4512" w:rsidP="005C4004">
      <w:pPr>
        <w:pStyle w:val="af3"/>
        <w:numPr>
          <w:ilvl w:val="0"/>
          <w:numId w:val="36"/>
        </w:numPr>
        <w:shd w:val="clear" w:color="auto" w:fill="FFFFFF"/>
        <w:tabs>
          <w:tab w:val="left" w:pos="900"/>
          <w:tab w:val="left" w:pos="1276"/>
        </w:tabs>
        <w:jc w:val="both"/>
        <w:rPr>
          <w:i/>
        </w:rPr>
      </w:pPr>
      <w:r>
        <w:t>ИП Выдренко А</w:t>
      </w:r>
      <w:r w:rsidR="005C4004">
        <w:t>.</w:t>
      </w:r>
      <w:r>
        <w:t>И.</w:t>
      </w:r>
      <w:r w:rsidR="005C4004">
        <w:t xml:space="preserve"> по договору на ТП № </w:t>
      </w:r>
      <w:r>
        <w:t>1359</w:t>
      </w:r>
      <w:r w:rsidR="005C4004">
        <w:t xml:space="preserve">-ТП от </w:t>
      </w:r>
      <w:r>
        <w:t>1</w:t>
      </w:r>
      <w:r w:rsidR="005C4004">
        <w:t>2.0</w:t>
      </w:r>
      <w:r>
        <w:t>5</w:t>
      </w:r>
      <w:r w:rsidR="005C4004">
        <w:t>.2017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9B6DBB">
      <w:pPr>
        <w:pStyle w:val="af3"/>
        <w:numPr>
          <w:ilvl w:val="1"/>
          <w:numId w:val="2"/>
        </w:numPr>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t>«</w:t>
      </w:r>
      <w:r w:rsidR="008C4512">
        <w:t>25</w:t>
      </w:r>
      <w:r w:rsidR="00B0074D">
        <w:t xml:space="preserve">» </w:t>
      </w:r>
      <w:r w:rsidR="008C4512">
        <w:t>дека</w:t>
      </w:r>
      <w:r w:rsidR="00B0074D">
        <w:t>бря 2017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C51261">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8C4512">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8C4512">
        <w:t>25</w:t>
      </w:r>
      <w:r w:rsidR="00B0074D">
        <w:t>.1</w:t>
      </w:r>
      <w:r w:rsidR="008C4512">
        <w:t>2</w:t>
      </w:r>
      <w:r w:rsidR="00386613" w:rsidRPr="00C51261">
        <w:t>.20</w:t>
      </w:r>
      <w:r w:rsidR="00B0074D">
        <w:t xml:space="preserve">17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51261">
        <w:rPr>
          <w:bCs/>
        </w:rPr>
        <w:lastRenderedPageBreak/>
        <w:t>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w:t>
      </w:r>
      <w:r w:rsidRPr="00C51261">
        <w:lastRenderedPageBreak/>
        <w:t>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lastRenderedPageBreak/>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00A461EB" w:rsidRPr="00C51261">
        <w:lastRenderedPageBreak/>
        <w:t>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w:t>
      </w:r>
      <w:r w:rsidRPr="00C51261">
        <w:rPr>
          <w:bCs/>
          <w:iCs/>
        </w:rPr>
        <w:lastRenderedPageBreak/>
        <w:t xml:space="preserve">режимов) и работ </w:t>
      </w:r>
      <w:r w:rsidRPr="006F00EC">
        <w:rPr>
          <w:bCs/>
          <w:iCs/>
        </w:rPr>
        <w:t xml:space="preserve">устанавливается </w:t>
      </w:r>
      <w:r w:rsidRPr="006F00EC">
        <w:rPr>
          <w:bCs/>
          <w:i/>
          <w:iCs/>
        </w:rPr>
        <w:t xml:space="preserve">____________(срок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441FAF">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D86276">
        <w:rPr>
          <w:iCs/>
        </w:rPr>
        <w:t>редаче</w:t>
      </w:r>
      <w:r w:rsidRPr="00C51261">
        <w:rPr>
          <w:iCs/>
        </w:rPr>
        <w:t xml:space="preserve"> оборудования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441FAF">
        <w:rPr>
          <w:iCs/>
        </w:rPr>
        <w:t xml:space="preserve"> </w:t>
      </w:r>
      <w:r w:rsidR="003045E1" w:rsidRPr="00C51261">
        <w:rPr>
          <w:iCs/>
        </w:rPr>
        <w:t>О</w:t>
      </w:r>
      <w:r w:rsidR="00351F4B" w:rsidRPr="00C51261">
        <w:rPr>
          <w:iCs/>
        </w:rPr>
        <w:t>борудовани</w:t>
      </w:r>
      <w:r w:rsidR="006C2E46" w:rsidRPr="00C51261">
        <w:rPr>
          <w:iCs/>
        </w:rPr>
        <w:t>е,</w:t>
      </w:r>
      <w:r w:rsidR="003045E1" w:rsidRPr="00C51261">
        <w:rPr>
          <w:iCs/>
        </w:rPr>
        <w:t xml:space="preserve"> поставляемое За</w:t>
      </w:r>
      <w:r w:rsidR="006C2E46" w:rsidRPr="00C51261">
        <w:rPr>
          <w:iCs/>
        </w:rPr>
        <w:t>казчиком, передается Подрядчику</w:t>
      </w:r>
      <w:r w:rsidR="002B2140" w:rsidRPr="00C51261">
        <w:rPr>
          <w:iCs/>
        </w:rPr>
        <w:t xml:space="preserve"> </w:t>
      </w:r>
      <w:r w:rsidR="00351F4B" w:rsidRPr="00C51261">
        <w:rPr>
          <w:iCs/>
        </w:rPr>
        <w:t>на основании акта передачи оборудования в монтаж.</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lastRenderedPageBreak/>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B47359" w:rsidRPr="00D86276">
        <w:rPr>
          <w:iCs/>
        </w:rPr>
        <w:t xml:space="preserve"> отношении оборудования,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авленных на приобъектный склад</w:t>
      </w:r>
      <w:r w:rsidR="00441FAF">
        <w:t>,</w:t>
      </w:r>
      <w:r w:rsidR="007B25C4" w:rsidRPr="00C51261">
        <w:t xml:space="preserve">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w:t>
      </w:r>
      <w:r w:rsidR="00A10248" w:rsidRPr="00C51261">
        <w:lastRenderedPageBreak/>
        <w:t xml:space="preserve">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w:t>
      </w:r>
      <w:r w:rsidR="00EE4AEF" w:rsidRPr="00C51261">
        <w:lastRenderedPageBreak/>
        <w:t xml:space="preserve">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w:t>
      </w:r>
      <w:r w:rsidRPr="00C51261">
        <w:lastRenderedPageBreak/>
        <w:t>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C51261">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bookmarkStart w:id="0" w:name="_GoBack"/>
      <w:bookmarkEnd w:id="0"/>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марта</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lastRenderedPageBreak/>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_____________________Е.В. Семенюк</w:t>
            </w:r>
          </w:p>
          <w:p w:rsidR="009B6DBB" w:rsidRPr="00887EF4" w:rsidRDefault="009B6DBB" w:rsidP="009B6DBB">
            <w:pPr>
              <w:shd w:val="clear" w:color="auto" w:fill="FFFFFF"/>
              <w:ind w:hanging="7"/>
            </w:pPr>
            <w:r w:rsidRPr="00887EF4">
              <w:t>м.п.</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727043">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727043">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727043">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lastRenderedPageBreak/>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4D1" w:rsidRDefault="004434D1" w:rsidP="001424FF">
      <w:r>
        <w:separator/>
      </w:r>
    </w:p>
  </w:endnote>
  <w:endnote w:type="continuationSeparator" w:id="0">
    <w:p w:rsidR="004434D1" w:rsidRDefault="004434D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4D1" w:rsidRDefault="004434D1" w:rsidP="001424FF">
      <w:r>
        <w:separator/>
      </w:r>
    </w:p>
  </w:footnote>
  <w:footnote w:type="continuationSeparator" w:id="0">
    <w:p w:rsidR="004434D1" w:rsidRDefault="004434D1" w:rsidP="001424FF">
      <w:r>
        <w:continuationSeparator/>
      </w:r>
    </w:p>
  </w:footnote>
  <w:footnote w:id="1">
    <w:p w:rsidR="008C4512" w:rsidRPr="00C00A42" w:rsidRDefault="008C4512"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8C4512" w:rsidRPr="00644ED5" w:rsidRDefault="008C4512"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8C4512" w:rsidRPr="00644ED5" w:rsidRDefault="008C4512"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5B248"/>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F0145-BE2F-4EFC-A38C-D58891C5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10831</Words>
  <Characters>61739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72426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2013-06-24T06:38:00Z</cp:lastPrinted>
  <dcterms:created xsi:type="dcterms:W3CDTF">2017-09-25T01:45:00Z</dcterms:created>
  <dcterms:modified xsi:type="dcterms:W3CDTF">2017-10-19T01:00:00Z</dcterms:modified>
</cp:coreProperties>
</file>