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74E9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4525B">
              <w:rPr>
                <w:b/>
                <w:szCs w:val="28"/>
              </w:rPr>
              <w:t>11</w:t>
            </w:r>
            <w:r w:rsidR="00374E98">
              <w:rPr>
                <w:b/>
                <w:szCs w:val="28"/>
              </w:rPr>
              <w:t>6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F4525B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4525B" w:rsidP="00F4525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дека</w:t>
            </w:r>
            <w:r w:rsidR="00E8722E">
              <w:rPr>
                <w:b/>
                <w:sz w:val="24"/>
                <w:szCs w:val="24"/>
              </w:rPr>
              <w:t>бря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74E98" w:rsidRPr="00803BA5" w:rsidRDefault="00374E98" w:rsidP="00374E98">
      <w:pPr>
        <w:spacing w:line="240" w:lineRule="auto"/>
        <w:rPr>
          <w:b/>
          <w:bCs/>
          <w:i/>
          <w:iCs/>
          <w:sz w:val="26"/>
          <w:szCs w:val="26"/>
        </w:rPr>
      </w:pPr>
      <w:r w:rsidRPr="00E555B7">
        <w:rPr>
          <w:b/>
          <w:sz w:val="26"/>
          <w:szCs w:val="26"/>
        </w:rPr>
        <w:t xml:space="preserve">Способ и </w:t>
      </w:r>
      <w:r w:rsidRPr="005A7DEE">
        <w:rPr>
          <w:b/>
          <w:sz w:val="26"/>
          <w:szCs w:val="26"/>
        </w:rPr>
        <w:t>предмет закупки:</w:t>
      </w:r>
      <w:r w:rsidRPr="005A7DEE">
        <w:rPr>
          <w:sz w:val="26"/>
          <w:szCs w:val="26"/>
        </w:rPr>
        <w:t xml:space="preserve"> </w:t>
      </w:r>
      <w:r w:rsidRPr="00803BA5">
        <w:rPr>
          <w:sz w:val="26"/>
          <w:szCs w:val="26"/>
        </w:rPr>
        <w:t xml:space="preserve">открытый запрос предложений на право заключения договора: </w:t>
      </w:r>
      <w:r w:rsidRPr="00803BA5">
        <w:rPr>
          <w:b/>
          <w:bCs/>
          <w:i/>
          <w:iCs/>
          <w:sz w:val="26"/>
          <w:szCs w:val="26"/>
        </w:rPr>
        <w:t xml:space="preserve">Кадастровые работы по земельным участкам и  ОКС расположенным на территории </w:t>
      </w:r>
      <w:proofErr w:type="spellStart"/>
      <w:r w:rsidRPr="00803BA5">
        <w:rPr>
          <w:b/>
          <w:bCs/>
          <w:i/>
          <w:iCs/>
          <w:sz w:val="26"/>
          <w:szCs w:val="26"/>
        </w:rPr>
        <w:t>Ромненского</w:t>
      </w:r>
      <w:proofErr w:type="spellEnd"/>
      <w:r w:rsidRPr="00803BA5">
        <w:rPr>
          <w:b/>
          <w:bCs/>
          <w:i/>
          <w:iCs/>
          <w:sz w:val="26"/>
          <w:szCs w:val="26"/>
        </w:rPr>
        <w:t xml:space="preserve"> района Амурской области.</w:t>
      </w:r>
    </w:p>
    <w:p w:rsidR="00374E98" w:rsidRPr="00803BA5" w:rsidRDefault="00374E98" w:rsidP="00374E98">
      <w:pPr>
        <w:spacing w:line="240" w:lineRule="auto"/>
        <w:rPr>
          <w:b/>
          <w:bCs/>
          <w:i/>
          <w:sz w:val="26"/>
          <w:szCs w:val="26"/>
        </w:rPr>
      </w:pPr>
      <w:r w:rsidRPr="00803BA5">
        <w:rPr>
          <w:sz w:val="26"/>
          <w:szCs w:val="26"/>
        </w:rPr>
        <w:t xml:space="preserve">Плановая стоимость закупки:  </w:t>
      </w:r>
      <w:r w:rsidRPr="00803BA5">
        <w:rPr>
          <w:b/>
          <w:i/>
          <w:sz w:val="26"/>
          <w:szCs w:val="26"/>
        </w:rPr>
        <w:t xml:space="preserve">2 643 000.00 </w:t>
      </w:r>
      <w:r w:rsidRPr="00803BA5">
        <w:rPr>
          <w:sz w:val="26"/>
          <w:szCs w:val="26"/>
        </w:rPr>
        <w:t xml:space="preserve">рублей без учета НДС (3 118 740.00 руб. с учетом НДС). </w:t>
      </w:r>
      <w:r w:rsidRPr="00803BA5">
        <w:rPr>
          <w:bCs/>
          <w:sz w:val="26"/>
          <w:szCs w:val="26"/>
        </w:rPr>
        <w:t>Закупка 217.1 р. 10 ГКПЗ 2017</w:t>
      </w:r>
    </w:p>
    <w:p w:rsidR="00010658" w:rsidRPr="00722AC9" w:rsidRDefault="00010658" w:rsidP="00F4525B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</w:t>
      </w:r>
      <w:r w:rsidR="00E8722E">
        <w:rPr>
          <w:sz w:val="26"/>
          <w:szCs w:val="26"/>
        </w:rPr>
        <w:t>ействующей Закупочной комиссии 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E8722E" w:rsidRPr="00ED1DC0" w:rsidRDefault="00224BE0" w:rsidP="00E8722E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proofErr w:type="gramStart"/>
      <w:r w:rsidR="00D27A54" w:rsidRPr="00722AC9">
        <w:rPr>
          <w:sz w:val="26"/>
          <w:szCs w:val="26"/>
        </w:rPr>
        <w:t>поступило</w:t>
      </w:r>
      <w:proofErr w:type="gramEnd"/>
      <w:r w:rsidR="00D27A54" w:rsidRPr="00722AC9">
        <w:rPr>
          <w:sz w:val="26"/>
          <w:szCs w:val="26"/>
        </w:rPr>
        <w:t xml:space="preserve"> </w:t>
      </w:r>
      <w:r w:rsidR="00E8722E">
        <w:rPr>
          <w:sz w:val="26"/>
          <w:szCs w:val="26"/>
        </w:rPr>
        <w:t xml:space="preserve">не </w:t>
      </w:r>
      <w:r w:rsidR="00E8722E" w:rsidRPr="00ED1DC0">
        <w:rPr>
          <w:sz w:val="26"/>
          <w:szCs w:val="26"/>
        </w:rPr>
        <w:t xml:space="preserve">поступило </w:t>
      </w:r>
      <w:r w:rsidR="00E8722E">
        <w:rPr>
          <w:sz w:val="26"/>
          <w:szCs w:val="26"/>
        </w:rPr>
        <w:t xml:space="preserve">ни одной </w:t>
      </w:r>
      <w:r w:rsidR="00E8722E" w:rsidRPr="00ED1DC0">
        <w:rPr>
          <w:sz w:val="26"/>
          <w:szCs w:val="26"/>
        </w:rPr>
        <w:t>заявк</w:t>
      </w:r>
      <w:r w:rsidR="00E8722E">
        <w:rPr>
          <w:sz w:val="26"/>
          <w:szCs w:val="26"/>
        </w:rPr>
        <w:t>и</w:t>
      </w:r>
      <w:r w:rsidR="00E8722E" w:rsidRPr="00ED1DC0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E8722E"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8722E" w:rsidRPr="00ED1DC0">
        <w:rPr>
          <w:sz w:val="26"/>
          <w:szCs w:val="26"/>
        </w:rPr>
        <w:t>.</w:t>
      </w:r>
    </w:p>
    <w:p w:rsidR="00E8722E" w:rsidRPr="00ED1DC0" w:rsidRDefault="00E8722E" w:rsidP="00E8722E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ED1DC0">
        <w:rPr>
          <w:sz w:val="26"/>
          <w:szCs w:val="26"/>
        </w:rPr>
        <w:t>сейфе</w:t>
      </w:r>
      <w:proofErr w:type="gramEnd"/>
      <w:r w:rsidRPr="00ED1DC0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E8722E" w:rsidRPr="00ED1DC0" w:rsidRDefault="00E8722E" w:rsidP="00E8722E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>Дата и время начала процедуры вскрытия конвертов с заявками на участие в переторжке</w:t>
      </w:r>
      <w:r w:rsidRPr="006F2D24">
        <w:rPr>
          <w:sz w:val="26"/>
          <w:szCs w:val="26"/>
        </w:rPr>
        <w:t>: в 1</w:t>
      </w:r>
      <w:r w:rsidR="00374E98">
        <w:rPr>
          <w:sz w:val="26"/>
          <w:szCs w:val="26"/>
        </w:rPr>
        <w:t>5</w:t>
      </w:r>
      <w:r w:rsidRPr="006F2D24">
        <w:rPr>
          <w:sz w:val="26"/>
          <w:szCs w:val="26"/>
        </w:rPr>
        <w:t xml:space="preserve">:00 часов благовещенского времени </w:t>
      </w:r>
      <w:r w:rsidR="00F4525B">
        <w:rPr>
          <w:sz w:val="26"/>
          <w:szCs w:val="26"/>
        </w:rPr>
        <w:t>21</w:t>
      </w:r>
      <w:r w:rsidRPr="006F2D24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F4525B">
        <w:rPr>
          <w:sz w:val="26"/>
          <w:szCs w:val="26"/>
        </w:rPr>
        <w:t>2.2017</w:t>
      </w:r>
      <w:r w:rsidRPr="00ED1DC0">
        <w:rPr>
          <w:sz w:val="26"/>
          <w:szCs w:val="26"/>
        </w:rPr>
        <w:t xml:space="preserve"> </w:t>
      </w:r>
    </w:p>
    <w:p w:rsidR="00E8722E" w:rsidRPr="00ED1DC0" w:rsidRDefault="00E8722E" w:rsidP="00E8722E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ED1DC0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E8722E" w:rsidRPr="00A840C4" w:rsidTr="000A39CD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22E" w:rsidRPr="00A840C4" w:rsidRDefault="00E8722E" w:rsidP="000A39C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8722E" w:rsidRPr="00A840C4" w:rsidRDefault="00E8722E" w:rsidP="000A39C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22E" w:rsidRPr="00A840C4" w:rsidRDefault="00E8722E" w:rsidP="000A39C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22E" w:rsidRPr="00A840C4" w:rsidRDefault="00E8722E" w:rsidP="000A39C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22E" w:rsidRPr="00A840C4" w:rsidRDefault="00E8722E" w:rsidP="000A39C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374E98" w:rsidRPr="00A840C4" w:rsidTr="000A39C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98" w:rsidRPr="00A840C4" w:rsidRDefault="00374E98" w:rsidP="000A39C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bookmarkStart w:id="0" w:name="_GoBack" w:colFirst="1" w:colLast="2"/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98" w:rsidRDefault="00374E98" w:rsidP="00DD7D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«Землемер»</w:t>
            </w:r>
          </w:p>
          <w:p w:rsidR="00374E98" w:rsidRDefault="00374E98" w:rsidP="00DD7D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r>
              <w:rPr>
                <w:sz w:val="24"/>
                <w:szCs w:val="24"/>
              </w:rPr>
              <w:t>Забурхановская</w:t>
            </w:r>
            <w:proofErr w:type="spellEnd"/>
            <w:r>
              <w:rPr>
                <w:sz w:val="24"/>
                <w:szCs w:val="24"/>
              </w:rPr>
              <w:t>, 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98" w:rsidRPr="00CC4576" w:rsidRDefault="00374E98" w:rsidP="00DD7D2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2 640 000,00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98" w:rsidRPr="00347343" w:rsidRDefault="00374E98" w:rsidP="006C2FD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47343">
              <w:rPr>
                <w:b/>
                <w:i/>
                <w:snapToGrid/>
                <w:sz w:val="26"/>
                <w:szCs w:val="26"/>
              </w:rPr>
              <w:t>не поступила</w:t>
            </w:r>
          </w:p>
        </w:tc>
      </w:tr>
      <w:tr w:rsidR="00374E98" w:rsidRPr="00A840C4" w:rsidTr="000A39C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98" w:rsidRPr="00A840C4" w:rsidRDefault="00374E98" w:rsidP="000A39C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98" w:rsidRDefault="00374E98" w:rsidP="00DD7D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«ПРЕФЕКТ»</w:t>
            </w:r>
          </w:p>
          <w:p w:rsidR="00374E98" w:rsidRDefault="00374E98" w:rsidP="00DD7D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Красноармейская</w:t>
            </w:r>
            <w:proofErr w:type="gramEnd"/>
            <w:r>
              <w:rPr>
                <w:sz w:val="24"/>
                <w:szCs w:val="24"/>
              </w:rPr>
              <w:t>, 124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98" w:rsidRPr="00CC4576" w:rsidRDefault="00374E98" w:rsidP="00DD7D2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2 </w:t>
            </w:r>
            <w:r>
              <w:rPr>
                <w:b/>
                <w:bCs/>
                <w:i/>
                <w:sz w:val="24"/>
                <w:szCs w:val="24"/>
              </w:rPr>
              <w:t>641 070,00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98" w:rsidRPr="00347343" w:rsidRDefault="00374E98" w:rsidP="006C2FD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47343">
              <w:rPr>
                <w:b/>
                <w:i/>
                <w:snapToGrid/>
                <w:sz w:val="26"/>
                <w:szCs w:val="26"/>
              </w:rPr>
              <w:t>не поступила</w:t>
            </w:r>
          </w:p>
        </w:tc>
      </w:tr>
      <w:tr w:rsidR="00374E98" w:rsidRPr="00A840C4" w:rsidTr="000A39C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98" w:rsidRPr="00A840C4" w:rsidRDefault="00374E98" w:rsidP="000A39C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98" w:rsidRDefault="00374E98" w:rsidP="00DD7D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Амурземпроект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374E98" w:rsidRDefault="00374E98" w:rsidP="00DD7D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>-Ивановка, ул. Ленина, 75/1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98" w:rsidRDefault="00374E98" w:rsidP="00DD7D2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2 643 000,00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E98" w:rsidRPr="00347343" w:rsidRDefault="00374E98" w:rsidP="006C2FD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47343">
              <w:rPr>
                <w:b/>
                <w:i/>
                <w:snapToGrid/>
                <w:sz w:val="26"/>
                <w:szCs w:val="26"/>
              </w:rPr>
              <w:t>не поступила</w:t>
            </w:r>
          </w:p>
        </w:tc>
      </w:tr>
      <w:bookmarkEnd w:id="0"/>
    </w:tbl>
    <w:p w:rsidR="00F077AD" w:rsidRDefault="00F077AD" w:rsidP="00E8722E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347343" w:rsidRDefault="0034734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8722E" w:rsidRDefault="00E8722E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Закупочной комиссии </w:t>
      </w:r>
      <w:r>
        <w:rPr>
          <w:b/>
          <w:i/>
          <w:sz w:val="24"/>
          <w:szCs w:val="24"/>
        </w:rPr>
        <w:t>1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="00F4525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E8722E" w:rsidRPr="00A840C4" w:rsidRDefault="00E8722E" w:rsidP="00E8722E">
      <w:pPr>
        <w:pStyle w:val="ad"/>
        <w:jc w:val="both"/>
        <w:rPr>
          <w:b/>
          <w:sz w:val="20"/>
        </w:rPr>
      </w:pPr>
      <w:proofErr w:type="spellStart"/>
      <w:r>
        <w:rPr>
          <w:b/>
          <w:sz w:val="20"/>
        </w:rPr>
        <w:t>Коврижкина</w:t>
      </w:r>
      <w:proofErr w:type="spellEnd"/>
      <w:r>
        <w:rPr>
          <w:b/>
          <w:sz w:val="20"/>
        </w:rPr>
        <w:t xml:space="preserve"> Е.Ю.</w:t>
      </w:r>
    </w:p>
    <w:p w:rsidR="00E8722E" w:rsidRPr="00A840C4" w:rsidRDefault="00E8722E" w:rsidP="00E8722E">
      <w:pPr>
        <w:pStyle w:val="ad"/>
        <w:jc w:val="both"/>
        <w:rPr>
          <w:b/>
          <w:i/>
          <w:sz w:val="8"/>
          <w:szCs w:val="12"/>
        </w:rPr>
      </w:pPr>
      <w:r w:rsidRPr="00A840C4">
        <w:rPr>
          <w:sz w:val="20"/>
        </w:rPr>
        <w:t>Тел. 397</w:t>
      </w:r>
      <w:r>
        <w:rPr>
          <w:sz w:val="20"/>
        </w:rPr>
        <w:t>-208</w:t>
      </w:r>
    </w:p>
    <w:p w:rsidR="00821D54" w:rsidRPr="00010658" w:rsidRDefault="00821D54" w:rsidP="00E8722E">
      <w:pPr>
        <w:pStyle w:val="ad"/>
        <w:jc w:val="both"/>
        <w:rPr>
          <w:b/>
          <w:i/>
          <w:sz w:val="18"/>
        </w:rPr>
      </w:pPr>
    </w:p>
    <w:sectPr w:rsidR="00821D54" w:rsidRPr="00010658" w:rsidSect="002C03E7">
      <w:headerReference w:type="default" r:id="rId12"/>
      <w:footerReference w:type="default" r:id="rId13"/>
      <w:pgSz w:w="11906" w:h="16838"/>
      <w:pgMar w:top="851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46" w:rsidRDefault="004F6B46" w:rsidP="00E2330B">
      <w:pPr>
        <w:spacing w:line="240" w:lineRule="auto"/>
      </w:pPr>
      <w:r>
        <w:separator/>
      </w:r>
    </w:p>
  </w:endnote>
  <w:endnote w:type="continuationSeparator" w:id="0">
    <w:p w:rsidR="004F6B46" w:rsidRDefault="004F6B4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22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46" w:rsidRDefault="004F6B46" w:rsidP="00E2330B">
      <w:pPr>
        <w:spacing w:line="240" w:lineRule="auto"/>
      </w:pPr>
      <w:r>
        <w:separator/>
      </w:r>
    </w:p>
  </w:footnote>
  <w:footnote w:type="continuationSeparator" w:id="0">
    <w:p w:rsidR="004F6B46" w:rsidRDefault="004F6B4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76CB6">
      <w:rPr>
        <w:i/>
        <w:sz w:val="18"/>
        <w:szCs w:val="18"/>
      </w:rPr>
      <w:t>1114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59DC"/>
    <w:rsid w:val="00027EDF"/>
    <w:rsid w:val="000311DF"/>
    <w:rsid w:val="00035B98"/>
    <w:rsid w:val="000413A5"/>
    <w:rsid w:val="00044500"/>
    <w:rsid w:val="00045F89"/>
    <w:rsid w:val="00054353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0F2000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47343"/>
    <w:rsid w:val="003632A0"/>
    <w:rsid w:val="00364702"/>
    <w:rsid w:val="00365DBC"/>
    <w:rsid w:val="00370765"/>
    <w:rsid w:val="00371A4E"/>
    <w:rsid w:val="00373924"/>
    <w:rsid w:val="00374E98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4F6B4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C7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8722E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525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37</cp:revision>
  <cp:lastPrinted>2016-05-11T05:23:00Z</cp:lastPrinted>
  <dcterms:created xsi:type="dcterms:W3CDTF">2014-08-07T23:19:00Z</dcterms:created>
  <dcterms:modified xsi:type="dcterms:W3CDTF">2017-12-22T00:03:00Z</dcterms:modified>
</cp:coreProperties>
</file>