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034280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 w:rsidRPr="00034280">
        <w:rPr>
          <w:noProof/>
          <w:snapToGrid/>
        </w:rPr>
        <w:drawing>
          <wp:inline distT="0" distB="0" distL="0" distR="0" wp14:anchorId="4F02FD7F" wp14:editId="40C3CE1F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034280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 w:rsidRPr="00034280">
        <w:rPr>
          <w:rFonts w:eastAsiaTheme="majorEastAsia"/>
          <w:bCs/>
          <w:szCs w:val="28"/>
          <w:lang w:eastAsia="en-US"/>
        </w:rPr>
        <w:t>Акционерное Общество</w:t>
      </w:r>
    </w:p>
    <w:p w:rsidR="007D162A" w:rsidRPr="00034280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 w:rsidRPr="00034280"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 w:rsidRPr="00034280">
        <w:rPr>
          <w:rFonts w:eastAsiaTheme="minorHAnsi"/>
          <w:szCs w:val="28"/>
          <w:lang w:eastAsia="en-US"/>
        </w:rPr>
        <w:t xml:space="preserve"> </w:t>
      </w:r>
      <w:r w:rsidRPr="00034280">
        <w:rPr>
          <w:rFonts w:eastAsiaTheme="minorHAnsi"/>
          <w:b/>
          <w:szCs w:val="28"/>
          <w:lang w:eastAsia="en-US"/>
        </w:rPr>
        <w:t>компания»</w:t>
      </w:r>
    </w:p>
    <w:p w:rsidR="007D162A" w:rsidRPr="00034280" w:rsidRDefault="00C02479" w:rsidP="007D162A">
      <w:pPr>
        <w:spacing w:line="240" w:lineRule="auto"/>
        <w:jc w:val="center"/>
        <w:rPr>
          <w:sz w:val="22"/>
        </w:rPr>
      </w:pPr>
      <w:r w:rsidRPr="00034280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34280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B0972">
        <w:rPr>
          <w:rFonts w:cs="Arial"/>
          <w:b/>
          <w:bCs/>
          <w:iCs/>
          <w:snapToGrid/>
          <w:spacing w:val="40"/>
          <w:sz w:val="36"/>
          <w:szCs w:val="36"/>
        </w:rPr>
        <w:t>70</w:t>
      </w:r>
      <w:r w:rsidR="00835BFD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2D4454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МТПиР</w:t>
      </w:r>
      <w:proofErr w:type="spellEnd"/>
      <w:r w:rsidR="001F6323" w:rsidRPr="00034280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B0972" w:rsidRPr="00EB0972" w:rsidRDefault="002D4454" w:rsidP="00EB0972">
      <w:pPr>
        <w:pStyle w:val="a6"/>
        <w:spacing w:line="240" w:lineRule="auto"/>
        <w:jc w:val="center"/>
        <w:rPr>
          <w:b/>
          <w:bCs/>
          <w:szCs w:val="28"/>
        </w:rPr>
      </w:pPr>
      <w:r w:rsidRPr="00034280">
        <w:rPr>
          <w:b/>
          <w:bCs/>
          <w:sz w:val="26"/>
          <w:szCs w:val="26"/>
        </w:rPr>
        <w:t xml:space="preserve">Закупочной комиссии по рассмотрению заявок по открытому аукциону на право заключения договора: </w:t>
      </w:r>
      <w:r w:rsidR="00EB0972" w:rsidRPr="00EB0972">
        <w:rPr>
          <w:b/>
          <w:i/>
          <w:szCs w:val="28"/>
        </w:rPr>
        <w:t>Контрольные и специальные кабели и провода» для нужд филиалов АО «ДРСК»</w:t>
      </w:r>
      <w:r w:rsidR="00EB0972" w:rsidRPr="00EB0972">
        <w:rPr>
          <w:b/>
          <w:bCs/>
          <w:szCs w:val="28"/>
        </w:rPr>
        <w:t>, закупка 273 раздел 2.2.2.  ГКПЗ 2018</w:t>
      </w:r>
    </w:p>
    <w:p w:rsidR="007C597D" w:rsidRPr="00034280" w:rsidRDefault="007C597D" w:rsidP="00EB0972">
      <w:pPr>
        <w:autoSpaceDE w:val="0"/>
        <w:autoSpaceDN w:val="0"/>
        <w:spacing w:before="60" w:line="240" w:lineRule="auto"/>
        <w:ind w:firstLine="0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034280" w:rsidRPr="00034280" w:rsidTr="00DF726D">
        <w:trPr>
          <w:trHeight w:val="469"/>
        </w:trPr>
        <w:tc>
          <w:tcPr>
            <w:tcW w:w="2235" w:type="dxa"/>
          </w:tcPr>
          <w:p w:rsidR="004B69F5" w:rsidRPr="00034280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034280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Pr="00034280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 w:rsidRPr="00034280"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034280" w:rsidRDefault="000D521C" w:rsidP="00EB0972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34280">
              <w:rPr>
                <w:rFonts w:ascii="Times New Roman" w:hAnsi="Times New Roman"/>
                <w:sz w:val="24"/>
                <w:szCs w:val="24"/>
              </w:rPr>
              <w:t>«</w:t>
            </w:r>
            <w:r w:rsidR="008567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0972">
              <w:rPr>
                <w:rFonts w:ascii="Times New Roman" w:hAnsi="Times New Roman"/>
                <w:sz w:val="24"/>
                <w:szCs w:val="24"/>
              </w:rPr>
              <w:t>12</w:t>
            </w:r>
            <w:r w:rsidRPr="00034280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67BF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 w:rsidRPr="00034280">
              <w:rPr>
                <w:rFonts w:ascii="Times New Roman" w:hAnsi="Times New Roman"/>
                <w:sz w:val="24"/>
                <w:szCs w:val="24"/>
              </w:rPr>
              <w:t xml:space="preserve">  201</w:t>
            </w:r>
            <w:r w:rsidR="008567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13D51" w:rsidRPr="0003428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34280">
        <w:rPr>
          <w:b/>
          <w:sz w:val="24"/>
        </w:rPr>
        <w:t xml:space="preserve">ПРИСУТСТВОВАЛИ: </w:t>
      </w:r>
      <w:r w:rsidR="00045894" w:rsidRPr="00034280">
        <w:rPr>
          <w:sz w:val="24"/>
        </w:rPr>
        <w:t xml:space="preserve"> </w:t>
      </w:r>
      <w:r w:rsidR="00B8408A" w:rsidRPr="00034280">
        <w:rPr>
          <w:sz w:val="24"/>
        </w:rPr>
        <w:t>член</w:t>
      </w:r>
      <w:r w:rsidR="006B14E3" w:rsidRPr="00034280">
        <w:rPr>
          <w:sz w:val="24"/>
        </w:rPr>
        <w:t>ы</w:t>
      </w:r>
      <w:r w:rsidR="00B8408A" w:rsidRPr="00034280">
        <w:rPr>
          <w:b/>
          <w:sz w:val="24"/>
        </w:rPr>
        <w:t xml:space="preserve"> </w:t>
      </w:r>
      <w:r w:rsidRPr="00034280">
        <w:rPr>
          <w:sz w:val="24"/>
        </w:rPr>
        <w:t>постоянно действующ</w:t>
      </w:r>
      <w:r w:rsidR="00B8408A" w:rsidRPr="00034280">
        <w:rPr>
          <w:sz w:val="24"/>
        </w:rPr>
        <w:t>ей</w:t>
      </w:r>
      <w:r w:rsidRPr="00034280">
        <w:rPr>
          <w:sz w:val="24"/>
        </w:rPr>
        <w:t xml:space="preserve"> Закупочн</w:t>
      </w:r>
      <w:r w:rsidR="00DF726D" w:rsidRPr="00034280">
        <w:rPr>
          <w:sz w:val="24"/>
        </w:rPr>
        <w:t>ой</w:t>
      </w:r>
      <w:r w:rsidRPr="00034280">
        <w:rPr>
          <w:sz w:val="24"/>
        </w:rPr>
        <w:t xml:space="preserve"> комисси</w:t>
      </w:r>
      <w:r w:rsidR="00DF726D" w:rsidRPr="00034280">
        <w:rPr>
          <w:sz w:val="24"/>
        </w:rPr>
        <w:t xml:space="preserve">и ОАО «ДРСК» </w:t>
      </w:r>
      <w:r w:rsidRPr="00034280">
        <w:rPr>
          <w:sz w:val="24"/>
        </w:rPr>
        <w:t xml:space="preserve"> </w:t>
      </w:r>
      <w:r w:rsidR="009978BB" w:rsidRPr="00034280">
        <w:rPr>
          <w:sz w:val="24"/>
        </w:rPr>
        <w:t>1</w:t>
      </w:r>
      <w:r w:rsidRPr="00034280">
        <w:rPr>
          <w:sz w:val="24"/>
        </w:rPr>
        <w:t>-го уровня.</w:t>
      </w:r>
    </w:p>
    <w:p w:rsidR="003C690B" w:rsidRPr="0003428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673BBD" w:rsidRPr="00034280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03428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EB0972" w:rsidRPr="00EB0972" w:rsidRDefault="00EB0972" w:rsidP="00EB0972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6"/>
          <w:szCs w:val="26"/>
        </w:rPr>
      </w:pPr>
      <w:r w:rsidRPr="00EB0972">
        <w:rPr>
          <w:bCs/>
          <w:i/>
          <w:iCs/>
          <w:snapToGrid/>
          <w:sz w:val="26"/>
          <w:szCs w:val="26"/>
        </w:rPr>
        <w:t xml:space="preserve">О </w:t>
      </w:r>
      <w:r w:rsidRPr="00EB0972">
        <w:rPr>
          <w:b/>
          <w:bCs/>
          <w:i/>
          <w:iCs/>
          <w:snapToGrid/>
          <w:sz w:val="26"/>
          <w:szCs w:val="26"/>
        </w:rPr>
        <w:t xml:space="preserve"> </w:t>
      </w:r>
      <w:r w:rsidRPr="00EB0972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Участников.</w:t>
      </w:r>
    </w:p>
    <w:p w:rsidR="00EB0972" w:rsidRPr="00EB0972" w:rsidRDefault="00EB0972" w:rsidP="00EB0972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6"/>
          <w:szCs w:val="26"/>
        </w:rPr>
      </w:pPr>
      <w:r w:rsidRPr="00EB0972">
        <w:rPr>
          <w:bCs/>
          <w:i/>
          <w:iCs/>
          <w:snapToGrid/>
          <w:sz w:val="26"/>
          <w:szCs w:val="26"/>
        </w:rPr>
        <w:t xml:space="preserve">Об отклонении заявки участника </w:t>
      </w:r>
      <w:r w:rsidRPr="00EB0972">
        <w:rPr>
          <w:i/>
          <w:snapToGrid/>
          <w:sz w:val="26"/>
          <w:szCs w:val="26"/>
        </w:rPr>
        <w:t xml:space="preserve">ООО  </w:t>
      </w:r>
      <w:r w:rsidRPr="00EB0972">
        <w:rPr>
          <w:i/>
          <w:sz w:val="26"/>
          <w:szCs w:val="26"/>
        </w:rPr>
        <w:t>"</w:t>
      </w:r>
      <w:r w:rsidRPr="00EB0972">
        <w:rPr>
          <w:sz w:val="26"/>
          <w:szCs w:val="26"/>
        </w:rPr>
        <w:t xml:space="preserve"> </w:t>
      </w:r>
      <w:r w:rsidRPr="00EB0972">
        <w:rPr>
          <w:i/>
          <w:sz w:val="26"/>
          <w:szCs w:val="26"/>
        </w:rPr>
        <w:t>Электрические машины "</w:t>
      </w:r>
      <w:r w:rsidRPr="00EB0972">
        <w:rPr>
          <w:sz w:val="26"/>
          <w:szCs w:val="26"/>
        </w:rPr>
        <w:t xml:space="preserve"> </w:t>
      </w:r>
    </w:p>
    <w:p w:rsidR="00EB0972" w:rsidRPr="00EB0972" w:rsidRDefault="00EB0972" w:rsidP="00EB0972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6"/>
          <w:szCs w:val="26"/>
        </w:rPr>
      </w:pPr>
      <w:r w:rsidRPr="00EB0972">
        <w:rPr>
          <w:bCs/>
          <w:i/>
          <w:iCs/>
          <w:snapToGrid/>
          <w:sz w:val="26"/>
          <w:szCs w:val="26"/>
        </w:rPr>
        <w:t xml:space="preserve">Об отклонении участника закупки </w:t>
      </w:r>
      <w:r w:rsidRPr="00EB0972">
        <w:rPr>
          <w:i/>
          <w:snapToGrid/>
          <w:sz w:val="26"/>
          <w:szCs w:val="26"/>
        </w:rPr>
        <w:t>ООО "ТД «</w:t>
      </w:r>
      <w:proofErr w:type="spellStart"/>
      <w:r w:rsidRPr="00EB0972">
        <w:rPr>
          <w:i/>
          <w:snapToGrid/>
          <w:sz w:val="26"/>
          <w:szCs w:val="26"/>
        </w:rPr>
        <w:t>Энергогород</w:t>
      </w:r>
      <w:proofErr w:type="spellEnd"/>
      <w:r w:rsidRPr="00EB0972">
        <w:rPr>
          <w:i/>
          <w:snapToGrid/>
          <w:sz w:val="26"/>
          <w:szCs w:val="26"/>
        </w:rPr>
        <w:t>"</w:t>
      </w:r>
    </w:p>
    <w:p w:rsidR="00EB0972" w:rsidRPr="00EB0972" w:rsidRDefault="00EB0972" w:rsidP="00EB0972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6"/>
          <w:szCs w:val="26"/>
        </w:rPr>
      </w:pPr>
      <w:r w:rsidRPr="00EB0972">
        <w:rPr>
          <w:bCs/>
          <w:i/>
          <w:iCs/>
          <w:snapToGrid/>
          <w:sz w:val="26"/>
          <w:szCs w:val="26"/>
        </w:rPr>
        <w:t>Об отклонении участника закупки</w:t>
      </w:r>
      <w:r w:rsidRPr="00EB0972">
        <w:rPr>
          <w:i/>
          <w:snapToGrid/>
          <w:sz w:val="26"/>
          <w:szCs w:val="26"/>
        </w:rPr>
        <w:t xml:space="preserve"> ООО  "</w:t>
      </w:r>
      <w:proofErr w:type="spellStart"/>
      <w:r w:rsidRPr="00EB0972">
        <w:rPr>
          <w:i/>
          <w:snapToGrid/>
          <w:sz w:val="26"/>
          <w:szCs w:val="26"/>
        </w:rPr>
        <w:t>Снабресурс</w:t>
      </w:r>
      <w:proofErr w:type="spellEnd"/>
      <w:r w:rsidRPr="00EB0972">
        <w:rPr>
          <w:i/>
          <w:snapToGrid/>
          <w:sz w:val="26"/>
          <w:szCs w:val="26"/>
        </w:rPr>
        <w:t>" г. Москва</w:t>
      </w:r>
    </w:p>
    <w:p w:rsidR="00EB0972" w:rsidRPr="00EB0972" w:rsidRDefault="00EB0972" w:rsidP="00EB0972">
      <w:pPr>
        <w:numPr>
          <w:ilvl w:val="0"/>
          <w:numId w:val="20"/>
        </w:numPr>
        <w:spacing w:line="240" w:lineRule="auto"/>
        <w:ind w:left="142" w:hanging="284"/>
        <w:rPr>
          <w:bCs/>
          <w:i/>
          <w:iCs/>
          <w:snapToGrid/>
          <w:sz w:val="26"/>
          <w:szCs w:val="26"/>
        </w:rPr>
      </w:pPr>
      <w:r w:rsidRPr="00EB0972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EB0972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EB0972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EB0972" w:rsidRPr="00EB0972" w:rsidRDefault="00EB0972" w:rsidP="00EB0972">
      <w:pPr>
        <w:spacing w:line="240" w:lineRule="auto"/>
        <w:ind w:firstLine="0"/>
        <w:rPr>
          <w:snapToGrid/>
          <w:sz w:val="26"/>
          <w:szCs w:val="26"/>
        </w:rPr>
      </w:pPr>
    </w:p>
    <w:p w:rsidR="002D4454" w:rsidRPr="00034280" w:rsidRDefault="002D4454" w:rsidP="008567BF">
      <w:pPr>
        <w:spacing w:line="240" w:lineRule="auto"/>
        <w:ind w:left="284" w:hanging="284"/>
        <w:rPr>
          <w:bCs/>
          <w:i/>
          <w:iCs/>
          <w:snapToGrid/>
          <w:sz w:val="24"/>
          <w:szCs w:val="24"/>
        </w:rPr>
      </w:pPr>
    </w:p>
    <w:p w:rsidR="007A00F4" w:rsidRPr="00034280" w:rsidRDefault="007A00F4" w:rsidP="007A00F4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>ВОПРОС № 1.  О рассмотрении результатов оценки заявок Участников</w:t>
      </w:r>
    </w:p>
    <w:p w:rsidR="00EB0972" w:rsidRPr="00EB0972" w:rsidRDefault="00EB0972" w:rsidP="00EB0972">
      <w:pPr>
        <w:spacing w:line="240" w:lineRule="auto"/>
        <w:rPr>
          <w:b/>
          <w:snapToGrid/>
          <w:sz w:val="26"/>
          <w:szCs w:val="26"/>
        </w:rPr>
      </w:pPr>
      <w:r w:rsidRPr="00EB0972">
        <w:rPr>
          <w:b/>
          <w:snapToGrid/>
          <w:sz w:val="26"/>
          <w:szCs w:val="26"/>
        </w:rPr>
        <w:t>РЕШИЛИ:</w:t>
      </w:r>
    </w:p>
    <w:p w:rsidR="00EB0972" w:rsidRPr="00EB0972" w:rsidRDefault="00EB0972" w:rsidP="00EB097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EB0972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EB0972" w:rsidRPr="00EB0972" w:rsidRDefault="00EB0972" w:rsidP="00EB0972">
      <w:pPr>
        <w:keepNext/>
        <w:numPr>
          <w:ilvl w:val="1"/>
          <w:numId w:val="29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EB0972">
        <w:rPr>
          <w:snapToGrid/>
          <w:sz w:val="26"/>
          <w:szCs w:val="26"/>
        </w:rPr>
        <w:t>Утвердить цены, полученные на процедуре вскрытия конвертов с заявками участников открытого аукциона.</w:t>
      </w:r>
    </w:p>
    <w:tbl>
      <w:tblPr>
        <w:tblStyle w:val="4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6185"/>
        <w:gridCol w:w="3402"/>
      </w:tblGrid>
      <w:tr w:rsidR="00EB0972" w:rsidRPr="00EB0972" w:rsidTr="00DC784E">
        <w:trPr>
          <w:trHeight w:val="70"/>
        </w:trPr>
        <w:tc>
          <w:tcPr>
            <w:tcW w:w="477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B0972">
              <w:rPr>
                <w:b/>
                <w:i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6185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B0972">
              <w:rPr>
                <w:b/>
                <w:bCs/>
                <w:i/>
                <w:snapToGrid/>
                <w:sz w:val="26"/>
                <w:szCs w:val="26"/>
                <w:lang w:eastAsia="en-US"/>
              </w:rPr>
              <w:t>Наименование участника и его адрес</w:t>
            </w:r>
          </w:p>
        </w:tc>
        <w:tc>
          <w:tcPr>
            <w:tcW w:w="3402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B0972">
              <w:rPr>
                <w:b/>
                <w:bCs/>
                <w:i/>
                <w:snapToGrid/>
                <w:sz w:val="26"/>
                <w:szCs w:val="26"/>
                <w:lang w:eastAsia="en-US"/>
              </w:rPr>
              <w:t>Цена заявки на участие в закупке (руб. без учета НДС)</w:t>
            </w:r>
          </w:p>
        </w:tc>
      </w:tr>
      <w:tr w:rsidR="00EB0972" w:rsidRPr="00EB0972" w:rsidTr="00DC784E">
        <w:trPr>
          <w:trHeight w:val="70"/>
        </w:trPr>
        <w:tc>
          <w:tcPr>
            <w:tcW w:w="477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EB0972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185" w:type="dxa"/>
          </w:tcPr>
          <w:p w:rsidR="00EB0972" w:rsidRPr="00EB0972" w:rsidRDefault="00EB0972" w:rsidP="00EB0972">
            <w:pPr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z w:val="26"/>
                <w:szCs w:val="26"/>
                <w:lang w:eastAsia="en-US"/>
              </w:rPr>
              <w:t>Регистрационный номер участника: 70/</w:t>
            </w:r>
            <w:proofErr w:type="spellStart"/>
            <w:r w:rsidRPr="00EB0972">
              <w:rPr>
                <w:sz w:val="26"/>
                <w:szCs w:val="26"/>
                <w:lang w:eastAsia="en-US"/>
              </w:rPr>
              <w:t>МТПиР</w:t>
            </w:r>
            <w:proofErr w:type="spellEnd"/>
            <w:r w:rsidR="00D22B1E">
              <w:rPr>
                <w:sz w:val="26"/>
                <w:szCs w:val="26"/>
                <w:lang w:eastAsia="en-US"/>
              </w:rPr>
              <w:t xml:space="preserve"> </w:t>
            </w:r>
            <w:r w:rsidRPr="00EB0972">
              <w:rPr>
                <w:sz w:val="26"/>
                <w:szCs w:val="26"/>
                <w:lang w:eastAsia="en-US"/>
              </w:rPr>
              <w:t>-1</w:t>
            </w:r>
          </w:p>
        </w:tc>
        <w:tc>
          <w:tcPr>
            <w:tcW w:w="3402" w:type="dxa"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napToGrid/>
                <w:sz w:val="26"/>
                <w:szCs w:val="26"/>
                <w:lang w:eastAsia="en-US"/>
              </w:rPr>
              <w:t>3 179 723,73</w:t>
            </w:r>
          </w:p>
        </w:tc>
      </w:tr>
      <w:tr w:rsidR="00EB0972" w:rsidRPr="00EB0972" w:rsidTr="00DC784E">
        <w:trPr>
          <w:trHeight w:val="70"/>
        </w:trPr>
        <w:tc>
          <w:tcPr>
            <w:tcW w:w="477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B0972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185" w:type="dxa"/>
          </w:tcPr>
          <w:p w:rsidR="00EB0972" w:rsidRPr="00EB0972" w:rsidRDefault="00EB0972" w:rsidP="00EB0972">
            <w:pPr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z w:val="26"/>
                <w:szCs w:val="26"/>
                <w:lang w:eastAsia="en-US"/>
              </w:rPr>
              <w:t>Регистрационный номер участника: 70/</w:t>
            </w:r>
            <w:proofErr w:type="spellStart"/>
            <w:r w:rsidRPr="00EB0972">
              <w:rPr>
                <w:sz w:val="26"/>
                <w:szCs w:val="26"/>
                <w:lang w:eastAsia="en-US"/>
              </w:rPr>
              <w:t>МТПиР</w:t>
            </w:r>
            <w:proofErr w:type="spellEnd"/>
            <w:r w:rsidRPr="00EB0972">
              <w:rPr>
                <w:sz w:val="26"/>
                <w:szCs w:val="26"/>
                <w:lang w:eastAsia="en-US"/>
              </w:rPr>
              <w:t xml:space="preserve"> -2</w:t>
            </w:r>
          </w:p>
        </w:tc>
        <w:tc>
          <w:tcPr>
            <w:tcW w:w="3402" w:type="dxa"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napToGrid/>
                <w:sz w:val="26"/>
                <w:szCs w:val="26"/>
                <w:lang w:eastAsia="en-US"/>
              </w:rPr>
              <w:t>2 928 514,63</w:t>
            </w:r>
          </w:p>
        </w:tc>
      </w:tr>
      <w:tr w:rsidR="00EB0972" w:rsidRPr="00EB0972" w:rsidTr="00DC784E">
        <w:trPr>
          <w:trHeight w:val="70"/>
        </w:trPr>
        <w:tc>
          <w:tcPr>
            <w:tcW w:w="477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B0972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185" w:type="dxa"/>
          </w:tcPr>
          <w:p w:rsidR="00EB0972" w:rsidRPr="00EB0972" w:rsidRDefault="00EB0972" w:rsidP="00EB0972">
            <w:pPr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z w:val="26"/>
                <w:szCs w:val="26"/>
                <w:lang w:eastAsia="en-US"/>
              </w:rPr>
              <w:t>Регистрационный номер участника: 70/</w:t>
            </w:r>
            <w:proofErr w:type="spellStart"/>
            <w:r w:rsidRPr="00EB0972">
              <w:rPr>
                <w:sz w:val="26"/>
                <w:szCs w:val="26"/>
                <w:lang w:eastAsia="en-US"/>
              </w:rPr>
              <w:t>МТПиР</w:t>
            </w:r>
            <w:proofErr w:type="spellEnd"/>
            <w:r w:rsidRPr="00EB0972">
              <w:rPr>
                <w:sz w:val="26"/>
                <w:szCs w:val="26"/>
                <w:lang w:eastAsia="en-US"/>
              </w:rPr>
              <w:t xml:space="preserve"> -3</w:t>
            </w:r>
          </w:p>
        </w:tc>
        <w:tc>
          <w:tcPr>
            <w:tcW w:w="3402" w:type="dxa"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napToGrid/>
                <w:sz w:val="26"/>
                <w:szCs w:val="26"/>
                <w:lang w:eastAsia="en-US"/>
              </w:rPr>
              <w:t>2 742 768,35</w:t>
            </w:r>
          </w:p>
        </w:tc>
      </w:tr>
      <w:tr w:rsidR="00EB0972" w:rsidRPr="00EB0972" w:rsidTr="00DC784E">
        <w:trPr>
          <w:trHeight w:val="70"/>
        </w:trPr>
        <w:tc>
          <w:tcPr>
            <w:tcW w:w="477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B0972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185" w:type="dxa"/>
          </w:tcPr>
          <w:p w:rsidR="00EB0972" w:rsidRPr="00EB0972" w:rsidRDefault="00EB0972" w:rsidP="00EB0972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B0972">
              <w:rPr>
                <w:sz w:val="26"/>
                <w:szCs w:val="26"/>
                <w:lang w:eastAsia="en-US"/>
              </w:rPr>
              <w:t>Регистрационный номер участника: 70/</w:t>
            </w:r>
            <w:proofErr w:type="spellStart"/>
            <w:r w:rsidRPr="00EB0972">
              <w:rPr>
                <w:sz w:val="26"/>
                <w:szCs w:val="26"/>
                <w:lang w:eastAsia="en-US"/>
              </w:rPr>
              <w:t>МТПиР</w:t>
            </w:r>
            <w:proofErr w:type="spellEnd"/>
            <w:r w:rsidRPr="00EB0972">
              <w:rPr>
                <w:sz w:val="26"/>
                <w:szCs w:val="26"/>
                <w:lang w:eastAsia="en-US"/>
              </w:rPr>
              <w:t xml:space="preserve"> -4</w:t>
            </w:r>
          </w:p>
        </w:tc>
        <w:tc>
          <w:tcPr>
            <w:tcW w:w="3402" w:type="dxa"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napToGrid/>
                <w:sz w:val="26"/>
                <w:szCs w:val="26"/>
                <w:lang w:eastAsia="en-US"/>
              </w:rPr>
              <w:t>3 170 184,57</w:t>
            </w:r>
          </w:p>
        </w:tc>
      </w:tr>
      <w:tr w:rsidR="00EB0972" w:rsidRPr="00EB0972" w:rsidTr="00DC784E">
        <w:trPr>
          <w:trHeight w:val="70"/>
        </w:trPr>
        <w:tc>
          <w:tcPr>
            <w:tcW w:w="477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B0972">
              <w:rPr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6185" w:type="dxa"/>
          </w:tcPr>
          <w:p w:rsidR="00EB0972" w:rsidRPr="00EB0972" w:rsidRDefault="00EB0972" w:rsidP="00EB0972">
            <w:pPr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z w:val="26"/>
                <w:szCs w:val="26"/>
                <w:lang w:eastAsia="en-US"/>
              </w:rPr>
              <w:t>Регистрационный номер участника: 70/</w:t>
            </w:r>
            <w:proofErr w:type="spellStart"/>
            <w:r w:rsidRPr="00EB0972">
              <w:rPr>
                <w:sz w:val="26"/>
                <w:szCs w:val="26"/>
                <w:lang w:eastAsia="en-US"/>
              </w:rPr>
              <w:t>МТПиР</w:t>
            </w:r>
            <w:proofErr w:type="spellEnd"/>
            <w:r w:rsidR="00D22B1E">
              <w:rPr>
                <w:sz w:val="26"/>
                <w:szCs w:val="26"/>
                <w:lang w:eastAsia="en-US"/>
              </w:rPr>
              <w:t xml:space="preserve"> </w:t>
            </w:r>
            <w:r w:rsidRPr="00EB0972">
              <w:rPr>
                <w:sz w:val="26"/>
                <w:szCs w:val="26"/>
                <w:lang w:eastAsia="en-US"/>
              </w:rPr>
              <w:t>-5</w:t>
            </w:r>
          </w:p>
        </w:tc>
        <w:tc>
          <w:tcPr>
            <w:tcW w:w="3402" w:type="dxa"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napToGrid/>
                <w:sz w:val="26"/>
                <w:szCs w:val="26"/>
                <w:lang w:eastAsia="en-US"/>
              </w:rPr>
              <w:t>3 179 723,73</w:t>
            </w:r>
          </w:p>
        </w:tc>
      </w:tr>
      <w:tr w:rsidR="00EB0972" w:rsidRPr="00EB0972" w:rsidTr="00DC784E">
        <w:trPr>
          <w:trHeight w:val="70"/>
        </w:trPr>
        <w:tc>
          <w:tcPr>
            <w:tcW w:w="477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B0972">
              <w:rPr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6185" w:type="dxa"/>
          </w:tcPr>
          <w:p w:rsidR="00EB0972" w:rsidRPr="00EB0972" w:rsidRDefault="00EB0972" w:rsidP="00EB0972">
            <w:pPr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z w:val="26"/>
                <w:szCs w:val="26"/>
                <w:lang w:eastAsia="en-US"/>
              </w:rPr>
              <w:t>Регистрационный номер участника: 70/</w:t>
            </w:r>
            <w:proofErr w:type="spellStart"/>
            <w:r w:rsidRPr="00EB0972">
              <w:rPr>
                <w:sz w:val="26"/>
                <w:szCs w:val="26"/>
                <w:lang w:eastAsia="en-US"/>
              </w:rPr>
              <w:t>МТПиР</w:t>
            </w:r>
            <w:proofErr w:type="spellEnd"/>
            <w:r w:rsidRPr="00EB0972">
              <w:rPr>
                <w:sz w:val="26"/>
                <w:szCs w:val="26"/>
                <w:lang w:eastAsia="en-US"/>
              </w:rPr>
              <w:t xml:space="preserve"> -6</w:t>
            </w:r>
          </w:p>
        </w:tc>
        <w:tc>
          <w:tcPr>
            <w:tcW w:w="3402" w:type="dxa"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napToGrid/>
                <w:sz w:val="26"/>
                <w:szCs w:val="26"/>
                <w:lang w:eastAsia="en-US"/>
              </w:rPr>
              <w:t>3 179 723,73</w:t>
            </w:r>
          </w:p>
        </w:tc>
      </w:tr>
      <w:tr w:rsidR="00EB0972" w:rsidRPr="00EB0972" w:rsidTr="00DC784E">
        <w:trPr>
          <w:trHeight w:val="70"/>
        </w:trPr>
        <w:tc>
          <w:tcPr>
            <w:tcW w:w="477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B0972">
              <w:rPr>
                <w:b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6185" w:type="dxa"/>
          </w:tcPr>
          <w:p w:rsidR="00EB0972" w:rsidRPr="00EB0972" w:rsidRDefault="00EB0972" w:rsidP="00EB0972">
            <w:pPr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z w:val="26"/>
                <w:szCs w:val="26"/>
                <w:lang w:eastAsia="en-US"/>
              </w:rPr>
              <w:t>Регистрационный номер участника: 70/</w:t>
            </w:r>
            <w:proofErr w:type="spellStart"/>
            <w:r w:rsidRPr="00EB0972">
              <w:rPr>
                <w:sz w:val="26"/>
                <w:szCs w:val="26"/>
                <w:lang w:eastAsia="en-US"/>
              </w:rPr>
              <w:t>МТПиР</w:t>
            </w:r>
            <w:proofErr w:type="spellEnd"/>
            <w:r w:rsidRPr="00EB0972">
              <w:rPr>
                <w:sz w:val="26"/>
                <w:szCs w:val="26"/>
                <w:lang w:eastAsia="en-US"/>
              </w:rPr>
              <w:t xml:space="preserve"> -7</w:t>
            </w:r>
          </w:p>
        </w:tc>
        <w:tc>
          <w:tcPr>
            <w:tcW w:w="3402" w:type="dxa"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napToGrid/>
                <w:sz w:val="26"/>
                <w:szCs w:val="26"/>
                <w:lang w:eastAsia="en-US"/>
              </w:rPr>
              <w:t>3 179 723,73</w:t>
            </w:r>
          </w:p>
        </w:tc>
      </w:tr>
      <w:tr w:rsidR="00EB0972" w:rsidRPr="00EB0972" w:rsidTr="00DC784E">
        <w:trPr>
          <w:trHeight w:val="70"/>
        </w:trPr>
        <w:tc>
          <w:tcPr>
            <w:tcW w:w="477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B0972">
              <w:rPr>
                <w:b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6185" w:type="dxa"/>
          </w:tcPr>
          <w:p w:rsidR="00EB0972" w:rsidRPr="00EB0972" w:rsidRDefault="00EB0972" w:rsidP="00EB0972">
            <w:pPr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EB0972">
              <w:rPr>
                <w:sz w:val="26"/>
                <w:szCs w:val="26"/>
                <w:lang w:eastAsia="en-US"/>
              </w:rPr>
              <w:t>Регистрационный номер участника: 70/</w:t>
            </w:r>
            <w:proofErr w:type="spellStart"/>
            <w:r w:rsidRPr="00EB0972">
              <w:rPr>
                <w:sz w:val="26"/>
                <w:szCs w:val="26"/>
                <w:lang w:eastAsia="en-US"/>
              </w:rPr>
              <w:t>МТПиР</w:t>
            </w:r>
            <w:proofErr w:type="spellEnd"/>
            <w:r w:rsidRPr="00EB0972">
              <w:rPr>
                <w:sz w:val="26"/>
                <w:szCs w:val="26"/>
                <w:lang w:eastAsia="en-US"/>
              </w:rPr>
              <w:t xml:space="preserve"> -8</w:t>
            </w:r>
          </w:p>
        </w:tc>
        <w:tc>
          <w:tcPr>
            <w:tcW w:w="3402" w:type="dxa"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napToGrid/>
                <w:sz w:val="26"/>
                <w:szCs w:val="26"/>
                <w:lang w:eastAsia="en-US"/>
              </w:rPr>
              <w:t>3 179 723,73</w:t>
            </w:r>
          </w:p>
        </w:tc>
      </w:tr>
      <w:tr w:rsidR="00EB0972" w:rsidRPr="00EB0972" w:rsidTr="00DC784E">
        <w:trPr>
          <w:trHeight w:val="70"/>
        </w:trPr>
        <w:tc>
          <w:tcPr>
            <w:tcW w:w="477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B0972">
              <w:rPr>
                <w:b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6185" w:type="dxa"/>
          </w:tcPr>
          <w:p w:rsidR="00EB0972" w:rsidRPr="00EB0972" w:rsidRDefault="00EB0972" w:rsidP="00EB0972">
            <w:pPr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z w:val="26"/>
                <w:szCs w:val="26"/>
                <w:lang w:eastAsia="en-US"/>
              </w:rPr>
              <w:t>Регистрационный номер участника: 70/</w:t>
            </w:r>
            <w:proofErr w:type="spellStart"/>
            <w:r w:rsidRPr="00EB0972">
              <w:rPr>
                <w:sz w:val="26"/>
                <w:szCs w:val="26"/>
                <w:lang w:eastAsia="en-US"/>
              </w:rPr>
              <w:t>МТПиР</w:t>
            </w:r>
            <w:proofErr w:type="spellEnd"/>
            <w:r w:rsidRPr="00EB0972">
              <w:rPr>
                <w:sz w:val="26"/>
                <w:szCs w:val="26"/>
                <w:lang w:eastAsia="en-US"/>
              </w:rPr>
              <w:t xml:space="preserve"> -9</w:t>
            </w:r>
          </w:p>
        </w:tc>
        <w:tc>
          <w:tcPr>
            <w:tcW w:w="3402" w:type="dxa"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napToGrid/>
                <w:sz w:val="26"/>
                <w:szCs w:val="26"/>
                <w:lang w:eastAsia="en-US"/>
              </w:rPr>
              <w:t>2 676 467,10</w:t>
            </w:r>
          </w:p>
        </w:tc>
      </w:tr>
      <w:tr w:rsidR="00EB0972" w:rsidRPr="00EB0972" w:rsidTr="00DC784E">
        <w:trPr>
          <w:trHeight w:val="70"/>
        </w:trPr>
        <w:tc>
          <w:tcPr>
            <w:tcW w:w="477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B0972">
              <w:rPr>
                <w:b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6185" w:type="dxa"/>
          </w:tcPr>
          <w:p w:rsidR="00EB0972" w:rsidRPr="00EB0972" w:rsidRDefault="00EB0972" w:rsidP="00EB0972">
            <w:pPr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z w:val="26"/>
                <w:szCs w:val="26"/>
                <w:lang w:eastAsia="en-US"/>
              </w:rPr>
              <w:t>Регистрационный номер участника: 70/</w:t>
            </w:r>
            <w:proofErr w:type="spellStart"/>
            <w:r w:rsidRPr="00EB0972">
              <w:rPr>
                <w:sz w:val="26"/>
                <w:szCs w:val="26"/>
                <w:lang w:eastAsia="en-US"/>
              </w:rPr>
              <w:t>МТПиР</w:t>
            </w:r>
            <w:proofErr w:type="spellEnd"/>
            <w:r w:rsidRPr="00EB0972">
              <w:rPr>
                <w:sz w:val="26"/>
                <w:szCs w:val="26"/>
                <w:lang w:eastAsia="en-US"/>
              </w:rPr>
              <w:t xml:space="preserve"> -10</w:t>
            </w:r>
          </w:p>
        </w:tc>
        <w:tc>
          <w:tcPr>
            <w:tcW w:w="3402" w:type="dxa"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napToGrid/>
                <w:sz w:val="26"/>
                <w:szCs w:val="26"/>
                <w:lang w:eastAsia="en-US"/>
              </w:rPr>
              <w:t>3 087 511,85</w:t>
            </w:r>
          </w:p>
        </w:tc>
      </w:tr>
      <w:tr w:rsidR="00EB0972" w:rsidRPr="00EB0972" w:rsidTr="00DC784E">
        <w:trPr>
          <w:trHeight w:val="70"/>
        </w:trPr>
        <w:tc>
          <w:tcPr>
            <w:tcW w:w="477" w:type="dxa"/>
          </w:tcPr>
          <w:p w:rsidR="00EB0972" w:rsidRPr="00EB0972" w:rsidRDefault="00EB0972" w:rsidP="00EB0972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  <w:lang w:eastAsia="en-US"/>
              </w:rPr>
            </w:pPr>
            <w:r w:rsidRPr="00EB0972">
              <w:rPr>
                <w:b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6185" w:type="dxa"/>
          </w:tcPr>
          <w:p w:rsidR="00EB0972" w:rsidRPr="00EB0972" w:rsidRDefault="00EB0972" w:rsidP="00EB0972">
            <w:pPr>
              <w:spacing w:line="240" w:lineRule="auto"/>
              <w:ind w:firstLine="0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z w:val="26"/>
                <w:szCs w:val="26"/>
                <w:lang w:eastAsia="en-US"/>
              </w:rPr>
              <w:t>Регистрационный номер участника: 70/</w:t>
            </w:r>
            <w:proofErr w:type="spellStart"/>
            <w:r w:rsidRPr="00EB0972">
              <w:rPr>
                <w:sz w:val="26"/>
                <w:szCs w:val="26"/>
                <w:lang w:eastAsia="en-US"/>
              </w:rPr>
              <w:t>МТПиР</w:t>
            </w:r>
            <w:proofErr w:type="spellEnd"/>
            <w:r w:rsidRPr="00EB0972">
              <w:rPr>
                <w:sz w:val="26"/>
                <w:szCs w:val="26"/>
                <w:lang w:eastAsia="en-US"/>
              </w:rPr>
              <w:t xml:space="preserve"> -11</w:t>
            </w:r>
          </w:p>
        </w:tc>
        <w:tc>
          <w:tcPr>
            <w:tcW w:w="3402" w:type="dxa"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1" w:firstLine="0"/>
              <w:jc w:val="center"/>
              <w:rPr>
                <w:snapToGrid/>
                <w:sz w:val="26"/>
                <w:szCs w:val="26"/>
                <w:lang w:eastAsia="en-US"/>
              </w:rPr>
            </w:pPr>
            <w:r w:rsidRPr="00EB0972">
              <w:rPr>
                <w:snapToGrid/>
                <w:sz w:val="26"/>
                <w:szCs w:val="26"/>
                <w:lang w:eastAsia="en-US"/>
              </w:rPr>
              <w:t>3 176 544,00</w:t>
            </w:r>
          </w:p>
        </w:tc>
      </w:tr>
    </w:tbl>
    <w:p w:rsidR="003C4A76" w:rsidRPr="00034280" w:rsidRDefault="003C4A76" w:rsidP="003C4A76">
      <w:pPr>
        <w:spacing w:line="240" w:lineRule="auto"/>
        <w:rPr>
          <w:b/>
          <w:sz w:val="24"/>
          <w:szCs w:val="24"/>
        </w:rPr>
      </w:pPr>
    </w:p>
    <w:p w:rsidR="008567BF" w:rsidRPr="008567BF" w:rsidRDefault="00822773" w:rsidP="008567BF">
      <w:pPr>
        <w:pStyle w:val="2"/>
        <w:ind w:left="360" w:hanging="36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 xml:space="preserve">ВОПРОС № 2. </w:t>
      </w:r>
      <w:r w:rsidR="00EB0972" w:rsidRPr="00EB0972">
        <w:rPr>
          <w:b/>
          <w:bCs/>
          <w:i/>
          <w:iCs/>
          <w:sz w:val="26"/>
          <w:szCs w:val="26"/>
        </w:rPr>
        <w:t xml:space="preserve">Об отклонении заявки участника закупки  </w:t>
      </w:r>
      <w:r w:rsidR="00EB0972" w:rsidRPr="00EB0972">
        <w:rPr>
          <w:b/>
          <w:i/>
          <w:sz w:val="26"/>
          <w:szCs w:val="26"/>
        </w:rPr>
        <w:t>ООО  "</w:t>
      </w:r>
      <w:r w:rsidR="00EB0972" w:rsidRPr="00EB0972">
        <w:rPr>
          <w:sz w:val="26"/>
          <w:szCs w:val="26"/>
        </w:rPr>
        <w:t xml:space="preserve"> </w:t>
      </w:r>
      <w:r w:rsidR="00EB0972" w:rsidRPr="00EB0972">
        <w:rPr>
          <w:b/>
          <w:i/>
          <w:sz w:val="26"/>
          <w:szCs w:val="26"/>
        </w:rPr>
        <w:t>Электрические машины "</w:t>
      </w:r>
    </w:p>
    <w:p w:rsidR="00EB0972" w:rsidRPr="00EB0972" w:rsidRDefault="00EB0972" w:rsidP="00EB0972">
      <w:pPr>
        <w:spacing w:line="240" w:lineRule="auto"/>
        <w:ind w:firstLine="0"/>
        <w:rPr>
          <w:b/>
          <w:snapToGrid/>
          <w:sz w:val="26"/>
          <w:szCs w:val="26"/>
        </w:rPr>
      </w:pPr>
      <w:r>
        <w:rPr>
          <w:b/>
          <w:bCs/>
          <w:i/>
          <w:iCs/>
          <w:snapToGrid/>
          <w:sz w:val="24"/>
          <w:szCs w:val="24"/>
        </w:rPr>
        <w:t xml:space="preserve">       </w:t>
      </w:r>
      <w:r w:rsidRPr="00EB0972">
        <w:rPr>
          <w:b/>
          <w:snapToGrid/>
          <w:sz w:val="26"/>
          <w:szCs w:val="26"/>
        </w:rPr>
        <w:t>РЕШИЛИ:</w:t>
      </w:r>
    </w:p>
    <w:p w:rsidR="00EB0972" w:rsidRPr="00EB0972" w:rsidRDefault="00EB0972" w:rsidP="00EB0972">
      <w:pPr>
        <w:spacing w:line="240" w:lineRule="auto"/>
        <w:ind w:firstLine="0"/>
        <w:rPr>
          <w:sz w:val="26"/>
          <w:szCs w:val="26"/>
        </w:rPr>
      </w:pPr>
      <w:r w:rsidRPr="00EB0972">
        <w:rPr>
          <w:snapToGrid/>
          <w:sz w:val="26"/>
          <w:szCs w:val="26"/>
        </w:rPr>
        <w:t xml:space="preserve">Отклонить заявку Участника </w:t>
      </w:r>
      <w:r w:rsidRPr="00EB0972">
        <w:rPr>
          <w:b/>
          <w:i/>
          <w:snapToGrid/>
          <w:sz w:val="26"/>
          <w:szCs w:val="26"/>
        </w:rPr>
        <w:t xml:space="preserve">ООО  </w:t>
      </w:r>
      <w:r w:rsidRPr="00EB0972">
        <w:rPr>
          <w:b/>
          <w:i/>
          <w:sz w:val="26"/>
          <w:szCs w:val="26"/>
        </w:rPr>
        <w:t>"</w:t>
      </w:r>
      <w:r w:rsidRPr="00EB0972">
        <w:rPr>
          <w:sz w:val="26"/>
          <w:szCs w:val="26"/>
        </w:rPr>
        <w:t xml:space="preserve"> </w:t>
      </w:r>
      <w:r w:rsidRPr="00EB0972">
        <w:rPr>
          <w:b/>
          <w:i/>
          <w:sz w:val="26"/>
          <w:szCs w:val="26"/>
        </w:rPr>
        <w:t xml:space="preserve">Электрические машины " </w:t>
      </w:r>
      <w:r w:rsidRPr="00EB0972">
        <w:rPr>
          <w:sz w:val="26"/>
          <w:szCs w:val="26"/>
        </w:rPr>
        <w:t>от дальнейшего рассмотрения на основании подпункту «в» пункта 2.8.2.5 Документации о закупке.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B0972" w:rsidRPr="00EB0972" w:rsidTr="00DC784E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72" w:rsidRPr="00EB0972" w:rsidRDefault="00EB0972" w:rsidP="00EB097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EB0972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EB0972" w:rsidRPr="00EB0972" w:rsidTr="00DC784E">
        <w:trPr>
          <w:trHeight w:val="335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B0972">
              <w:rPr>
                <w:snapToGrid/>
                <w:sz w:val="26"/>
                <w:szCs w:val="26"/>
              </w:rPr>
              <w:t>Участник не предоставил полный пакет документов для рассмотрения заявки.</w:t>
            </w:r>
          </w:p>
        </w:tc>
      </w:tr>
    </w:tbl>
    <w:p w:rsidR="00822773" w:rsidRPr="00034280" w:rsidRDefault="00822773" w:rsidP="007A00F4">
      <w:pPr>
        <w:pStyle w:val="2"/>
        <w:ind w:firstLine="0"/>
        <w:rPr>
          <w:b/>
          <w:bCs/>
          <w:i/>
          <w:iCs/>
          <w:sz w:val="24"/>
        </w:rPr>
      </w:pPr>
    </w:p>
    <w:p w:rsidR="00EB0972" w:rsidRPr="00EB0972" w:rsidRDefault="00822773" w:rsidP="00EB0972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034280">
        <w:rPr>
          <w:b/>
          <w:bCs/>
          <w:i/>
          <w:iCs/>
          <w:sz w:val="24"/>
        </w:rPr>
        <w:lastRenderedPageBreak/>
        <w:t xml:space="preserve">ВОПРОС № 3. </w:t>
      </w:r>
      <w:r w:rsidR="00EB0972" w:rsidRPr="00EB0972">
        <w:rPr>
          <w:b/>
          <w:bCs/>
          <w:i/>
          <w:iCs/>
          <w:sz w:val="26"/>
          <w:szCs w:val="26"/>
        </w:rPr>
        <w:t xml:space="preserve">Об отклонении заявки участника закупки </w:t>
      </w:r>
      <w:r w:rsidR="00EB0972" w:rsidRPr="00EB0972">
        <w:rPr>
          <w:b/>
          <w:i/>
          <w:sz w:val="26"/>
          <w:szCs w:val="26"/>
        </w:rPr>
        <w:t>ООО "ТД «</w:t>
      </w:r>
      <w:proofErr w:type="spellStart"/>
      <w:r w:rsidR="00EB0972" w:rsidRPr="00EB0972">
        <w:rPr>
          <w:b/>
          <w:i/>
          <w:sz w:val="26"/>
          <w:szCs w:val="26"/>
        </w:rPr>
        <w:t>Энергогород</w:t>
      </w:r>
      <w:proofErr w:type="spellEnd"/>
      <w:r w:rsidR="00EB0972" w:rsidRPr="00EB0972">
        <w:rPr>
          <w:b/>
          <w:i/>
          <w:sz w:val="26"/>
          <w:szCs w:val="26"/>
        </w:rPr>
        <w:t>"</w:t>
      </w:r>
    </w:p>
    <w:p w:rsidR="008567BF" w:rsidRPr="008567BF" w:rsidRDefault="008567BF" w:rsidP="008567BF">
      <w:pPr>
        <w:pStyle w:val="2"/>
        <w:ind w:left="360" w:hanging="360"/>
        <w:rPr>
          <w:b/>
          <w:bCs/>
          <w:i/>
          <w:iCs/>
          <w:sz w:val="26"/>
          <w:szCs w:val="26"/>
        </w:rPr>
      </w:pPr>
    </w:p>
    <w:p w:rsidR="002D4454" w:rsidRPr="00034280" w:rsidRDefault="002D4454" w:rsidP="008567BF">
      <w:pPr>
        <w:pStyle w:val="2"/>
        <w:ind w:left="360" w:hanging="360"/>
        <w:rPr>
          <w:b/>
          <w:sz w:val="24"/>
        </w:rPr>
      </w:pPr>
      <w:r w:rsidRPr="00034280">
        <w:rPr>
          <w:b/>
          <w:sz w:val="24"/>
        </w:rPr>
        <w:t>РЕШИЛИ:</w:t>
      </w:r>
    </w:p>
    <w:p w:rsidR="00EB0972" w:rsidRPr="00EB0972" w:rsidRDefault="00EB0972" w:rsidP="00EB0972">
      <w:pPr>
        <w:spacing w:line="240" w:lineRule="auto"/>
        <w:rPr>
          <w:sz w:val="26"/>
          <w:szCs w:val="26"/>
        </w:rPr>
      </w:pPr>
      <w:r w:rsidRPr="00EB0972">
        <w:rPr>
          <w:snapToGrid/>
          <w:sz w:val="26"/>
          <w:szCs w:val="26"/>
        </w:rPr>
        <w:t xml:space="preserve">Отклонить заявку Участника </w:t>
      </w:r>
      <w:r w:rsidRPr="00EB0972">
        <w:rPr>
          <w:b/>
          <w:i/>
          <w:snapToGrid/>
          <w:sz w:val="26"/>
          <w:szCs w:val="26"/>
        </w:rPr>
        <w:t>ООО "ТД «</w:t>
      </w:r>
      <w:proofErr w:type="spellStart"/>
      <w:r w:rsidRPr="00EB0972">
        <w:rPr>
          <w:b/>
          <w:i/>
          <w:snapToGrid/>
          <w:sz w:val="26"/>
          <w:szCs w:val="26"/>
        </w:rPr>
        <w:t>Энергогород</w:t>
      </w:r>
      <w:proofErr w:type="gramStart"/>
      <w:r w:rsidRPr="00EB0972">
        <w:rPr>
          <w:b/>
          <w:i/>
          <w:snapToGrid/>
          <w:sz w:val="26"/>
          <w:szCs w:val="26"/>
        </w:rPr>
        <w:t>"</w:t>
      </w:r>
      <w:r w:rsidRPr="00EB0972">
        <w:rPr>
          <w:sz w:val="26"/>
          <w:szCs w:val="26"/>
        </w:rPr>
        <w:t>о</w:t>
      </w:r>
      <w:proofErr w:type="gramEnd"/>
      <w:r w:rsidRPr="00EB0972">
        <w:rPr>
          <w:sz w:val="26"/>
          <w:szCs w:val="26"/>
        </w:rPr>
        <w:t>т</w:t>
      </w:r>
      <w:proofErr w:type="spellEnd"/>
      <w:r w:rsidRPr="00EB0972">
        <w:rPr>
          <w:sz w:val="26"/>
          <w:szCs w:val="26"/>
        </w:rPr>
        <w:t xml:space="preserve"> дальнейшего рассмотрения на основании подпункта «б»  п.2.8.2.5 Документации о закупке.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B0972" w:rsidRPr="00EB0972" w:rsidTr="00DC784E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72" w:rsidRPr="00EB0972" w:rsidRDefault="00EB0972" w:rsidP="00EB097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EB0972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EB0972" w:rsidRPr="00EB0972" w:rsidTr="00DC784E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B0972">
              <w:rPr>
                <w:snapToGrid/>
                <w:sz w:val="26"/>
                <w:szCs w:val="26"/>
              </w:rPr>
              <w:t> В заявке участника:</w:t>
            </w:r>
          </w:p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proofErr w:type="gramStart"/>
            <w:r w:rsidRPr="00EB0972">
              <w:rPr>
                <w:snapToGrid/>
                <w:sz w:val="26"/>
                <w:szCs w:val="26"/>
              </w:rPr>
              <w:t xml:space="preserve">-  предложен кабель марки КВВБГ отличный от заявленного в техническом задании КВВБ, предложенный кабель схож по характеристикам, однако имеет одно отличительное свойство маркируемое символом «Г» - </w:t>
            </w:r>
            <w:r w:rsidRPr="00EB0972">
              <w:rPr>
                <w:snapToGrid/>
                <w:color w:val="000000"/>
                <w:sz w:val="26"/>
                <w:szCs w:val="26"/>
                <w:shd w:val="clear" w:color="auto" w:fill="FFFFFF"/>
              </w:rPr>
              <w:t xml:space="preserve">Отсутствие защитных покровов (Защитный покров, типа «Б»: подушка из </w:t>
            </w:r>
            <w:proofErr w:type="spellStart"/>
            <w:r w:rsidRPr="00EB0972">
              <w:rPr>
                <w:snapToGrid/>
                <w:color w:val="000000"/>
                <w:sz w:val="26"/>
                <w:szCs w:val="26"/>
                <w:shd w:val="clear" w:color="auto" w:fill="FFFFFF"/>
              </w:rPr>
              <w:t>крепированной</w:t>
            </w:r>
            <w:proofErr w:type="spellEnd"/>
            <w:r w:rsidRPr="00EB0972">
              <w:rPr>
                <w:snapToGrid/>
                <w:color w:val="000000"/>
                <w:sz w:val="26"/>
                <w:szCs w:val="26"/>
                <w:shd w:val="clear" w:color="auto" w:fill="FFFFFF"/>
              </w:rPr>
              <w:t xml:space="preserve"> бумаги и битума, броня из двух стальных не оцинкованных лент, наружный покров из стеклопряжи, битума и дробленой слюды, накладывается поверх оболочки</w:t>
            </w:r>
            <w:r w:rsidRPr="00EB0972">
              <w:rPr>
                <w:snapToGrid/>
                <w:color w:val="000000"/>
                <w:sz w:val="26"/>
                <w:szCs w:val="26"/>
              </w:rPr>
              <w:t>), что является ухудшением параметров заявленного</w:t>
            </w:r>
            <w:proofErr w:type="gramEnd"/>
            <w:r w:rsidRPr="00EB0972">
              <w:rPr>
                <w:snapToGrid/>
                <w:color w:val="000000"/>
                <w:sz w:val="26"/>
                <w:szCs w:val="26"/>
              </w:rPr>
              <w:t xml:space="preserve"> кабеля.</w:t>
            </w:r>
          </w:p>
        </w:tc>
      </w:tr>
    </w:tbl>
    <w:p w:rsidR="00EB0972" w:rsidRDefault="00EB0972" w:rsidP="00EB097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EB0972" w:rsidRPr="00EB0972" w:rsidRDefault="00EB0972" w:rsidP="00EB0972">
      <w:pPr>
        <w:spacing w:line="240" w:lineRule="auto"/>
        <w:ind w:left="-142" w:firstLine="0"/>
        <w:rPr>
          <w:b/>
          <w:bCs/>
          <w:i/>
          <w:iCs/>
          <w:snapToGrid/>
          <w:sz w:val="26"/>
          <w:szCs w:val="26"/>
        </w:rPr>
      </w:pPr>
      <w:r w:rsidRPr="00EB0972">
        <w:rPr>
          <w:b/>
          <w:bCs/>
          <w:i/>
          <w:iCs/>
          <w:snapToGrid/>
          <w:sz w:val="26"/>
          <w:szCs w:val="26"/>
        </w:rPr>
        <w:t xml:space="preserve">ВОПРОС № 4. Об отклонении заявки участника закупки </w:t>
      </w:r>
      <w:r w:rsidRPr="00EB0972">
        <w:rPr>
          <w:b/>
          <w:i/>
          <w:snapToGrid/>
          <w:sz w:val="26"/>
          <w:szCs w:val="26"/>
        </w:rPr>
        <w:t>ООО  "</w:t>
      </w:r>
      <w:proofErr w:type="spellStart"/>
      <w:r w:rsidRPr="00EB0972">
        <w:rPr>
          <w:b/>
          <w:i/>
          <w:snapToGrid/>
          <w:sz w:val="26"/>
          <w:szCs w:val="26"/>
        </w:rPr>
        <w:t>Снабресурс</w:t>
      </w:r>
      <w:proofErr w:type="spellEnd"/>
      <w:r w:rsidRPr="00EB0972">
        <w:rPr>
          <w:b/>
          <w:i/>
          <w:snapToGrid/>
          <w:sz w:val="26"/>
          <w:szCs w:val="26"/>
        </w:rPr>
        <w:t>"</w:t>
      </w:r>
    </w:p>
    <w:p w:rsidR="00EB0972" w:rsidRPr="00EB0972" w:rsidRDefault="00EB0972" w:rsidP="00EB0972">
      <w:pPr>
        <w:spacing w:line="240" w:lineRule="auto"/>
        <w:ind w:firstLine="0"/>
        <w:rPr>
          <w:b/>
          <w:snapToGrid/>
          <w:sz w:val="26"/>
          <w:szCs w:val="26"/>
        </w:rPr>
      </w:pPr>
      <w:r w:rsidRPr="00EB0972">
        <w:rPr>
          <w:b/>
          <w:snapToGrid/>
          <w:sz w:val="26"/>
          <w:szCs w:val="26"/>
        </w:rPr>
        <w:t>РЕШИЛИ:</w:t>
      </w:r>
    </w:p>
    <w:p w:rsidR="00EB0972" w:rsidRPr="00EB0972" w:rsidRDefault="00EB0972" w:rsidP="00EB0972">
      <w:pPr>
        <w:spacing w:line="240" w:lineRule="auto"/>
        <w:rPr>
          <w:sz w:val="26"/>
          <w:szCs w:val="26"/>
        </w:rPr>
      </w:pPr>
      <w:r w:rsidRPr="00EB0972">
        <w:rPr>
          <w:snapToGrid/>
          <w:sz w:val="26"/>
          <w:szCs w:val="26"/>
        </w:rPr>
        <w:tab/>
        <w:t xml:space="preserve">Отклонить заявку Участника </w:t>
      </w:r>
      <w:r w:rsidRPr="00EB0972">
        <w:rPr>
          <w:b/>
          <w:i/>
          <w:snapToGrid/>
          <w:sz w:val="26"/>
          <w:szCs w:val="26"/>
        </w:rPr>
        <w:t>ООО  "</w:t>
      </w:r>
      <w:proofErr w:type="spellStart"/>
      <w:r w:rsidRPr="00EB0972">
        <w:rPr>
          <w:b/>
          <w:i/>
          <w:snapToGrid/>
          <w:sz w:val="26"/>
          <w:szCs w:val="26"/>
        </w:rPr>
        <w:t>Снабресурс</w:t>
      </w:r>
      <w:proofErr w:type="spellEnd"/>
      <w:r w:rsidRPr="00EB0972">
        <w:rPr>
          <w:b/>
          <w:i/>
          <w:snapToGrid/>
          <w:sz w:val="26"/>
          <w:szCs w:val="26"/>
        </w:rPr>
        <w:t xml:space="preserve">"  </w:t>
      </w:r>
      <w:r w:rsidRPr="00EB0972">
        <w:rPr>
          <w:sz w:val="26"/>
          <w:szCs w:val="26"/>
        </w:rPr>
        <w:t>от дальнейшего рассмотрения на основании подпункта «в» пункта 2.8.2.1 Документации о закупке.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EB0972" w:rsidRPr="00EB0972" w:rsidTr="00DC784E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72" w:rsidRPr="00EB0972" w:rsidRDefault="00EB0972" w:rsidP="00EB0972">
            <w:pPr>
              <w:snapToGrid w:val="0"/>
              <w:spacing w:line="240" w:lineRule="auto"/>
              <w:ind w:firstLine="0"/>
              <w:jc w:val="center"/>
              <w:rPr>
                <w:b/>
                <w:snapToGrid/>
                <w:sz w:val="26"/>
                <w:szCs w:val="26"/>
                <w:lang w:eastAsia="en-US"/>
              </w:rPr>
            </w:pPr>
            <w:r w:rsidRPr="00EB0972">
              <w:rPr>
                <w:b/>
                <w:snapToGrid/>
                <w:sz w:val="26"/>
                <w:szCs w:val="26"/>
                <w:lang w:eastAsia="en-US"/>
              </w:rPr>
              <w:t>Основания для отклонения</w:t>
            </w:r>
          </w:p>
        </w:tc>
      </w:tr>
      <w:tr w:rsidR="00EB0972" w:rsidRPr="00EB0972" w:rsidTr="00DC784E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972" w:rsidRPr="00EB0972" w:rsidRDefault="00EB0972" w:rsidP="00EB097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6"/>
                <w:szCs w:val="26"/>
              </w:rPr>
            </w:pPr>
            <w:r w:rsidRPr="00EB0972">
              <w:rPr>
                <w:snapToGrid/>
                <w:sz w:val="26"/>
                <w:szCs w:val="26"/>
              </w:rPr>
              <w:t xml:space="preserve">-  </w:t>
            </w:r>
            <w:r w:rsidRPr="00EB0972">
              <w:rPr>
                <w:bCs/>
                <w:sz w:val="26"/>
                <w:szCs w:val="26"/>
              </w:rPr>
              <w:t xml:space="preserve">По базе портала «Управления Федеральной антимонопольной службы по Московской области» установлено, </w:t>
            </w:r>
            <w:r w:rsidRPr="00EB0972">
              <w:rPr>
                <w:rFonts w:eastAsia="Calibri"/>
                <w:sz w:val="26"/>
                <w:szCs w:val="26"/>
                <w:lang w:eastAsia="en-US"/>
              </w:rPr>
              <w:t xml:space="preserve">что </w:t>
            </w:r>
            <w:r w:rsidRPr="00EB0972">
              <w:rPr>
                <w:b/>
                <w:i/>
                <w:snapToGrid/>
                <w:sz w:val="26"/>
                <w:szCs w:val="26"/>
              </w:rPr>
              <w:t>ООО  "</w:t>
            </w:r>
            <w:proofErr w:type="spellStart"/>
            <w:r w:rsidRPr="00EB0972">
              <w:rPr>
                <w:b/>
                <w:i/>
                <w:snapToGrid/>
                <w:sz w:val="26"/>
                <w:szCs w:val="26"/>
              </w:rPr>
              <w:t>Снабресурс</w:t>
            </w:r>
            <w:proofErr w:type="spellEnd"/>
            <w:r w:rsidRPr="00EB0972">
              <w:rPr>
                <w:b/>
                <w:i/>
                <w:snapToGrid/>
                <w:sz w:val="26"/>
                <w:szCs w:val="26"/>
              </w:rPr>
              <w:t xml:space="preserve">"  </w:t>
            </w:r>
            <w:r w:rsidRPr="00EB0972">
              <w:rPr>
                <w:snapToGrid/>
                <w:sz w:val="26"/>
                <w:szCs w:val="26"/>
              </w:rPr>
              <w:t xml:space="preserve">находится в Федеральном реестре недобросовестных поставщиков (подрядчиков, исполнителей), запись № РНП 91568-17 от 08.11.2017г., </w:t>
            </w:r>
            <w:r w:rsidRPr="00EB0972">
              <w:rPr>
                <w:bCs/>
                <w:sz w:val="26"/>
                <w:szCs w:val="26"/>
              </w:rPr>
              <w:t xml:space="preserve">что не соответствует </w:t>
            </w:r>
            <w:proofErr w:type="spellStart"/>
            <w:r w:rsidRPr="00EB0972">
              <w:rPr>
                <w:bCs/>
                <w:sz w:val="26"/>
                <w:szCs w:val="26"/>
              </w:rPr>
              <w:t>пп</w:t>
            </w:r>
            <w:proofErr w:type="spellEnd"/>
            <w:r w:rsidRPr="00EB0972">
              <w:rPr>
                <w:bCs/>
                <w:sz w:val="26"/>
                <w:szCs w:val="26"/>
              </w:rPr>
              <w:t>. «Е» п. 2.4.1. Методики проверки надежности (деловой репутации) участника.</w:t>
            </w:r>
          </w:p>
        </w:tc>
      </w:tr>
    </w:tbl>
    <w:p w:rsidR="00EB0972" w:rsidRDefault="00EB0972" w:rsidP="00822773">
      <w:pPr>
        <w:pStyle w:val="2"/>
        <w:ind w:firstLine="0"/>
        <w:rPr>
          <w:b/>
          <w:bCs/>
          <w:i/>
          <w:iCs/>
          <w:sz w:val="24"/>
        </w:rPr>
      </w:pPr>
    </w:p>
    <w:p w:rsidR="00822773" w:rsidRPr="00034280" w:rsidRDefault="00822773" w:rsidP="00822773">
      <w:pPr>
        <w:pStyle w:val="2"/>
        <w:ind w:firstLine="0"/>
        <w:rPr>
          <w:b/>
          <w:bCs/>
          <w:i/>
          <w:iCs/>
          <w:sz w:val="24"/>
        </w:rPr>
      </w:pPr>
      <w:r w:rsidRPr="00034280">
        <w:rPr>
          <w:b/>
          <w:bCs/>
          <w:i/>
          <w:iCs/>
          <w:sz w:val="24"/>
        </w:rPr>
        <w:t xml:space="preserve">ВОПРОС № </w:t>
      </w:r>
      <w:r w:rsidR="00EB0972">
        <w:rPr>
          <w:b/>
          <w:bCs/>
          <w:i/>
          <w:iCs/>
          <w:sz w:val="24"/>
        </w:rPr>
        <w:t>5</w:t>
      </w:r>
      <w:r w:rsidRPr="00034280">
        <w:rPr>
          <w:b/>
          <w:bCs/>
          <w:i/>
          <w:iCs/>
          <w:sz w:val="24"/>
        </w:rPr>
        <w:t xml:space="preserve">. О признании заявок </w:t>
      </w:r>
      <w:proofErr w:type="gramStart"/>
      <w:r w:rsidRPr="00034280">
        <w:rPr>
          <w:b/>
          <w:bCs/>
          <w:i/>
          <w:iCs/>
          <w:sz w:val="24"/>
        </w:rPr>
        <w:t>соответствующими</w:t>
      </w:r>
      <w:proofErr w:type="gramEnd"/>
      <w:r w:rsidRPr="00034280">
        <w:rPr>
          <w:b/>
          <w:bCs/>
          <w:i/>
          <w:iCs/>
          <w:sz w:val="24"/>
        </w:rPr>
        <w:t xml:space="preserve">  условиям Документации о закупке</w:t>
      </w:r>
    </w:p>
    <w:p w:rsidR="009978BB" w:rsidRPr="00034280" w:rsidRDefault="009978BB" w:rsidP="009978BB">
      <w:pPr>
        <w:spacing w:line="240" w:lineRule="auto"/>
        <w:rPr>
          <w:b/>
          <w:snapToGrid/>
          <w:sz w:val="24"/>
          <w:szCs w:val="24"/>
        </w:rPr>
      </w:pPr>
      <w:r w:rsidRPr="00034280">
        <w:rPr>
          <w:b/>
          <w:snapToGrid/>
          <w:sz w:val="24"/>
          <w:szCs w:val="24"/>
        </w:rPr>
        <w:t>РЕШИЛИ:</w:t>
      </w:r>
    </w:p>
    <w:p w:rsidR="00CF5301" w:rsidRPr="00CF5301" w:rsidRDefault="00CF5301" w:rsidP="00CF5301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>
        <w:rPr>
          <w:snapToGrid/>
          <w:sz w:val="24"/>
          <w:szCs w:val="24"/>
        </w:rPr>
        <w:t xml:space="preserve">         </w:t>
      </w:r>
      <w:r w:rsidRPr="00CF5301">
        <w:rPr>
          <w:snapToGrid/>
          <w:sz w:val="26"/>
          <w:szCs w:val="26"/>
        </w:rPr>
        <w:t>Признать заявки № 70/МТПиР-2; № 70/МТПиР-3, № 70/МТПиР-4,  № 70/МТПиР-5, № 70/МТПиР-6, № 70/МТПиР-7, № 70/МТПиР-8, № 70/МТПиР-11  соответствующими условиям Документации о закупке и принять их к дальнейшему рассмотрению.</w:t>
      </w:r>
    </w:p>
    <w:p w:rsidR="00DF726D" w:rsidRPr="00034280" w:rsidRDefault="00DF726D" w:rsidP="008567B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034280" w:rsidTr="00974A06">
        <w:trPr>
          <w:trHeight w:val="539"/>
        </w:trPr>
        <w:tc>
          <w:tcPr>
            <w:tcW w:w="4644" w:type="dxa"/>
          </w:tcPr>
          <w:p w:rsidR="006617AD" w:rsidRPr="00034280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034280" w:rsidRDefault="009978BB" w:rsidP="009978BB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С</w:t>
            </w:r>
            <w:r w:rsidR="00BE68B8" w:rsidRPr="00034280">
              <w:rPr>
                <w:b/>
                <w:i/>
                <w:sz w:val="26"/>
                <w:szCs w:val="26"/>
              </w:rPr>
              <w:t>екретарь</w:t>
            </w:r>
            <w:r w:rsidR="005433F4" w:rsidRPr="00034280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034280">
              <w:rPr>
                <w:b/>
                <w:i/>
                <w:sz w:val="26"/>
                <w:szCs w:val="26"/>
              </w:rPr>
              <w:t xml:space="preserve"> </w:t>
            </w:r>
            <w:r w:rsidR="00476A5F">
              <w:rPr>
                <w:b/>
                <w:i/>
                <w:sz w:val="26"/>
                <w:szCs w:val="26"/>
              </w:rPr>
              <w:br/>
            </w:r>
            <w:r w:rsidRPr="00034280">
              <w:rPr>
                <w:b/>
                <w:i/>
                <w:sz w:val="26"/>
                <w:szCs w:val="26"/>
              </w:rPr>
              <w:t>1</w:t>
            </w:r>
            <w:r w:rsidR="00A002C5" w:rsidRPr="00034280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034280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034280">
              <w:rPr>
                <w:b/>
                <w:i/>
                <w:sz w:val="24"/>
                <w:szCs w:val="24"/>
              </w:rPr>
              <w:t>________________</w:t>
            </w:r>
            <w:r w:rsidR="00BE68B8" w:rsidRPr="00034280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034280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034280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34280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Pr="00034280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Pr="00034280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034280" w:rsidRDefault="00A002C5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 xml:space="preserve">исполнитель </w:t>
      </w:r>
      <w:proofErr w:type="spellStart"/>
      <w:r w:rsidR="009978BB" w:rsidRPr="00034280">
        <w:rPr>
          <w:i/>
          <w:sz w:val="22"/>
        </w:rPr>
        <w:t>Терёшкина</w:t>
      </w:r>
      <w:proofErr w:type="spellEnd"/>
      <w:r w:rsidR="009978BB" w:rsidRPr="00034280">
        <w:rPr>
          <w:i/>
          <w:sz w:val="22"/>
        </w:rPr>
        <w:t xml:space="preserve"> Г.М.</w:t>
      </w:r>
    </w:p>
    <w:p w:rsidR="009978BB" w:rsidRPr="00034280" w:rsidRDefault="009978BB" w:rsidP="009978BB">
      <w:pPr>
        <w:pStyle w:val="a4"/>
        <w:jc w:val="both"/>
        <w:rPr>
          <w:i/>
          <w:sz w:val="22"/>
        </w:rPr>
      </w:pPr>
      <w:r w:rsidRPr="00034280">
        <w:rPr>
          <w:i/>
          <w:sz w:val="22"/>
        </w:rPr>
        <w:t>(4162)397260</w:t>
      </w:r>
    </w:p>
    <w:sectPr w:rsidR="009978BB" w:rsidRPr="00034280" w:rsidSect="002D4454">
      <w:headerReference w:type="default" r:id="rId10"/>
      <w:footerReference w:type="default" r:id="rId11"/>
      <w:pgSz w:w="11906" w:h="16838"/>
      <w:pgMar w:top="567" w:right="707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1FB" w:rsidRDefault="002851FB" w:rsidP="00355095">
      <w:pPr>
        <w:spacing w:line="240" w:lineRule="auto"/>
      </w:pPr>
      <w:r>
        <w:separator/>
      </w:r>
    </w:p>
  </w:endnote>
  <w:endnote w:type="continuationSeparator" w:id="0">
    <w:p w:rsidR="002851FB" w:rsidRDefault="002851F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0E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E0E7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1FB" w:rsidRDefault="002851FB" w:rsidP="00355095">
      <w:pPr>
        <w:spacing w:line="240" w:lineRule="auto"/>
      </w:pPr>
      <w:r>
        <w:separator/>
      </w:r>
    </w:p>
  </w:footnote>
  <w:footnote w:type="continuationSeparator" w:id="0">
    <w:p w:rsidR="002851FB" w:rsidRDefault="002851F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567BF">
      <w:rPr>
        <w:i/>
        <w:sz w:val="20"/>
      </w:rPr>
      <w:t>2</w:t>
    </w:r>
    <w:r w:rsidR="00EB0972">
      <w:rPr>
        <w:i/>
        <w:sz w:val="20"/>
      </w:rPr>
      <w:t>7</w:t>
    </w:r>
    <w:r w:rsidR="008567BF">
      <w:rPr>
        <w:i/>
        <w:sz w:val="20"/>
      </w:rPr>
      <w:t>3</w:t>
    </w:r>
    <w:r w:rsidR="002D4454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2D4454">
      <w:rPr>
        <w:i/>
        <w:sz w:val="20"/>
      </w:rPr>
      <w:t>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4D1282"/>
    <w:multiLevelType w:val="hybridMultilevel"/>
    <w:tmpl w:val="8DE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E51"/>
    <w:rsid w:val="00013012"/>
    <w:rsid w:val="000153C0"/>
    <w:rsid w:val="00021AA3"/>
    <w:rsid w:val="00023DF3"/>
    <w:rsid w:val="000302B2"/>
    <w:rsid w:val="00034280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E0E74"/>
    <w:rsid w:val="000F1326"/>
    <w:rsid w:val="000F6E22"/>
    <w:rsid w:val="00102633"/>
    <w:rsid w:val="00103EA6"/>
    <w:rsid w:val="001114A0"/>
    <w:rsid w:val="0011333A"/>
    <w:rsid w:val="00126847"/>
    <w:rsid w:val="00127D46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1FB"/>
    <w:rsid w:val="00285201"/>
    <w:rsid w:val="002A3B24"/>
    <w:rsid w:val="002B6CF1"/>
    <w:rsid w:val="002D4454"/>
    <w:rsid w:val="002D71AE"/>
    <w:rsid w:val="002E102F"/>
    <w:rsid w:val="002E1D13"/>
    <w:rsid w:val="002E4AAD"/>
    <w:rsid w:val="00301E8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3C12"/>
    <w:rsid w:val="003A4BB8"/>
    <w:rsid w:val="003B16A5"/>
    <w:rsid w:val="003C4A76"/>
    <w:rsid w:val="003C574A"/>
    <w:rsid w:val="003C690B"/>
    <w:rsid w:val="003D207A"/>
    <w:rsid w:val="003D62C8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76A5F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C3944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13AB2"/>
    <w:rsid w:val="006227C6"/>
    <w:rsid w:val="00622BD9"/>
    <w:rsid w:val="006320F7"/>
    <w:rsid w:val="0066125C"/>
    <w:rsid w:val="006612EE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74AB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B66EF"/>
    <w:rsid w:val="007C3379"/>
    <w:rsid w:val="007C597D"/>
    <w:rsid w:val="007D162A"/>
    <w:rsid w:val="007D1CD8"/>
    <w:rsid w:val="007E7B5D"/>
    <w:rsid w:val="007F0499"/>
    <w:rsid w:val="00807ED5"/>
    <w:rsid w:val="00822773"/>
    <w:rsid w:val="00835BFD"/>
    <w:rsid w:val="0083777C"/>
    <w:rsid w:val="00840047"/>
    <w:rsid w:val="008401E4"/>
    <w:rsid w:val="008472C7"/>
    <w:rsid w:val="008567BF"/>
    <w:rsid w:val="00861C62"/>
    <w:rsid w:val="008759B3"/>
    <w:rsid w:val="00886219"/>
    <w:rsid w:val="0088746E"/>
    <w:rsid w:val="00894CC4"/>
    <w:rsid w:val="008964A0"/>
    <w:rsid w:val="008A5961"/>
    <w:rsid w:val="008A7AE5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978BB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781F"/>
    <w:rsid w:val="00B67C88"/>
    <w:rsid w:val="00B72F77"/>
    <w:rsid w:val="00B828AD"/>
    <w:rsid w:val="00B8408A"/>
    <w:rsid w:val="00B855FE"/>
    <w:rsid w:val="00B945FC"/>
    <w:rsid w:val="00BA7FB9"/>
    <w:rsid w:val="00BB5724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4FD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CF5301"/>
    <w:rsid w:val="00D021FB"/>
    <w:rsid w:val="00D0598C"/>
    <w:rsid w:val="00D05F7D"/>
    <w:rsid w:val="00D1232E"/>
    <w:rsid w:val="00D22B1E"/>
    <w:rsid w:val="00D26329"/>
    <w:rsid w:val="00D328E1"/>
    <w:rsid w:val="00D43162"/>
    <w:rsid w:val="00D62D28"/>
    <w:rsid w:val="00D67CE8"/>
    <w:rsid w:val="00D725B9"/>
    <w:rsid w:val="00D76FD6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1477"/>
    <w:rsid w:val="00E8314B"/>
    <w:rsid w:val="00E876FD"/>
    <w:rsid w:val="00E90F34"/>
    <w:rsid w:val="00EA049F"/>
    <w:rsid w:val="00EA23EA"/>
    <w:rsid w:val="00EA3B1D"/>
    <w:rsid w:val="00EA7C56"/>
    <w:rsid w:val="00EB0972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69B3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C7D372-97BD-4B5F-853A-F9BFC841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</cp:revision>
  <cp:lastPrinted>2018-01-11T03:28:00Z</cp:lastPrinted>
  <dcterms:created xsi:type="dcterms:W3CDTF">2017-01-24T05:48:00Z</dcterms:created>
  <dcterms:modified xsi:type="dcterms:W3CDTF">2018-01-11T03:35:00Z</dcterms:modified>
</cp:coreProperties>
</file>