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84034">
        <w:rPr>
          <w:bCs/>
          <w:caps/>
          <w:sz w:val="36"/>
          <w:szCs w:val="36"/>
        </w:rPr>
        <w:t>147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284034" w:rsidRPr="00194DF0" w:rsidRDefault="00284034" w:rsidP="0028403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194DF0">
        <w:rPr>
          <w:b/>
          <w:bCs/>
          <w:i/>
          <w:sz w:val="26"/>
          <w:szCs w:val="26"/>
        </w:rPr>
        <w:t>«</w:t>
      </w:r>
      <w:r w:rsidRPr="00194DF0">
        <w:rPr>
          <w:b/>
          <w:i/>
          <w:sz w:val="26"/>
          <w:szCs w:val="26"/>
        </w:rPr>
        <w:t xml:space="preserve">Чистка просеки </w:t>
      </w:r>
      <w:proofErr w:type="gramStart"/>
      <w:r w:rsidRPr="00194DF0">
        <w:rPr>
          <w:b/>
          <w:i/>
          <w:sz w:val="26"/>
          <w:szCs w:val="26"/>
        </w:rPr>
        <w:t>ВЛ</w:t>
      </w:r>
      <w:proofErr w:type="gramEnd"/>
      <w:r w:rsidRPr="00194DF0">
        <w:rPr>
          <w:b/>
          <w:i/>
          <w:sz w:val="26"/>
          <w:szCs w:val="26"/>
        </w:rPr>
        <w:t xml:space="preserve"> 35-110 </w:t>
      </w:r>
      <w:proofErr w:type="spellStart"/>
      <w:r w:rsidRPr="00194DF0">
        <w:rPr>
          <w:b/>
          <w:i/>
          <w:sz w:val="26"/>
          <w:szCs w:val="26"/>
        </w:rPr>
        <w:t>кВ</w:t>
      </w:r>
      <w:proofErr w:type="spellEnd"/>
      <w:r w:rsidRPr="00194DF0">
        <w:rPr>
          <w:b/>
          <w:i/>
          <w:sz w:val="26"/>
          <w:szCs w:val="26"/>
        </w:rPr>
        <w:t xml:space="preserve">  СП СЭС, филиал ХЭС</w:t>
      </w:r>
      <w:r w:rsidRPr="00194DF0">
        <w:rPr>
          <w:b/>
          <w:bCs/>
          <w:i/>
          <w:sz w:val="26"/>
          <w:szCs w:val="26"/>
        </w:rPr>
        <w:t>»</w:t>
      </w:r>
      <w:r w:rsidRPr="00194DF0">
        <w:rPr>
          <w:bCs/>
          <w:sz w:val="26"/>
          <w:szCs w:val="26"/>
        </w:rPr>
        <w:t xml:space="preserve"> </w:t>
      </w:r>
    </w:p>
    <w:p w:rsidR="00284034" w:rsidRPr="004830D1" w:rsidRDefault="00284034" w:rsidP="0028403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62</w:t>
      </w:r>
      <w:r w:rsidRPr="009634E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94091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84034">
              <w:rPr>
                <w:rFonts w:ascii="Times New Roman" w:hAnsi="Times New Roman"/>
                <w:sz w:val="24"/>
                <w:szCs w:val="24"/>
              </w:rPr>
              <w:t>«31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36FDA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36FDA" w:rsidRPr="009634E8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84034" w:rsidRDefault="00284034" w:rsidP="002840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84034" w:rsidRDefault="00284034" w:rsidP="002840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84034" w:rsidRPr="00F943FC" w:rsidRDefault="00284034" w:rsidP="00284034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84034" w:rsidRDefault="00284034" w:rsidP="00284034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827"/>
        <w:gridCol w:w="1417"/>
        <w:gridCol w:w="1418"/>
        <w:gridCol w:w="1134"/>
      </w:tblGrid>
      <w:tr w:rsidR="00284034" w:rsidTr="00CB6C6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284034" w:rsidTr="00CB6C6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tabs>
                <w:tab w:val="left" w:pos="3685"/>
              </w:tabs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738F5">
              <w:rPr>
                <w:sz w:val="24"/>
                <w:szCs w:val="24"/>
              </w:rPr>
              <w:t xml:space="preserve"> "</w:t>
            </w:r>
            <w:proofErr w:type="gramStart"/>
            <w:r w:rsidRPr="001738F5">
              <w:rPr>
                <w:sz w:val="24"/>
                <w:szCs w:val="24"/>
              </w:rPr>
              <w:t>ЛАНИТ-ПАРТНЕР</w:t>
            </w:r>
            <w:proofErr w:type="gramEnd"/>
            <w:r w:rsidRPr="001738F5">
              <w:rPr>
                <w:sz w:val="24"/>
                <w:szCs w:val="24"/>
              </w:rPr>
              <w:t xml:space="preserve">" </w:t>
            </w:r>
            <w:r w:rsidRPr="001738F5">
              <w:rPr>
                <w:sz w:val="24"/>
                <w:szCs w:val="24"/>
              </w:rPr>
              <w:br/>
              <w:t xml:space="preserve">ИНН/КПП 2721060592/272401001 </w:t>
            </w:r>
            <w:r w:rsidRPr="001738F5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716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350.00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293.00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18%</w:t>
            </w:r>
          </w:p>
        </w:tc>
      </w:tr>
      <w:tr w:rsidR="00284034" w:rsidTr="00CB6C6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tabs>
                <w:tab w:val="left" w:pos="3685"/>
              </w:tabs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38F5">
              <w:rPr>
                <w:sz w:val="24"/>
                <w:szCs w:val="24"/>
              </w:rPr>
              <w:t xml:space="preserve"> "</w:t>
            </w:r>
            <w:proofErr w:type="gramStart"/>
            <w:r w:rsidRPr="001738F5">
              <w:rPr>
                <w:sz w:val="24"/>
                <w:szCs w:val="24"/>
              </w:rPr>
              <w:t>Строител</w:t>
            </w:r>
            <w:r>
              <w:rPr>
                <w:sz w:val="24"/>
                <w:szCs w:val="24"/>
              </w:rPr>
              <w:t>ьная</w:t>
            </w:r>
            <w:proofErr w:type="gramEnd"/>
            <w:r>
              <w:rPr>
                <w:sz w:val="24"/>
                <w:szCs w:val="24"/>
              </w:rPr>
              <w:t xml:space="preserve"> Компания "</w:t>
            </w:r>
            <w:proofErr w:type="spellStart"/>
            <w:r>
              <w:rPr>
                <w:sz w:val="24"/>
                <w:szCs w:val="24"/>
              </w:rPr>
              <w:t>Сурсум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 w:rsidRPr="001738F5">
              <w:rPr>
                <w:sz w:val="24"/>
                <w:szCs w:val="24"/>
              </w:rPr>
              <w:t xml:space="preserve">2721202448/272101001 </w:t>
            </w:r>
            <w:r w:rsidRPr="001738F5">
              <w:rPr>
                <w:sz w:val="24"/>
                <w:szCs w:val="24"/>
              </w:rPr>
              <w:br/>
              <w:t>ОГРН 1132721004184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18%</w:t>
            </w:r>
          </w:p>
        </w:tc>
      </w:tr>
    </w:tbl>
    <w:p w:rsidR="00284034" w:rsidRDefault="00284034" w:rsidP="00284034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84034" w:rsidRDefault="00284034" w:rsidP="002840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284034" w:rsidRDefault="00284034" w:rsidP="002840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84034" w:rsidRPr="002D4A04" w:rsidRDefault="00284034" w:rsidP="00284034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АО</w:t>
      </w:r>
      <w:r w:rsidRPr="00C511F7">
        <w:rPr>
          <w:sz w:val="24"/>
          <w:szCs w:val="24"/>
        </w:rPr>
        <w:t xml:space="preserve"> "ЛАНИТ-ПАРТНЕР" </w:t>
      </w:r>
      <w:r>
        <w:rPr>
          <w:sz w:val="24"/>
          <w:szCs w:val="24"/>
        </w:rPr>
        <w:t>г. Хабаровск, ООО</w:t>
      </w:r>
      <w:r w:rsidRPr="001738F5">
        <w:rPr>
          <w:sz w:val="24"/>
          <w:szCs w:val="24"/>
        </w:rPr>
        <w:t xml:space="preserve"> "</w:t>
      </w:r>
      <w:proofErr w:type="gramStart"/>
      <w:r>
        <w:rPr>
          <w:sz w:val="24"/>
          <w:szCs w:val="24"/>
        </w:rPr>
        <w:t>Строительная</w:t>
      </w:r>
      <w:proofErr w:type="gramEnd"/>
      <w:r>
        <w:rPr>
          <w:sz w:val="24"/>
          <w:szCs w:val="24"/>
        </w:rPr>
        <w:t xml:space="preserve"> Компания "</w:t>
      </w:r>
      <w:proofErr w:type="spellStart"/>
      <w:r>
        <w:rPr>
          <w:sz w:val="24"/>
          <w:szCs w:val="24"/>
        </w:rPr>
        <w:t>Сурсум</w:t>
      </w:r>
      <w:proofErr w:type="spellEnd"/>
      <w:r>
        <w:rPr>
          <w:sz w:val="24"/>
          <w:szCs w:val="24"/>
        </w:rPr>
        <w:t>" г. Хабаровск</w:t>
      </w:r>
      <w:r w:rsidRPr="002D4A04">
        <w:rPr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284034" w:rsidRDefault="00284034" w:rsidP="0028403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4034" w:rsidRDefault="00284034" w:rsidP="002840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84034" w:rsidRDefault="00284034" w:rsidP="002840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84034" w:rsidRDefault="00284034" w:rsidP="0028403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284034" w:rsidRDefault="00284034" w:rsidP="0028403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284034" w:rsidRPr="00A967F1" w:rsidTr="00CB6C6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34" w:rsidRPr="00A967F1" w:rsidRDefault="00284034" w:rsidP="00CB6C6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34" w:rsidRPr="00A967F1" w:rsidRDefault="00284034" w:rsidP="00CB6C6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4" w:rsidRPr="00A967F1" w:rsidRDefault="00284034" w:rsidP="00CB6C6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>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34" w:rsidRPr="00A967F1" w:rsidRDefault="00284034" w:rsidP="00CB6C6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>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34" w:rsidRPr="00A967F1" w:rsidRDefault="00284034" w:rsidP="00CB6C6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lastRenderedPageBreak/>
              <w:t>Предварительна</w:t>
            </w:r>
            <w:r>
              <w:rPr>
                <w:b/>
                <w:i/>
                <w:sz w:val="16"/>
                <w:szCs w:val="24"/>
                <w:lang w:eastAsia="en-US"/>
              </w:rPr>
              <w:lastRenderedPageBreak/>
              <w:t>я оценка предпочтительности заявок</w:t>
            </w:r>
          </w:p>
        </w:tc>
      </w:tr>
      <w:tr w:rsidR="00284034" w:rsidRPr="00A967F1" w:rsidTr="00CB6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4" w:rsidRDefault="00284034" w:rsidP="00CB6C6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738F5">
              <w:rPr>
                <w:sz w:val="24"/>
                <w:szCs w:val="24"/>
              </w:rPr>
              <w:t xml:space="preserve"> "</w:t>
            </w:r>
            <w:proofErr w:type="gramStart"/>
            <w:r w:rsidRPr="001738F5">
              <w:rPr>
                <w:sz w:val="24"/>
                <w:szCs w:val="24"/>
              </w:rPr>
              <w:t>ЛАНИТ-ПАРТНЕР</w:t>
            </w:r>
            <w:proofErr w:type="gramEnd"/>
            <w:r w:rsidRPr="001738F5">
              <w:rPr>
                <w:sz w:val="24"/>
                <w:szCs w:val="24"/>
              </w:rPr>
              <w:t xml:space="preserve">" </w:t>
            </w:r>
            <w:r w:rsidRPr="001738F5">
              <w:rPr>
                <w:sz w:val="24"/>
                <w:szCs w:val="24"/>
              </w:rPr>
              <w:br/>
              <w:t xml:space="preserve">ИНН/КПП 2721060592/272401001 </w:t>
            </w:r>
            <w:r w:rsidRPr="001738F5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716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350.00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293.00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Default="00284034" w:rsidP="00CB6C61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0,55</w:t>
            </w:r>
          </w:p>
        </w:tc>
      </w:tr>
      <w:tr w:rsidR="00284034" w:rsidRPr="00A967F1" w:rsidTr="00CB6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4" w:rsidRDefault="00284034" w:rsidP="00CB6C6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38F5">
              <w:rPr>
                <w:sz w:val="24"/>
                <w:szCs w:val="24"/>
              </w:rPr>
              <w:t xml:space="preserve"> "</w:t>
            </w:r>
            <w:proofErr w:type="gramStart"/>
            <w:r w:rsidRPr="001738F5">
              <w:rPr>
                <w:sz w:val="24"/>
                <w:szCs w:val="24"/>
              </w:rPr>
              <w:t>Строительная</w:t>
            </w:r>
            <w:proofErr w:type="gramEnd"/>
            <w:r w:rsidRPr="001738F5">
              <w:rPr>
                <w:sz w:val="24"/>
                <w:szCs w:val="24"/>
              </w:rPr>
              <w:t xml:space="preserve"> Компания "</w:t>
            </w:r>
            <w:proofErr w:type="spellStart"/>
            <w:r w:rsidRPr="001738F5">
              <w:rPr>
                <w:sz w:val="24"/>
                <w:szCs w:val="24"/>
              </w:rPr>
              <w:t>Сурсум</w:t>
            </w:r>
            <w:proofErr w:type="spellEnd"/>
            <w:r w:rsidRPr="001738F5">
              <w:rPr>
                <w:sz w:val="24"/>
                <w:szCs w:val="24"/>
              </w:rPr>
              <w:t xml:space="preserve">" </w:t>
            </w:r>
            <w:r w:rsidRPr="001738F5">
              <w:rPr>
                <w:sz w:val="24"/>
                <w:szCs w:val="24"/>
              </w:rPr>
              <w:br/>
              <w:t xml:space="preserve">ИНН/КПП 2721202448/272101001 </w:t>
            </w:r>
            <w:r w:rsidRPr="001738F5">
              <w:rPr>
                <w:sz w:val="24"/>
                <w:szCs w:val="24"/>
              </w:rPr>
              <w:br/>
              <w:t>ОГРН 1132721004184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Pr="001738F5" w:rsidRDefault="00284034" w:rsidP="00CB6C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34" w:rsidRDefault="00284034" w:rsidP="00CB6C6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284034" w:rsidRDefault="00284034" w:rsidP="0028403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4034" w:rsidRDefault="00284034" w:rsidP="0028403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284034" w:rsidRPr="001B1DB5" w:rsidRDefault="00284034" w:rsidP="00284034">
      <w:pPr>
        <w:spacing w:line="240" w:lineRule="auto"/>
        <w:ind w:firstLine="0"/>
        <w:rPr>
          <w:b/>
          <w:sz w:val="24"/>
          <w:szCs w:val="24"/>
        </w:rPr>
      </w:pPr>
    </w:p>
    <w:p w:rsidR="00284034" w:rsidRPr="001B1DB5" w:rsidRDefault="00284034" w:rsidP="0028403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284034" w:rsidRPr="001B1DB5" w:rsidRDefault="00284034" w:rsidP="0028403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АО</w:t>
      </w:r>
      <w:r w:rsidRPr="00C511F7">
        <w:rPr>
          <w:sz w:val="24"/>
          <w:szCs w:val="24"/>
        </w:rPr>
        <w:t xml:space="preserve"> "ЛАНИТ-ПАРТНЕР" </w:t>
      </w:r>
      <w:r>
        <w:rPr>
          <w:sz w:val="24"/>
          <w:szCs w:val="24"/>
        </w:rPr>
        <w:t>г. Хабаровск, ООО</w:t>
      </w:r>
      <w:r w:rsidRPr="001738F5">
        <w:rPr>
          <w:sz w:val="24"/>
          <w:szCs w:val="24"/>
        </w:rPr>
        <w:t xml:space="preserve"> "</w:t>
      </w:r>
      <w:proofErr w:type="gramStart"/>
      <w:r>
        <w:rPr>
          <w:sz w:val="24"/>
          <w:szCs w:val="24"/>
        </w:rPr>
        <w:t>Строительная</w:t>
      </w:r>
      <w:proofErr w:type="gramEnd"/>
      <w:r>
        <w:rPr>
          <w:sz w:val="24"/>
          <w:szCs w:val="24"/>
        </w:rPr>
        <w:t xml:space="preserve"> Компания "</w:t>
      </w:r>
      <w:proofErr w:type="spellStart"/>
      <w:r>
        <w:rPr>
          <w:sz w:val="24"/>
          <w:szCs w:val="24"/>
        </w:rPr>
        <w:t>Сурсум</w:t>
      </w:r>
      <w:proofErr w:type="spellEnd"/>
      <w:r>
        <w:rPr>
          <w:sz w:val="24"/>
          <w:szCs w:val="24"/>
        </w:rPr>
        <w:t>" г. Хабаровск</w:t>
      </w:r>
      <w:r w:rsidRPr="001B1DB5">
        <w:rPr>
          <w:sz w:val="24"/>
          <w:szCs w:val="24"/>
          <w:lang w:eastAsia="en-US"/>
        </w:rPr>
        <w:t xml:space="preserve">.  </w:t>
      </w:r>
    </w:p>
    <w:p w:rsidR="00284034" w:rsidRPr="00194DF0" w:rsidRDefault="00284034" w:rsidP="0028403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</w:t>
      </w:r>
      <w:bookmarkStart w:id="2" w:name="_GoBack"/>
      <w:bookmarkEnd w:id="2"/>
      <w:r w:rsidRPr="00194DF0">
        <w:rPr>
          <w:sz w:val="24"/>
          <w:szCs w:val="24"/>
        </w:rPr>
        <w:t xml:space="preserve">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284034" w:rsidRPr="00194DF0" w:rsidRDefault="00284034" w:rsidP="0028403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  <w:szCs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5</w:t>
      </w:r>
      <w:r w:rsidRPr="00194DF0">
        <w:rPr>
          <w:b/>
          <w:sz w:val="24"/>
          <w:szCs w:val="24"/>
        </w:rPr>
        <w:t>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284034" w:rsidRPr="00194DF0" w:rsidRDefault="00284034" w:rsidP="0028403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01.02</w:t>
      </w:r>
      <w:r w:rsidRPr="00194DF0">
        <w:rPr>
          <w:sz w:val="24"/>
          <w:szCs w:val="24"/>
        </w:rPr>
        <w:t>.2018</w:t>
      </w:r>
      <w:r>
        <w:rPr>
          <w:sz w:val="24"/>
          <w:szCs w:val="24"/>
        </w:rPr>
        <w:t xml:space="preserve"> в 09</w:t>
      </w:r>
      <w:r w:rsidRPr="00194DF0">
        <w:rPr>
          <w:sz w:val="24"/>
          <w:szCs w:val="24"/>
        </w:rPr>
        <w:t>:00 час. (Амурского времени).</w:t>
      </w:r>
    </w:p>
    <w:p w:rsidR="00284034" w:rsidRPr="00194DF0" w:rsidRDefault="00284034" w:rsidP="0028403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284034" w:rsidRPr="00910679" w:rsidRDefault="00284034" w:rsidP="0028403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284034" w:rsidRPr="00194DF0" w:rsidRDefault="00284034" w:rsidP="0028403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63" w:rsidRDefault="00E05F63" w:rsidP="00355095">
      <w:pPr>
        <w:spacing w:line="240" w:lineRule="auto"/>
      </w:pPr>
      <w:r>
        <w:separator/>
      </w:r>
    </w:p>
  </w:endnote>
  <w:endnote w:type="continuationSeparator" w:id="0">
    <w:p w:rsidR="00E05F63" w:rsidRDefault="00E05F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0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0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63" w:rsidRDefault="00E05F63" w:rsidP="00355095">
      <w:pPr>
        <w:spacing w:line="240" w:lineRule="auto"/>
      </w:pPr>
      <w:r>
        <w:separator/>
      </w:r>
    </w:p>
  </w:footnote>
  <w:footnote w:type="continuationSeparator" w:id="0">
    <w:p w:rsidR="00E05F63" w:rsidRDefault="00E05F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4034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6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6602-D1F6-40E6-B18F-5FE17D43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2018-01-30T06:16:00Z</cp:lastPrinted>
  <dcterms:created xsi:type="dcterms:W3CDTF">2018-01-16T05:41:00Z</dcterms:created>
  <dcterms:modified xsi:type="dcterms:W3CDTF">2018-01-30T06:23:00Z</dcterms:modified>
</cp:coreProperties>
</file>